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3C" w:rsidRPr="0087673C" w:rsidRDefault="0087673C" w:rsidP="00876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 технологии в детском саду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В системе дошкольного образования происходят значительные перемены. Успех этих перемен связан с обновлением научной, методической и материальной базы обучен</w:t>
      </w:r>
      <w:bookmarkStart w:id="0" w:name="_GoBack"/>
      <w:bookmarkEnd w:id="0"/>
      <w:r w:rsidRPr="0087673C">
        <w:rPr>
          <w:rFonts w:ascii="Times New Roman" w:hAnsi="Times New Roman" w:cs="Times New Roman"/>
          <w:sz w:val="28"/>
          <w:szCs w:val="28"/>
        </w:rPr>
        <w:t>ия и воспитания. Одним из важных условий обновления является использование новых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информационных технологий</w:t>
      </w:r>
      <w:r w:rsidRPr="0087673C">
        <w:rPr>
          <w:rFonts w:ascii="Times New Roman" w:hAnsi="Times New Roman" w:cs="Times New Roman"/>
          <w:sz w:val="28"/>
          <w:szCs w:val="28"/>
        </w:rPr>
        <w:t>. Воспитатель должен не только уметь пользоваться компьютером и современным мультимедийным оборудованием, но и широко использовать их в своей педагогической деятельности. Процесс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информатизации</w:t>
      </w:r>
      <w:r w:rsidRPr="0087673C">
        <w:rPr>
          <w:rFonts w:ascii="Times New Roman" w:hAnsi="Times New Roman" w:cs="Times New Roman"/>
          <w:sz w:val="28"/>
          <w:szCs w:val="28"/>
        </w:rPr>
        <w:t> в учреждениях дошкольного образования обусловлен социальной потребностью в повышении качества обучения, воспитания детей дошкольного возраста, требованиями современного общества, которое нуждается в том, чтобы его члены были готовы к труду в десятки раз более производительному и творческому.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</w:t>
      </w:r>
      <w:r w:rsidRPr="0087673C">
        <w:rPr>
          <w:rFonts w:ascii="Times New Roman" w:hAnsi="Times New Roman" w:cs="Times New Roman"/>
          <w:sz w:val="28"/>
          <w:szCs w:val="28"/>
        </w:rPr>
        <w:t> значительно расширяют возможности родителей, педагогов и специалистов в сфере раннего обучения, они способны повысить эффективность взаимодействия педагогического коллектива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 w:rsidRPr="0087673C">
        <w:rPr>
          <w:rFonts w:ascii="Times New Roman" w:hAnsi="Times New Roman" w:cs="Times New Roman"/>
          <w:sz w:val="28"/>
          <w:szCs w:val="28"/>
        </w:rPr>
        <w:t> сада и родителей при обучении и воспитании дошкольников.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Использование ИКТ </w:t>
      </w:r>
      <w:r w:rsidRPr="0087673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76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информационно-коммуникационных технологий</w:t>
      </w:r>
      <w:proofErr w:type="gramStart"/>
      <w:r w:rsidRPr="0087673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7673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7673C">
        <w:rPr>
          <w:rFonts w:ascii="Times New Roman" w:hAnsi="Times New Roman" w:cs="Times New Roman"/>
          <w:sz w:val="28"/>
          <w:szCs w:val="28"/>
        </w:rPr>
        <w:t>вляется одним из приоритетов образования.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Информатизация</w:t>
      </w:r>
      <w:r w:rsidRPr="0087673C">
        <w:rPr>
          <w:rFonts w:ascii="Times New Roman" w:hAnsi="Times New Roman" w:cs="Times New Roman"/>
          <w:sz w:val="28"/>
          <w:szCs w:val="28"/>
        </w:rPr>
        <w:t> системы дошкольного образования предъявляет новые требования к педагогу и его профессиональной компетентности, которым уделяет большое внимание ФГОС. Для реализации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информационно-коммуникационных технологий</w:t>
      </w:r>
      <w:r w:rsidRPr="0087673C">
        <w:rPr>
          <w:rFonts w:ascii="Times New Roman" w:hAnsi="Times New Roman" w:cs="Times New Roman"/>
          <w:sz w:val="28"/>
          <w:szCs w:val="28"/>
        </w:rPr>
        <w:t> я выделила следующие </w:t>
      </w:r>
      <w:r w:rsidRPr="0087673C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87673C">
        <w:rPr>
          <w:rFonts w:ascii="Times New Roman" w:hAnsi="Times New Roman" w:cs="Times New Roman"/>
          <w:sz w:val="28"/>
          <w:szCs w:val="28"/>
        </w:rPr>
        <w:t>: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повышение качества образования;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совершенствование научно-методической литературы;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 xml:space="preserve">- совершенствование управления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>-образовательным процессом;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информационная</w:t>
      </w:r>
      <w:r w:rsidRPr="0087673C">
        <w:rPr>
          <w:rFonts w:ascii="Times New Roman" w:hAnsi="Times New Roman" w:cs="Times New Roman"/>
          <w:sz w:val="28"/>
          <w:szCs w:val="28"/>
        </w:rPr>
        <w:t> интеграция с вышестоящими органами управления, педагогами, воспитанниками и их родителями.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При этом решается ряд </w:t>
      </w:r>
      <w:r w:rsidRPr="0087673C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Pr="0087673C">
        <w:rPr>
          <w:rFonts w:ascii="Times New Roman" w:hAnsi="Times New Roman" w:cs="Times New Roman"/>
          <w:sz w:val="28"/>
          <w:szCs w:val="28"/>
        </w:rPr>
        <w:t>: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реализация направлений развития детей в соответствии с ФГОС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lastRenderedPageBreak/>
        <w:t>- использование ИКТ для изменения развивающей среды в группе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детского сада</w:t>
      </w:r>
      <w:r w:rsidRPr="0087673C">
        <w:rPr>
          <w:rFonts w:ascii="Times New Roman" w:hAnsi="Times New Roman" w:cs="Times New Roman"/>
          <w:sz w:val="28"/>
          <w:szCs w:val="28"/>
        </w:rPr>
        <w:t>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активное использование ИКТ в работе с детьми и родителями.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Я заметила, что изучение компьютерных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87673C">
        <w:rPr>
          <w:rFonts w:ascii="Times New Roman" w:hAnsi="Times New Roman" w:cs="Times New Roman"/>
          <w:sz w:val="28"/>
          <w:szCs w:val="28"/>
        </w:rPr>
        <w:t> является активным педагогическим средством формирования всесторонне развитой личности и обладает рядом функций, влияющих на формирование представлений ребенка об окружающем мире.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  <w:u w:val="single"/>
        </w:rPr>
        <w:t>Это такие функции как</w:t>
      </w:r>
      <w:r w:rsidRPr="0087673C">
        <w:rPr>
          <w:rFonts w:ascii="Times New Roman" w:hAnsi="Times New Roman" w:cs="Times New Roman"/>
          <w:sz w:val="28"/>
          <w:szCs w:val="28"/>
        </w:rPr>
        <w:t>: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познавательная функция. Знакомство с компьютерными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технологиями</w:t>
      </w:r>
      <w:r w:rsidRPr="0087673C">
        <w:rPr>
          <w:rFonts w:ascii="Times New Roman" w:hAnsi="Times New Roman" w:cs="Times New Roman"/>
          <w:sz w:val="28"/>
          <w:szCs w:val="28"/>
        </w:rPr>
        <w:t> открывает перед детьми множество новых форм деятельности, новых представлений и возможностей проявить свою инициативу. Кроме того, у детей формируется и развивается интерес к этому виду деятельности, стремление узнать новые возможности компьютерных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87673C">
        <w:rPr>
          <w:rFonts w:ascii="Times New Roman" w:hAnsi="Times New Roman" w:cs="Times New Roman"/>
          <w:sz w:val="28"/>
          <w:szCs w:val="28"/>
        </w:rPr>
        <w:t>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Обучающая функция. Изучение компьютерных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87673C">
        <w:rPr>
          <w:rFonts w:ascii="Times New Roman" w:hAnsi="Times New Roman" w:cs="Times New Roman"/>
          <w:sz w:val="28"/>
          <w:szCs w:val="28"/>
        </w:rPr>
        <w:t> развивает мыслительную деятельность старших дошкольников, умение формулировать желаемый результат, умение выстраивать логические цепочки, позволяющие достичь желаемого результата, умение сравнивать и объяснять.</w:t>
      </w:r>
      <w:proofErr w:type="gramStart"/>
      <w:r w:rsidRPr="008767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673C">
        <w:rPr>
          <w:rFonts w:ascii="Times New Roman" w:hAnsi="Times New Roman" w:cs="Times New Roman"/>
          <w:sz w:val="28"/>
          <w:szCs w:val="28"/>
        </w:rPr>
        <w:t>Коммуникативная функция. Особое значение изучение компьютерных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87673C">
        <w:rPr>
          <w:rFonts w:ascii="Times New Roman" w:hAnsi="Times New Roman" w:cs="Times New Roman"/>
          <w:sz w:val="28"/>
          <w:szCs w:val="28"/>
        </w:rPr>
        <w:t> имеет для развития умения общаться и работать в коллективе. Развитию этой функции служат работы в группах, сетевые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87673C">
        <w:rPr>
          <w:rFonts w:ascii="Times New Roman" w:hAnsi="Times New Roman" w:cs="Times New Roman"/>
          <w:sz w:val="28"/>
          <w:szCs w:val="28"/>
        </w:rPr>
        <w:t>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Воспитательная функция. Работа под руководством воспитателя, необходимость выполнять его указания дисциплинирует детей, и готовит их к обучению в школе. Дети обогащают свой нравственный опыт, у них формируется уважение к сверстникам, педагогам.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Регулятивная функция. Осознание значимости, престижности владения компьютерными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технологиями</w:t>
      </w:r>
      <w:r w:rsidRPr="0087673C">
        <w:rPr>
          <w:rFonts w:ascii="Times New Roman" w:hAnsi="Times New Roman" w:cs="Times New Roman"/>
          <w:sz w:val="28"/>
          <w:szCs w:val="28"/>
        </w:rPr>
        <w:t> формирует социальные чувства, влияет на осознание детьми своей полезности обществу, облегчает принятие ими норм поведения в обществе и законов государства, а поэтому осуществляет регулятивную функцию, т. е. регулирует поведение будущих активных членов общества, их отношений друг к другу.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Культурная функция. Развивая сознание детей, их чувства, способность к воображению, расширяя их знания, изучение компьютерных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87673C">
        <w:rPr>
          <w:rFonts w:ascii="Times New Roman" w:hAnsi="Times New Roman" w:cs="Times New Roman"/>
          <w:sz w:val="28"/>
          <w:szCs w:val="28"/>
        </w:rPr>
        <w:t>, способствует развитию умения создавать, использовать и воспринимать разнообразные материальные и духовные ценности, следовательно, повышает их культуру. Частью культуры будущих жителей нового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информационного общества является информационная культура</w:t>
      </w:r>
      <w:r w:rsidRPr="0087673C">
        <w:rPr>
          <w:rFonts w:ascii="Times New Roman" w:hAnsi="Times New Roman" w:cs="Times New Roman"/>
          <w:sz w:val="28"/>
          <w:szCs w:val="28"/>
        </w:rPr>
        <w:t>, отличительной частью которой является особый операционный стиль мышления.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Престижная функция. Владение компьютерными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технологиями</w:t>
      </w:r>
      <w:r w:rsidRPr="0087673C">
        <w:rPr>
          <w:rFonts w:ascii="Times New Roman" w:hAnsi="Times New Roman" w:cs="Times New Roman"/>
          <w:sz w:val="28"/>
          <w:szCs w:val="28"/>
        </w:rPr>
        <w:t> является важным показателем статуса ребенка в коллективе, влияет на развитие самоуважения, оказывается фактором престижа.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Прогностическая функция. Изучение компьютерных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87673C">
        <w:rPr>
          <w:rFonts w:ascii="Times New Roman" w:hAnsi="Times New Roman" w:cs="Times New Roman"/>
          <w:sz w:val="28"/>
          <w:szCs w:val="28"/>
        </w:rPr>
        <w:t> подготавливает детей к встрече с будущим - с новым обществом, новыми возможностями компьютерной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r w:rsidRPr="0087673C">
        <w:rPr>
          <w:rFonts w:ascii="Times New Roman" w:hAnsi="Times New Roman" w:cs="Times New Roman"/>
          <w:sz w:val="28"/>
          <w:szCs w:val="28"/>
        </w:rPr>
        <w:t>, новыми открытиями в науке, новыми видами деятельности и новыми людьми.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В своей педагогической деятельности широко использую современные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информационно-коммуникативные технологии</w:t>
      </w:r>
      <w:r w:rsidRPr="0087673C">
        <w:rPr>
          <w:rFonts w:ascii="Times New Roman" w:hAnsi="Times New Roman" w:cs="Times New Roman"/>
          <w:sz w:val="28"/>
          <w:szCs w:val="28"/>
        </w:rPr>
        <w:t>: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-компьютер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-мультимедийный проектор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-принтер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-видеомагнитофон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-телевизор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-магнитофон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-фотоаппарат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-видеокамера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Они помогают мне в решении поставленных задач. В своей педагогической деятельности я использую разные формы </w:t>
      </w:r>
      <w:r w:rsidRPr="0087673C">
        <w:rPr>
          <w:rFonts w:ascii="Times New Roman" w:hAnsi="Times New Roman" w:cs="Times New Roman"/>
          <w:sz w:val="28"/>
          <w:szCs w:val="28"/>
          <w:u w:val="single"/>
        </w:rPr>
        <w:t>ИКТ</w:t>
      </w:r>
      <w:r w:rsidRPr="0087673C">
        <w:rPr>
          <w:rFonts w:ascii="Times New Roman" w:hAnsi="Times New Roman" w:cs="Times New Roman"/>
          <w:sz w:val="28"/>
          <w:szCs w:val="28"/>
        </w:rPr>
        <w:t>: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Оформление анкет и других диагностических бланков для родителей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Размещение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информации на сайте ДОУ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Использование разнообразного иллюстративного материала, как статического, так и динамического характера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-Взаимодействие с родителями по электронной почте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Оформление "родительских уголков" и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информационных стендов</w:t>
      </w:r>
      <w:r w:rsidRPr="0087673C">
        <w:rPr>
          <w:rFonts w:ascii="Times New Roman" w:hAnsi="Times New Roman" w:cs="Times New Roman"/>
          <w:sz w:val="28"/>
          <w:szCs w:val="28"/>
        </w:rPr>
        <w:t>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Использование книг, методических пособий, журналов в электронном варианте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-Использование мультимедийных презентаций при проведении групповых мероприятий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Обмен опытом, знакомство с периодикой других педагогов России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 Знакомство со сценариями праздников, досугов и других мероприятий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-Подбор музыкального материала для занятий, утренников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-Подбор музыкального материала для занятий, утренников, развлечений, запись фонограмм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Организация процесса непосредственной образовательной деятельности в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детском саду</w:t>
      </w:r>
      <w:r w:rsidRPr="0087673C">
        <w:rPr>
          <w:rFonts w:ascii="Times New Roman" w:hAnsi="Times New Roman" w:cs="Times New Roman"/>
          <w:sz w:val="28"/>
          <w:szCs w:val="28"/>
        </w:rPr>
        <w:t> имеет свою специфику, она должна быть эмоциональной, яркой, с привлечением большого иллюстративного материала, с использованием звука и видеозаписей. В этом помогает мне компьютерная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техника</w:t>
      </w:r>
      <w:r w:rsidRPr="0087673C">
        <w:rPr>
          <w:rFonts w:ascii="Times New Roman" w:hAnsi="Times New Roman" w:cs="Times New Roman"/>
          <w:sz w:val="28"/>
          <w:szCs w:val="28"/>
        </w:rPr>
        <w:t> с ее мультимедийными возможностями. При этом компьютер не заменяет воспитателя, а дополняет его. Мой опыт показывает, что использование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информационных технологий</w:t>
      </w:r>
      <w:r w:rsidRPr="0087673C">
        <w:rPr>
          <w:rFonts w:ascii="Times New Roman" w:hAnsi="Times New Roman" w:cs="Times New Roman"/>
          <w:sz w:val="28"/>
          <w:szCs w:val="28"/>
        </w:rPr>
        <w:t> в образовательной деятельности в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детском саду</w:t>
      </w:r>
      <w:r w:rsidRPr="0087673C">
        <w:rPr>
          <w:rFonts w:ascii="Times New Roman" w:hAnsi="Times New Roman" w:cs="Times New Roman"/>
          <w:sz w:val="28"/>
          <w:szCs w:val="28"/>
        </w:rPr>
        <w:t> выглядит очень естественным с точки зрения ребенка и является одним из эффективных способов повышения мотивации и индивидуализации его образования, развития творческих способностей и создания благополучного эмоционального фона.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Опыт использования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информационных технологий</w:t>
      </w:r>
      <w:r w:rsidRPr="0087673C">
        <w:rPr>
          <w:rFonts w:ascii="Times New Roman" w:hAnsi="Times New Roman" w:cs="Times New Roman"/>
          <w:sz w:val="28"/>
          <w:szCs w:val="28"/>
        </w:rPr>
        <w:t> в педагогической практике, позволяет мне выделить ряд </w:t>
      </w:r>
      <w:r w:rsidRPr="0087673C">
        <w:rPr>
          <w:rFonts w:ascii="Times New Roman" w:hAnsi="Times New Roman" w:cs="Times New Roman"/>
          <w:sz w:val="28"/>
          <w:szCs w:val="28"/>
          <w:u w:val="single"/>
        </w:rPr>
        <w:t>преимуществ</w:t>
      </w:r>
      <w:r w:rsidRPr="0087673C">
        <w:rPr>
          <w:rFonts w:ascii="Times New Roman" w:hAnsi="Times New Roman" w:cs="Times New Roman"/>
          <w:sz w:val="28"/>
          <w:szCs w:val="28"/>
        </w:rPr>
        <w:t>: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-предъявление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87673C">
        <w:rPr>
          <w:rFonts w:ascii="Times New Roman" w:hAnsi="Times New Roman" w:cs="Times New Roman"/>
          <w:sz w:val="28"/>
          <w:szCs w:val="28"/>
        </w:rPr>
        <w:t> на экране компьютера в игровой форме вызывает у детей огромный интерес;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-несет в себе образный тип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87673C">
        <w:rPr>
          <w:rFonts w:ascii="Times New Roman" w:hAnsi="Times New Roman" w:cs="Times New Roman"/>
          <w:sz w:val="28"/>
          <w:szCs w:val="28"/>
        </w:rPr>
        <w:t>, понятный дошкольникам;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-движения, звук, мультипликация надолго привлекает внимание ребенка;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-обладает стимулом познавательной активности детей;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-предоставляет возможность индивидуализации обучения;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-в процессе своей деятельности за компьютером дошкольник приобретает уверенность в себе;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-позволяет моделировать жизненные ситуации, которые нельзя увидеть в повседневной жизни.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Целесообразность использования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информационных технологий</w:t>
      </w:r>
      <w:r w:rsidRPr="0087673C">
        <w:rPr>
          <w:rFonts w:ascii="Times New Roman" w:hAnsi="Times New Roman" w:cs="Times New Roman"/>
          <w:sz w:val="28"/>
          <w:szCs w:val="28"/>
        </w:rPr>
        <w:t> в развитии познавательных способностей дошкольников подтверждают работы зарубежных и отечественных исследователей </w:t>
      </w:r>
      <w:r w:rsidRPr="0087673C">
        <w:rPr>
          <w:rFonts w:ascii="Times New Roman" w:hAnsi="Times New Roman" w:cs="Times New Roman"/>
          <w:i/>
          <w:iCs/>
          <w:sz w:val="28"/>
          <w:szCs w:val="28"/>
        </w:rPr>
        <w:t>(С. Пейперт, Б. Хантер, Е. Н. Иванова, Н. П. Чудова и др.)</w:t>
      </w:r>
      <w:r w:rsidRPr="0087673C">
        <w:rPr>
          <w:rFonts w:ascii="Times New Roman" w:hAnsi="Times New Roman" w:cs="Times New Roman"/>
          <w:sz w:val="28"/>
          <w:szCs w:val="28"/>
        </w:rPr>
        <w:t>. Научная работа по внедрению ИКТ в дошкольное образование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ведется в нашей стране</w:t>
      </w:r>
      <w:r w:rsidRPr="0087673C">
        <w:rPr>
          <w:rFonts w:ascii="Times New Roman" w:hAnsi="Times New Roman" w:cs="Times New Roman"/>
          <w:sz w:val="28"/>
          <w:szCs w:val="28"/>
        </w:rPr>
        <w:t xml:space="preserve">, начиная с 1987 года на базе центра им. А. В. Запорожца исследователями под руководством Л. А. Парамоновой, Л. С.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Чайновой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>. В 2008 году разрабатываются теоретические основы применения научных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информационных технологий</w:t>
      </w:r>
      <w:r w:rsidRPr="0087673C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>-образовательной работе ДОУ, начали активно создаваться программы для дошкольников.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Таким образом, при грамотном использовании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технических средств</w:t>
      </w:r>
      <w:r w:rsidRPr="0087673C">
        <w:rPr>
          <w:rFonts w:ascii="Times New Roman" w:hAnsi="Times New Roman" w:cs="Times New Roman"/>
          <w:sz w:val="28"/>
          <w:szCs w:val="28"/>
        </w:rPr>
        <w:t>, а так же правильной организации образовательного процесса компьютерные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87673C">
        <w:rPr>
          <w:rFonts w:ascii="Times New Roman" w:hAnsi="Times New Roman" w:cs="Times New Roman"/>
          <w:sz w:val="28"/>
          <w:szCs w:val="28"/>
        </w:rPr>
        <w:t> могут широко использоваться на практике без риска для здоровья детей.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Мои наблюдения подтверждают, что использование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информационно – коммуникативных технологий</w:t>
      </w:r>
      <w:r w:rsidRPr="0087673C">
        <w:rPr>
          <w:rFonts w:ascii="Times New Roman" w:hAnsi="Times New Roman" w:cs="Times New Roman"/>
          <w:sz w:val="28"/>
          <w:szCs w:val="28"/>
        </w:rPr>
        <w:t> в дошкольном образовании дает возможность расширить творческие способности педагога и оказывает положительное влияние на воспитание, обучение и развитие дошкольников. По-моему мнению, результат применения ИКТ в дошкольном обучении очевиден.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1. Способствует повышению интереса к обучению, его эффективности, всестороннему развитию дошкольника.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2. Компьютерные программы вовлекают детей в развивающую деятельность, обогащают культурно-значимый опыт дошкольников.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3. Компьютерные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87673C">
        <w:rPr>
          <w:rFonts w:ascii="Times New Roman" w:hAnsi="Times New Roman" w:cs="Times New Roman"/>
          <w:sz w:val="28"/>
          <w:szCs w:val="28"/>
        </w:rPr>
        <w:t> являются новым способом овладения знаниями, которые позволяют ребенку с интересом накапливать опыт, воспитывают самостоятельность и ответственность при получении нового опыта.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Таким образом, использование ИКТ способствует повышению качества образовательного </w:t>
      </w:r>
      <w:r w:rsidRPr="0087673C">
        <w:rPr>
          <w:rFonts w:ascii="Times New Roman" w:hAnsi="Times New Roman" w:cs="Times New Roman"/>
          <w:sz w:val="28"/>
          <w:szCs w:val="28"/>
          <w:u w:val="single"/>
        </w:rPr>
        <w:t>процесса</w:t>
      </w:r>
      <w:r w:rsidRPr="0087673C">
        <w:rPr>
          <w:rFonts w:ascii="Times New Roman" w:hAnsi="Times New Roman" w:cs="Times New Roman"/>
          <w:sz w:val="28"/>
          <w:szCs w:val="28"/>
        </w:rPr>
        <w:t>: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• педагоги получают возможность профессионального общения в широкой аудитории пользователей сети Интернет, повышается их социальный статус;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• повышается познавательная мотивация воспитанников, соответственно наблюдается рост их достижений, ключевых компетентностей;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• повышается интерес родителей к деятельности ДОУ, уважительное отношение к воспитателям, они чаще прислушиваются советам педагогов, активнее участвуют в групповых проектах.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Драхлер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>, А. Б. Сеть творческих </w:t>
      </w:r>
      <w:r w:rsidRPr="0087673C">
        <w:rPr>
          <w:rFonts w:ascii="Times New Roman" w:hAnsi="Times New Roman" w:cs="Times New Roman"/>
          <w:sz w:val="28"/>
          <w:szCs w:val="28"/>
          <w:u w:val="single"/>
        </w:rPr>
        <w:t>учителей</w:t>
      </w:r>
      <w:r w:rsidRPr="0087673C">
        <w:rPr>
          <w:rFonts w:ascii="Times New Roman" w:hAnsi="Times New Roman" w:cs="Times New Roman"/>
          <w:sz w:val="28"/>
          <w:szCs w:val="28"/>
        </w:rPr>
        <w:t xml:space="preserve">: методическое пособие / А. Б.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Драхлер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 xml:space="preserve"> – М., 2008.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2. Управление инновационными процессами в ДОУ. – М., Сфера, 2008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Поздняк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 xml:space="preserve"> Л. Кому работать с компьютером в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детском саду</w:t>
      </w:r>
      <w:r w:rsidRPr="0087673C">
        <w:rPr>
          <w:rFonts w:ascii="Times New Roman" w:hAnsi="Times New Roman" w:cs="Times New Roman"/>
          <w:sz w:val="28"/>
          <w:szCs w:val="28"/>
        </w:rPr>
        <w:t>. Дошкольное воспитание, 1991г., № 5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>4. Калинина Т. В. Управление ДОУ. «Новые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дошкольном детстве</w:t>
      </w:r>
      <w:r w:rsidRPr="0087673C">
        <w:rPr>
          <w:rFonts w:ascii="Times New Roman" w:hAnsi="Times New Roman" w:cs="Times New Roman"/>
          <w:sz w:val="28"/>
          <w:szCs w:val="28"/>
        </w:rPr>
        <w:t>». М, Сфера, 2008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 xml:space="preserve"> Г. Ю. Перспективные школьные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87673C">
        <w:rPr>
          <w:rFonts w:ascii="Times New Roman" w:hAnsi="Times New Roman" w:cs="Times New Roman"/>
          <w:sz w:val="28"/>
          <w:szCs w:val="28"/>
        </w:rPr>
        <w:t>: учебно - методическое пособие. - М.: Педагогическое общество России, 2000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 xml:space="preserve"> В. "Воспитательные возможности компьютерных игр". Дошкольное воспитание, 2000г., № 11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>, Л. Л. Толковый словарь терминов понятийного аппарата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информатизации образования / Л</w:t>
      </w:r>
      <w:r w:rsidRPr="0087673C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7673C" w:rsidRPr="0087673C" w:rsidRDefault="0087673C" w:rsidP="0087673C">
      <w:pPr>
        <w:rPr>
          <w:rFonts w:ascii="Times New Roman" w:hAnsi="Times New Roman" w:cs="Times New Roman"/>
          <w:sz w:val="28"/>
          <w:szCs w:val="28"/>
        </w:rPr>
      </w:pPr>
      <w:r w:rsidRPr="0087673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>, Ю. М. Новые </w:t>
      </w:r>
      <w:r w:rsidRPr="0087673C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</w:t>
      </w:r>
      <w:r w:rsidRPr="0087673C">
        <w:rPr>
          <w:rFonts w:ascii="Times New Roman" w:hAnsi="Times New Roman" w:cs="Times New Roman"/>
          <w:sz w:val="28"/>
          <w:szCs w:val="28"/>
        </w:rPr>
        <w:t xml:space="preserve"> в дошкольном образовании. / Ю. М.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Чайнова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 w:rsidRPr="0087673C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87673C">
        <w:rPr>
          <w:rFonts w:ascii="Times New Roman" w:hAnsi="Times New Roman" w:cs="Times New Roman"/>
          <w:sz w:val="28"/>
          <w:szCs w:val="28"/>
        </w:rPr>
        <w:t>. – М., 1998.</w:t>
      </w:r>
    </w:p>
    <w:p w:rsidR="00767EF5" w:rsidRPr="0087673C" w:rsidRDefault="00767EF5">
      <w:pPr>
        <w:rPr>
          <w:rFonts w:ascii="Times New Roman" w:hAnsi="Times New Roman" w:cs="Times New Roman"/>
          <w:sz w:val="28"/>
          <w:szCs w:val="28"/>
        </w:rPr>
      </w:pPr>
    </w:p>
    <w:sectPr w:rsidR="00767EF5" w:rsidRPr="0087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3C"/>
    <w:rsid w:val="006373B0"/>
    <w:rsid w:val="00767EF5"/>
    <w:rsid w:val="0087673C"/>
    <w:rsid w:val="00995E77"/>
    <w:rsid w:val="00D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2019-04-07T14:24:00Z</dcterms:created>
  <dcterms:modified xsi:type="dcterms:W3CDTF">2019-04-07T14:25:00Z</dcterms:modified>
</cp:coreProperties>
</file>