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9F" w:rsidRPr="007F2540" w:rsidRDefault="007F2540" w:rsidP="00573A7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7F2540">
        <w:rPr>
          <w:rFonts w:ascii="Times New Roman" w:eastAsia="Calibri" w:hAnsi="Times New Roman" w:cs="Times New Roman"/>
          <w:b/>
          <w:sz w:val="32"/>
          <w:szCs w:val="32"/>
        </w:rPr>
        <w:t>«Организация познавательно-исследовательской деятельности   с детьми дошкольного возраста»</w:t>
      </w:r>
      <w:r w:rsidR="00573A7D" w:rsidRPr="007F2540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A02D9F" w:rsidRPr="002D06F7" w:rsidRDefault="00A02D9F" w:rsidP="006F6D70">
      <w:pPr>
        <w:pStyle w:val="a4"/>
        <w:spacing w:after="0"/>
        <w:rPr>
          <w:rStyle w:val="a5"/>
          <w:rFonts w:ascii="Times New Roman" w:hAnsi="Times New Roman" w:cs="Times New Roman"/>
          <w:b/>
          <w:color w:val="00B0F0"/>
          <w:sz w:val="40"/>
          <w:szCs w:val="40"/>
        </w:rPr>
      </w:pPr>
    </w:p>
    <w:bookmarkEnd w:id="0"/>
    <w:p w:rsidR="00F36F99" w:rsidRPr="006F6D70" w:rsidRDefault="001E3FD1" w:rsidP="006F6D70">
      <w:pPr>
        <w:pStyle w:val="a4"/>
        <w:spacing w:after="0"/>
        <w:rPr>
          <w:rStyle w:val="a5"/>
          <w:rFonts w:ascii="Times New Roman" w:hAnsi="Times New Roman" w:cs="Times New Roman"/>
          <w:color w:val="00B0F0"/>
          <w:sz w:val="40"/>
          <w:szCs w:val="40"/>
        </w:rPr>
      </w:pPr>
      <w:r w:rsidRPr="006F6D70">
        <w:rPr>
          <w:rStyle w:val="a5"/>
          <w:rFonts w:ascii="Times New Roman" w:hAnsi="Times New Roman" w:cs="Times New Roman"/>
          <w:color w:val="00B0F0"/>
          <w:sz w:val="40"/>
          <w:szCs w:val="40"/>
        </w:rPr>
        <w:t>Актуальность проблемы</w:t>
      </w:r>
    </w:p>
    <w:p w:rsidR="006F6D70" w:rsidRPr="006F6D70" w:rsidRDefault="006F6D70" w:rsidP="006F6D70">
      <w:pPr>
        <w:spacing w:after="0"/>
        <w:rPr>
          <w:sz w:val="16"/>
          <w:szCs w:val="16"/>
        </w:rPr>
      </w:pPr>
    </w:p>
    <w:p w:rsidR="00CD1590" w:rsidRPr="006F6D70" w:rsidRDefault="001E3FD1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Окружающий мир… Он встречает ребёнка морем звуков, запахов, сотней загадок и тайн, заставляет смотреть, слушать и думать.</w:t>
      </w:r>
    </w:p>
    <w:p w:rsidR="001E3FD1" w:rsidRPr="006F6D70" w:rsidRDefault="001E3FD1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Стремление наблюдать и экспериментировать, самостоятельно искать новые сведения о мире</w:t>
      </w:r>
      <w:r w:rsidR="00CD1590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- важнейшие черты</w:t>
      </w:r>
      <w:r w:rsidR="00CD1590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нормального детского поведения. Человек является частью окружающего мира, без взаимодействия с которым его жизнь не может быть полноценной.</w:t>
      </w:r>
    </w:p>
    <w:p w:rsidR="001A11A7" w:rsidRPr="006F6D70" w:rsidRDefault="00CD1590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Очень важно развить у ребёнка внимание, мышление, речь поб</w:t>
      </w:r>
      <w:r w:rsidR="001A11A7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удить интерес к окружающему миру, сформировать умение делать открытия и удивляться им. Овладение способами практического взаимодействия с окружающей</w:t>
      </w:r>
      <w:r w:rsidR="001A11A7" w:rsidRPr="006F6D70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 средой</w:t>
      </w:r>
      <w:r w:rsidR="001A11A7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обеспечивает становление мировидения ребёнка, его личностный рост. Существенную роль в этом играет познавательно-поисковая деятельность дошкольников, протекающая в форме экспериментальных действий.</w:t>
      </w:r>
    </w:p>
    <w:p w:rsidR="001A11A7" w:rsidRPr="006F6D70" w:rsidRDefault="00FE6984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E26D30">
        <w:rPr>
          <w:rFonts w:ascii="Times New Roman" w:hAnsi="Times New Roman" w:cs="Times New Roman"/>
          <w:sz w:val="28"/>
          <w:szCs w:val="28"/>
        </w:rPr>
        <w:t xml:space="preserve">ФГОС ДО направляет содержание образовательной области «Познавательное развитие» на формирование у детей познавательных интересов, интеллектуального развития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 </w:t>
      </w:r>
      <w:r w:rsidR="001A11A7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Развитие исследовательских способностей ребёнка – одна из важнейших за</w:t>
      </w:r>
      <w:r w:rsidR="00240E0B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дач современного образования, так как поисковая деятельность явля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ется неотъемлемой частью современ</w:t>
      </w:r>
      <w:r w:rsidR="00240E0B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ного обучения и увеличивает долю самостоятельности в образовательной области. Такая деятельность оказывает значительное воздействие на умственное развитие детей и открытие для ребёнка новых закономерностей путем решения познавательных и практических проб</w:t>
      </w:r>
      <w:r w:rsidR="007D42C0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лем.</w:t>
      </w:r>
    </w:p>
    <w:p w:rsidR="007D42C0" w:rsidRDefault="007D42C0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Вся история познания представляет историю преодоления познавательных затруднений. Соответственно мышление рождается и развивается при необходимости преодоления затруднений. Знания, полученные в результате собственного исследовательского </w:t>
      </w:r>
      <w:r w:rsidR="001A745E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поиска,</w:t>
      </w: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значительно прочнее и надёжнее</w:t>
      </w:r>
      <w:r w:rsidR="00732EF0"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тех готовых знаний, что даются воспитателем или родителем.</w:t>
      </w:r>
    </w:p>
    <w:p w:rsidR="000A0E35" w:rsidRDefault="000A0E35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876A8E" w:rsidRDefault="00876A8E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732EF0" w:rsidRPr="006F6D70" w:rsidRDefault="00732EF0" w:rsidP="006F6D70">
      <w:pPr>
        <w:pStyle w:val="a4"/>
        <w:spacing w:after="0"/>
        <w:rPr>
          <w:rStyle w:val="a5"/>
          <w:rFonts w:ascii="Times New Roman" w:hAnsi="Times New Roman" w:cs="Times New Roman"/>
          <w:color w:val="00B0F0"/>
          <w:sz w:val="40"/>
          <w:szCs w:val="40"/>
        </w:rPr>
      </w:pPr>
      <w:r w:rsidRPr="006F6D70">
        <w:rPr>
          <w:rStyle w:val="a5"/>
          <w:rFonts w:ascii="Times New Roman" w:hAnsi="Times New Roman" w:cs="Times New Roman"/>
          <w:color w:val="00B0F0"/>
          <w:sz w:val="40"/>
          <w:szCs w:val="40"/>
        </w:rPr>
        <w:lastRenderedPageBreak/>
        <w:t>Цель</w:t>
      </w:r>
    </w:p>
    <w:p w:rsidR="006F6D70" w:rsidRPr="006F6D70" w:rsidRDefault="006F6D70" w:rsidP="006F6D70">
      <w:pPr>
        <w:rPr>
          <w:sz w:val="16"/>
          <w:szCs w:val="16"/>
        </w:rPr>
      </w:pPr>
    </w:p>
    <w:p w:rsidR="00732EF0" w:rsidRDefault="00732EF0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Целью моей работы является</w:t>
      </w:r>
      <w:r w:rsidR="000F3A81" w:rsidRPr="006F6D70">
        <w:rPr>
          <w:rFonts w:ascii="Times New Roman" w:hAnsi="Times New Roman" w:cs="Times New Roman"/>
          <w:sz w:val="28"/>
          <w:szCs w:val="28"/>
        </w:rPr>
        <w:t xml:space="preserve"> </w:t>
      </w:r>
      <w:r w:rsidR="005518A3" w:rsidRPr="006F6D70">
        <w:rPr>
          <w:rFonts w:ascii="Times New Roman" w:hAnsi="Times New Roman" w:cs="Times New Roman"/>
          <w:sz w:val="28"/>
          <w:szCs w:val="28"/>
        </w:rPr>
        <w:t>развитие у</w:t>
      </w:r>
      <w:r w:rsidR="000F3A81" w:rsidRPr="006F6D70">
        <w:rPr>
          <w:rFonts w:ascii="Times New Roman" w:hAnsi="Times New Roman" w:cs="Times New Roman"/>
          <w:sz w:val="28"/>
          <w:szCs w:val="28"/>
        </w:rPr>
        <w:t xml:space="preserve"> детей способности видеть многообразие мира в системе взаимосвязей и взаимозависимостей, </w:t>
      </w:r>
      <w:r w:rsidR="005518A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518A3" w:rsidRPr="006F6D70">
        <w:rPr>
          <w:rFonts w:ascii="Times New Roman" w:hAnsi="Times New Roman" w:cs="Times New Roman"/>
          <w:sz w:val="28"/>
          <w:szCs w:val="28"/>
        </w:rPr>
        <w:t>расширение перспектив</w:t>
      </w:r>
      <w:r w:rsidR="000F3A81" w:rsidRPr="006F6D70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путём включения детей в мыслительные преобразующие и моделирующие действия.</w:t>
      </w:r>
    </w:p>
    <w:p w:rsidR="006F6D70" w:rsidRDefault="006F6D70" w:rsidP="006F6D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F6D70" w:rsidRDefault="005518A3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Развитие свободной творческой личности ребенка, формирование у него готовности и способности к самостоятельности, творчески осваивать и перестраивать новые способы деятельности в любой сфере человеческой культуры</w:t>
      </w:r>
    </w:p>
    <w:p w:rsidR="00726E49" w:rsidRDefault="00726E49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E49" w:rsidRPr="00BC19B7" w:rsidRDefault="00726E49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E49" w:rsidRDefault="00726E49" w:rsidP="00726E49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="Times New Roman" w:eastAsiaTheme="majorEastAsia" w:hAnsi="Times New Roman" w:cs="Times New Roman"/>
          <w:color w:val="00B0F0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color w:val="00B0F0"/>
          <w:spacing w:val="5"/>
          <w:kern w:val="28"/>
          <w:sz w:val="40"/>
          <w:szCs w:val="40"/>
        </w:rPr>
        <w:t>Задачи</w:t>
      </w:r>
    </w:p>
    <w:p w:rsidR="00726E49" w:rsidRPr="00726E49" w:rsidRDefault="00726E49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6E49">
        <w:rPr>
          <w:rFonts w:ascii="Times New Roman" w:hAnsi="Times New Roman" w:cs="Times New Roman"/>
          <w:sz w:val="28"/>
          <w:szCs w:val="28"/>
        </w:rPr>
        <w:t>Создание условий для развития и поддержки педагогами и родителями детской инициативы, творческого потенциала и самостоятельности каждого ребенка в познавательно-исследовательской деятельности.</w:t>
      </w:r>
    </w:p>
    <w:p w:rsidR="00726E49" w:rsidRPr="00726E49" w:rsidRDefault="00726E49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49">
        <w:rPr>
          <w:rFonts w:ascii="Times New Roman" w:hAnsi="Times New Roman" w:cs="Times New Roman"/>
          <w:sz w:val="28"/>
          <w:szCs w:val="28"/>
        </w:rPr>
        <w:t xml:space="preserve"> -Развитие познавательных интересов и активности детей, обогащение представлений воспитанников об окружающем мире. </w:t>
      </w:r>
    </w:p>
    <w:p w:rsidR="00726E49" w:rsidRPr="00726E49" w:rsidRDefault="00726E49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49">
        <w:rPr>
          <w:rFonts w:ascii="Times New Roman" w:hAnsi="Times New Roman" w:cs="Times New Roman"/>
          <w:sz w:val="28"/>
          <w:szCs w:val="28"/>
        </w:rPr>
        <w:t xml:space="preserve">-Социально-личностное развитие каждого ребёнка (развитие наблюдательности, любознательности и познавательной мотивации, самостоятельности, элементарного самоконтроля своей деятельности). </w:t>
      </w:r>
    </w:p>
    <w:p w:rsidR="00726E49" w:rsidRPr="00726E49" w:rsidRDefault="00726E49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49">
        <w:rPr>
          <w:rFonts w:ascii="Times New Roman" w:hAnsi="Times New Roman" w:cs="Times New Roman"/>
          <w:sz w:val="28"/>
          <w:szCs w:val="28"/>
        </w:rPr>
        <w:t xml:space="preserve">-Повышение уровня профессиональной компетентности педагогов в процессе реализации ФГОС ДО через систему методических мероприятий. </w:t>
      </w:r>
    </w:p>
    <w:p w:rsidR="006F6D70" w:rsidRDefault="00726E49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E49">
        <w:rPr>
          <w:rFonts w:ascii="Times New Roman" w:hAnsi="Times New Roman" w:cs="Times New Roman"/>
          <w:sz w:val="28"/>
          <w:szCs w:val="28"/>
        </w:rPr>
        <w:t>-Повышение педагогической культуры родителей по развитию познавательной активности дошкольников в процессе детского исследования в ДОО и семье.</w:t>
      </w:r>
    </w:p>
    <w:p w:rsidR="008D1D8C" w:rsidRDefault="008D1D8C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D8C" w:rsidRPr="006F6D70" w:rsidRDefault="008D1D8C" w:rsidP="008D1D8C">
      <w:pPr>
        <w:pStyle w:val="a4"/>
        <w:spacing w:after="0"/>
        <w:rPr>
          <w:rStyle w:val="a5"/>
          <w:rFonts w:ascii="Times New Roman" w:hAnsi="Times New Roman" w:cs="Times New Roman"/>
          <w:color w:val="00B0F0"/>
          <w:sz w:val="40"/>
          <w:szCs w:val="40"/>
        </w:rPr>
      </w:pPr>
      <w:r>
        <w:rPr>
          <w:rStyle w:val="a5"/>
          <w:rFonts w:ascii="Times New Roman" w:hAnsi="Times New Roman" w:cs="Times New Roman"/>
          <w:color w:val="00B0F0"/>
          <w:sz w:val="40"/>
          <w:szCs w:val="40"/>
        </w:rPr>
        <w:t>Новизна опыта</w:t>
      </w:r>
    </w:p>
    <w:p w:rsidR="008D1D8C" w:rsidRPr="006F6D70" w:rsidRDefault="008D1D8C" w:rsidP="008D1D8C">
      <w:pPr>
        <w:rPr>
          <w:sz w:val="16"/>
          <w:szCs w:val="16"/>
        </w:rPr>
      </w:pPr>
    </w:p>
    <w:p w:rsidR="008D1D8C" w:rsidRPr="00876A8E" w:rsidRDefault="008D1D8C" w:rsidP="008D1D8C">
      <w:pPr>
        <w:jc w:val="both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Новизна опыта состоит</w:t>
      </w:r>
      <w:r w:rsidRPr="00876A8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в моделировании социального партнёрства с учреждениями городского поселения (музеем, библиотекой, школами и пр.). Социальное партнёрство способствует развитию и популяризации познавательно-исследовательской деятельности дошкольников. </w:t>
      </w:r>
    </w:p>
    <w:p w:rsidR="008D1D8C" w:rsidRDefault="008D1D8C" w:rsidP="008D1D8C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В </w:t>
      </w:r>
      <w:r w:rsidRPr="00876A8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использовании регионального компонента в экспериментальной деятельности,</w:t>
      </w:r>
      <w:r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что </w:t>
      </w:r>
      <w:r w:rsidRPr="00876A8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позволяет ввести детей в многообразный окружающий мир, раскрывает региональные особенности и традиции </w:t>
      </w:r>
      <w:r w:rsidRPr="00876A8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lastRenderedPageBreak/>
        <w:t>народов Коми. Программа состоит из ряда блоков, каждый из которых, включает комплекс тем.</w:t>
      </w:r>
    </w:p>
    <w:p w:rsidR="008D1D8C" w:rsidRDefault="008D1D8C" w:rsidP="008D1D8C">
      <w:pPr>
        <w:spacing w:after="0"/>
        <w:jc w:val="both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876A8E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Знания, полученные в результате собственных ощущений значительно прочнее и надёжнее тех сведений о мире, которые получены репродуктивным способом. Таким образом, выстраивается такая система взаимоотношений ребёнок-взрослый, которая способствует развитию ребёнка как субъекта познания.</w:t>
      </w:r>
    </w:p>
    <w:p w:rsidR="008D1D8C" w:rsidRDefault="008D1D8C" w:rsidP="008D1D8C">
      <w:pPr>
        <w:spacing w:after="0"/>
        <w:jc w:val="both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327C16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Педагогическая целесообразность данного опыта заключается в том, что экспериментирование пронизывает все области деятельности детей, обогащая при этом память, активизируя мыслительные процессы, развивает речь, стимулирует личностное развитие ребенка. – Содержание работы по экспериментальной деятельности строится на личностно-ориентированном обучении и имеет вариативность и дифференцированный подход.</w:t>
      </w:r>
    </w:p>
    <w:p w:rsidR="008D1D8C" w:rsidRPr="00876A8E" w:rsidRDefault="008D1D8C" w:rsidP="008D1D8C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E11E40" w:rsidRDefault="00E11E40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E40" w:rsidRPr="00E11E40" w:rsidRDefault="00E11E40" w:rsidP="00E11E40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="Times New Roman" w:eastAsiaTheme="majorEastAsia" w:hAnsi="Times New Roman" w:cs="Times New Roman"/>
          <w:color w:val="00B0F0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color w:val="00B0F0"/>
          <w:spacing w:val="5"/>
          <w:kern w:val="28"/>
          <w:sz w:val="40"/>
          <w:szCs w:val="40"/>
        </w:rPr>
        <w:t>Ожидаемый результат</w:t>
      </w:r>
    </w:p>
    <w:p w:rsidR="00E11E40" w:rsidRDefault="00E11E40" w:rsidP="0072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E40">
        <w:rPr>
          <w:rFonts w:ascii="Times New Roman" w:hAnsi="Times New Roman" w:cs="Times New Roman"/>
          <w:i/>
          <w:sz w:val="28"/>
          <w:szCs w:val="28"/>
        </w:rPr>
        <w:t>Со стороны детей: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Проявление интереса к исследовательской деятельности;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Выполнение сенсорного анализа, выдвижение гипотез, подведение итогов;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Накопление конкретных представлений о предметах и их свойствах;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Проявление самостоятельности в познании окружающего мира;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Проявление активности для разрешения проблемных ситуаций;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E40">
        <w:rPr>
          <w:rFonts w:ascii="Times New Roman" w:hAnsi="Times New Roman" w:cs="Times New Roman"/>
          <w:i/>
          <w:sz w:val="28"/>
          <w:szCs w:val="28"/>
        </w:rPr>
        <w:t>Со стороны родителей: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 xml:space="preserve">Эффективно организованное взаимодействие с ребенком, а также согласованная и целенаправленная </w:t>
      </w:r>
      <w:proofErr w:type="gramStart"/>
      <w:r w:rsidRPr="00E11E40">
        <w:rPr>
          <w:rFonts w:ascii="Times New Roman" w:hAnsi="Times New Roman" w:cs="Times New Roman"/>
          <w:sz w:val="28"/>
          <w:szCs w:val="28"/>
        </w:rPr>
        <w:t>деятельность  по</w:t>
      </w:r>
      <w:proofErr w:type="gramEnd"/>
      <w:r w:rsidRPr="00E11E40">
        <w:rPr>
          <w:rFonts w:ascii="Times New Roman" w:hAnsi="Times New Roman" w:cs="Times New Roman"/>
          <w:sz w:val="28"/>
          <w:szCs w:val="28"/>
        </w:rPr>
        <w:t xml:space="preserve"> применению исследовательской и экспериментальной деятельности в семье для достижения определенных результатов в развитии ребёнка как активной личности.</w:t>
      </w: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E40">
        <w:rPr>
          <w:rFonts w:ascii="Times New Roman" w:hAnsi="Times New Roman" w:cs="Times New Roman"/>
          <w:i/>
          <w:sz w:val="28"/>
          <w:szCs w:val="28"/>
        </w:rPr>
        <w:t>Со стороны педагогов:</w:t>
      </w:r>
    </w:p>
    <w:p w:rsid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E40">
        <w:rPr>
          <w:rFonts w:ascii="Times New Roman" w:hAnsi="Times New Roman" w:cs="Times New Roman"/>
          <w:sz w:val="28"/>
          <w:szCs w:val="28"/>
        </w:rPr>
        <w:t>Специально организованная исследовательская деятельность позволит обучающимся познать многообразие окружающего мира, а педагогу сделать процесс обучения максимально эффективным и полезным, поддерживая интерес ребенка к новым открытиям.</w:t>
      </w:r>
    </w:p>
    <w:p w:rsid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1E40" w:rsidRPr="00E11E40" w:rsidRDefault="00E11E40" w:rsidP="00E11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205" w:rsidRDefault="007E0205" w:rsidP="006F6D70">
      <w:pPr>
        <w:pStyle w:val="a4"/>
        <w:spacing w:after="0"/>
        <w:rPr>
          <w:rFonts w:ascii="Times New Roman" w:hAnsi="Times New Roman" w:cs="Times New Roman"/>
          <w:color w:val="00B0F0"/>
          <w:sz w:val="40"/>
          <w:szCs w:val="40"/>
        </w:rPr>
      </w:pPr>
      <w:r w:rsidRPr="006F6D70">
        <w:rPr>
          <w:rFonts w:ascii="Times New Roman" w:hAnsi="Times New Roman" w:cs="Times New Roman"/>
          <w:color w:val="00B0F0"/>
          <w:sz w:val="40"/>
          <w:szCs w:val="40"/>
        </w:rPr>
        <w:lastRenderedPageBreak/>
        <w:t>Содержание работы</w:t>
      </w:r>
    </w:p>
    <w:p w:rsidR="000A0E35" w:rsidRPr="000A0E35" w:rsidRDefault="00EB732B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E11E40">
        <w:rPr>
          <w:bCs/>
          <w:color w:val="000000"/>
          <w:sz w:val="28"/>
          <w:szCs w:val="28"/>
        </w:rPr>
        <w:t xml:space="preserve">         </w:t>
      </w:r>
      <w:r w:rsidR="000A0E35" w:rsidRPr="00E11E40">
        <w:rPr>
          <w:bCs/>
          <w:color w:val="000000"/>
          <w:sz w:val="28"/>
          <w:szCs w:val="28"/>
        </w:rPr>
        <w:t>Основные принципы</w:t>
      </w:r>
      <w:r w:rsidR="000A0E35" w:rsidRPr="00E11E40">
        <w:rPr>
          <w:color w:val="000000"/>
          <w:sz w:val="28"/>
          <w:szCs w:val="28"/>
        </w:rPr>
        <w:t>,</w:t>
      </w:r>
      <w:r w:rsidR="000A0E35" w:rsidRPr="000A0E35">
        <w:rPr>
          <w:color w:val="000000"/>
          <w:sz w:val="28"/>
          <w:szCs w:val="28"/>
        </w:rPr>
        <w:t xml:space="preserve"> заложенные в основу работы: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научности</w:t>
      </w:r>
      <w:r w:rsidRPr="000A0E35">
        <w:rPr>
          <w:color w:val="000000"/>
          <w:sz w:val="28"/>
          <w:szCs w:val="28"/>
        </w:rPr>
        <w:t> (детям сообщаются знания о свойствах веществ и др.);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динамичности </w:t>
      </w:r>
      <w:r w:rsidRPr="000A0E35">
        <w:rPr>
          <w:color w:val="000000"/>
          <w:sz w:val="28"/>
          <w:szCs w:val="28"/>
        </w:rPr>
        <w:t>(от простого к сложному);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интегративности</w:t>
      </w:r>
      <w:r w:rsidRPr="000A0E35">
        <w:rPr>
          <w:color w:val="000000"/>
          <w:sz w:val="28"/>
          <w:szCs w:val="28"/>
        </w:rPr>
        <w:t> (синтез искусств);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сотрудничества</w:t>
      </w:r>
      <w:r w:rsidRPr="000A0E35">
        <w:rPr>
          <w:color w:val="000000"/>
          <w:sz w:val="28"/>
          <w:szCs w:val="28"/>
        </w:rPr>
        <w:t> (совместная деятельность педагога и детей)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системности </w:t>
      </w:r>
      <w:r w:rsidRPr="000A0E35">
        <w:rPr>
          <w:color w:val="000000"/>
          <w:sz w:val="28"/>
          <w:szCs w:val="28"/>
        </w:rPr>
        <w:t>(педагогическое воздействие выстроено в систему заданий)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преемственности</w:t>
      </w:r>
      <w:r w:rsidRPr="000A0E35">
        <w:rPr>
          <w:color w:val="000000"/>
          <w:sz w:val="28"/>
          <w:szCs w:val="28"/>
        </w:rPr>
        <w:t xml:space="preserve"> (каждый следующий этап базируется на уже сформированных навыках и, в свою очередь формирует </w:t>
      </w:r>
      <w:proofErr w:type="gramStart"/>
      <w:r w:rsidRPr="000A0E35">
        <w:rPr>
          <w:color w:val="000000"/>
          <w:sz w:val="28"/>
          <w:szCs w:val="28"/>
        </w:rPr>
        <w:t>« зону</w:t>
      </w:r>
      <w:proofErr w:type="gramEnd"/>
      <w:r w:rsidRPr="000A0E35">
        <w:rPr>
          <w:color w:val="000000"/>
          <w:sz w:val="28"/>
          <w:szCs w:val="28"/>
        </w:rPr>
        <w:t xml:space="preserve"> ближайшего развития»).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возрастное</w:t>
      </w:r>
      <w:r w:rsidRPr="000A0E35">
        <w:rPr>
          <w:color w:val="000000"/>
          <w:sz w:val="28"/>
          <w:szCs w:val="28"/>
        </w:rPr>
        <w:t> соответствие (предлагаемые задания, игры учитывают возможности детей данного возраста);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наглядности </w:t>
      </w:r>
      <w:r w:rsidRPr="000A0E35">
        <w:rPr>
          <w:color w:val="000000"/>
          <w:sz w:val="28"/>
          <w:szCs w:val="28"/>
        </w:rPr>
        <w:t>(использование наглядно – дидактического материала, информационно – коммуникативных технологий);</w:t>
      </w:r>
    </w:p>
    <w:p w:rsidR="000A0E35" w:rsidRPr="000A0E35" w:rsidRDefault="000A0E35" w:rsidP="000A0E35">
      <w:pPr>
        <w:pStyle w:val="af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- </w:t>
      </w:r>
      <w:r w:rsidRPr="000A0E35">
        <w:rPr>
          <w:b/>
          <w:bCs/>
          <w:color w:val="000000"/>
          <w:sz w:val="28"/>
          <w:szCs w:val="28"/>
        </w:rPr>
        <w:t>здоровьесберегающий</w:t>
      </w:r>
      <w:r w:rsidRPr="000A0E35">
        <w:rPr>
          <w:color w:val="000000"/>
          <w:sz w:val="28"/>
          <w:szCs w:val="28"/>
        </w:rPr>
        <w:t> (обеспечено сочетание статичного и динамичного положение детей, смена видов деятельности)</w:t>
      </w:r>
    </w:p>
    <w:p w:rsidR="006F6D70" w:rsidRDefault="000A0E35" w:rsidP="00EB732B">
      <w:pPr>
        <w:pStyle w:val="af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0E35">
        <w:rPr>
          <w:color w:val="000000"/>
          <w:sz w:val="28"/>
          <w:szCs w:val="28"/>
        </w:rPr>
        <w:t>Познавательная потребность, проявлением которой и являются познавательные интересы, во многом определяет развитие личности. Ценность опытно - экспериментальной деятельности в том, что она предоставляет возможность стимулировать эту потребность через близкие и естественные для ребёнка практические действия и дает ребенку дополнительные возможности в познании окружающего мира.</w:t>
      </w:r>
    </w:p>
    <w:p w:rsidR="00E11E40" w:rsidRPr="000A0E35" w:rsidRDefault="00E11E40" w:rsidP="00EB732B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E0205" w:rsidRPr="006F6D70" w:rsidRDefault="00EB732B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205" w:rsidRPr="006F6D7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является творческой и не </w:t>
      </w:r>
      <w:r w:rsidR="000A0E35" w:rsidRPr="006F6D70">
        <w:rPr>
          <w:rFonts w:ascii="Times New Roman" w:hAnsi="Times New Roman" w:cs="Times New Roman"/>
          <w:sz w:val="28"/>
          <w:szCs w:val="28"/>
        </w:rPr>
        <w:t>существует универсальных</w:t>
      </w:r>
      <w:r w:rsidR="00607F38" w:rsidRPr="006F6D70">
        <w:rPr>
          <w:rFonts w:ascii="Times New Roman" w:hAnsi="Times New Roman" w:cs="Times New Roman"/>
          <w:sz w:val="28"/>
          <w:szCs w:val="28"/>
        </w:rPr>
        <w:t xml:space="preserve"> правил и схем, по которым она развивается. Но общая последовательность решения исследовательских задач всё же была предложена психологом Ильясовым:</w:t>
      </w:r>
    </w:p>
    <w:p w:rsidR="00607F38" w:rsidRPr="006F6D70" w:rsidRDefault="00607F3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1</w:t>
      </w:r>
      <w:r w:rsidR="00576C81" w:rsidRPr="006F6D70">
        <w:rPr>
          <w:rFonts w:ascii="Times New Roman" w:hAnsi="Times New Roman" w:cs="Times New Roman"/>
          <w:sz w:val="28"/>
          <w:szCs w:val="28"/>
        </w:rPr>
        <w:t>.</w:t>
      </w:r>
      <w:r w:rsidRPr="006F6D70">
        <w:rPr>
          <w:rFonts w:ascii="Times New Roman" w:hAnsi="Times New Roman" w:cs="Times New Roman"/>
          <w:sz w:val="28"/>
          <w:szCs w:val="28"/>
        </w:rPr>
        <w:t>Выделение и постановка проблемы (выбор темы исследования)</w:t>
      </w:r>
    </w:p>
    <w:p w:rsidR="00607F38" w:rsidRPr="006F6D70" w:rsidRDefault="00607F3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2</w:t>
      </w:r>
      <w:r w:rsidR="00576C81" w:rsidRPr="006F6D70">
        <w:rPr>
          <w:rFonts w:ascii="Times New Roman" w:hAnsi="Times New Roman" w:cs="Times New Roman"/>
          <w:sz w:val="28"/>
          <w:szCs w:val="28"/>
        </w:rPr>
        <w:t>.</w:t>
      </w:r>
      <w:r w:rsidRPr="006F6D70">
        <w:rPr>
          <w:rFonts w:ascii="Times New Roman" w:hAnsi="Times New Roman" w:cs="Times New Roman"/>
          <w:sz w:val="28"/>
          <w:szCs w:val="28"/>
        </w:rPr>
        <w:t>Выработка гипотезы</w:t>
      </w:r>
    </w:p>
    <w:p w:rsidR="00607F38" w:rsidRPr="006F6D70" w:rsidRDefault="00607F3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3</w:t>
      </w:r>
      <w:r w:rsidR="00576C81" w:rsidRPr="006F6D70">
        <w:rPr>
          <w:rFonts w:ascii="Times New Roman" w:hAnsi="Times New Roman" w:cs="Times New Roman"/>
          <w:sz w:val="28"/>
          <w:szCs w:val="28"/>
        </w:rPr>
        <w:t>.</w:t>
      </w:r>
      <w:r w:rsidRPr="006F6D70">
        <w:rPr>
          <w:rFonts w:ascii="Times New Roman" w:hAnsi="Times New Roman" w:cs="Times New Roman"/>
          <w:sz w:val="28"/>
          <w:szCs w:val="28"/>
        </w:rPr>
        <w:t>Поиск и предложение возможных вариантов</w:t>
      </w:r>
    </w:p>
    <w:p w:rsidR="00607F38" w:rsidRPr="006F6D70" w:rsidRDefault="00607F3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4</w:t>
      </w:r>
      <w:r w:rsidR="00576C81" w:rsidRPr="006F6D70">
        <w:rPr>
          <w:rFonts w:ascii="Times New Roman" w:hAnsi="Times New Roman" w:cs="Times New Roman"/>
          <w:sz w:val="28"/>
          <w:szCs w:val="28"/>
        </w:rPr>
        <w:t>.</w:t>
      </w:r>
      <w:r w:rsidRPr="006F6D70">
        <w:rPr>
          <w:rFonts w:ascii="Times New Roman" w:hAnsi="Times New Roman" w:cs="Times New Roman"/>
          <w:sz w:val="28"/>
          <w:szCs w:val="28"/>
        </w:rPr>
        <w:t>Сбор материалов</w:t>
      </w:r>
    </w:p>
    <w:p w:rsidR="00607F38" w:rsidRPr="006F6D70" w:rsidRDefault="00607F3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5</w:t>
      </w:r>
      <w:r w:rsidR="00576C81" w:rsidRPr="006F6D70">
        <w:rPr>
          <w:rFonts w:ascii="Times New Roman" w:hAnsi="Times New Roman" w:cs="Times New Roman"/>
          <w:sz w:val="28"/>
          <w:szCs w:val="28"/>
        </w:rPr>
        <w:t>.</w:t>
      </w:r>
      <w:r w:rsidRPr="006F6D70">
        <w:rPr>
          <w:rFonts w:ascii="Times New Roman" w:hAnsi="Times New Roman" w:cs="Times New Roman"/>
          <w:sz w:val="28"/>
          <w:szCs w:val="28"/>
        </w:rPr>
        <w:t>Обобщение полученных данных</w:t>
      </w:r>
    </w:p>
    <w:p w:rsidR="00607F38" w:rsidRPr="006F6D70" w:rsidRDefault="00607F3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6</w:t>
      </w:r>
      <w:r w:rsidR="00576C81" w:rsidRPr="006F6D70">
        <w:rPr>
          <w:rFonts w:ascii="Times New Roman" w:hAnsi="Times New Roman" w:cs="Times New Roman"/>
          <w:sz w:val="28"/>
          <w:szCs w:val="28"/>
        </w:rPr>
        <w:t>.</w:t>
      </w:r>
      <w:r w:rsidR="00E861F5" w:rsidRPr="006F6D70">
        <w:rPr>
          <w:rFonts w:ascii="Times New Roman" w:hAnsi="Times New Roman" w:cs="Times New Roman"/>
          <w:sz w:val="28"/>
          <w:szCs w:val="28"/>
        </w:rPr>
        <w:t>Защита сообщения, изготовление макета и т.д.</w:t>
      </w:r>
    </w:p>
    <w:p w:rsidR="00E861F5" w:rsidRPr="006F6D70" w:rsidRDefault="00E861F5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В процессе работы с детьми я убедилась, что исследование идёт именно в такой последовательности, поэтому я поддерживаю автора и считаю, что результатом всей этой работы является развитие познавательной активности (дети задают больше вопросов,</w:t>
      </w:r>
      <w:r w:rsidR="00576C81" w:rsidRPr="006F6D70">
        <w:rPr>
          <w:rFonts w:ascii="Times New Roman" w:hAnsi="Times New Roman" w:cs="Times New Roman"/>
          <w:sz w:val="28"/>
          <w:szCs w:val="28"/>
        </w:rPr>
        <w:t xml:space="preserve"> приносят энциклопедии, книги</w:t>
      </w:r>
      <w:r w:rsidR="001A745E" w:rsidRPr="006F6D70">
        <w:rPr>
          <w:rFonts w:ascii="Times New Roman" w:hAnsi="Times New Roman" w:cs="Times New Roman"/>
          <w:sz w:val="28"/>
          <w:szCs w:val="28"/>
        </w:rPr>
        <w:t>), творческих</w:t>
      </w:r>
      <w:r w:rsidR="00576C81" w:rsidRPr="006F6D70">
        <w:rPr>
          <w:rFonts w:ascii="Times New Roman" w:hAnsi="Times New Roman" w:cs="Times New Roman"/>
          <w:sz w:val="28"/>
          <w:szCs w:val="28"/>
        </w:rPr>
        <w:t xml:space="preserve"> способностей, приобретение новых знаний, умений, навыков.</w:t>
      </w:r>
    </w:p>
    <w:p w:rsidR="00576C81" w:rsidRPr="006F6D70" w:rsidRDefault="00576C81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Объекты поисково-познавательной деятельности в каждой возрастной группе одни и те же: живая природа, неживая природа, физические </w:t>
      </w:r>
      <w:r w:rsidRPr="006F6D70">
        <w:rPr>
          <w:rFonts w:ascii="Times New Roman" w:hAnsi="Times New Roman" w:cs="Times New Roman"/>
          <w:sz w:val="28"/>
          <w:szCs w:val="28"/>
        </w:rPr>
        <w:lastRenderedPageBreak/>
        <w:t>явления (свет, цвет, магнетизм)</w:t>
      </w:r>
      <w:r w:rsidR="0018412E" w:rsidRPr="006F6D70">
        <w:rPr>
          <w:rFonts w:ascii="Times New Roman" w:hAnsi="Times New Roman" w:cs="Times New Roman"/>
          <w:sz w:val="28"/>
          <w:szCs w:val="28"/>
        </w:rPr>
        <w:t>, человек и</w:t>
      </w:r>
      <w:r w:rsidR="00117FD1" w:rsidRPr="006F6D70">
        <w:rPr>
          <w:rFonts w:ascii="Times New Roman" w:hAnsi="Times New Roman" w:cs="Times New Roman"/>
          <w:sz w:val="28"/>
          <w:szCs w:val="28"/>
        </w:rPr>
        <w:t xml:space="preserve"> его деятельность (см. диаграммы).</w:t>
      </w:r>
    </w:p>
    <w:p w:rsidR="00F36F99" w:rsidRDefault="00985742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Как тип исследования можно рассматривать коллекционирование (гербарии, фантики, пуговицы, чеки), путешествия во времени, преобразование предметов</w:t>
      </w:r>
      <w:r w:rsidR="00A07F28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6D70">
        <w:rPr>
          <w:rStyle w:val="a5"/>
          <w:rFonts w:ascii="Times New Roman" w:hAnsi="Times New Roman" w:cs="Times New Roman"/>
          <w:color w:val="auto"/>
          <w:sz w:val="28"/>
          <w:szCs w:val="28"/>
        </w:rPr>
        <w:t>(работа с бумагой, бросовым материалом).</w:t>
      </w:r>
    </w:p>
    <w:p w:rsidR="006F0737" w:rsidRPr="001E20D0" w:rsidRDefault="006F0737" w:rsidP="006F0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моей работы заключается в активном использовании схем и моделей, такого типа исследования как мысленный эксперимент (он проводится </w:t>
      </w:r>
      <w:r w:rsidR="00E11E40">
        <w:rPr>
          <w:rFonts w:ascii="Times New Roman" w:hAnsi="Times New Roman" w:cs="Times New Roman"/>
          <w:sz w:val="28"/>
          <w:szCs w:val="28"/>
        </w:rPr>
        <w:t>тогда, когда</w:t>
      </w:r>
      <w:r>
        <w:rPr>
          <w:rFonts w:ascii="Times New Roman" w:hAnsi="Times New Roman" w:cs="Times New Roman"/>
          <w:sz w:val="28"/>
          <w:szCs w:val="28"/>
        </w:rPr>
        <w:t xml:space="preserve"> прямой эксперимент невозможен или затруднителен; большую роль при этом играет </w:t>
      </w:r>
      <w:r w:rsidR="000A0E35">
        <w:rPr>
          <w:rFonts w:ascii="Times New Roman" w:hAnsi="Times New Roman" w:cs="Times New Roman"/>
          <w:sz w:val="28"/>
          <w:szCs w:val="28"/>
        </w:rPr>
        <w:t>воображение;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ставится вопрос: «А что будет, если?..»; то есть фантазирование несуществующих объектов,</w:t>
      </w:r>
      <w:r w:rsidR="00854487">
        <w:rPr>
          <w:rFonts w:ascii="Times New Roman" w:hAnsi="Times New Roman" w:cs="Times New Roman"/>
          <w:sz w:val="28"/>
          <w:szCs w:val="28"/>
        </w:rPr>
        <w:t xml:space="preserve"> предметов, условий.</w:t>
      </w:r>
    </w:p>
    <w:p w:rsidR="000A0E35" w:rsidRDefault="006F0737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Мышление ребёнка таково, что он может представить себе в уме всё так, как если бы оно происходило в действительности.</w:t>
      </w:r>
    </w:p>
    <w:p w:rsidR="000A0E35" w:rsidRDefault="000A0E35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0A0E35" w:rsidRPr="006F0737" w:rsidRDefault="000A0E35" w:rsidP="006F6D70">
      <w:pPr>
        <w:spacing w:after="0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F36F99" w:rsidRPr="006F6D70" w:rsidRDefault="00DE33C7" w:rsidP="006F6D70">
      <w:pPr>
        <w:pStyle w:val="a4"/>
        <w:spacing w:after="0"/>
        <w:rPr>
          <w:rStyle w:val="a5"/>
          <w:rFonts w:ascii="Times New Roman" w:hAnsi="Times New Roman" w:cs="Times New Roman"/>
          <w:color w:val="00B0F0"/>
          <w:sz w:val="40"/>
          <w:szCs w:val="40"/>
        </w:rPr>
      </w:pPr>
      <w:r w:rsidRPr="006F6D70">
        <w:rPr>
          <w:rStyle w:val="a5"/>
          <w:rFonts w:ascii="Times New Roman" w:hAnsi="Times New Roman" w:cs="Times New Roman"/>
          <w:color w:val="00B0F0"/>
          <w:sz w:val="40"/>
          <w:szCs w:val="40"/>
        </w:rPr>
        <w:t>Организация работы</w:t>
      </w:r>
    </w:p>
    <w:p w:rsidR="006F6D70" w:rsidRPr="009168C7" w:rsidRDefault="006F6D70" w:rsidP="006F6D70">
      <w:pPr>
        <w:rPr>
          <w:sz w:val="28"/>
          <w:szCs w:val="28"/>
        </w:rPr>
      </w:pPr>
    </w:p>
    <w:p w:rsidR="003E62D5" w:rsidRPr="006F6D70" w:rsidRDefault="00DE33C7" w:rsidP="006F6D70">
      <w:pPr>
        <w:spacing w:after="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F6D70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>Средняя группа</w:t>
      </w:r>
      <w:r w:rsidR="00A07F28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54487">
        <w:rPr>
          <w:rFonts w:ascii="Times New Roman" w:hAnsi="Times New Roman" w:cs="Times New Roman"/>
          <w:i/>
          <w:sz w:val="28"/>
          <w:szCs w:val="28"/>
        </w:rPr>
        <w:t>(2015-2016</w:t>
      </w:r>
      <w:r w:rsidR="00A07F28">
        <w:rPr>
          <w:rFonts w:ascii="Times New Roman" w:hAnsi="Times New Roman" w:cs="Times New Roman"/>
          <w:i/>
          <w:sz w:val="28"/>
          <w:szCs w:val="28"/>
        </w:rPr>
        <w:t xml:space="preserve"> уч.год)</w:t>
      </w:r>
    </w:p>
    <w:p w:rsidR="000A0E35" w:rsidRPr="00EB732B" w:rsidRDefault="00503C4B" w:rsidP="009168C7">
      <w:pPr>
        <w:spacing w:after="160" w:line="259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деятельность, как любая другая деятельность ребёнка имеет под собой психологическую основу. Так как </w:t>
      </w:r>
      <w:r w:rsidR="001A745E" w:rsidRPr="006F6D70">
        <w:rPr>
          <w:rFonts w:ascii="Times New Roman" w:hAnsi="Times New Roman" w:cs="Times New Roman"/>
          <w:sz w:val="28"/>
          <w:szCs w:val="28"/>
        </w:rPr>
        <w:t>ребёнок 4</w:t>
      </w:r>
      <w:r w:rsidRPr="006F6D70">
        <w:rPr>
          <w:rFonts w:ascii="Times New Roman" w:hAnsi="Times New Roman" w:cs="Times New Roman"/>
          <w:sz w:val="28"/>
          <w:szCs w:val="28"/>
        </w:rPr>
        <w:t>-х лет умеет самостоятельно действовать во многих ситуациях, то эту самостоятельность он переносит в познавательную деятельность</w:t>
      </w:r>
      <w:r w:rsidR="009168C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168C7" w:rsidRPr="0032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</w:t>
      </w:r>
      <w:r w:rsidRPr="0032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</w:t>
      </w:r>
      <w:r w:rsidR="009168C7" w:rsidRPr="0032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оты с детьми с</w:t>
      </w:r>
      <w:r w:rsidR="00A07F28" w:rsidRPr="0032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редней </w:t>
      </w:r>
      <w:r w:rsidR="001A745E" w:rsidRPr="003221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группы</w:t>
      </w:r>
      <w:r w:rsidR="001A745E" w:rsidRPr="00322143">
        <w:rPr>
          <w:rFonts w:ascii="Times New Roman" w:hAnsi="Times New Roman" w:cs="Times New Roman"/>
          <w:i/>
          <w:sz w:val="28"/>
          <w:szCs w:val="28"/>
        </w:rPr>
        <w:t>:</w:t>
      </w:r>
      <w:r w:rsidR="00EB732B" w:rsidRPr="00322143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 xml:space="preserve"> </w:t>
      </w:r>
      <w:r w:rsidR="00EB73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и</w:t>
      </w:r>
      <w:r w:rsidR="00EB732B" w:rsidRPr="00EB73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спользование</w:t>
      </w:r>
      <w:r w:rsidR="00EB732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B732B" w:rsidRPr="00EB732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гендерного подхода в процессе познавательно-исследовательской деятельности в условиях ДОО</w:t>
      </w:r>
    </w:p>
    <w:p w:rsidR="007E0205" w:rsidRDefault="00503C4B" w:rsidP="009168C7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8C7">
        <w:rPr>
          <w:rFonts w:ascii="Times New Roman" w:hAnsi="Times New Roman" w:cs="Times New Roman"/>
        </w:rPr>
        <w:t xml:space="preserve"> </w:t>
      </w:r>
      <w:r w:rsidR="00721B6A" w:rsidRPr="009168C7">
        <w:rPr>
          <w:rFonts w:ascii="Times New Roman" w:hAnsi="Times New Roman" w:cs="Times New Roman"/>
          <w:sz w:val="28"/>
          <w:szCs w:val="28"/>
        </w:rPr>
        <w:t>Для достижения цели решались такие задачи:</w:t>
      </w:r>
    </w:p>
    <w:p w:rsidR="00EB732B" w:rsidRPr="00EB732B" w:rsidRDefault="00322143" w:rsidP="00EB732B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познавательный</w:t>
      </w:r>
      <w:r w:rsidR="00EB732B" w:rsidRPr="00EB73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EB732B" w:rsidRPr="00EB732B">
        <w:rPr>
          <w:rFonts w:ascii="Times New Roman" w:hAnsi="Times New Roman" w:cs="Times New Roman"/>
          <w:bCs/>
          <w:sz w:val="28"/>
          <w:szCs w:val="28"/>
        </w:rPr>
        <w:t xml:space="preserve"> с учетом гендерного подхода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B732B" w:rsidRPr="00EB732B">
        <w:rPr>
          <w:rFonts w:ascii="Times New Roman" w:hAnsi="Times New Roman" w:cs="Times New Roman"/>
          <w:sz w:val="28"/>
          <w:szCs w:val="28"/>
        </w:rPr>
        <w:t> </w:t>
      </w:r>
    </w:p>
    <w:p w:rsidR="00854487" w:rsidRDefault="00721B6A" w:rsidP="00EB732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Способствовать формированию позитивного отношения к миру (познавательного, бережного, созидательного). На это были направлены игры, экскурс</w:t>
      </w:r>
      <w:r w:rsidR="009168C7">
        <w:rPr>
          <w:rFonts w:ascii="Times New Roman" w:hAnsi="Times New Roman" w:cs="Times New Roman"/>
          <w:sz w:val="28"/>
          <w:szCs w:val="28"/>
        </w:rPr>
        <w:t>ии, трудовая деятельность.</w:t>
      </w:r>
    </w:p>
    <w:p w:rsidR="00322143" w:rsidRPr="00BC19B7" w:rsidRDefault="00B55C6A" w:rsidP="00F27A2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Учить группировать предметы по функциональ</w:t>
      </w:r>
      <w:r w:rsidR="009C41DC" w:rsidRPr="00BC19B7">
        <w:rPr>
          <w:rFonts w:ascii="Times New Roman" w:hAnsi="Times New Roman" w:cs="Times New Roman"/>
          <w:sz w:val="28"/>
          <w:szCs w:val="28"/>
        </w:rPr>
        <w:t>ным и видовым признакам (</w:t>
      </w:r>
      <w:r w:rsidR="00322143" w:rsidRPr="00BC19B7">
        <w:rPr>
          <w:rFonts w:ascii="Times New Roman" w:hAnsi="Times New Roman" w:cs="Times New Roman"/>
          <w:sz w:val="28"/>
          <w:szCs w:val="28"/>
        </w:rPr>
        <w:t xml:space="preserve">н-р, </w:t>
      </w:r>
      <w:r w:rsidR="009C41DC" w:rsidRPr="00BC19B7">
        <w:rPr>
          <w:rFonts w:ascii="Times New Roman" w:hAnsi="Times New Roman" w:cs="Times New Roman"/>
          <w:sz w:val="28"/>
          <w:szCs w:val="28"/>
        </w:rPr>
        <w:t xml:space="preserve">посуда </w:t>
      </w:r>
      <w:r w:rsidRPr="00BC19B7">
        <w:rPr>
          <w:rFonts w:ascii="Times New Roman" w:hAnsi="Times New Roman" w:cs="Times New Roman"/>
          <w:sz w:val="28"/>
          <w:szCs w:val="28"/>
        </w:rPr>
        <w:t>бывает чайная и столовая, значит и назначение у неё разное).</w:t>
      </w:r>
    </w:p>
    <w:p w:rsidR="00322143" w:rsidRPr="001350F6" w:rsidRDefault="00322143" w:rsidP="0032214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765" w:rsidRPr="006F6D70" w:rsidRDefault="00A85765" w:rsidP="006F6D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85765" w:rsidRPr="006F6D70" w:rsidRDefault="00A85765" w:rsidP="006F6D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D70">
        <w:rPr>
          <w:rFonts w:ascii="Times New Roman" w:hAnsi="Times New Roman" w:cs="Times New Roman"/>
          <w:i/>
          <w:sz w:val="28"/>
          <w:szCs w:val="28"/>
        </w:rPr>
        <w:t>Старшая группа</w:t>
      </w:r>
      <w:r w:rsidR="009168C7">
        <w:rPr>
          <w:rFonts w:ascii="Times New Roman" w:hAnsi="Times New Roman" w:cs="Times New Roman"/>
          <w:i/>
          <w:sz w:val="28"/>
          <w:szCs w:val="28"/>
        </w:rPr>
        <w:t xml:space="preserve"> (2016-2017 уч.год)</w:t>
      </w:r>
    </w:p>
    <w:p w:rsidR="00A85765" w:rsidRPr="006F6D70" w:rsidRDefault="00A85765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Каждый</w:t>
      </w:r>
      <w:r w:rsidR="007121DF" w:rsidRPr="006F6D70">
        <w:rPr>
          <w:rFonts w:ascii="Times New Roman" w:hAnsi="Times New Roman" w:cs="Times New Roman"/>
          <w:sz w:val="28"/>
          <w:szCs w:val="28"/>
        </w:rPr>
        <w:t xml:space="preserve"> возрастной период у детей по-с</w:t>
      </w:r>
      <w:r w:rsidRPr="006F6D70">
        <w:rPr>
          <w:rFonts w:ascii="Times New Roman" w:hAnsi="Times New Roman" w:cs="Times New Roman"/>
          <w:sz w:val="28"/>
          <w:szCs w:val="28"/>
        </w:rPr>
        <w:t xml:space="preserve">воему интересен. </w:t>
      </w:r>
      <w:r w:rsidR="007121DF" w:rsidRPr="006F6D70">
        <w:rPr>
          <w:rFonts w:ascii="Times New Roman" w:hAnsi="Times New Roman" w:cs="Times New Roman"/>
          <w:sz w:val="28"/>
          <w:szCs w:val="28"/>
        </w:rPr>
        <w:t>В старшем дошкольном возрасте интенсивно развиваются познавательные процессы</w:t>
      </w:r>
      <w:r w:rsidR="00C53EA4" w:rsidRPr="006F6D70">
        <w:rPr>
          <w:rFonts w:ascii="Times New Roman" w:hAnsi="Times New Roman" w:cs="Times New Roman"/>
          <w:sz w:val="28"/>
          <w:szCs w:val="28"/>
        </w:rPr>
        <w:t xml:space="preserve">. </w:t>
      </w:r>
      <w:r w:rsidRPr="006F6D70">
        <w:rPr>
          <w:rFonts w:ascii="Times New Roman" w:hAnsi="Times New Roman" w:cs="Times New Roman"/>
          <w:i/>
          <w:sz w:val="28"/>
          <w:szCs w:val="28"/>
        </w:rPr>
        <w:lastRenderedPageBreak/>
        <w:t>Целью работы с детьми 5-6 лет</w:t>
      </w:r>
      <w:r w:rsidR="007121DF" w:rsidRPr="006F6D70">
        <w:rPr>
          <w:rFonts w:ascii="Times New Roman" w:hAnsi="Times New Roman" w:cs="Times New Roman"/>
          <w:i/>
          <w:sz w:val="28"/>
          <w:szCs w:val="28"/>
        </w:rPr>
        <w:t xml:space="preserve"> было выявление того, как исследовательская деятельность влияет н</w:t>
      </w:r>
      <w:r w:rsidR="00C53EA4" w:rsidRPr="006F6D70">
        <w:rPr>
          <w:rFonts w:ascii="Times New Roman" w:hAnsi="Times New Roman" w:cs="Times New Roman"/>
          <w:i/>
          <w:sz w:val="28"/>
          <w:szCs w:val="28"/>
        </w:rPr>
        <w:t>а познавательное развитие детей</w:t>
      </w:r>
      <w:r w:rsidR="00C53EA4" w:rsidRPr="006F6D70">
        <w:rPr>
          <w:rFonts w:ascii="Times New Roman" w:hAnsi="Times New Roman" w:cs="Times New Roman"/>
          <w:sz w:val="28"/>
          <w:szCs w:val="28"/>
        </w:rPr>
        <w:t>. Основные задачи:</w:t>
      </w:r>
    </w:p>
    <w:p w:rsidR="00C53EA4" w:rsidRPr="006F6D70" w:rsidRDefault="00C53EA4" w:rsidP="006F6D7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Продолжать работу по преобразованию предме</w:t>
      </w:r>
      <w:r w:rsidR="000B26EA" w:rsidRPr="006F6D70">
        <w:rPr>
          <w:rFonts w:ascii="Times New Roman" w:hAnsi="Times New Roman" w:cs="Times New Roman"/>
          <w:sz w:val="28"/>
          <w:szCs w:val="28"/>
        </w:rPr>
        <w:t xml:space="preserve">тов и их форм (работа с </w:t>
      </w:r>
      <w:proofErr w:type="gramStart"/>
      <w:r w:rsidR="000B26EA" w:rsidRPr="006F6D70">
        <w:rPr>
          <w:rFonts w:ascii="Times New Roman" w:hAnsi="Times New Roman" w:cs="Times New Roman"/>
          <w:sz w:val="28"/>
          <w:szCs w:val="28"/>
        </w:rPr>
        <w:t>песком ,</w:t>
      </w:r>
      <w:r w:rsidRPr="006F6D70">
        <w:rPr>
          <w:rFonts w:ascii="Times New Roman" w:hAnsi="Times New Roman" w:cs="Times New Roman"/>
          <w:sz w:val="28"/>
          <w:szCs w:val="28"/>
        </w:rPr>
        <w:t>г</w:t>
      </w:r>
      <w:r w:rsidR="009168C7">
        <w:rPr>
          <w:rFonts w:ascii="Times New Roman" w:hAnsi="Times New Roman" w:cs="Times New Roman"/>
          <w:sz w:val="28"/>
          <w:szCs w:val="28"/>
        </w:rPr>
        <w:t>линой</w:t>
      </w:r>
      <w:proofErr w:type="gramEnd"/>
      <w:r w:rsidR="009168C7">
        <w:rPr>
          <w:rFonts w:ascii="Times New Roman" w:hAnsi="Times New Roman" w:cs="Times New Roman"/>
          <w:sz w:val="28"/>
          <w:szCs w:val="28"/>
        </w:rPr>
        <w:t>, воском, пластилином)</w:t>
      </w:r>
    </w:p>
    <w:p w:rsidR="00F659AD" w:rsidRPr="006F6D70" w:rsidRDefault="00F659AD" w:rsidP="006F6D7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Поддерживать активность и самостоятельность познавательной деятельности.</w:t>
      </w:r>
    </w:p>
    <w:p w:rsidR="00F659AD" w:rsidRPr="006F6D70" w:rsidRDefault="00F659AD" w:rsidP="006F6D7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Обогащать знания детей доступными упорядоченными научными сведениями о</w:t>
      </w:r>
      <w:r w:rsidR="00B71893" w:rsidRPr="006F6D70">
        <w:rPr>
          <w:rFonts w:ascii="Times New Roman" w:hAnsi="Times New Roman" w:cs="Times New Roman"/>
          <w:sz w:val="28"/>
          <w:szCs w:val="28"/>
        </w:rPr>
        <w:t xml:space="preserve"> мире</w:t>
      </w:r>
      <w:r w:rsidRPr="006F6D70">
        <w:rPr>
          <w:rFonts w:ascii="Times New Roman" w:hAnsi="Times New Roman" w:cs="Times New Roman"/>
          <w:sz w:val="28"/>
          <w:szCs w:val="28"/>
        </w:rPr>
        <w:t xml:space="preserve"> </w:t>
      </w:r>
      <w:r w:rsidR="00B71893" w:rsidRPr="006F6D70">
        <w:rPr>
          <w:rFonts w:ascii="Times New Roman" w:hAnsi="Times New Roman" w:cs="Times New Roman"/>
          <w:sz w:val="28"/>
          <w:szCs w:val="28"/>
        </w:rPr>
        <w:t>(</w:t>
      </w:r>
      <w:r w:rsidRPr="006F6D70">
        <w:rPr>
          <w:rFonts w:ascii="Times New Roman" w:hAnsi="Times New Roman" w:cs="Times New Roman"/>
          <w:sz w:val="28"/>
          <w:szCs w:val="28"/>
        </w:rPr>
        <w:t xml:space="preserve">круговорот воды в природе, природные явления: смерчи, </w:t>
      </w:r>
      <w:r w:rsidR="00B71893" w:rsidRPr="006F6D70">
        <w:rPr>
          <w:rFonts w:ascii="Times New Roman" w:hAnsi="Times New Roman" w:cs="Times New Roman"/>
          <w:sz w:val="28"/>
          <w:szCs w:val="28"/>
        </w:rPr>
        <w:t>торнадо, ураганы, электричество, движение Земли по отношению к Солнцу).</w:t>
      </w:r>
    </w:p>
    <w:p w:rsidR="00B71893" w:rsidRPr="006F6D70" w:rsidRDefault="00B71893" w:rsidP="006F6D70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Активизировать использование результатов исследований в практической (бытовой, игровой) деятельности. Рассмотрев иллюстрации различной техники, мы </w:t>
      </w:r>
      <w:proofErr w:type="gramStart"/>
      <w:r w:rsidRPr="006F6D70">
        <w:rPr>
          <w:rFonts w:ascii="Times New Roman" w:hAnsi="Times New Roman" w:cs="Times New Roman"/>
          <w:sz w:val="28"/>
          <w:szCs w:val="28"/>
        </w:rPr>
        <w:t>ус</w:t>
      </w:r>
      <w:r w:rsidR="004653BB" w:rsidRPr="006F6D70">
        <w:rPr>
          <w:rFonts w:ascii="Times New Roman" w:hAnsi="Times New Roman" w:cs="Times New Roman"/>
          <w:sz w:val="28"/>
          <w:szCs w:val="28"/>
        </w:rPr>
        <w:t>тановили</w:t>
      </w:r>
      <w:proofErr w:type="gramEnd"/>
      <w:r w:rsidR="004653BB" w:rsidRPr="006F6D70">
        <w:rPr>
          <w:rFonts w:ascii="Times New Roman" w:hAnsi="Times New Roman" w:cs="Times New Roman"/>
          <w:sz w:val="28"/>
          <w:szCs w:val="28"/>
        </w:rPr>
        <w:t xml:space="preserve"> как человек воспользова</w:t>
      </w:r>
      <w:r w:rsidRPr="006F6D70">
        <w:rPr>
          <w:rFonts w:ascii="Times New Roman" w:hAnsi="Times New Roman" w:cs="Times New Roman"/>
          <w:sz w:val="28"/>
          <w:szCs w:val="28"/>
        </w:rPr>
        <w:t xml:space="preserve">лся своими знаниями </w:t>
      </w:r>
      <w:r w:rsidR="004653BB" w:rsidRPr="006F6D70">
        <w:rPr>
          <w:rFonts w:ascii="Times New Roman" w:hAnsi="Times New Roman" w:cs="Times New Roman"/>
          <w:sz w:val="28"/>
          <w:szCs w:val="28"/>
        </w:rPr>
        <w:t>о живой природе: стал использовать вёсла, ласты, различные лопасти – как у водоплавающих птиц, зажимы в виде когтей на погрузочном транспорте и т.д.).</w:t>
      </w:r>
    </w:p>
    <w:p w:rsidR="004653BB" w:rsidRDefault="004653BB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В течение всего года, знания детей ненавязчиво подводились к пониманию того, что всё в окружающем мире взаимосвязано.</w:t>
      </w:r>
    </w:p>
    <w:p w:rsidR="006F6D70" w:rsidRPr="006F6D70" w:rsidRDefault="006F6D70" w:rsidP="006F6D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53BB" w:rsidRPr="006F6D70" w:rsidRDefault="004653BB" w:rsidP="006F6D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D70">
        <w:rPr>
          <w:rFonts w:ascii="Times New Roman" w:hAnsi="Times New Roman" w:cs="Times New Roman"/>
          <w:i/>
          <w:sz w:val="28"/>
          <w:szCs w:val="28"/>
        </w:rPr>
        <w:t>Подготовительная гру</w:t>
      </w:r>
      <w:r w:rsidR="000B26EA" w:rsidRPr="006F6D70">
        <w:rPr>
          <w:rFonts w:ascii="Times New Roman" w:hAnsi="Times New Roman" w:cs="Times New Roman"/>
          <w:i/>
          <w:sz w:val="28"/>
          <w:szCs w:val="28"/>
        </w:rPr>
        <w:t>ппа</w:t>
      </w:r>
      <w:r w:rsidR="00A07F28">
        <w:rPr>
          <w:rFonts w:ascii="Times New Roman" w:hAnsi="Times New Roman" w:cs="Times New Roman"/>
          <w:i/>
          <w:sz w:val="28"/>
          <w:szCs w:val="28"/>
        </w:rPr>
        <w:t xml:space="preserve"> (2017-2018 уч.год)</w:t>
      </w:r>
    </w:p>
    <w:p w:rsidR="000B26EA" w:rsidRPr="006F6D70" w:rsidRDefault="004E1D09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Седьмой год - ответственный период в жизни каждого ребёнка. Именно в этом возрасте решаются вопросы готовности ребёнка к школе, составным компонентом которой является интеллектуальная готовность, умение самостоятельно действовать.</w:t>
      </w:r>
    </w:p>
    <w:p w:rsidR="004E1D09" w:rsidRPr="006F6D70" w:rsidRDefault="004E1D09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Цель данного этапа работы: </w:t>
      </w:r>
      <w:r w:rsidRPr="006F6D70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="009168C7">
        <w:rPr>
          <w:rFonts w:ascii="Times New Roman" w:hAnsi="Times New Roman" w:cs="Times New Roman"/>
          <w:i/>
          <w:sz w:val="28"/>
          <w:szCs w:val="28"/>
        </w:rPr>
        <w:t xml:space="preserve">навыков познавательно-исследовательской деятельности обучающихся в совместной деятельности со всеми участниками </w:t>
      </w:r>
      <w:r w:rsidR="00A07F28">
        <w:rPr>
          <w:rFonts w:ascii="Times New Roman" w:hAnsi="Times New Roman" w:cs="Times New Roman"/>
          <w:i/>
          <w:sz w:val="28"/>
          <w:szCs w:val="28"/>
        </w:rPr>
        <w:t>образовательных отношений</w:t>
      </w:r>
      <w:r w:rsidRPr="006F6D70">
        <w:rPr>
          <w:rFonts w:ascii="Times New Roman" w:hAnsi="Times New Roman" w:cs="Times New Roman"/>
          <w:i/>
          <w:sz w:val="28"/>
          <w:szCs w:val="28"/>
        </w:rPr>
        <w:t>.</w:t>
      </w:r>
      <w:r w:rsidR="00637807" w:rsidRPr="006F6D70">
        <w:rPr>
          <w:rFonts w:ascii="Times New Roman" w:hAnsi="Times New Roman" w:cs="Times New Roman"/>
          <w:sz w:val="28"/>
          <w:szCs w:val="28"/>
        </w:rPr>
        <w:t xml:space="preserve"> Для реализации этой цели решались следующие задачи:</w:t>
      </w:r>
    </w:p>
    <w:p w:rsidR="00637807" w:rsidRPr="006F6D70" w:rsidRDefault="00637807" w:rsidP="006F6D7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Систематизировать и расширить представления детей о предметах, явлениях природы и общественной жизни.</w:t>
      </w:r>
    </w:p>
    <w:p w:rsidR="00637807" w:rsidRPr="006F6D70" w:rsidRDefault="00637807" w:rsidP="006F6D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В этом нам помогли </w:t>
      </w:r>
      <w:proofErr w:type="gramStart"/>
      <w:r w:rsidRPr="006F6D70">
        <w:rPr>
          <w:rFonts w:ascii="Times New Roman" w:hAnsi="Times New Roman" w:cs="Times New Roman"/>
          <w:sz w:val="28"/>
          <w:szCs w:val="28"/>
        </w:rPr>
        <w:t>« Рассказы</w:t>
      </w:r>
      <w:proofErr w:type="gramEnd"/>
      <w:r w:rsidRPr="006F6D70">
        <w:rPr>
          <w:rFonts w:ascii="Times New Roman" w:hAnsi="Times New Roman" w:cs="Times New Roman"/>
          <w:sz w:val="28"/>
          <w:szCs w:val="28"/>
        </w:rPr>
        <w:t xml:space="preserve"> - загадки о природе» Виноградовой. </w:t>
      </w:r>
      <w:r w:rsidR="004C6FF3">
        <w:rPr>
          <w:rFonts w:ascii="Times New Roman" w:hAnsi="Times New Roman" w:cs="Times New Roman"/>
          <w:sz w:val="28"/>
          <w:szCs w:val="28"/>
        </w:rPr>
        <w:t xml:space="preserve">Н. Ф. </w:t>
      </w:r>
      <w:r w:rsidRPr="006F6D70">
        <w:rPr>
          <w:rFonts w:ascii="Times New Roman" w:hAnsi="Times New Roman" w:cs="Times New Roman"/>
          <w:sz w:val="28"/>
          <w:szCs w:val="28"/>
        </w:rPr>
        <w:t xml:space="preserve">Материал в этой книге основан на выявлении причинно – следственных связей. Это </w:t>
      </w:r>
      <w:proofErr w:type="gramStart"/>
      <w:r w:rsidRPr="006F6D70">
        <w:rPr>
          <w:rFonts w:ascii="Times New Roman" w:hAnsi="Times New Roman" w:cs="Times New Roman"/>
          <w:sz w:val="28"/>
          <w:szCs w:val="28"/>
        </w:rPr>
        <w:t>самое  интересное</w:t>
      </w:r>
      <w:proofErr w:type="gramEnd"/>
      <w:r w:rsidRPr="006F6D70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117FD1" w:rsidRPr="006F6D70">
        <w:rPr>
          <w:rFonts w:ascii="Times New Roman" w:hAnsi="Times New Roman" w:cs="Times New Roman"/>
          <w:sz w:val="28"/>
          <w:szCs w:val="28"/>
        </w:rPr>
        <w:t xml:space="preserve"> в работе с детьми 7 года жизни.</w:t>
      </w:r>
      <w:r w:rsidR="004C6FF3">
        <w:rPr>
          <w:rFonts w:ascii="Times New Roman" w:hAnsi="Times New Roman" w:cs="Times New Roman"/>
          <w:sz w:val="28"/>
          <w:szCs w:val="28"/>
        </w:rPr>
        <w:t xml:space="preserve"> Рассказ-загадка о природе – это речевая логическая задача, ответ на которую может быть получен, если ребёнок уяснил определённые связи и зависимости. Давая детям логическую задачу, я ставлю их в ситуацию, когда он должен использовать </w:t>
      </w:r>
      <w:r w:rsidR="00E86B78">
        <w:rPr>
          <w:rFonts w:ascii="Times New Roman" w:hAnsi="Times New Roman" w:cs="Times New Roman"/>
          <w:sz w:val="28"/>
          <w:szCs w:val="28"/>
        </w:rPr>
        <w:t>разные приёмы умственной деятельности (сравнивать, классифицировать, обобщать, находить ошибки).</w:t>
      </w:r>
      <w:r w:rsidR="00117FD1" w:rsidRPr="006F6D70">
        <w:rPr>
          <w:rFonts w:ascii="Times New Roman" w:hAnsi="Times New Roman" w:cs="Times New Roman"/>
          <w:sz w:val="28"/>
          <w:szCs w:val="28"/>
        </w:rPr>
        <w:t xml:space="preserve"> Почти в </w:t>
      </w:r>
      <w:r w:rsidR="00117FD1" w:rsidRPr="006F6D70">
        <w:rPr>
          <w:rFonts w:ascii="Times New Roman" w:hAnsi="Times New Roman" w:cs="Times New Roman"/>
          <w:sz w:val="28"/>
          <w:szCs w:val="28"/>
        </w:rPr>
        <w:lastRenderedPageBreak/>
        <w:t>каждую образовательную деятельность можно включить раб</w:t>
      </w:r>
      <w:r w:rsidR="00AF52A5" w:rsidRPr="006F6D70">
        <w:rPr>
          <w:rFonts w:ascii="Times New Roman" w:hAnsi="Times New Roman" w:cs="Times New Roman"/>
          <w:sz w:val="28"/>
          <w:szCs w:val="28"/>
        </w:rPr>
        <w:t>оту над причиной и следствием (</w:t>
      </w:r>
      <w:r w:rsidR="00117FD1" w:rsidRPr="006F6D70">
        <w:rPr>
          <w:rFonts w:ascii="Times New Roman" w:hAnsi="Times New Roman" w:cs="Times New Roman"/>
          <w:sz w:val="28"/>
          <w:szCs w:val="28"/>
        </w:rPr>
        <w:t>цветы на клумбе; человек в космос</w:t>
      </w:r>
      <w:r w:rsidR="00E86B78">
        <w:rPr>
          <w:rFonts w:ascii="Times New Roman" w:hAnsi="Times New Roman" w:cs="Times New Roman"/>
          <w:sz w:val="28"/>
          <w:szCs w:val="28"/>
        </w:rPr>
        <w:t>е</w:t>
      </w:r>
      <w:r w:rsidR="00117FD1" w:rsidRPr="006F6D70">
        <w:rPr>
          <w:rFonts w:ascii="Times New Roman" w:hAnsi="Times New Roman" w:cs="Times New Roman"/>
          <w:sz w:val="28"/>
          <w:szCs w:val="28"/>
        </w:rPr>
        <w:t>; почему в п</w:t>
      </w:r>
      <w:r w:rsidR="00AF52A5" w:rsidRPr="006F6D70">
        <w:rPr>
          <w:rFonts w:ascii="Times New Roman" w:hAnsi="Times New Roman" w:cs="Times New Roman"/>
          <w:sz w:val="28"/>
          <w:szCs w:val="28"/>
        </w:rPr>
        <w:t>устыне у животных окрас светлее</w:t>
      </w:r>
      <w:r w:rsidR="00117FD1" w:rsidRPr="006F6D70">
        <w:rPr>
          <w:rFonts w:ascii="Times New Roman" w:hAnsi="Times New Roman" w:cs="Times New Roman"/>
          <w:sz w:val="28"/>
          <w:szCs w:val="28"/>
        </w:rPr>
        <w:t>).</w:t>
      </w:r>
    </w:p>
    <w:p w:rsidR="00117FD1" w:rsidRPr="006F6D70" w:rsidRDefault="00117FD1" w:rsidP="006F6D7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>Активизировать самостоятельную поисковую деятельность, содействуя поиску</w:t>
      </w:r>
      <w:r w:rsidR="0029584B" w:rsidRPr="006F6D70">
        <w:rPr>
          <w:rFonts w:ascii="Times New Roman" w:hAnsi="Times New Roman" w:cs="Times New Roman"/>
          <w:sz w:val="28"/>
          <w:szCs w:val="28"/>
        </w:rPr>
        <w:t xml:space="preserve"> </w:t>
      </w:r>
      <w:r w:rsidRPr="006F6D70">
        <w:rPr>
          <w:rFonts w:ascii="Times New Roman" w:hAnsi="Times New Roman" w:cs="Times New Roman"/>
          <w:sz w:val="28"/>
          <w:szCs w:val="28"/>
        </w:rPr>
        <w:t>и</w:t>
      </w:r>
      <w:r w:rsidR="0029584B" w:rsidRPr="006F6D70">
        <w:rPr>
          <w:rFonts w:ascii="Times New Roman" w:hAnsi="Times New Roman" w:cs="Times New Roman"/>
          <w:sz w:val="28"/>
          <w:szCs w:val="28"/>
        </w:rPr>
        <w:t xml:space="preserve">нформации. Стремясь побольше узнать об окружающем мире, дети стали пользоваться детскими энциклопедиями. Посещение детской библиотеки расширило наши возможности. В группе появилась </w:t>
      </w:r>
      <w:proofErr w:type="gramStart"/>
      <w:r w:rsidR="0029584B" w:rsidRPr="006F6D70">
        <w:rPr>
          <w:rFonts w:ascii="Times New Roman" w:hAnsi="Times New Roman" w:cs="Times New Roman"/>
          <w:sz w:val="28"/>
          <w:szCs w:val="28"/>
        </w:rPr>
        <w:t>« Полочка</w:t>
      </w:r>
      <w:proofErr w:type="gramEnd"/>
      <w:r w:rsidR="0029584B" w:rsidRPr="006F6D70">
        <w:rPr>
          <w:rFonts w:ascii="Times New Roman" w:hAnsi="Times New Roman" w:cs="Times New Roman"/>
          <w:sz w:val="28"/>
          <w:szCs w:val="28"/>
        </w:rPr>
        <w:t xml:space="preserve"> умных книг». Совместно были созданы коллекции п</w:t>
      </w:r>
      <w:r w:rsidR="00AF52A5" w:rsidRPr="006F6D70">
        <w:rPr>
          <w:rFonts w:ascii="Times New Roman" w:hAnsi="Times New Roman" w:cs="Times New Roman"/>
          <w:sz w:val="28"/>
          <w:szCs w:val="28"/>
        </w:rPr>
        <w:t>уговиц, фантиков, временные выставки кукол, машин.</w:t>
      </w:r>
    </w:p>
    <w:p w:rsidR="00AF52A5" w:rsidRDefault="00AF52A5" w:rsidP="006F6D70">
      <w:pPr>
        <w:pStyle w:val="a3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Сформировать первичный, элементарный образ мира. </w:t>
      </w:r>
      <w:r w:rsidR="0062555C">
        <w:rPr>
          <w:rFonts w:ascii="Times New Roman" w:hAnsi="Times New Roman" w:cs="Times New Roman"/>
          <w:sz w:val="28"/>
          <w:szCs w:val="28"/>
        </w:rPr>
        <w:t> Расширить представления</w:t>
      </w:r>
      <w:r w:rsidR="0062555C" w:rsidRPr="0062555C">
        <w:rPr>
          <w:rFonts w:ascii="Times New Roman" w:hAnsi="Times New Roman" w:cs="Times New Roman"/>
          <w:sz w:val="28"/>
          <w:szCs w:val="28"/>
        </w:rPr>
        <w:t xml:space="preserve"> об использовании человеком факторов природной среды.</w:t>
      </w:r>
    </w:p>
    <w:p w:rsidR="00876A8E" w:rsidRDefault="00876A8E" w:rsidP="00876A8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6A8E" w:rsidRPr="00876A8E" w:rsidRDefault="00876A8E" w:rsidP="00876A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A8E">
        <w:rPr>
          <w:rStyle w:val="a5"/>
          <w:rFonts w:ascii="Times New Roman" w:hAnsi="Times New Roman" w:cs="Times New Roman"/>
          <w:i/>
          <w:color w:val="auto"/>
          <w:sz w:val="28"/>
          <w:szCs w:val="28"/>
        </w:rPr>
        <w:t xml:space="preserve">Средняя группа </w:t>
      </w:r>
      <w:r w:rsidRPr="00876A8E">
        <w:rPr>
          <w:rFonts w:ascii="Times New Roman" w:hAnsi="Times New Roman" w:cs="Times New Roman"/>
          <w:i/>
          <w:sz w:val="28"/>
          <w:szCs w:val="28"/>
        </w:rPr>
        <w:t xml:space="preserve">(2018-2019 </w:t>
      </w:r>
      <w:r w:rsidR="00322143" w:rsidRPr="00876A8E">
        <w:rPr>
          <w:rFonts w:ascii="Times New Roman" w:hAnsi="Times New Roman" w:cs="Times New Roman"/>
          <w:i/>
          <w:sz w:val="28"/>
          <w:szCs w:val="28"/>
        </w:rPr>
        <w:t>уч. год</w:t>
      </w:r>
      <w:r w:rsidRPr="00876A8E">
        <w:rPr>
          <w:rFonts w:ascii="Times New Roman" w:hAnsi="Times New Roman" w:cs="Times New Roman"/>
          <w:i/>
          <w:sz w:val="28"/>
          <w:szCs w:val="28"/>
        </w:rPr>
        <w:t>)</w:t>
      </w:r>
    </w:p>
    <w:p w:rsidR="00876A8E" w:rsidRDefault="00876A8E" w:rsidP="00876A8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876A8E">
        <w:rPr>
          <w:rFonts w:ascii="Times New Roman" w:hAnsi="Times New Roman" w:cs="Times New Roman"/>
          <w:i/>
          <w:sz w:val="28"/>
          <w:szCs w:val="28"/>
        </w:rPr>
        <w:t xml:space="preserve">Цель работы с детьми средней группы: </w:t>
      </w:r>
      <w:r w:rsidRPr="00876A8E">
        <w:rPr>
          <w:rFonts w:ascii="Times New Roman" w:eastAsia="Calibri" w:hAnsi="Times New Roman" w:cs="Times New Roman"/>
          <w:i/>
          <w:sz w:val="28"/>
          <w:szCs w:val="28"/>
        </w:rPr>
        <w:t>развитие исследовательской и экспериментальной деятельности у детей 4-5 лет как условие успешной социализации</w:t>
      </w:r>
    </w:p>
    <w:p w:rsidR="00876A8E" w:rsidRPr="00876A8E" w:rsidRDefault="00876A8E" w:rsidP="00876A8E">
      <w:pPr>
        <w:spacing w:after="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876A8E">
        <w:rPr>
          <w:rStyle w:val="a5"/>
          <w:rFonts w:ascii="Times New Roman" w:hAnsi="Times New Roman" w:cs="Times New Roman"/>
          <w:color w:val="auto"/>
          <w:sz w:val="28"/>
          <w:szCs w:val="28"/>
        </w:rPr>
        <w:t>Для достижения цели решались такие задачи:</w:t>
      </w:r>
    </w:p>
    <w:p w:rsidR="00876A8E" w:rsidRPr="00876A8E" w:rsidRDefault="00876A8E" w:rsidP="00876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A8E">
        <w:rPr>
          <w:rFonts w:ascii="Times New Roman" w:hAnsi="Times New Roman" w:cs="Times New Roman"/>
          <w:sz w:val="28"/>
          <w:szCs w:val="28"/>
        </w:rPr>
        <w:t xml:space="preserve">1.Развивать активность, инициативность и самостоятельность в исследовательской деятельности. Например, в связи с осенними изменениями в природе мы решили выяснить, почему птицы улетают на юг. Дети высказывали много предположений, и было решено выявить истину. По наблюдениям выяснили, что с приходом осени исчезают насекомые, семена оказываются под снегом, но вороны могут питаться отходами, поэтому они зимуют возле жилья как голуби и воробьи. Таким образом, жизнь птиц зависит от изменений в неживой природе. Было решено изготовить кормушки для зимующих птиц. </w:t>
      </w:r>
    </w:p>
    <w:p w:rsidR="00876A8E" w:rsidRPr="00876A8E" w:rsidRDefault="00876A8E" w:rsidP="00876A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A8E" w:rsidRDefault="00876A8E" w:rsidP="00876A8E">
      <w:pPr>
        <w:pStyle w:val="a4"/>
        <w:spacing w:after="0"/>
        <w:rPr>
          <w:rStyle w:val="a5"/>
          <w:rFonts w:ascii="Times New Roman" w:hAnsi="Times New Roman" w:cs="Times New Roman"/>
          <w:color w:val="00B0F0"/>
          <w:sz w:val="40"/>
          <w:szCs w:val="40"/>
        </w:rPr>
      </w:pPr>
      <w:r>
        <w:rPr>
          <w:rStyle w:val="a5"/>
          <w:rFonts w:ascii="Times New Roman" w:hAnsi="Times New Roman" w:cs="Times New Roman"/>
          <w:color w:val="00B0F0"/>
          <w:sz w:val="40"/>
          <w:szCs w:val="40"/>
        </w:rPr>
        <w:t>Вывод</w:t>
      </w:r>
    </w:p>
    <w:p w:rsidR="00876A8E" w:rsidRPr="002470DD" w:rsidRDefault="00876A8E" w:rsidP="00876A8E">
      <w:pPr>
        <w:rPr>
          <w:rFonts w:ascii="Times New Roman" w:hAnsi="Times New Roman" w:cs="Times New Roman"/>
          <w:sz w:val="16"/>
          <w:szCs w:val="16"/>
        </w:rPr>
      </w:pPr>
    </w:p>
    <w:p w:rsidR="007121DF" w:rsidRDefault="00AF52A5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D70">
        <w:rPr>
          <w:rFonts w:ascii="Times New Roman" w:hAnsi="Times New Roman" w:cs="Times New Roman"/>
          <w:sz w:val="28"/>
          <w:szCs w:val="28"/>
        </w:rPr>
        <w:t xml:space="preserve">Таким образом, исследовательская деятельность способствует развитию самостоятельности, умение </w:t>
      </w:r>
      <w:r w:rsidR="00BC19B7" w:rsidRPr="006F6D70">
        <w:rPr>
          <w:rFonts w:ascii="Times New Roman" w:hAnsi="Times New Roman" w:cs="Times New Roman"/>
          <w:sz w:val="28"/>
          <w:szCs w:val="28"/>
        </w:rPr>
        <w:t>предлагать и</w:t>
      </w:r>
      <w:r w:rsidRPr="006F6D70">
        <w:rPr>
          <w:rFonts w:ascii="Times New Roman" w:hAnsi="Times New Roman" w:cs="Times New Roman"/>
          <w:sz w:val="28"/>
          <w:szCs w:val="28"/>
        </w:rPr>
        <w:t xml:space="preserve"> формулировать варианты решения задачи, доказывать свою точку зрения и выслушивать мнения других. Всё это повышает самооценку ребёнка, развивает его коммуникативно-речевые умения и мышление, активизирует творческую, поисковую деятельность. </w:t>
      </w:r>
    </w:p>
    <w:p w:rsidR="006F6D70" w:rsidRDefault="00E86B78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Большая помощь оказывалась родителями. Они принимали активное участие </w:t>
      </w:r>
      <w:r w:rsidR="001E20D0">
        <w:rPr>
          <w:rFonts w:ascii="Times New Roman" w:hAnsi="Times New Roman" w:cs="Times New Roman"/>
          <w:sz w:val="28"/>
          <w:szCs w:val="28"/>
        </w:rPr>
        <w:t xml:space="preserve">в обогащении предметно-развивающей, приглашались на открытые занятия, вовлекались в творческие конкурсы по изготовлению </w:t>
      </w:r>
      <w:r w:rsidR="001E20D0">
        <w:rPr>
          <w:rFonts w:ascii="Times New Roman" w:hAnsi="Times New Roman" w:cs="Times New Roman"/>
          <w:sz w:val="28"/>
          <w:szCs w:val="28"/>
        </w:rPr>
        <w:lastRenderedPageBreak/>
        <w:t>поделок, костюмов. Проводились родительские собрания, оформлялись выставки деятельности детей.</w:t>
      </w:r>
    </w:p>
    <w:p w:rsidR="00BC19B7" w:rsidRDefault="00BC19B7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9B7" w:rsidRPr="00BC19B7" w:rsidRDefault="00BC19B7" w:rsidP="00BC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Главным результатом исследовательской деятельности стало изменение в межличностных отношениях </w:t>
      </w:r>
      <w:r w:rsidRPr="00BC19B7">
        <w:rPr>
          <w:rFonts w:ascii="Times New Roman" w:hAnsi="Times New Roman" w:cs="Times New Roman"/>
          <w:b/>
          <w:sz w:val="28"/>
          <w:szCs w:val="28"/>
        </w:rPr>
        <w:t>дошкольников.</w:t>
      </w:r>
      <w:r w:rsidRPr="00BC19B7">
        <w:rPr>
          <w:rFonts w:ascii="Times New Roman" w:hAnsi="Times New Roman" w:cs="Times New Roman"/>
          <w:sz w:val="28"/>
          <w:szCs w:val="28"/>
        </w:rPr>
        <w:t xml:space="preserve"> Дети научились продуктивному взаимодействию, умению слышать другого и выражать свое отношение к различным сторонам реальности.  </w:t>
      </w:r>
    </w:p>
    <w:p w:rsidR="00BC19B7" w:rsidRPr="00BC19B7" w:rsidRDefault="00BC19B7" w:rsidP="00BC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9B7" w:rsidRPr="00BC19B7" w:rsidRDefault="00BC19B7" w:rsidP="00BC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 Изменения в отношениях ДОО - дети - родители. Дети стали более интересными для </w:t>
      </w:r>
      <w:r w:rsidRPr="00BC19B7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BC19B7">
        <w:rPr>
          <w:rFonts w:ascii="Times New Roman" w:hAnsi="Times New Roman" w:cs="Times New Roman"/>
          <w:sz w:val="28"/>
          <w:szCs w:val="28"/>
        </w:rPr>
        <w:t xml:space="preserve"> как партнеры по совместной деятельности. Наша деятельность была актуальна и социально значима, поэтому деятельность в ДОО педагогов, детей и их родителей была интересной и </w:t>
      </w:r>
    </w:p>
    <w:p w:rsidR="00BC19B7" w:rsidRPr="00BC19B7" w:rsidRDefault="00BC19B7" w:rsidP="00BC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насыщенной. </w:t>
      </w:r>
    </w:p>
    <w:p w:rsidR="00BC19B7" w:rsidRPr="00BC19B7" w:rsidRDefault="00BC19B7" w:rsidP="00BC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487" w:rsidRDefault="00BC19B7" w:rsidP="00BC19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Реализация проектно-исследовательской деятельности в ДОО, процесс творческий и многообразный, который развивает не только ребенка, родителя, но и </w:t>
      </w:r>
      <w:r w:rsidRPr="00BC19B7">
        <w:rPr>
          <w:rFonts w:ascii="Times New Roman" w:hAnsi="Times New Roman" w:cs="Times New Roman"/>
          <w:b/>
          <w:sz w:val="28"/>
          <w:szCs w:val="28"/>
        </w:rPr>
        <w:t>педагога.</w:t>
      </w:r>
      <w:r w:rsidRPr="00BC19B7">
        <w:rPr>
          <w:rFonts w:ascii="Times New Roman" w:hAnsi="Times New Roman" w:cs="Times New Roman"/>
          <w:sz w:val="28"/>
          <w:szCs w:val="28"/>
        </w:rPr>
        <w:t xml:space="preserve"> Необходимо постоянно развивать и применять исследовательскую деятельность в ДОО, так как это наиболее продуктивный вид деятельности ребенка.</w:t>
      </w:r>
    </w:p>
    <w:p w:rsidR="00854487" w:rsidRDefault="00854487" w:rsidP="006F6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D6B" w:rsidRDefault="00681D6B" w:rsidP="006F6D70">
      <w:pPr>
        <w:rPr>
          <w:rFonts w:ascii="Times New Roman" w:hAnsi="Times New Roman" w:cs="Times New Roman"/>
          <w:sz w:val="28"/>
          <w:szCs w:val="28"/>
        </w:rPr>
      </w:pPr>
    </w:p>
    <w:p w:rsidR="00BC19B7" w:rsidRPr="00BC19B7" w:rsidRDefault="00BC19B7" w:rsidP="00BC19B7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Theme="majorEastAsia" w:hAnsi="Times New Roman" w:cs="Times New Roman"/>
          <w:color w:val="00B0F0"/>
          <w:spacing w:val="5"/>
          <w:kern w:val="28"/>
          <w:sz w:val="40"/>
          <w:szCs w:val="40"/>
        </w:rPr>
        <w:t>Участие педагога</w:t>
      </w:r>
    </w:p>
    <w:p w:rsidR="00327C16" w:rsidRDefault="00327C16" w:rsidP="006F6D70">
      <w:pPr>
        <w:rPr>
          <w:rFonts w:ascii="Times New Roman" w:hAnsi="Times New Roman" w:cs="Times New Roman"/>
          <w:sz w:val="28"/>
          <w:szCs w:val="28"/>
        </w:rPr>
      </w:pPr>
    </w:p>
    <w:p w:rsidR="00BC19B7" w:rsidRPr="00BC19B7" w:rsidRDefault="00BC19B7" w:rsidP="00BC19B7">
      <w:pPr>
        <w:rPr>
          <w:rFonts w:ascii="Times New Roman" w:hAnsi="Times New Roman" w:cs="Times New Roman"/>
          <w:b/>
          <w:sz w:val="28"/>
          <w:szCs w:val="28"/>
        </w:rPr>
      </w:pPr>
      <w:r w:rsidRPr="00BC19B7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Общероссийская акция «Урок безопасности для детей и родителей»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Республиканский дистанционный Фестиваль детских исследовательских работ «Хочу всё знать!»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XII Республиканская учебно-исследовательская конференция «Я – исследователь, я открываю мир!»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Муниципальный конкурс творческих работ, посвящённых Дню космонавтики среди дошкольных образовательных учреждений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 Муниципальный Фестиваль чтецов для воспитанников дошкольных образовательных учреждений «Звени, мой край родной», посвящённый 95-летию республики Коми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lastRenderedPageBreak/>
        <w:t>Конкурс декоративно-прикладного творчества на тему «Это не мусор!» (на уровне ДОО)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</w:p>
    <w:p w:rsidR="00BC19B7" w:rsidRPr="00BC19B7" w:rsidRDefault="00BC19B7" w:rsidP="00BC19B7">
      <w:pPr>
        <w:rPr>
          <w:rFonts w:ascii="Times New Roman" w:hAnsi="Times New Roman" w:cs="Times New Roman"/>
          <w:b/>
          <w:sz w:val="28"/>
          <w:szCs w:val="28"/>
        </w:rPr>
      </w:pPr>
      <w:r w:rsidRPr="00BC19B7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Республиканский IV открытом дистанционном конкурсе «Моя презентация» (экологическое воспитание)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XIII Республиканская учебно-исследовательская конференция «Я – исследователь, я открываю мир!»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Районный конкурс «Лучший участок детского сада» Проект «Будь природе другом!» II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Районный конкурс «Лучший участок детского сада» Творческая работа «Серая Шапочка и Красный Волк» (экологическая сказка) II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Районный образовательный проект «Экология и мы»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Районная выставка педагогических идей «Экология и мы» Конкурс «Лучшее мероприятие с детьми» (развлечение «Праздник Фантика»)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Районный конкурс «Лучшая зимняя игровая площадка детского сада» номинация «Самая оригинальная снежная игровая постройка» 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Муниципальный конкурс творческих работ «Учимся понимать природу» (создание макетов </w:t>
      </w:r>
      <w:proofErr w:type="spellStart"/>
      <w:r w:rsidRPr="00BC19B7">
        <w:rPr>
          <w:rFonts w:ascii="Times New Roman" w:hAnsi="Times New Roman" w:cs="Times New Roman"/>
          <w:sz w:val="28"/>
          <w:szCs w:val="28"/>
        </w:rPr>
        <w:t>эколосистем</w:t>
      </w:r>
      <w:proofErr w:type="spellEnd"/>
      <w:r w:rsidRPr="00BC19B7">
        <w:rPr>
          <w:rFonts w:ascii="Times New Roman" w:hAnsi="Times New Roman" w:cs="Times New Roman"/>
          <w:sz w:val="28"/>
          <w:szCs w:val="28"/>
        </w:rPr>
        <w:t>)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На уровне ДОО: Конкурс на лучший проект по экологическому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19B7">
        <w:rPr>
          <w:rFonts w:ascii="Times New Roman" w:hAnsi="Times New Roman" w:cs="Times New Roman"/>
          <w:sz w:val="28"/>
          <w:szCs w:val="28"/>
        </w:rPr>
        <w:t>образованию дошкольников III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                          Конкурс чтецов «Осенние мотивы» </w:t>
      </w:r>
    </w:p>
    <w:p w:rsidR="00BC19B7" w:rsidRPr="00BC19B7" w:rsidRDefault="00BC19B7" w:rsidP="00BC19B7">
      <w:pPr>
        <w:rPr>
          <w:rFonts w:ascii="Times New Roman" w:hAnsi="Times New Roman" w:cs="Times New Roman"/>
          <w:b/>
          <w:sz w:val="28"/>
          <w:szCs w:val="28"/>
        </w:rPr>
      </w:pPr>
      <w:r w:rsidRPr="00BC19B7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Публикация на сайте infourok.ru методическая разработка «Воздушный транспорт»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Районный этап X республиканского конкурса детского творчества «Безопасность глазами детей» Конкурс «Лучшая методическая разработка» 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lastRenderedPageBreak/>
        <w:t>Районный этап X республиканского конкурса детского творчества «Безопасность глазами детей» Конкурс «Лучшее мероприятие с детьми» (сказка «Волк и козлята на новый лад»)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Муниципальный этап X республиканского конкурса детского творчества «Безопасность глазами детей» в номинации «Декоративно-прикладное творчество» (детская работа «Пусть знает каждый гражданин») III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Районный образовательный проект «Формирование основ безопасности у дошкольников» 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Муниципальный конкурс творческих работ по пропаганде здорового питания «Рациональное питание – залог здоровья!» в номинации «Лучший рисунок»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Муниципальный этап республиканского экологического конкурса «Юные знатоки природы» II место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 Муниципальный конкурс макетов, моделей, игрового материала, творческих работ на тему «Безопасность глазами детей» (Д/И «Опасные предметы») II место </w:t>
      </w:r>
    </w:p>
    <w:p w:rsidR="00BC19B7" w:rsidRPr="00BC19B7" w:rsidRDefault="00BC19B7" w:rsidP="00BC19B7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 xml:space="preserve">Муниципальный конкурс макетов, моделей, игрового материала, творческих работ на тему «Безопасность глазами детей» (Д/И «Собери дорожные знаки») I место </w:t>
      </w:r>
    </w:p>
    <w:p w:rsidR="00327C16" w:rsidRDefault="00BC19B7" w:rsidP="006F6D70">
      <w:pPr>
        <w:rPr>
          <w:rFonts w:ascii="Times New Roman" w:hAnsi="Times New Roman" w:cs="Times New Roman"/>
          <w:sz w:val="28"/>
          <w:szCs w:val="28"/>
        </w:rPr>
      </w:pPr>
      <w:r w:rsidRPr="00BC19B7">
        <w:rPr>
          <w:rFonts w:ascii="Times New Roman" w:hAnsi="Times New Roman" w:cs="Times New Roman"/>
          <w:sz w:val="28"/>
          <w:szCs w:val="28"/>
        </w:rPr>
        <w:t>На уровне ДОО: Конкурс профессионального мастерства «Воспитатель года - 2018» III место</w:t>
      </w:r>
    </w:p>
    <w:sectPr w:rsidR="00327C16" w:rsidSect="00AF52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EC8"/>
    <w:multiLevelType w:val="hybridMultilevel"/>
    <w:tmpl w:val="D8246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B25EA"/>
    <w:multiLevelType w:val="hybridMultilevel"/>
    <w:tmpl w:val="A74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ED2"/>
    <w:multiLevelType w:val="hybridMultilevel"/>
    <w:tmpl w:val="65E697D2"/>
    <w:lvl w:ilvl="0" w:tplc="CCC653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87A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E2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6E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E53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89A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A08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54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E4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14B08"/>
    <w:multiLevelType w:val="hybridMultilevel"/>
    <w:tmpl w:val="8254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A3B2B"/>
    <w:multiLevelType w:val="hybridMultilevel"/>
    <w:tmpl w:val="B9A6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6912"/>
    <w:multiLevelType w:val="hybridMultilevel"/>
    <w:tmpl w:val="331C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1A11"/>
    <w:multiLevelType w:val="hybridMultilevel"/>
    <w:tmpl w:val="A74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A5A"/>
    <w:multiLevelType w:val="hybridMultilevel"/>
    <w:tmpl w:val="4636D9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866CB5"/>
    <w:multiLevelType w:val="hybridMultilevel"/>
    <w:tmpl w:val="1726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613E9"/>
    <w:multiLevelType w:val="hybridMultilevel"/>
    <w:tmpl w:val="E8746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E8"/>
    <w:rsid w:val="00007987"/>
    <w:rsid w:val="00096166"/>
    <w:rsid w:val="000A0E35"/>
    <w:rsid w:val="000B26EA"/>
    <w:rsid w:val="000C5093"/>
    <w:rsid w:val="000C614E"/>
    <w:rsid w:val="000D2DE7"/>
    <w:rsid w:val="000D482E"/>
    <w:rsid w:val="000E0FC2"/>
    <w:rsid w:val="000F3A81"/>
    <w:rsid w:val="00113474"/>
    <w:rsid w:val="00117FD1"/>
    <w:rsid w:val="00127CF8"/>
    <w:rsid w:val="001350F6"/>
    <w:rsid w:val="001772FD"/>
    <w:rsid w:val="0018412E"/>
    <w:rsid w:val="001A11A7"/>
    <w:rsid w:val="001A745E"/>
    <w:rsid w:val="001E20D0"/>
    <w:rsid w:val="001E3FD1"/>
    <w:rsid w:val="00240E0B"/>
    <w:rsid w:val="002470DD"/>
    <w:rsid w:val="002805D1"/>
    <w:rsid w:val="0029584B"/>
    <w:rsid w:val="002D06F7"/>
    <w:rsid w:val="002F66E8"/>
    <w:rsid w:val="00322143"/>
    <w:rsid w:val="00325F23"/>
    <w:rsid w:val="00327C16"/>
    <w:rsid w:val="00362A71"/>
    <w:rsid w:val="003E62D5"/>
    <w:rsid w:val="00442794"/>
    <w:rsid w:val="0045646C"/>
    <w:rsid w:val="004653BB"/>
    <w:rsid w:val="00485098"/>
    <w:rsid w:val="004A5BBF"/>
    <w:rsid w:val="004C6FF3"/>
    <w:rsid w:val="004E1D09"/>
    <w:rsid w:val="00503C4B"/>
    <w:rsid w:val="005518A3"/>
    <w:rsid w:val="00573A7D"/>
    <w:rsid w:val="005749AE"/>
    <w:rsid w:val="00576C81"/>
    <w:rsid w:val="005A4420"/>
    <w:rsid w:val="00607F38"/>
    <w:rsid w:val="0062555C"/>
    <w:rsid w:val="00637807"/>
    <w:rsid w:val="0066174B"/>
    <w:rsid w:val="00664769"/>
    <w:rsid w:val="00681D6B"/>
    <w:rsid w:val="006C470A"/>
    <w:rsid w:val="006F0737"/>
    <w:rsid w:val="006F6D70"/>
    <w:rsid w:val="0070781F"/>
    <w:rsid w:val="007121DF"/>
    <w:rsid w:val="00721B6A"/>
    <w:rsid w:val="00726E49"/>
    <w:rsid w:val="00732EF0"/>
    <w:rsid w:val="007D42C0"/>
    <w:rsid w:val="007E0205"/>
    <w:rsid w:val="007F2540"/>
    <w:rsid w:val="00854487"/>
    <w:rsid w:val="00876A8E"/>
    <w:rsid w:val="008D1D8C"/>
    <w:rsid w:val="00905F9F"/>
    <w:rsid w:val="009168C7"/>
    <w:rsid w:val="00945A2D"/>
    <w:rsid w:val="00985742"/>
    <w:rsid w:val="00987021"/>
    <w:rsid w:val="009B6E1D"/>
    <w:rsid w:val="009C41DC"/>
    <w:rsid w:val="009F1C55"/>
    <w:rsid w:val="00A02D9F"/>
    <w:rsid w:val="00A03868"/>
    <w:rsid w:val="00A07F28"/>
    <w:rsid w:val="00A2787E"/>
    <w:rsid w:val="00A41A32"/>
    <w:rsid w:val="00A85765"/>
    <w:rsid w:val="00AE0904"/>
    <w:rsid w:val="00AF52A5"/>
    <w:rsid w:val="00B27E41"/>
    <w:rsid w:val="00B55C6A"/>
    <w:rsid w:val="00B71893"/>
    <w:rsid w:val="00BC19B7"/>
    <w:rsid w:val="00C53EA4"/>
    <w:rsid w:val="00CD1590"/>
    <w:rsid w:val="00D639DA"/>
    <w:rsid w:val="00D71AE9"/>
    <w:rsid w:val="00DE33C7"/>
    <w:rsid w:val="00E11E40"/>
    <w:rsid w:val="00E26D30"/>
    <w:rsid w:val="00E72DD7"/>
    <w:rsid w:val="00E84D13"/>
    <w:rsid w:val="00E861F5"/>
    <w:rsid w:val="00E86B78"/>
    <w:rsid w:val="00E97118"/>
    <w:rsid w:val="00EB732B"/>
    <w:rsid w:val="00F36F99"/>
    <w:rsid w:val="00F535AB"/>
    <w:rsid w:val="00F60185"/>
    <w:rsid w:val="00F659AD"/>
    <w:rsid w:val="00F67140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A376-DD01-4448-B3D6-32D8D702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40"/>
  </w:style>
  <w:style w:type="paragraph" w:styleId="1">
    <w:name w:val="heading 1"/>
    <w:basedOn w:val="a"/>
    <w:next w:val="a"/>
    <w:link w:val="10"/>
    <w:uiPriority w:val="9"/>
    <w:qFormat/>
    <w:rsid w:val="007E0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0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E02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E0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F3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F99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7E02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02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E02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E02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E02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E0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E0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E02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7E0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E0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7E0205"/>
    <w:rPr>
      <w:b/>
      <w:bCs/>
    </w:rPr>
  </w:style>
  <w:style w:type="character" w:styleId="ae">
    <w:name w:val="Emphasis"/>
    <w:uiPriority w:val="20"/>
    <w:qFormat/>
    <w:rsid w:val="007E0205"/>
    <w:rPr>
      <w:i/>
      <w:iCs/>
    </w:rPr>
  </w:style>
  <w:style w:type="character" w:customStyle="1" w:styleId="a9">
    <w:name w:val="Без интервала Знак"/>
    <w:basedOn w:val="a0"/>
    <w:link w:val="a8"/>
    <w:uiPriority w:val="1"/>
    <w:rsid w:val="007E0205"/>
  </w:style>
  <w:style w:type="paragraph" w:styleId="21">
    <w:name w:val="Quote"/>
    <w:basedOn w:val="a"/>
    <w:next w:val="a"/>
    <w:link w:val="22"/>
    <w:uiPriority w:val="29"/>
    <w:qFormat/>
    <w:rsid w:val="007E02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0205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7E02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7E0205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7E0205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7E0205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7E0205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7E0205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7E0205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E0205"/>
    <w:pPr>
      <w:outlineLvl w:val="9"/>
    </w:pPr>
  </w:style>
  <w:style w:type="table" w:styleId="af7">
    <w:name w:val="Table Grid"/>
    <w:basedOn w:val="a1"/>
    <w:uiPriority w:val="59"/>
    <w:rsid w:val="0018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0A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5A9D-EBE4-4C11-8F41-A3DBBBBE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Григорий Панкрашкин</cp:lastModifiedBy>
  <cp:revision>30</cp:revision>
  <cp:lastPrinted>2011-11-13T04:20:00Z</cp:lastPrinted>
  <dcterms:created xsi:type="dcterms:W3CDTF">2011-11-13T11:10:00Z</dcterms:created>
  <dcterms:modified xsi:type="dcterms:W3CDTF">2019-06-19T05:57:00Z</dcterms:modified>
</cp:coreProperties>
</file>