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D6" w:rsidRPr="001F75D6" w:rsidRDefault="001F75D6" w:rsidP="001F75D6">
      <w:pPr>
        <w:pStyle w:val="a4"/>
        <w:spacing w:line="360" w:lineRule="auto"/>
        <w:ind w:firstLine="567"/>
        <w:jc w:val="center"/>
        <w:rPr>
          <w:rStyle w:val="11"/>
          <w:rFonts w:eastAsiaTheme="minorEastAsia"/>
          <w:bCs w:val="0"/>
          <w:sz w:val="28"/>
          <w:szCs w:val="28"/>
        </w:rPr>
      </w:pPr>
      <w:bookmarkStart w:id="0" w:name="bookmark3"/>
      <w:r w:rsidRPr="001F75D6">
        <w:rPr>
          <w:rStyle w:val="11"/>
          <w:rFonts w:eastAsiaTheme="minorEastAsia"/>
          <w:bCs w:val="0"/>
          <w:sz w:val="28"/>
          <w:szCs w:val="28"/>
        </w:rPr>
        <w:t>Внедрение информационных технологий в учебный процесс</w:t>
      </w:r>
      <w:r>
        <w:rPr>
          <w:rStyle w:val="11"/>
          <w:rFonts w:eastAsiaTheme="minorEastAsia"/>
          <w:bCs w:val="0"/>
          <w:sz w:val="28"/>
          <w:szCs w:val="28"/>
        </w:rPr>
        <w:t>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75D6">
        <w:rPr>
          <w:rStyle w:val="11"/>
          <w:rFonts w:eastAsiaTheme="minorEastAsia"/>
          <w:bCs w:val="0"/>
          <w:sz w:val="28"/>
          <w:szCs w:val="28"/>
        </w:rPr>
        <w:t>Использование компьютерного тестирования</w:t>
      </w:r>
      <w:bookmarkEnd w:id="0"/>
      <w:r>
        <w:rPr>
          <w:rStyle w:val="11"/>
          <w:rFonts w:eastAsiaTheme="minorEastAsia"/>
          <w:bCs w:val="0"/>
          <w:sz w:val="28"/>
          <w:szCs w:val="28"/>
        </w:rPr>
        <w:t>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Style w:val="10"/>
          <w:rFonts w:eastAsiaTheme="minorEastAsia"/>
          <w:sz w:val="28"/>
          <w:szCs w:val="28"/>
        </w:rPr>
        <w:t xml:space="preserve">Стремительное развитие средств информационных технологий обусловило появление новых тенденций во всех сферах деятельности человека, в том числе </w:t>
      </w:r>
      <w:r>
        <w:rPr>
          <w:rStyle w:val="10"/>
          <w:rFonts w:eastAsiaTheme="minorEastAsia"/>
          <w:sz w:val="28"/>
          <w:szCs w:val="28"/>
        </w:rPr>
        <w:t xml:space="preserve"> и</w:t>
      </w:r>
      <w:r w:rsidRPr="001F75D6">
        <w:rPr>
          <w:rStyle w:val="10"/>
          <w:rFonts w:eastAsiaTheme="minorEastAsia"/>
          <w:sz w:val="28"/>
          <w:szCs w:val="28"/>
        </w:rPr>
        <w:t xml:space="preserve"> педагогической. Распространение компьютерной техники привело к широкому применению в образовательных учреждениях обучающих и контролирующих программ.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Style w:val="10"/>
          <w:rFonts w:eastAsiaTheme="minorEastAsia"/>
          <w:sz w:val="28"/>
          <w:szCs w:val="28"/>
        </w:rPr>
        <w:t xml:space="preserve">В нашем </w:t>
      </w:r>
      <w:r>
        <w:rPr>
          <w:rStyle w:val="10"/>
          <w:rFonts w:eastAsiaTheme="minorEastAsia"/>
          <w:sz w:val="28"/>
          <w:szCs w:val="28"/>
        </w:rPr>
        <w:t>техникуме</w:t>
      </w:r>
      <w:r w:rsidRPr="001F75D6">
        <w:rPr>
          <w:rStyle w:val="10"/>
          <w:rFonts w:eastAsiaTheme="minorEastAsia"/>
          <w:sz w:val="28"/>
          <w:szCs w:val="28"/>
        </w:rPr>
        <w:t xml:space="preserve"> уже третий год используются тестирующие программы на уроках информатики, переводных экзаменах и итоговой государственной аттестации. Программа компьютерного тестирования сама приведет множество примеров, сосчитает правильные ответы и выставит объективную оценку. Она не только освобождает преподавателя от проверки тетрадей, но и полезна студентам: компьютер всегда объективен, к проверке студент готовится более серьезно и основательно.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Style w:val="10"/>
          <w:rFonts w:eastAsiaTheme="minorEastAsia"/>
          <w:sz w:val="28"/>
          <w:szCs w:val="28"/>
        </w:rPr>
        <w:t>Анализ наблюдений за студентами, получившими неудовлетворительную оценку при компьютерном тестировании, показывает, что они не унывают и твердо решают прийти следующий раз подготовленными. Есть такие студенты, которые хотят непременно получить 100% правильных ответов вместо 93%.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>Следовательно, студент отвечает не боясь, знает, что результат зависит только от уровня его подготовленности.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>Преподаватель-предметник не обязательно должен владеть программированием, чтобы создать программу тестирования по своей дисциплине. Ему необходимы небольшие программы, которые проверяют знания и выставляют оценку. Преподаватель информатики может, если найдет для этого время и желание заняться программированием.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 xml:space="preserve">Программа тестирования, с которой мы работаем, достаточно проста. Главное - делать то, что от нее требуется. Программа выдает случайным образом вопросы и выводит их на экран. Кроме этого, порядок вариантов ответов постоянно меняется. Следовательно, повторение одного и того же </w:t>
      </w:r>
      <w:r w:rsidRPr="001F75D6">
        <w:rPr>
          <w:rFonts w:ascii="Times New Roman" w:hAnsi="Times New Roman" w:cs="Times New Roman"/>
          <w:sz w:val="28"/>
          <w:szCs w:val="28"/>
        </w:rPr>
        <w:lastRenderedPageBreak/>
        <w:t>варианта во время теста почти невозможно. Студент, пользуясь такой программой, может рассчитывать только на свои силы, и нет никакого смысла подсматривать у соседа. Кроме того, работа студента сохраняется в протокол, который выдается на экран при необходимости.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D6">
        <w:rPr>
          <w:rFonts w:ascii="Times New Roman" w:hAnsi="Times New Roman" w:cs="Times New Roman"/>
          <w:sz w:val="28"/>
          <w:szCs w:val="28"/>
        </w:rPr>
        <w:t>если студент заявляет, что получил положительную оценку, а программа неожиданно сама «закрылась», преподаватель может открыть протокол ответа студента, в котором указаны фамилия, имя, отчество, группа, дата и время выполнения, количество и процент верных ответов, полученная оценка. Протокол помогает и тогда, когда студент сдает тест во внеурочное время, а преподаватель может проверить результат, просмотрев протокол выполненной работы.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>Программа выдает оценку по следующим критериям: «3» - от 70 до 79% правильных ответов, «4» - от 80 до 89%, «5» - выше 90%. При необходимости можно изменить критерии оценок. Нужно отметить, что разработка тестов не занимает большого количество времени. Достаточно напечатать тесты в стандартном текстовом редакторе, затем перенести файл в программу тестирования. Еще одно преимущество: вся программа занимает незначительный объем памяти и помещается на 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5D6">
        <w:rPr>
          <w:rFonts w:ascii="Times New Roman" w:hAnsi="Times New Roman" w:cs="Times New Roman"/>
          <w:sz w:val="28"/>
          <w:szCs w:val="28"/>
        </w:rPr>
        <w:t xml:space="preserve"> диске. Для того</w:t>
      </w:r>
      <w:proofErr w:type="gramStart"/>
      <w:r w:rsidRPr="001F75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75D6">
        <w:rPr>
          <w:rFonts w:ascii="Times New Roman" w:hAnsi="Times New Roman" w:cs="Times New Roman"/>
          <w:sz w:val="28"/>
          <w:szCs w:val="28"/>
        </w:rPr>
        <w:t xml:space="preserve"> чтобы составить тест, достаточно компьютера с минимальными техническим характеристиками.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 xml:space="preserve">Для подготовки тестов мы используем программу «Экзаменатор». Интерфейс программы прост и понятен даже преподавателю-предметнику. В нашем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1F75D6">
        <w:rPr>
          <w:rFonts w:ascii="Times New Roman" w:hAnsi="Times New Roman" w:cs="Times New Roman"/>
          <w:sz w:val="28"/>
          <w:szCs w:val="28"/>
        </w:rPr>
        <w:t xml:space="preserve"> проводятся олимпиады по разным дисциплинам с использованием компьютерных тестирующих программ. Например, олимпиада по латинскому языку, проведенная во время месячника общемедицинских дисциплин.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>Преимущества программы «Экзаменатор»: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5D6">
        <w:rPr>
          <w:rFonts w:ascii="Times New Roman" w:hAnsi="Times New Roman" w:cs="Times New Roman"/>
          <w:sz w:val="28"/>
          <w:szCs w:val="28"/>
        </w:rPr>
        <w:t>удобный интерфейс создания и редактирования тестов;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5D6">
        <w:rPr>
          <w:rFonts w:ascii="Times New Roman" w:hAnsi="Times New Roman" w:cs="Times New Roman"/>
          <w:sz w:val="28"/>
          <w:szCs w:val="28"/>
        </w:rPr>
        <w:t>возможность установки различных баллов;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5D6">
        <w:rPr>
          <w:rFonts w:ascii="Times New Roman" w:hAnsi="Times New Roman" w:cs="Times New Roman"/>
          <w:sz w:val="28"/>
          <w:szCs w:val="28"/>
        </w:rPr>
        <w:t>возможность выбора нескольких верных ответов;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5D6">
        <w:rPr>
          <w:rFonts w:ascii="Times New Roman" w:hAnsi="Times New Roman" w:cs="Times New Roman"/>
          <w:sz w:val="28"/>
          <w:szCs w:val="28"/>
        </w:rPr>
        <w:t>возможность введения ограничений по времени, количества вопросов и ответов;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5D6">
        <w:rPr>
          <w:rFonts w:ascii="Times New Roman" w:hAnsi="Times New Roman" w:cs="Times New Roman"/>
          <w:sz w:val="28"/>
          <w:szCs w:val="28"/>
        </w:rPr>
        <w:t xml:space="preserve"> возможность выставления оценки по критериям, которые может преподаватель ввести самостоятельно.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 xml:space="preserve">Недостатки программы: она не предусматривает использование картинок. Но для создания обучающих, контролирующих тестов с использованием графических изображений достаточно уметь работать с электронной таблицей </w:t>
      </w:r>
      <w:r w:rsidRPr="001F75D6">
        <w:rPr>
          <w:rFonts w:ascii="Times New Roman" w:hAnsi="Times New Roman" w:cs="Times New Roman"/>
          <w:sz w:val="28"/>
          <w:szCs w:val="28"/>
          <w:lang w:val="en-US" w:eastAsia="en-US" w:bidi="en-US"/>
        </w:rPr>
        <w:t>Excel</w:t>
      </w:r>
      <w:r w:rsidRPr="001F75D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1F75D6">
        <w:rPr>
          <w:rFonts w:ascii="Times New Roman" w:hAnsi="Times New Roman" w:cs="Times New Roman"/>
          <w:sz w:val="28"/>
          <w:szCs w:val="28"/>
        </w:rPr>
        <w:t xml:space="preserve">Широкое распространение </w:t>
      </w:r>
      <w:r w:rsidRPr="001F75D6">
        <w:rPr>
          <w:rFonts w:ascii="Times New Roman" w:hAnsi="Times New Roman" w:cs="Times New Roman"/>
          <w:sz w:val="28"/>
          <w:szCs w:val="28"/>
          <w:lang w:val="en-US" w:eastAsia="en-US" w:bidi="en-US"/>
        </w:rPr>
        <w:t>Excel</w:t>
      </w:r>
      <w:r w:rsidRPr="001F75D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1F75D6">
        <w:rPr>
          <w:rFonts w:ascii="Times New Roman" w:hAnsi="Times New Roman" w:cs="Times New Roman"/>
          <w:sz w:val="28"/>
          <w:szCs w:val="28"/>
        </w:rPr>
        <w:t xml:space="preserve">входящей в состав программного пакета </w:t>
      </w:r>
      <w:r w:rsidRPr="001F75D6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Pr="001F75D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F75D6">
        <w:rPr>
          <w:rFonts w:ascii="Times New Roman" w:hAnsi="Times New Roman" w:cs="Times New Roman"/>
          <w:sz w:val="28"/>
          <w:szCs w:val="28"/>
          <w:lang w:val="en-US" w:eastAsia="en-US" w:bidi="en-US"/>
        </w:rPr>
        <w:t>Office</w:t>
      </w:r>
      <w:r w:rsidRPr="001F75D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1F75D6">
        <w:rPr>
          <w:rFonts w:ascii="Times New Roman" w:hAnsi="Times New Roman" w:cs="Times New Roman"/>
          <w:sz w:val="28"/>
          <w:szCs w:val="28"/>
        </w:rPr>
        <w:t>делает разработку тестов несложной задачей, доступной преподавателю-предметнику. Но, несмотря на это мы работаем над созданием программы тестирования с использованием графических изображений. В общем, «Экзаменатор» - это лучшая программа тестирования, с которой мы работали.</w:t>
      </w:r>
    </w:p>
    <w:p w:rsidR="001F75D6" w:rsidRPr="001F75D6" w:rsidRDefault="001F75D6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5D6">
        <w:rPr>
          <w:rFonts w:ascii="Times New Roman" w:hAnsi="Times New Roman" w:cs="Times New Roman"/>
          <w:sz w:val="28"/>
          <w:szCs w:val="28"/>
        </w:rPr>
        <w:t>Самое главное достоинство программ тестирования по сравнению с традиционными методами проверки знаний - это оперативная проверка знаний студентов. Программы компьютерного тестирования повышают эффективность учебного процесса, предоставляют возможности самореализации для студентов. Такие программы нужны преподавателям и студентам.</w:t>
      </w:r>
    </w:p>
    <w:p w:rsidR="007D46D5" w:rsidRPr="001F75D6" w:rsidRDefault="007D46D5" w:rsidP="001F75D6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6D5" w:rsidRPr="001F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3A4"/>
    <w:multiLevelType w:val="multilevel"/>
    <w:tmpl w:val="73087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5D6"/>
    <w:rsid w:val="001F75D6"/>
    <w:rsid w:val="007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F75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rsid w:val="001F7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1"/>
    <w:basedOn w:val="a3"/>
    <w:rsid w:val="001F75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1F75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1F75D6"/>
    <w:pPr>
      <w:widowControl w:val="0"/>
      <w:shd w:val="clear" w:color="auto" w:fill="FFFFFF"/>
      <w:spacing w:after="18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1F7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Психология</cp:lastModifiedBy>
  <cp:revision>2</cp:revision>
  <dcterms:created xsi:type="dcterms:W3CDTF">2016-11-05T14:34:00Z</dcterms:created>
  <dcterms:modified xsi:type="dcterms:W3CDTF">2016-11-05T14:44:00Z</dcterms:modified>
</cp:coreProperties>
</file>