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2E" w:rsidRPr="00642397" w:rsidRDefault="00CE322E" w:rsidP="00CE322E">
      <w:pPr>
        <w:pStyle w:val="1"/>
        <w:spacing w:before="0" w:beforeAutospacing="0" w:after="0" w:afterAutospacing="0"/>
        <w:jc w:val="center"/>
        <w:rPr>
          <w:rStyle w:val="a3"/>
          <w:i w:val="0"/>
          <w:sz w:val="28"/>
          <w:szCs w:val="28"/>
        </w:rPr>
      </w:pPr>
      <w:r w:rsidRPr="00642397">
        <w:rPr>
          <w:rStyle w:val="a3"/>
          <w:i w:val="0"/>
          <w:sz w:val="28"/>
          <w:szCs w:val="28"/>
        </w:rPr>
        <w:t>Инновационный опыт работы</w:t>
      </w:r>
    </w:p>
    <w:p w:rsidR="00CE322E" w:rsidRPr="00642397" w:rsidRDefault="00CE322E" w:rsidP="00CE322E">
      <w:pPr>
        <w:pStyle w:val="1"/>
        <w:spacing w:before="0" w:beforeAutospacing="0" w:after="0" w:afterAutospacing="0"/>
        <w:jc w:val="center"/>
        <w:rPr>
          <w:rStyle w:val="a3"/>
          <w:i w:val="0"/>
          <w:sz w:val="28"/>
          <w:szCs w:val="28"/>
        </w:rPr>
      </w:pPr>
      <w:proofErr w:type="spellStart"/>
      <w:r w:rsidRPr="00642397">
        <w:rPr>
          <w:rStyle w:val="a3"/>
          <w:i w:val="0"/>
          <w:sz w:val="28"/>
          <w:szCs w:val="28"/>
        </w:rPr>
        <w:t>Курмакаевой</w:t>
      </w:r>
      <w:proofErr w:type="spellEnd"/>
      <w:r w:rsidRPr="00642397">
        <w:rPr>
          <w:rStyle w:val="a3"/>
          <w:i w:val="0"/>
          <w:sz w:val="28"/>
          <w:szCs w:val="28"/>
        </w:rPr>
        <w:t xml:space="preserve"> Лианы </w:t>
      </w:r>
      <w:proofErr w:type="spellStart"/>
      <w:r w:rsidRPr="00642397">
        <w:rPr>
          <w:rStyle w:val="a3"/>
          <w:i w:val="0"/>
          <w:sz w:val="28"/>
          <w:szCs w:val="28"/>
        </w:rPr>
        <w:t>Касимовны</w:t>
      </w:r>
      <w:proofErr w:type="spellEnd"/>
      <w:r w:rsidRPr="00642397">
        <w:rPr>
          <w:rStyle w:val="a3"/>
          <w:i w:val="0"/>
          <w:sz w:val="28"/>
          <w:szCs w:val="28"/>
        </w:rPr>
        <w:t>, педагога дополнительного образования</w:t>
      </w:r>
    </w:p>
    <w:p w:rsidR="00CE322E" w:rsidRPr="00642397" w:rsidRDefault="00CE322E" w:rsidP="00CE322E">
      <w:pPr>
        <w:pStyle w:val="1"/>
        <w:spacing w:before="0" w:beforeAutospacing="0" w:after="0" w:afterAutospacing="0"/>
        <w:jc w:val="center"/>
        <w:rPr>
          <w:rStyle w:val="a3"/>
          <w:i w:val="0"/>
          <w:sz w:val="28"/>
          <w:szCs w:val="28"/>
        </w:rPr>
      </w:pPr>
      <w:r w:rsidRPr="00642397">
        <w:rPr>
          <w:rStyle w:val="a3"/>
          <w:i w:val="0"/>
          <w:sz w:val="28"/>
          <w:szCs w:val="28"/>
        </w:rPr>
        <w:t>МКУ ДОД «</w:t>
      </w:r>
      <w:proofErr w:type="spellStart"/>
      <w:r w:rsidRPr="00642397">
        <w:rPr>
          <w:rStyle w:val="a3"/>
          <w:i w:val="0"/>
          <w:sz w:val="28"/>
          <w:szCs w:val="28"/>
        </w:rPr>
        <w:t>Лямбирский</w:t>
      </w:r>
      <w:proofErr w:type="spellEnd"/>
      <w:r w:rsidRPr="00642397">
        <w:rPr>
          <w:rStyle w:val="a3"/>
          <w:i w:val="0"/>
          <w:sz w:val="28"/>
          <w:szCs w:val="28"/>
        </w:rPr>
        <w:t xml:space="preserve"> РДДТ»</w:t>
      </w:r>
    </w:p>
    <w:p w:rsidR="00CE322E" w:rsidRPr="00642397" w:rsidRDefault="00CE322E" w:rsidP="00CE322E">
      <w:pPr>
        <w:pStyle w:val="1"/>
        <w:spacing w:before="0" w:beforeAutospacing="0" w:after="0" w:afterAutospacing="0"/>
        <w:jc w:val="center"/>
        <w:rPr>
          <w:rStyle w:val="a3"/>
          <w:i w:val="0"/>
          <w:sz w:val="28"/>
          <w:szCs w:val="28"/>
        </w:rPr>
      </w:pPr>
      <w:r w:rsidRPr="00642397">
        <w:rPr>
          <w:rStyle w:val="a3"/>
          <w:i w:val="0"/>
          <w:sz w:val="28"/>
          <w:szCs w:val="28"/>
        </w:rPr>
        <w:t>«Развитие творческой активности учащихся в кружке</w:t>
      </w:r>
    </w:p>
    <w:p w:rsidR="00CE322E" w:rsidRPr="00642397" w:rsidRDefault="00CE322E" w:rsidP="00CE322E">
      <w:pPr>
        <w:pStyle w:val="1"/>
        <w:spacing w:before="0" w:beforeAutospacing="0" w:after="0" w:afterAutospacing="0"/>
        <w:jc w:val="center"/>
        <w:rPr>
          <w:rStyle w:val="a3"/>
          <w:i w:val="0"/>
          <w:sz w:val="28"/>
          <w:szCs w:val="28"/>
        </w:rPr>
      </w:pPr>
      <w:r w:rsidRPr="00642397">
        <w:rPr>
          <w:rStyle w:val="a3"/>
          <w:i w:val="0"/>
          <w:sz w:val="28"/>
          <w:szCs w:val="28"/>
        </w:rPr>
        <w:t>декоративно-прикладного творчества»</w:t>
      </w:r>
    </w:p>
    <w:p w:rsidR="00CE322E" w:rsidRPr="00642397" w:rsidRDefault="00CE322E" w:rsidP="00CE322E">
      <w:pPr>
        <w:spacing w:after="0" w:line="240" w:lineRule="auto"/>
        <w:jc w:val="center"/>
        <w:rPr>
          <w:rFonts w:ascii="Times New Roman" w:hAnsi="Times New Roman"/>
          <w:b/>
          <w:sz w:val="24"/>
          <w:szCs w:val="24"/>
        </w:rPr>
      </w:pPr>
    </w:p>
    <w:p w:rsidR="00CE322E" w:rsidRPr="00642397" w:rsidRDefault="00CE322E" w:rsidP="00CE322E">
      <w:pPr>
        <w:spacing w:after="0" w:line="315" w:lineRule="atLeast"/>
        <w:ind w:left="2832" w:firstLine="60"/>
        <w:jc w:val="both"/>
        <w:rPr>
          <w:rFonts w:ascii="Arial" w:hAnsi="Arial" w:cs="Arial"/>
          <w:color w:val="000000"/>
          <w:sz w:val="24"/>
          <w:szCs w:val="24"/>
        </w:rPr>
      </w:pPr>
      <w:r w:rsidRPr="00642397">
        <w:rPr>
          <w:rFonts w:ascii="Arial" w:hAnsi="Arial" w:cs="Arial"/>
          <w:i/>
          <w:iCs/>
          <w:color w:val="000000"/>
          <w:sz w:val="24"/>
          <w:szCs w:val="24"/>
        </w:rPr>
        <w:t>«… Начатки творческой силы существуют почти у всех… надо лишь создать для проявления ее подходящие условия».</w:t>
      </w:r>
    </w:p>
    <w:p w:rsidR="00CE322E" w:rsidRPr="00642397" w:rsidRDefault="00CE322E" w:rsidP="00CE322E">
      <w:pPr>
        <w:spacing w:after="0" w:line="315" w:lineRule="atLeast"/>
        <w:ind w:left="7080" w:firstLine="708"/>
        <w:jc w:val="both"/>
        <w:rPr>
          <w:rFonts w:ascii="Arial" w:hAnsi="Arial" w:cs="Arial"/>
          <w:i/>
          <w:iCs/>
          <w:color w:val="000000"/>
          <w:sz w:val="24"/>
          <w:szCs w:val="24"/>
        </w:rPr>
      </w:pPr>
      <w:r w:rsidRPr="00642397">
        <w:rPr>
          <w:rFonts w:ascii="Arial" w:hAnsi="Arial" w:cs="Arial"/>
          <w:i/>
          <w:iCs/>
          <w:color w:val="000000"/>
          <w:sz w:val="24"/>
          <w:szCs w:val="24"/>
        </w:rPr>
        <w:t xml:space="preserve">С.Т. </w:t>
      </w:r>
      <w:proofErr w:type="spellStart"/>
      <w:r w:rsidRPr="00642397">
        <w:rPr>
          <w:rFonts w:ascii="Arial" w:hAnsi="Arial" w:cs="Arial"/>
          <w:i/>
          <w:iCs/>
          <w:color w:val="000000"/>
          <w:sz w:val="24"/>
          <w:szCs w:val="24"/>
        </w:rPr>
        <w:t>Шацкий</w:t>
      </w:r>
      <w:proofErr w:type="spellEnd"/>
      <w:r w:rsidRPr="00642397">
        <w:rPr>
          <w:rFonts w:ascii="Arial" w:hAnsi="Arial" w:cs="Arial"/>
          <w:i/>
          <w:iCs/>
          <w:color w:val="000000"/>
          <w:sz w:val="24"/>
          <w:szCs w:val="24"/>
        </w:rPr>
        <w:t>.</w:t>
      </w:r>
    </w:p>
    <w:p w:rsidR="00CE322E" w:rsidRPr="00CE322E" w:rsidRDefault="00CE322E" w:rsidP="00CE322E">
      <w:pPr>
        <w:spacing w:after="0" w:line="315" w:lineRule="atLeast"/>
        <w:ind w:left="7080" w:firstLine="708"/>
        <w:jc w:val="both"/>
        <w:rPr>
          <w:rFonts w:ascii="Times New Roman" w:hAnsi="Times New Roman" w:cs="Times New Roman"/>
          <w:color w:val="000000"/>
          <w:sz w:val="24"/>
          <w:szCs w:val="24"/>
        </w:rPr>
      </w:pPr>
    </w:p>
    <w:p w:rsidR="00CE322E" w:rsidRPr="00CE322E" w:rsidRDefault="00CE322E" w:rsidP="00CE322E">
      <w:pPr>
        <w:spacing w:after="0" w:line="315" w:lineRule="atLeast"/>
        <w:jc w:val="both"/>
        <w:rPr>
          <w:rFonts w:ascii="Times New Roman" w:hAnsi="Times New Roman" w:cs="Times New Roman"/>
          <w:b/>
          <w:color w:val="000000"/>
          <w:sz w:val="24"/>
          <w:szCs w:val="24"/>
        </w:rPr>
      </w:pPr>
      <w:r w:rsidRPr="00CE322E">
        <w:rPr>
          <w:rFonts w:ascii="Times New Roman" w:hAnsi="Times New Roman" w:cs="Times New Roman"/>
          <w:b/>
          <w:color w:val="000000"/>
          <w:sz w:val="24"/>
          <w:szCs w:val="24"/>
        </w:rPr>
        <w:t>1.Актуальность и перспективность опыта</w:t>
      </w:r>
    </w:p>
    <w:p w:rsidR="00CE322E" w:rsidRPr="00CE322E" w:rsidRDefault="00CE322E" w:rsidP="00CE322E">
      <w:pPr>
        <w:spacing w:after="0" w:line="315" w:lineRule="atLeast"/>
        <w:jc w:val="both"/>
        <w:rPr>
          <w:rFonts w:ascii="Times New Roman" w:hAnsi="Times New Roman" w:cs="Times New Roman"/>
          <w:b/>
          <w:color w:val="000000"/>
          <w:sz w:val="24"/>
          <w:szCs w:val="24"/>
        </w:rPr>
      </w:pPr>
    </w:p>
    <w:p w:rsidR="00CE322E" w:rsidRPr="00CE322E" w:rsidRDefault="00CE322E" w:rsidP="00CE322E">
      <w:pPr>
        <w:spacing w:after="0"/>
        <w:ind w:firstLine="708"/>
        <w:jc w:val="both"/>
        <w:rPr>
          <w:rFonts w:ascii="Times New Roman" w:hAnsi="Times New Roman" w:cs="Times New Roman"/>
          <w:sz w:val="24"/>
          <w:szCs w:val="24"/>
        </w:rPr>
      </w:pPr>
      <w:r w:rsidRPr="00CE322E">
        <w:rPr>
          <w:rFonts w:ascii="Times New Roman" w:hAnsi="Times New Roman" w:cs="Times New Roman"/>
          <w:sz w:val="24"/>
          <w:szCs w:val="24"/>
        </w:rPr>
        <w:t>Возможность получения дополнительного образования в свободное время в соответствии с желаниями воспитанников рассматривается мною как условие для активного поиска своего варианта раскрытия творческого потенциала и как среда для профессионального самоопределения и организации содержательного досуга.</w:t>
      </w:r>
    </w:p>
    <w:p w:rsidR="00CE322E" w:rsidRPr="00CE322E" w:rsidRDefault="00CE322E" w:rsidP="00CE322E">
      <w:pPr>
        <w:spacing w:after="0"/>
        <w:ind w:firstLine="708"/>
        <w:rPr>
          <w:rFonts w:ascii="Times New Roman" w:hAnsi="Times New Roman" w:cs="Times New Roman"/>
          <w:sz w:val="24"/>
          <w:szCs w:val="24"/>
        </w:rPr>
      </w:pPr>
      <w:r w:rsidRPr="00CE322E">
        <w:rPr>
          <w:rFonts w:ascii="Times New Roman" w:hAnsi="Times New Roman" w:cs="Times New Roman"/>
          <w:sz w:val="24"/>
          <w:szCs w:val="24"/>
        </w:rPr>
        <w:t xml:space="preserve">Что такое творческая активность и можно ли ее развить? </w:t>
      </w:r>
    </w:p>
    <w:p w:rsidR="00CE322E" w:rsidRPr="00CE322E" w:rsidRDefault="00CE322E" w:rsidP="00CE322E">
      <w:pPr>
        <w:spacing w:after="0"/>
        <w:ind w:firstLine="708"/>
        <w:jc w:val="both"/>
        <w:rPr>
          <w:rFonts w:ascii="Times New Roman" w:hAnsi="Times New Roman" w:cs="Times New Roman"/>
          <w:b/>
          <w:color w:val="000000"/>
          <w:sz w:val="24"/>
          <w:szCs w:val="24"/>
        </w:rPr>
      </w:pPr>
      <w:r w:rsidRPr="00CE322E">
        <w:rPr>
          <w:rFonts w:ascii="Times New Roman" w:hAnsi="Times New Roman" w:cs="Times New Roman"/>
          <w:sz w:val="24"/>
          <w:szCs w:val="24"/>
        </w:rPr>
        <w:t>Творческая активность воспитанников в моем понимании - это сформированное качество, выражающее интенсивность её деятельности по созданию нового продукта или совершенствованию существующего.</w:t>
      </w:r>
    </w:p>
    <w:p w:rsidR="00CE322E" w:rsidRPr="00CE322E" w:rsidRDefault="00CE322E" w:rsidP="00CE322E">
      <w:pPr>
        <w:pStyle w:val="c5"/>
        <w:spacing w:before="0" w:beforeAutospacing="0" w:after="0" w:afterAutospacing="0"/>
        <w:ind w:firstLine="709"/>
        <w:jc w:val="both"/>
        <w:rPr>
          <w:b/>
          <w:color w:val="000000"/>
        </w:rPr>
      </w:pPr>
      <w:r w:rsidRPr="00CE322E">
        <w:rPr>
          <w:rStyle w:val="c0"/>
          <w:color w:val="000000"/>
        </w:rPr>
        <w:t>Данная проблема актуальна, так как требования, предъявляемые к молодому поколению современным уровнем жизни, значительно возросли, задачи дальнейшего совершенствования эстетического воспитания приобретают огромное значение. Кроме определенной базы знаний современный человек должен обладать творческим мышлением для решения нестандартных задач, интерпретации материала. Развитие творческих способностей необходимо не только для искусства, но и для любой трудовой деятельности.</w:t>
      </w:r>
    </w:p>
    <w:p w:rsidR="00A42FB5" w:rsidRDefault="00CE322E" w:rsidP="00CE322E">
      <w:pPr>
        <w:spacing w:after="0" w:line="315" w:lineRule="atLeast"/>
        <w:ind w:firstLine="709"/>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Считаю, что ведущими мотивами в становлении направленности к творческой деятельности является поисково-творческий интерес. Для формирования этого я применяю известные методы обучения и воспитания: беседу, рассказ, объяснение, упражнение, учебные дискуссии, метод примера и. т.д</w:t>
      </w:r>
      <w:r w:rsidRPr="00A42FB5">
        <w:rPr>
          <w:rFonts w:ascii="Times New Roman" w:hAnsi="Times New Roman" w:cs="Times New Roman"/>
          <w:color w:val="000000"/>
          <w:sz w:val="24"/>
          <w:szCs w:val="24"/>
        </w:rPr>
        <w:t xml:space="preserve">. Занятия провожу в различных формах: занятие-путешествие, творческая мастерская, экскурсия и другие. </w:t>
      </w:r>
      <w:r w:rsidR="00A42FB5" w:rsidRPr="00A42FB5">
        <w:rPr>
          <w:rStyle w:val="c0"/>
          <w:rFonts w:ascii="Times New Roman" w:hAnsi="Times New Roman"/>
          <w:color w:val="000000"/>
          <w:sz w:val="24"/>
          <w:szCs w:val="24"/>
        </w:rPr>
        <w:t>Одним из интереснейших видов художественной деятельности, является</w:t>
      </w:r>
      <w:r w:rsidR="00986287">
        <w:rPr>
          <w:rStyle w:val="apple-converted-space"/>
          <w:rFonts w:ascii="Times New Roman" w:hAnsi="Times New Roman" w:cs="Times New Roman"/>
          <w:color w:val="000000"/>
          <w:sz w:val="24"/>
          <w:szCs w:val="24"/>
        </w:rPr>
        <w:t xml:space="preserve"> </w:t>
      </w:r>
      <w:r w:rsidR="00A42FB5" w:rsidRPr="00A42FB5">
        <w:rPr>
          <w:rStyle w:val="c11"/>
          <w:rFonts w:ascii="Times New Roman" w:hAnsi="Times New Roman"/>
          <w:bCs/>
          <w:color w:val="000000"/>
          <w:sz w:val="24"/>
          <w:szCs w:val="24"/>
        </w:rPr>
        <w:t>работа с бумагой.</w:t>
      </w:r>
      <w:r w:rsidR="00D4467C">
        <w:rPr>
          <w:rStyle w:val="c0"/>
          <w:rFonts w:ascii="Times New Roman" w:hAnsi="Times New Roman"/>
          <w:color w:val="000000"/>
          <w:sz w:val="24"/>
          <w:szCs w:val="24"/>
        </w:rPr>
        <w:t xml:space="preserve"> Дети выполняют работы</w:t>
      </w:r>
      <w:r w:rsidR="00A42FB5" w:rsidRPr="00A42FB5">
        <w:rPr>
          <w:rStyle w:val="c0"/>
          <w:rFonts w:ascii="Times New Roman" w:hAnsi="Times New Roman"/>
          <w:color w:val="000000"/>
          <w:sz w:val="24"/>
          <w:szCs w:val="24"/>
        </w:rPr>
        <w:t xml:space="preserve"> в различной технике</w:t>
      </w:r>
      <w:r w:rsidR="00986287">
        <w:rPr>
          <w:rStyle w:val="apple-converted-space"/>
          <w:rFonts w:ascii="Times New Roman" w:hAnsi="Times New Roman" w:cs="Times New Roman"/>
          <w:color w:val="000000"/>
          <w:sz w:val="24"/>
          <w:szCs w:val="24"/>
        </w:rPr>
        <w:t xml:space="preserve"> </w:t>
      </w:r>
      <w:r w:rsidR="00A42FB5" w:rsidRPr="00A42FB5">
        <w:rPr>
          <w:rStyle w:val="c11"/>
          <w:rFonts w:ascii="Times New Roman" w:hAnsi="Times New Roman"/>
          <w:bCs/>
          <w:color w:val="000000"/>
          <w:sz w:val="24"/>
          <w:szCs w:val="24"/>
        </w:rPr>
        <w:t xml:space="preserve">(папье-маше, оригами, аппликация, плетение, </w:t>
      </w:r>
      <w:r w:rsidR="00A42FB5">
        <w:rPr>
          <w:rStyle w:val="c11"/>
          <w:rFonts w:ascii="Times New Roman" w:hAnsi="Times New Roman"/>
          <w:bCs/>
          <w:color w:val="000000"/>
          <w:sz w:val="24"/>
          <w:szCs w:val="24"/>
        </w:rPr>
        <w:t>вырезание</w:t>
      </w:r>
      <w:r w:rsidR="00A42FB5" w:rsidRPr="00A42FB5">
        <w:rPr>
          <w:rStyle w:val="c11"/>
          <w:rFonts w:ascii="Times New Roman" w:hAnsi="Times New Roman"/>
          <w:bCs/>
          <w:color w:val="000000"/>
          <w:sz w:val="24"/>
          <w:szCs w:val="24"/>
        </w:rPr>
        <w:t>)</w:t>
      </w:r>
      <w:bookmarkStart w:id="0" w:name="_GoBack"/>
      <w:bookmarkEnd w:id="0"/>
      <w:r w:rsidR="00A42FB5" w:rsidRPr="00CE322E">
        <w:rPr>
          <w:rFonts w:ascii="Times New Roman" w:hAnsi="Times New Roman" w:cs="Times New Roman"/>
          <w:color w:val="000000"/>
          <w:sz w:val="24"/>
          <w:szCs w:val="24"/>
        </w:rPr>
        <w:t xml:space="preserve"> </w:t>
      </w:r>
    </w:p>
    <w:p w:rsidR="00CE322E" w:rsidRPr="00CE322E" w:rsidRDefault="00CE322E" w:rsidP="00CE322E">
      <w:pPr>
        <w:spacing w:after="0" w:line="315" w:lineRule="atLeast"/>
        <w:ind w:firstLine="709"/>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xml:space="preserve">Работая в технике </w:t>
      </w:r>
      <w:r w:rsidRPr="0047533E">
        <w:rPr>
          <w:rFonts w:ascii="Times New Roman" w:hAnsi="Times New Roman" w:cs="Times New Roman"/>
          <w:b/>
          <w:color w:val="000000"/>
          <w:sz w:val="24"/>
          <w:szCs w:val="24"/>
        </w:rPr>
        <w:t>«Аппликация»</w:t>
      </w:r>
      <w:r w:rsidRPr="00CE322E">
        <w:rPr>
          <w:rFonts w:ascii="Times New Roman" w:hAnsi="Times New Roman" w:cs="Times New Roman"/>
          <w:color w:val="000000"/>
          <w:sz w:val="24"/>
          <w:szCs w:val="24"/>
        </w:rPr>
        <w:t>, знакомлю с видами аппликаций, историей ее возникновения. Выстраиваю свое занятие в форме занятия-путешествия во времени. Знакомлю ребят с аппликацией в разное время. В итоге предлагаю, изготовить аппликацию по выбору: из ткани, бумаги, кожи. Дети сами выбирают, с каким материалом они будут работать, что им ближе. Ребята получают возможность свободного творчества, выражения индивидуальности.</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Очень часто провожу занятия в форме занятия - сказки. Это одна из интересных форм занятия, которая помогает развивать творческую активность ученика. Так, например, занятие: «Изготовление картин, панно с элементами народной культуры». Определив цель: «Продолжить изготавливать композиции из п</w:t>
      </w:r>
      <w:r w:rsidR="002149EA">
        <w:rPr>
          <w:rFonts w:ascii="Times New Roman" w:hAnsi="Times New Roman" w:cs="Times New Roman"/>
          <w:color w:val="000000"/>
          <w:sz w:val="24"/>
          <w:szCs w:val="24"/>
        </w:rPr>
        <w:t>одручного материала,</w:t>
      </w:r>
      <w:r w:rsidRPr="00CE322E">
        <w:rPr>
          <w:rFonts w:ascii="Times New Roman" w:hAnsi="Times New Roman" w:cs="Times New Roman"/>
          <w:color w:val="000000"/>
          <w:sz w:val="24"/>
          <w:szCs w:val="24"/>
        </w:rPr>
        <w:t xml:space="preserve"> предлагаю выбрать самую любимую с</w:t>
      </w:r>
      <w:r w:rsidR="002149EA">
        <w:rPr>
          <w:rFonts w:ascii="Times New Roman" w:hAnsi="Times New Roman" w:cs="Times New Roman"/>
          <w:color w:val="000000"/>
          <w:sz w:val="24"/>
          <w:szCs w:val="24"/>
        </w:rPr>
        <w:t xml:space="preserve"> детства персонаж</w:t>
      </w:r>
      <w:r w:rsidRPr="00CE322E">
        <w:rPr>
          <w:rFonts w:ascii="Times New Roman" w:hAnsi="Times New Roman" w:cs="Times New Roman"/>
          <w:color w:val="000000"/>
          <w:sz w:val="24"/>
          <w:szCs w:val="24"/>
        </w:rPr>
        <w:t>. Так появилась целая серия де</w:t>
      </w:r>
      <w:r w:rsidR="002149EA">
        <w:rPr>
          <w:rFonts w:ascii="Times New Roman" w:hAnsi="Times New Roman" w:cs="Times New Roman"/>
          <w:color w:val="000000"/>
          <w:sz w:val="24"/>
          <w:szCs w:val="24"/>
        </w:rPr>
        <w:t>тских картин. В них</w:t>
      </w:r>
      <w:r w:rsidRPr="00CE322E">
        <w:rPr>
          <w:rFonts w:ascii="Times New Roman" w:hAnsi="Times New Roman" w:cs="Times New Roman"/>
          <w:color w:val="000000"/>
          <w:sz w:val="24"/>
          <w:szCs w:val="24"/>
        </w:rPr>
        <w:t xml:space="preserve"> раскрылись не только прикладные и актерские умения, но в тоже время ребята смогли прикоснуться к культуре своего народа.</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bCs/>
          <w:color w:val="000000"/>
          <w:sz w:val="24"/>
          <w:szCs w:val="24"/>
        </w:rPr>
        <w:t>Обучение в деятельности - это необходимое условие в развитии творческой активности, когда ребенок сам определяет, что ему делать и как, а п</w:t>
      </w:r>
      <w:r w:rsidR="00D4467C">
        <w:rPr>
          <w:rFonts w:ascii="Times New Roman" w:hAnsi="Times New Roman" w:cs="Times New Roman"/>
          <w:bCs/>
          <w:color w:val="000000"/>
          <w:sz w:val="24"/>
          <w:szCs w:val="24"/>
        </w:rPr>
        <w:t xml:space="preserve">едагог </w:t>
      </w:r>
      <w:r w:rsidRPr="00CE322E">
        <w:rPr>
          <w:rFonts w:ascii="Times New Roman" w:hAnsi="Times New Roman" w:cs="Times New Roman"/>
          <w:bCs/>
          <w:color w:val="000000"/>
          <w:sz w:val="24"/>
          <w:szCs w:val="24"/>
        </w:rPr>
        <w:t>только помогает выбрать правильный путь решения поставленных перед ним задач.</w:t>
      </w:r>
      <w:r w:rsidR="00D4467C">
        <w:rPr>
          <w:rFonts w:ascii="Times New Roman" w:hAnsi="Times New Roman" w:cs="Times New Roman"/>
          <w:color w:val="000000"/>
          <w:sz w:val="24"/>
          <w:szCs w:val="24"/>
        </w:rPr>
        <w:t xml:space="preserve"> </w:t>
      </w:r>
      <w:r w:rsidRPr="00CE322E">
        <w:rPr>
          <w:rFonts w:ascii="Times New Roman" w:hAnsi="Times New Roman" w:cs="Times New Roman"/>
          <w:color w:val="000000"/>
          <w:sz w:val="24"/>
          <w:szCs w:val="24"/>
        </w:rPr>
        <w:t xml:space="preserve">Это помогает вырабатывать в </w:t>
      </w:r>
      <w:r w:rsidRPr="00CE322E">
        <w:rPr>
          <w:rFonts w:ascii="Times New Roman" w:hAnsi="Times New Roman" w:cs="Times New Roman"/>
          <w:color w:val="000000"/>
          <w:sz w:val="24"/>
          <w:szCs w:val="24"/>
        </w:rPr>
        <w:lastRenderedPageBreak/>
        <w:t>ребенке художественный вкус, свое видение действительности, свой стиль, манеры. Самое главное - научить ребенка видеть мир в красоте и неповторимости и переносить свой нестандартный взгляд на свои работы. Строю свою работу ориентируясь на интересы каждого ребенка, стараюсь разбудить в них желание быть самобытным.</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xml:space="preserve"> Воспитанники объединения активные участники районных  выставок. Все творческие достижения ребят систематизируются.</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Важно, чтобы занятия порождали воодушевление и творческую активность детей.</w:t>
      </w:r>
      <w:r w:rsidRPr="00CE322E">
        <w:rPr>
          <w:rFonts w:ascii="Times New Roman" w:hAnsi="Times New Roman" w:cs="Times New Roman"/>
          <w:bCs/>
          <w:color w:val="000000"/>
          <w:sz w:val="24"/>
          <w:szCs w:val="24"/>
        </w:rPr>
        <w:t xml:space="preserve"> Создание ситуации успеха помогает воспитаннику поверить в свои силы. Главное, уловить в детских глазах искорку интереса к творчеству и разжечь её.</w:t>
      </w:r>
    </w:p>
    <w:p w:rsidR="00CE322E" w:rsidRPr="00CE322E" w:rsidRDefault="00CE322E" w:rsidP="00CE322E">
      <w:pPr>
        <w:spacing w:before="225" w:after="225" w:line="315" w:lineRule="atLeast"/>
        <w:jc w:val="both"/>
        <w:rPr>
          <w:rFonts w:ascii="Times New Roman" w:hAnsi="Times New Roman" w:cs="Times New Roman"/>
          <w:b/>
          <w:color w:val="000000"/>
          <w:sz w:val="24"/>
          <w:szCs w:val="24"/>
        </w:rPr>
      </w:pPr>
      <w:r w:rsidRPr="00CE322E">
        <w:rPr>
          <w:rFonts w:ascii="Times New Roman" w:hAnsi="Times New Roman" w:cs="Times New Roman"/>
          <w:b/>
          <w:color w:val="000000"/>
          <w:sz w:val="24"/>
          <w:szCs w:val="24"/>
        </w:rPr>
        <w:t>2.Условия формирования опыта работы оказали влияние следующие факторы:</w:t>
      </w:r>
    </w:p>
    <w:p w:rsidR="00CE322E" w:rsidRPr="00CE322E" w:rsidRDefault="00CE322E" w:rsidP="00CE322E">
      <w:pPr>
        <w:pStyle w:val="a4"/>
        <w:numPr>
          <w:ilvl w:val="0"/>
          <w:numId w:val="1"/>
        </w:numPr>
        <w:spacing w:before="225" w:after="225" w:line="315" w:lineRule="atLeast"/>
        <w:jc w:val="both"/>
        <w:rPr>
          <w:rFonts w:ascii="Times New Roman" w:hAnsi="Times New Roman"/>
          <w:color w:val="000000"/>
          <w:sz w:val="24"/>
          <w:szCs w:val="24"/>
        </w:rPr>
      </w:pPr>
      <w:r w:rsidRPr="00CE322E">
        <w:rPr>
          <w:rFonts w:ascii="Times New Roman" w:hAnsi="Times New Roman"/>
          <w:color w:val="000000"/>
          <w:sz w:val="24"/>
          <w:szCs w:val="24"/>
        </w:rPr>
        <w:t>изучение методической литературы</w:t>
      </w:r>
    </w:p>
    <w:p w:rsidR="00CE322E" w:rsidRPr="00CE322E" w:rsidRDefault="00CE322E" w:rsidP="00CE322E">
      <w:pPr>
        <w:pStyle w:val="a4"/>
        <w:numPr>
          <w:ilvl w:val="0"/>
          <w:numId w:val="1"/>
        </w:numPr>
        <w:spacing w:before="225" w:after="225" w:line="315" w:lineRule="atLeast"/>
        <w:jc w:val="both"/>
        <w:rPr>
          <w:rFonts w:ascii="Times New Roman" w:hAnsi="Times New Roman"/>
          <w:color w:val="000000"/>
          <w:sz w:val="24"/>
          <w:szCs w:val="24"/>
        </w:rPr>
      </w:pPr>
      <w:r w:rsidRPr="00CE322E">
        <w:rPr>
          <w:rFonts w:ascii="Times New Roman" w:hAnsi="Times New Roman"/>
          <w:color w:val="000000"/>
          <w:sz w:val="24"/>
          <w:szCs w:val="24"/>
        </w:rPr>
        <w:t>изучение опыта коллег</w:t>
      </w:r>
    </w:p>
    <w:p w:rsidR="00CE322E" w:rsidRPr="00CE322E" w:rsidRDefault="00CE322E" w:rsidP="00CE322E">
      <w:pPr>
        <w:pStyle w:val="a4"/>
        <w:numPr>
          <w:ilvl w:val="0"/>
          <w:numId w:val="1"/>
        </w:numPr>
        <w:spacing w:before="225" w:after="225" w:line="315" w:lineRule="atLeast"/>
        <w:jc w:val="both"/>
        <w:rPr>
          <w:rFonts w:ascii="Times New Roman" w:hAnsi="Times New Roman"/>
          <w:color w:val="000000"/>
          <w:sz w:val="24"/>
          <w:szCs w:val="24"/>
        </w:rPr>
      </w:pPr>
      <w:r w:rsidRPr="00CE322E">
        <w:rPr>
          <w:rFonts w:ascii="Times New Roman" w:hAnsi="Times New Roman"/>
          <w:color w:val="000000"/>
          <w:sz w:val="24"/>
          <w:szCs w:val="24"/>
        </w:rPr>
        <w:t>курсовая переподготовка, курсы повышения квалификации</w:t>
      </w:r>
    </w:p>
    <w:p w:rsidR="00CE322E" w:rsidRPr="00CE322E" w:rsidRDefault="00CE322E" w:rsidP="00CE322E">
      <w:pPr>
        <w:spacing w:after="0" w:line="315" w:lineRule="atLeast"/>
        <w:jc w:val="both"/>
        <w:rPr>
          <w:rFonts w:ascii="Times New Roman" w:hAnsi="Times New Roman" w:cs="Times New Roman"/>
          <w:b/>
          <w:bCs/>
          <w:color w:val="000000"/>
          <w:sz w:val="24"/>
          <w:szCs w:val="24"/>
        </w:rPr>
      </w:pPr>
      <w:r w:rsidRPr="00CE322E">
        <w:rPr>
          <w:rFonts w:ascii="Times New Roman" w:hAnsi="Times New Roman" w:cs="Times New Roman"/>
          <w:b/>
          <w:bCs/>
          <w:color w:val="000000"/>
          <w:sz w:val="24"/>
          <w:szCs w:val="24"/>
        </w:rPr>
        <w:t>3 .Теоретическая база опыта:</w:t>
      </w:r>
    </w:p>
    <w:p w:rsidR="00CE322E" w:rsidRPr="00CE322E" w:rsidRDefault="00CE322E" w:rsidP="00CE322E">
      <w:pPr>
        <w:spacing w:after="0" w:line="315" w:lineRule="atLeast"/>
        <w:jc w:val="both"/>
        <w:rPr>
          <w:rFonts w:ascii="Times New Roman" w:hAnsi="Times New Roman" w:cs="Times New Roman"/>
          <w:b/>
          <w:bCs/>
          <w:color w:val="000000"/>
          <w:sz w:val="24"/>
          <w:szCs w:val="24"/>
        </w:rPr>
      </w:pPr>
    </w:p>
    <w:p w:rsidR="00CE322E" w:rsidRPr="00CE322E" w:rsidRDefault="00CE322E" w:rsidP="00CE322E">
      <w:pPr>
        <w:spacing w:after="0" w:line="240" w:lineRule="auto"/>
        <w:ind w:left="360"/>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Осуществляя педагогическую деятельность, я применяю методы художественно-эстетического воспитания.</w:t>
      </w:r>
    </w:p>
    <w:p w:rsidR="00CE322E" w:rsidRPr="00CE322E" w:rsidRDefault="00CE322E" w:rsidP="00CE322E">
      <w:pPr>
        <w:spacing w:after="0" w:line="240" w:lineRule="auto"/>
        <w:ind w:left="360"/>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Формы работы:</w:t>
      </w:r>
    </w:p>
    <w:p w:rsidR="00CE322E" w:rsidRPr="00CE322E" w:rsidRDefault="00CE322E" w:rsidP="00CE322E">
      <w:pPr>
        <w:spacing w:after="0" w:line="240" w:lineRule="auto"/>
        <w:ind w:left="360"/>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коллективно-творческая деятельность;</w:t>
      </w:r>
    </w:p>
    <w:p w:rsidR="00CE322E" w:rsidRPr="00CE322E" w:rsidRDefault="00CE322E" w:rsidP="00CE322E">
      <w:pPr>
        <w:spacing w:after="0" w:line="240" w:lineRule="auto"/>
        <w:ind w:left="360"/>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индивидуально-практическая деятельность;</w:t>
      </w:r>
    </w:p>
    <w:p w:rsidR="00CE322E" w:rsidRPr="00CE322E" w:rsidRDefault="00CE322E" w:rsidP="00CE322E">
      <w:pPr>
        <w:spacing w:after="0" w:line="240" w:lineRule="auto"/>
        <w:ind w:left="360"/>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игровые формы работы.</w:t>
      </w:r>
    </w:p>
    <w:p w:rsidR="00CE322E" w:rsidRPr="00CE322E" w:rsidRDefault="00CE322E" w:rsidP="00CE322E">
      <w:pPr>
        <w:spacing w:after="0"/>
        <w:ind w:firstLine="360"/>
        <w:jc w:val="both"/>
        <w:rPr>
          <w:rFonts w:ascii="Times New Roman" w:hAnsi="Times New Roman" w:cs="Times New Roman"/>
          <w:sz w:val="24"/>
          <w:szCs w:val="24"/>
        </w:rPr>
      </w:pPr>
      <w:r w:rsidRPr="00CE322E">
        <w:rPr>
          <w:rFonts w:ascii="Times New Roman" w:hAnsi="Times New Roman" w:cs="Times New Roman"/>
          <w:sz w:val="24"/>
          <w:szCs w:val="24"/>
        </w:rPr>
        <w:t>- потребности, интересы, склонности к творческой деятельности;</w:t>
      </w:r>
    </w:p>
    <w:p w:rsidR="00CE322E" w:rsidRPr="00CE322E" w:rsidRDefault="00CE322E" w:rsidP="00CE322E">
      <w:pPr>
        <w:spacing w:after="0"/>
        <w:ind w:firstLine="360"/>
        <w:jc w:val="both"/>
        <w:rPr>
          <w:rFonts w:ascii="Times New Roman" w:hAnsi="Times New Roman" w:cs="Times New Roman"/>
          <w:sz w:val="24"/>
          <w:szCs w:val="24"/>
        </w:rPr>
      </w:pPr>
      <w:r w:rsidRPr="00CE322E">
        <w:rPr>
          <w:rFonts w:ascii="Times New Roman" w:hAnsi="Times New Roman" w:cs="Times New Roman"/>
          <w:sz w:val="24"/>
          <w:szCs w:val="24"/>
        </w:rPr>
        <w:t>- преобразующее отношение к изучаемым предметам, объектам;</w:t>
      </w:r>
    </w:p>
    <w:p w:rsidR="00CE322E" w:rsidRPr="00CE322E" w:rsidRDefault="00CE322E" w:rsidP="00CE322E">
      <w:pPr>
        <w:spacing w:after="0"/>
        <w:ind w:firstLine="360"/>
        <w:jc w:val="both"/>
        <w:rPr>
          <w:rFonts w:ascii="Times New Roman" w:hAnsi="Times New Roman" w:cs="Times New Roman"/>
          <w:sz w:val="24"/>
          <w:szCs w:val="24"/>
        </w:rPr>
      </w:pPr>
      <w:r w:rsidRPr="00CE322E">
        <w:rPr>
          <w:rFonts w:ascii="Times New Roman" w:hAnsi="Times New Roman" w:cs="Times New Roman"/>
          <w:sz w:val="24"/>
          <w:szCs w:val="24"/>
        </w:rPr>
        <w:t>- готовность к преобразующей деятельности;</w:t>
      </w:r>
    </w:p>
    <w:p w:rsidR="00CE322E" w:rsidRPr="00CE322E" w:rsidRDefault="00CE322E" w:rsidP="00CE322E">
      <w:pPr>
        <w:spacing w:after="0" w:line="315" w:lineRule="atLeast"/>
        <w:jc w:val="both"/>
        <w:rPr>
          <w:rFonts w:ascii="Times New Roman" w:hAnsi="Times New Roman" w:cs="Times New Roman"/>
          <w:color w:val="000000"/>
          <w:sz w:val="24"/>
          <w:szCs w:val="24"/>
        </w:rPr>
      </w:pPr>
    </w:p>
    <w:p w:rsidR="00CE322E" w:rsidRPr="00CE322E" w:rsidRDefault="00CE322E" w:rsidP="00CE322E">
      <w:pPr>
        <w:spacing w:after="0" w:line="315" w:lineRule="atLeast"/>
        <w:jc w:val="both"/>
        <w:rPr>
          <w:rFonts w:ascii="Times New Roman" w:hAnsi="Times New Roman" w:cs="Times New Roman"/>
          <w:b/>
          <w:color w:val="000000"/>
          <w:sz w:val="24"/>
          <w:szCs w:val="24"/>
        </w:rPr>
      </w:pPr>
      <w:r w:rsidRPr="00CE322E">
        <w:rPr>
          <w:rFonts w:ascii="Times New Roman" w:hAnsi="Times New Roman" w:cs="Times New Roman"/>
          <w:b/>
          <w:color w:val="000000"/>
          <w:sz w:val="24"/>
          <w:szCs w:val="24"/>
        </w:rPr>
        <w:t>4. Технология опыта раскрывается в системе конкретных педагогических действий:</w:t>
      </w:r>
    </w:p>
    <w:p w:rsidR="00CE322E" w:rsidRPr="00CE322E" w:rsidRDefault="00CE322E" w:rsidP="00CE322E">
      <w:pPr>
        <w:spacing w:after="0" w:line="315" w:lineRule="atLeast"/>
        <w:jc w:val="both"/>
        <w:rPr>
          <w:rFonts w:ascii="Times New Roman" w:hAnsi="Times New Roman" w:cs="Times New Roman"/>
          <w:b/>
          <w:color w:val="000000"/>
          <w:sz w:val="24"/>
          <w:szCs w:val="24"/>
        </w:rPr>
      </w:pP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bCs/>
          <w:color w:val="000000"/>
          <w:sz w:val="24"/>
          <w:szCs w:val="24"/>
        </w:rPr>
        <w:t>1.</w:t>
      </w:r>
      <w:r w:rsidRPr="00CE322E">
        <w:rPr>
          <w:rFonts w:ascii="Times New Roman" w:hAnsi="Times New Roman" w:cs="Times New Roman"/>
          <w:b/>
          <w:bCs/>
          <w:color w:val="000000"/>
          <w:sz w:val="24"/>
          <w:szCs w:val="24"/>
        </w:rPr>
        <w:t>Снятие страха</w:t>
      </w:r>
      <w:r w:rsidRPr="00CE322E">
        <w:rPr>
          <w:rFonts w:ascii="Times New Roman" w:hAnsi="Times New Roman" w:cs="Times New Roman"/>
          <w:bCs/>
          <w:color w:val="000000"/>
          <w:sz w:val="24"/>
          <w:szCs w:val="24"/>
        </w:rPr>
        <w:t xml:space="preserve">. </w:t>
      </w:r>
      <w:r w:rsidRPr="00CE322E">
        <w:rPr>
          <w:rFonts w:ascii="Times New Roman" w:hAnsi="Times New Roman" w:cs="Times New Roman"/>
          <w:color w:val="000000"/>
          <w:sz w:val="24"/>
          <w:szCs w:val="24"/>
        </w:rPr>
        <w:t>Помогает преодолеть неуверенность в собственных силах, робость, боязнь самого дела и оценки окружающих.</w:t>
      </w:r>
    </w:p>
    <w:p w:rsidR="00CE322E" w:rsidRPr="00CE322E" w:rsidRDefault="00CE322E" w:rsidP="00CE322E">
      <w:pPr>
        <w:spacing w:after="0" w:line="240" w:lineRule="auto"/>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«Мы все пробуем и ищем, только так может что-то получиться».</w:t>
      </w:r>
    </w:p>
    <w:p w:rsidR="00CE322E" w:rsidRPr="00CE322E" w:rsidRDefault="00CE322E" w:rsidP="00CE322E">
      <w:pPr>
        <w:spacing w:after="0" w:line="240" w:lineRule="auto"/>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«Люди учатся на своих ошибках и находят другие способы решении.</w:t>
      </w:r>
    </w:p>
    <w:p w:rsidR="00CE322E" w:rsidRPr="00CE322E" w:rsidRDefault="00CE322E" w:rsidP="00CE322E">
      <w:pPr>
        <w:spacing w:after="0" w:line="240" w:lineRule="auto"/>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«Контрольная работа довольно легкая, этот материал мы с вами проходили».</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bCs/>
          <w:color w:val="000000"/>
          <w:sz w:val="24"/>
          <w:szCs w:val="24"/>
        </w:rPr>
        <w:t>2.</w:t>
      </w:r>
      <w:r w:rsidRPr="00CE322E">
        <w:rPr>
          <w:rFonts w:ascii="Times New Roman" w:hAnsi="Times New Roman" w:cs="Times New Roman"/>
          <w:b/>
          <w:bCs/>
          <w:color w:val="000000"/>
          <w:sz w:val="24"/>
          <w:szCs w:val="24"/>
        </w:rPr>
        <w:t>Авансирование успешного результата.</w:t>
      </w:r>
      <w:r w:rsidRPr="00CE322E">
        <w:rPr>
          <w:rFonts w:ascii="Times New Roman" w:hAnsi="Times New Roman" w:cs="Times New Roman"/>
          <w:bCs/>
          <w:color w:val="000000"/>
          <w:sz w:val="24"/>
          <w:szCs w:val="24"/>
        </w:rPr>
        <w:t xml:space="preserve"> </w:t>
      </w:r>
      <w:r w:rsidRPr="00CE322E">
        <w:rPr>
          <w:rFonts w:ascii="Times New Roman" w:hAnsi="Times New Roman" w:cs="Times New Roman"/>
          <w:color w:val="000000"/>
          <w:sz w:val="24"/>
          <w:szCs w:val="24"/>
        </w:rPr>
        <w:t>Помогает педагогу выразить свою твердую убежденность в том, что его воспитанник обязательно справиться с поставленной задачей. Это, в свою очередь, внушает ребенку уверенность в свои силы и возможности.</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«У вас обязательно получится...»</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«Я даже не сомневаюсь в успешном результате».</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bCs/>
          <w:color w:val="000000"/>
          <w:sz w:val="24"/>
          <w:szCs w:val="24"/>
        </w:rPr>
        <w:t>3.</w:t>
      </w:r>
      <w:r w:rsidRPr="00CE322E">
        <w:rPr>
          <w:rFonts w:ascii="Times New Roman" w:hAnsi="Times New Roman" w:cs="Times New Roman"/>
          <w:b/>
          <w:bCs/>
          <w:color w:val="000000"/>
          <w:sz w:val="24"/>
          <w:szCs w:val="24"/>
        </w:rPr>
        <w:t>Скрытое инструктирование</w:t>
      </w:r>
      <w:r w:rsidRPr="00CE322E">
        <w:rPr>
          <w:rFonts w:ascii="Times New Roman" w:hAnsi="Times New Roman" w:cs="Times New Roman"/>
          <w:bCs/>
          <w:color w:val="000000"/>
          <w:sz w:val="24"/>
          <w:szCs w:val="24"/>
        </w:rPr>
        <w:t xml:space="preserve"> ребенка в способах и формах совершения деятельности. </w:t>
      </w:r>
      <w:r w:rsidRPr="00CE322E">
        <w:rPr>
          <w:rFonts w:ascii="Times New Roman" w:hAnsi="Times New Roman" w:cs="Times New Roman"/>
          <w:color w:val="000000"/>
          <w:sz w:val="24"/>
          <w:szCs w:val="24"/>
        </w:rPr>
        <w:t>Помогает ребенку избежать поражения. Достигается путем намека, пожелания.</w:t>
      </w:r>
    </w:p>
    <w:p w:rsidR="00CE322E" w:rsidRPr="00CE322E" w:rsidRDefault="00CE322E" w:rsidP="00CE322E">
      <w:pPr>
        <w:spacing w:after="0" w:line="240" w:lineRule="auto"/>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«Возможно, лучше всего начать с…»</w:t>
      </w:r>
    </w:p>
    <w:p w:rsidR="00CE322E" w:rsidRPr="00CE322E" w:rsidRDefault="00CE322E" w:rsidP="00CE322E">
      <w:pPr>
        <w:spacing w:after="0" w:line="240" w:lineRule="auto"/>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«Выполняя работу, не забудьте о…»</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bCs/>
          <w:color w:val="000000"/>
          <w:sz w:val="24"/>
          <w:szCs w:val="24"/>
        </w:rPr>
        <w:t>4.</w:t>
      </w:r>
      <w:r w:rsidRPr="00CE322E">
        <w:rPr>
          <w:rFonts w:ascii="Times New Roman" w:hAnsi="Times New Roman" w:cs="Times New Roman"/>
          <w:b/>
          <w:bCs/>
          <w:color w:val="000000"/>
          <w:sz w:val="24"/>
          <w:szCs w:val="24"/>
        </w:rPr>
        <w:t>Внесение мотива.</w:t>
      </w:r>
      <w:r w:rsidRPr="00CE322E">
        <w:rPr>
          <w:rFonts w:ascii="Times New Roman" w:hAnsi="Times New Roman" w:cs="Times New Roman"/>
          <w:bCs/>
          <w:color w:val="000000"/>
          <w:sz w:val="24"/>
          <w:szCs w:val="24"/>
        </w:rPr>
        <w:t xml:space="preserve"> </w:t>
      </w:r>
      <w:r w:rsidRPr="00CE322E">
        <w:rPr>
          <w:rFonts w:ascii="Times New Roman" w:hAnsi="Times New Roman" w:cs="Times New Roman"/>
          <w:color w:val="000000"/>
          <w:sz w:val="24"/>
          <w:szCs w:val="24"/>
        </w:rPr>
        <w:t>Показывает ребенку ради чего, ради кого совершается эта деятельность, кому будет хорошо после выполнения.</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«Без твоей помощи твоим товарищам не справиться…»</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bCs/>
          <w:color w:val="000000"/>
          <w:sz w:val="24"/>
          <w:szCs w:val="24"/>
        </w:rPr>
        <w:t>5.</w:t>
      </w:r>
      <w:r w:rsidRPr="00CE322E">
        <w:rPr>
          <w:rFonts w:ascii="Times New Roman" w:hAnsi="Times New Roman" w:cs="Times New Roman"/>
          <w:b/>
          <w:bCs/>
          <w:color w:val="000000"/>
          <w:sz w:val="24"/>
          <w:szCs w:val="24"/>
        </w:rPr>
        <w:t>Персональная исключительность.</w:t>
      </w:r>
      <w:r w:rsidRPr="00CE322E">
        <w:rPr>
          <w:rFonts w:ascii="Times New Roman" w:hAnsi="Times New Roman" w:cs="Times New Roman"/>
          <w:color w:val="000000"/>
          <w:sz w:val="24"/>
          <w:szCs w:val="24"/>
        </w:rPr>
        <w:t xml:space="preserve"> Обозначает важность усилий ребенка в предстоящей или совершаемой деятельности.</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«Только ты и мог бы…»</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lastRenderedPageBreak/>
        <w:t>- «Только тебе я и могу доверить…»</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«Ни к кому, кроме тебя, я не могу обратиться с этой просьбой…»</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bCs/>
          <w:color w:val="000000"/>
          <w:sz w:val="24"/>
          <w:szCs w:val="24"/>
        </w:rPr>
        <w:t>6.</w:t>
      </w:r>
      <w:r w:rsidRPr="00CE322E">
        <w:rPr>
          <w:rFonts w:ascii="Times New Roman" w:hAnsi="Times New Roman" w:cs="Times New Roman"/>
          <w:b/>
          <w:bCs/>
          <w:color w:val="000000"/>
          <w:sz w:val="24"/>
          <w:szCs w:val="24"/>
        </w:rPr>
        <w:t>Мобилизация активности</w:t>
      </w:r>
      <w:r w:rsidRPr="00CE322E">
        <w:rPr>
          <w:rFonts w:ascii="Times New Roman" w:hAnsi="Times New Roman" w:cs="Times New Roman"/>
          <w:bCs/>
          <w:color w:val="000000"/>
          <w:sz w:val="24"/>
          <w:szCs w:val="24"/>
        </w:rPr>
        <w:t xml:space="preserve"> или педагогическое внушение. </w:t>
      </w:r>
      <w:r w:rsidRPr="00CE322E">
        <w:rPr>
          <w:rFonts w:ascii="Times New Roman" w:hAnsi="Times New Roman" w:cs="Times New Roman"/>
          <w:color w:val="000000"/>
          <w:sz w:val="24"/>
          <w:szCs w:val="24"/>
        </w:rPr>
        <w:t>Побуждает к выполнению конкретных действий.</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«Нам уже не терпится начать работу…»</w:t>
      </w: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 «Так хочется поскорее увидеть…»</w:t>
      </w:r>
    </w:p>
    <w:p w:rsidR="00CE322E" w:rsidRPr="00CE322E" w:rsidRDefault="00CE322E" w:rsidP="00CE322E">
      <w:pPr>
        <w:spacing w:after="0" w:line="315" w:lineRule="atLeast"/>
        <w:jc w:val="both"/>
        <w:rPr>
          <w:rFonts w:ascii="Times New Roman" w:hAnsi="Times New Roman" w:cs="Times New Roman"/>
          <w:color w:val="000000"/>
          <w:sz w:val="24"/>
          <w:szCs w:val="24"/>
        </w:rPr>
      </w:pPr>
    </w:p>
    <w:p w:rsidR="00CE322E" w:rsidRPr="00CE322E" w:rsidRDefault="00CE322E" w:rsidP="00CE322E">
      <w:pPr>
        <w:spacing w:after="0" w:line="315" w:lineRule="atLeast"/>
        <w:jc w:val="both"/>
        <w:rPr>
          <w:rFonts w:ascii="Times New Roman" w:hAnsi="Times New Roman" w:cs="Times New Roman"/>
          <w:b/>
          <w:bCs/>
          <w:color w:val="000000"/>
          <w:sz w:val="24"/>
          <w:szCs w:val="24"/>
        </w:rPr>
      </w:pPr>
      <w:r w:rsidRPr="00CE322E">
        <w:rPr>
          <w:rFonts w:ascii="Times New Roman" w:hAnsi="Times New Roman" w:cs="Times New Roman"/>
          <w:b/>
          <w:bCs/>
          <w:color w:val="000000"/>
          <w:sz w:val="24"/>
          <w:szCs w:val="24"/>
        </w:rPr>
        <w:t>5.Анализ и оценка результатов воспитательной деятельности.</w:t>
      </w:r>
    </w:p>
    <w:p w:rsidR="00CE322E" w:rsidRPr="00CE322E" w:rsidRDefault="00CE322E" w:rsidP="00CE322E">
      <w:pPr>
        <w:spacing w:after="0" w:line="315" w:lineRule="atLeast"/>
        <w:jc w:val="both"/>
        <w:rPr>
          <w:rFonts w:ascii="Times New Roman" w:hAnsi="Times New Roman" w:cs="Times New Roman"/>
          <w:b/>
          <w:bCs/>
          <w:color w:val="000000"/>
          <w:sz w:val="24"/>
          <w:szCs w:val="24"/>
        </w:rPr>
      </w:pPr>
    </w:p>
    <w:p w:rsidR="00CE322E" w:rsidRPr="00CE322E" w:rsidRDefault="00CE322E" w:rsidP="00CE322E">
      <w:pPr>
        <w:spacing w:after="0" w:line="315" w:lineRule="atLeast"/>
        <w:ind w:firstLine="708"/>
        <w:jc w:val="both"/>
        <w:rPr>
          <w:rFonts w:ascii="Times New Roman" w:hAnsi="Times New Roman" w:cs="Times New Roman"/>
          <w:color w:val="000000"/>
          <w:sz w:val="24"/>
          <w:szCs w:val="24"/>
        </w:rPr>
      </w:pPr>
      <w:r w:rsidRPr="00CE322E">
        <w:rPr>
          <w:rFonts w:ascii="Times New Roman" w:hAnsi="Times New Roman" w:cs="Times New Roman"/>
          <w:color w:val="000000"/>
          <w:sz w:val="24"/>
          <w:szCs w:val="24"/>
        </w:rPr>
        <w:t>Подведение итогов с детьми, анкетирование, тестирование, выдача сертификатов и наград, фотографирование авторов лучших работ, благодарственные письма родителям. Закрепление позитивных качеств ребенка, нацеленность на дальнейшее занятие полюбившемся делом, обучение других. Педагог должен создать такие условия, в которых ребенок испытывал бы уверенность в себе и внутреннее удовлетворение; он должен помнить, что ребенку необходимо помогать добиваться успеха в творческой деятельности. А для этого нужно создавать ситуации успеха.</w:t>
      </w:r>
    </w:p>
    <w:p w:rsidR="00CE322E" w:rsidRPr="00CE322E" w:rsidRDefault="00CE322E" w:rsidP="00CE322E">
      <w:pPr>
        <w:spacing w:after="0" w:line="315" w:lineRule="atLeast"/>
        <w:jc w:val="both"/>
        <w:rPr>
          <w:rFonts w:ascii="Times New Roman" w:hAnsi="Times New Roman" w:cs="Times New Roman"/>
          <w:color w:val="000000"/>
          <w:sz w:val="24"/>
          <w:szCs w:val="24"/>
        </w:rPr>
      </w:pPr>
    </w:p>
    <w:p w:rsidR="00CE322E" w:rsidRPr="00CE322E" w:rsidRDefault="00CE322E" w:rsidP="00CE322E">
      <w:pPr>
        <w:pStyle w:val="c16"/>
        <w:spacing w:before="0" w:beforeAutospacing="0" w:after="0" w:afterAutospacing="0" w:line="270" w:lineRule="atLeast"/>
        <w:jc w:val="both"/>
        <w:rPr>
          <w:rStyle w:val="c11"/>
          <w:b/>
          <w:bCs/>
          <w:color w:val="000000"/>
        </w:rPr>
      </w:pPr>
      <w:r w:rsidRPr="00CE322E">
        <w:rPr>
          <w:rStyle w:val="c11"/>
          <w:b/>
          <w:bCs/>
          <w:color w:val="000000"/>
        </w:rPr>
        <w:t>7.Трудоемкость опыта.</w:t>
      </w:r>
    </w:p>
    <w:p w:rsidR="00CE322E" w:rsidRPr="00CE322E" w:rsidRDefault="00CE322E" w:rsidP="00CE322E">
      <w:pPr>
        <w:pStyle w:val="c16"/>
        <w:spacing w:before="0" w:beforeAutospacing="0" w:after="0" w:afterAutospacing="0" w:line="270" w:lineRule="atLeast"/>
        <w:jc w:val="both"/>
        <w:rPr>
          <w:color w:val="000000"/>
        </w:rPr>
      </w:pPr>
    </w:p>
    <w:p w:rsidR="00CE322E" w:rsidRPr="00CE322E" w:rsidRDefault="00CE322E" w:rsidP="00CE322E">
      <w:pPr>
        <w:pStyle w:val="c5"/>
        <w:spacing w:before="0" w:beforeAutospacing="0" w:after="0" w:afterAutospacing="0"/>
        <w:ind w:firstLine="708"/>
        <w:jc w:val="both"/>
        <w:rPr>
          <w:color w:val="000000"/>
        </w:rPr>
      </w:pPr>
      <w:r w:rsidRPr="00CE322E">
        <w:rPr>
          <w:rStyle w:val="c0"/>
          <w:color w:val="000000"/>
        </w:rPr>
        <w:t>Овладение новой техникой работы требует повторности упражнений, чем достигается уверенность в их применении, приобретение в работе некоторой автоматичности. Особенности выполнения зависят от цели, назначения рисунка. Материал должен помогать наиболее простому, быстрому и убедительному выполнению поставленной перед учащимися задачи.</w:t>
      </w:r>
    </w:p>
    <w:p w:rsidR="00CE322E" w:rsidRPr="00CE322E" w:rsidRDefault="00CE322E" w:rsidP="00CE322E">
      <w:pPr>
        <w:pStyle w:val="c5"/>
        <w:spacing w:before="0" w:beforeAutospacing="0" w:after="0" w:afterAutospacing="0"/>
        <w:ind w:firstLine="708"/>
        <w:jc w:val="both"/>
        <w:rPr>
          <w:color w:val="000000"/>
        </w:rPr>
      </w:pPr>
      <w:r w:rsidRPr="00CE322E">
        <w:rPr>
          <w:rStyle w:val="c0"/>
          <w:color w:val="000000"/>
        </w:rPr>
        <w:t>Организация разнообразной декоративно - прикладной деятельности на занятиях требует от педагога больших усилий. Особенно сложно организовать коллективную работу, в которой нужно учитывать взаимодействие как внутри групп, так и между группами. Но иногда труд воспитателя осложняют и другие причины.</w:t>
      </w:r>
    </w:p>
    <w:p w:rsidR="00CE322E" w:rsidRPr="00CE322E" w:rsidRDefault="00CE322E" w:rsidP="00CE322E">
      <w:pPr>
        <w:pStyle w:val="c5"/>
        <w:spacing w:before="0" w:beforeAutospacing="0" w:after="0" w:afterAutospacing="0"/>
        <w:ind w:firstLine="708"/>
        <w:jc w:val="both"/>
        <w:rPr>
          <w:color w:val="000000"/>
        </w:rPr>
      </w:pPr>
      <w:r w:rsidRPr="00CE322E">
        <w:rPr>
          <w:rStyle w:val="c0"/>
          <w:color w:val="000000"/>
        </w:rPr>
        <w:t>Педагогу при выборе темы и методики деятельности необходимо учитывать следующее:</w:t>
      </w:r>
    </w:p>
    <w:p w:rsidR="00CE322E" w:rsidRPr="00CE322E" w:rsidRDefault="00CE322E" w:rsidP="00CE322E">
      <w:pPr>
        <w:pStyle w:val="c5"/>
        <w:spacing w:before="0" w:beforeAutospacing="0" w:after="0" w:afterAutospacing="0"/>
        <w:ind w:left="708"/>
        <w:jc w:val="both"/>
        <w:rPr>
          <w:rStyle w:val="c0"/>
          <w:color w:val="000000"/>
        </w:rPr>
      </w:pPr>
      <w:r w:rsidRPr="00CE322E">
        <w:rPr>
          <w:rStyle w:val="c0"/>
          <w:color w:val="000000"/>
        </w:rPr>
        <w:t>– возрастные особенности учащихся;</w:t>
      </w:r>
    </w:p>
    <w:p w:rsidR="00CE322E" w:rsidRPr="00CE322E" w:rsidRDefault="00CE322E" w:rsidP="00CE322E">
      <w:pPr>
        <w:pStyle w:val="c5"/>
        <w:spacing w:before="0" w:beforeAutospacing="0" w:after="0" w:afterAutospacing="0"/>
        <w:ind w:left="708"/>
        <w:jc w:val="both"/>
        <w:rPr>
          <w:color w:val="000000"/>
        </w:rPr>
      </w:pPr>
      <w:r w:rsidRPr="00CE322E">
        <w:rPr>
          <w:rStyle w:val="c0"/>
          <w:color w:val="000000"/>
        </w:rPr>
        <w:t>– посильность задания и доступность  его выполнения.</w:t>
      </w:r>
    </w:p>
    <w:p w:rsidR="00CE322E" w:rsidRPr="00CE322E" w:rsidRDefault="00CE322E" w:rsidP="00CE322E">
      <w:pPr>
        <w:pStyle w:val="c5"/>
        <w:spacing w:before="0" w:beforeAutospacing="0" w:after="0" w:afterAutospacing="0"/>
        <w:ind w:firstLine="708"/>
        <w:jc w:val="both"/>
        <w:rPr>
          <w:color w:val="000000"/>
        </w:rPr>
      </w:pPr>
      <w:r w:rsidRPr="00CE322E">
        <w:rPr>
          <w:rStyle w:val="c0"/>
          <w:color w:val="000000"/>
        </w:rPr>
        <w:t>Основные трудности в совместной творческой деятельности, которые в первую очередь отражаются на качестве результата:</w:t>
      </w:r>
    </w:p>
    <w:p w:rsidR="00CE322E" w:rsidRPr="00CE322E" w:rsidRDefault="00CE322E" w:rsidP="00CE322E">
      <w:pPr>
        <w:pStyle w:val="c5"/>
        <w:spacing w:before="0" w:beforeAutospacing="0" w:after="0" w:afterAutospacing="0"/>
        <w:ind w:firstLine="708"/>
        <w:jc w:val="both"/>
        <w:rPr>
          <w:color w:val="000000"/>
        </w:rPr>
      </w:pPr>
      <w:r w:rsidRPr="00CE322E">
        <w:rPr>
          <w:rStyle w:val="c0"/>
          <w:color w:val="000000"/>
        </w:rPr>
        <w:t>– сложность и недоступность некоторой творческой деятельности из-за большой предварительной подготовки;</w:t>
      </w:r>
    </w:p>
    <w:p w:rsidR="00CE322E" w:rsidRPr="00CE322E" w:rsidRDefault="00CE322E" w:rsidP="00CE322E">
      <w:pPr>
        <w:pStyle w:val="c5"/>
        <w:spacing w:before="0" w:beforeAutospacing="0" w:after="0" w:afterAutospacing="0"/>
        <w:ind w:firstLine="708"/>
        <w:jc w:val="both"/>
        <w:rPr>
          <w:rStyle w:val="c0"/>
          <w:color w:val="000000"/>
        </w:rPr>
      </w:pPr>
      <w:r w:rsidRPr="00CE322E">
        <w:rPr>
          <w:rStyle w:val="c0"/>
          <w:color w:val="000000"/>
        </w:rPr>
        <w:t>Поэтому, я стараюсь сделать содержание и процесс занятия доступным каждому воспитаннику, используя разные формы и методы работы. Многообразие видов деятельности и форм работы с детьми стимулирует их интерес к кружку.</w:t>
      </w:r>
    </w:p>
    <w:p w:rsidR="00CE322E" w:rsidRPr="00CE322E" w:rsidRDefault="00CE322E" w:rsidP="00CE322E">
      <w:pPr>
        <w:pStyle w:val="c5"/>
        <w:spacing w:before="0" w:beforeAutospacing="0" w:after="0" w:afterAutospacing="0"/>
        <w:jc w:val="both"/>
        <w:rPr>
          <w:rStyle w:val="c0"/>
          <w:color w:val="000000"/>
        </w:rPr>
      </w:pPr>
    </w:p>
    <w:p w:rsidR="00CE322E" w:rsidRPr="00CE322E" w:rsidRDefault="00CE322E" w:rsidP="00CE322E">
      <w:pPr>
        <w:pStyle w:val="c16"/>
        <w:spacing w:before="0" w:beforeAutospacing="0" w:after="0" w:afterAutospacing="0" w:line="270" w:lineRule="atLeast"/>
        <w:jc w:val="both"/>
        <w:rPr>
          <w:rStyle w:val="c11"/>
          <w:b/>
          <w:bCs/>
          <w:color w:val="000000"/>
        </w:rPr>
      </w:pPr>
      <w:r w:rsidRPr="00CE322E">
        <w:rPr>
          <w:rStyle w:val="c11"/>
          <w:b/>
          <w:bCs/>
          <w:color w:val="000000"/>
        </w:rPr>
        <w:t>6. Адресность опыта.</w:t>
      </w:r>
    </w:p>
    <w:p w:rsidR="00CE322E" w:rsidRPr="00CE322E" w:rsidRDefault="00CE322E" w:rsidP="00CE322E">
      <w:pPr>
        <w:pStyle w:val="c16"/>
        <w:spacing w:before="0" w:beforeAutospacing="0" w:after="0" w:afterAutospacing="0" w:line="270" w:lineRule="atLeast"/>
        <w:jc w:val="both"/>
        <w:rPr>
          <w:color w:val="000000"/>
        </w:rPr>
      </w:pPr>
    </w:p>
    <w:p w:rsidR="002E044C" w:rsidRDefault="00CE322E" w:rsidP="00CE322E">
      <w:pPr>
        <w:rPr>
          <w:rStyle w:val="c0"/>
          <w:rFonts w:ascii="Times New Roman" w:hAnsi="Times New Roman"/>
          <w:color w:val="000000"/>
        </w:rPr>
      </w:pPr>
      <w:r w:rsidRPr="00CE322E">
        <w:rPr>
          <w:rStyle w:val="c0"/>
          <w:rFonts w:ascii="Times New Roman" w:hAnsi="Times New Roman"/>
          <w:color w:val="000000"/>
        </w:rPr>
        <w:t>Данный опыт я рекомендую рассмотреть учителям начальных классов, работающим при преподавании предметов художественный труд, изобразительное искусство, технология. А так же начинающим педагогам. Не имеет значение уровень мастерства педагога, главное желание сочетать в своей работе традиционные и не традиционные</w:t>
      </w:r>
      <w:r w:rsidR="0047533E">
        <w:rPr>
          <w:rStyle w:val="c0"/>
          <w:rFonts w:ascii="Times New Roman" w:hAnsi="Times New Roman"/>
          <w:color w:val="000000"/>
        </w:rPr>
        <w:t xml:space="preserve"> методы работы.</w:t>
      </w:r>
    </w:p>
    <w:p w:rsidR="0047533E" w:rsidRDefault="0047533E" w:rsidP="00CE322E">
      <w:pPr>
        <w:rPr>
          <w:rStyle w:val="c0"/>
          <w:rFonts w:ascii="Times New Roman" w:hAnsi="Times New Roman"/>
          <w:color w:val="000000"/>
        </w:rPr>
      </w:pPr>
    </w:p>
    <w:p w:rsidR="0047533E" w:rsidRDefault="0047533E" w:rsidP="00CE322E">
      <w:pPr>
        <w:rPr>
          <w:rStyle w:val="c0"/>
          <w:rFonts w:ascii="Times New Roman" w:hAnsi="Times New Roman"/>
          <w:color w:val="000000"/>
        </w:rPr>
      </w:pPr>
    </w:p>
    <w:p w:rsidR="0047533E" w:rsidRDefault="0047533E" w:rsidP="00CE322E">
      <w:pPr>
        <w:rPr>
          <w:rStyle w:val="c0"/>
          <w:rFonts w:ascii="Times New Roman" w:hAnsi="Times New Roman"/>
          <w:color w:val="000000"/>
        </w:rPr>
      </w:pPr>
    </w:p>
    <w:p w:rsidR="0047533E" w:rsidRDefault="0047533E" w:rsidP="00CE322E">
      <w:pPr>
        <w:rPr>
          <w:rStyle w:val="c0"/>
          <w:rFonts w:ascii="Times New Roman" w:hAnsi="Times New Roman"/>
          <w:color w:val="000000"/>
        </w:rPr>
      </w:pPr>
    </w:p>
    <w:p w:rsidR="0047533E" w:rsidRPr="0047533E" w:rsidRDefault="0047533E" w:rsidP="0047533E">
      <w:pPr>
        <w:pStyle w:val="a5"/>
        <w:rPr>
          <w:rFonts w:ascii="Times New Roman" w:eastAsia="Times New Roman" w:hAnsi="Times New Roman" w:cs="Times New Roman"/>
          <w:b/>
          <w:u w:val="single"/>
        </w:rPr>
      </w:pPr>
      <w:r w:rsidRPr="0047533E">
        <w:rPr>
          <w:rFonts w:ascii="Times New Roman" w:eastAsia="Times New Roman" w:hAnsi="Times New Roman" w:cs="Times New Roman"/>
          <w:b/>
          <w:sz w:val="24"/>
          <w:szCs w:val="24"/>
          <w:u w:val="single"/>
        </w:rPr>
        <w:lastRenderedPageBreak/>
        <w:t xml:space="preserve">Конспект занятия по программе «Веселая </w:t>
      </w:r>
      <w:proofErr w:type="gramStart"/>
      <w:r w:rsidRPr="0047533E">
        <w:rPr>
          <w:rFonts w:ascii="Times New Roman" w:eastAsia="Times New Roman" w:hAnsi="Times New Roman" w:cs="Times New Roman"/>
          <w:b/>
          <w:sz w:val="24"/>
          <w:szCs w:val="24"/>
          <w:u w:val="single"/>
        </w:rPr>
        <w:t>мозаика»в</w:t>
      </w:r>
      <w:proofErr w:type="gramEnd"/>
      <w:r w:rsidRPr="0047533E">
        <w:rPr>
          <w:rFonts w:ascii="Times New Roman" w:eastAsia="Times New Roman" w:hAnsi="Times New Roman" w:cs="Times New Roman"/>
          <w:b/>
          <w:sz w:val="24"/>
          <w:szCs w:val="24"/>
          <w:u w:val="single"/>
        </w:rPr>
        <w:t xml:space="preserve"> кружке первого года обучения</w:t>
      </w:r>
      <w:r w:rsidRPr="0047533E">
        <w:rPr>
          <w:rFonts w:ascii="Times New Roman" w:eastAsia="Times New Roman" w:hAnsi="Times New Roman" w:cs="Times New Roman"/>
          <w:b/>
          <w:u w:val="single"/>
        </w:rPr>
        <w:t>.</w:t>
      </w:r>
    </w:p>
    <w:p w:rsidR="0047533E" w:rsidRPr="0020717B" w:rsidRDefault="0047533E" w:rsidP="0047533E">
      <w:pPr>
        <w:pStyle w:val="a5"/>
        <w:jc w:val="center"/>
        <w:rPr>
          <w:rFonts w:ascii="Times New Roman" w:eastAsia="Times New Roman" w:hAnsi="Times New Roman" w:cs="Times New Roman"/>
        </w:rPr>
      </w:pPr>
    </w:p>
    <w:p w:rsidR="0047533E" w:rsidRDefault="0047533E" w:rsidP="0047533E">
      <w:pPr>
        <w:pStyle w:val="a5"/>
        <w:rPr>
          <w:rFonts w:ascii="Times New Roman" w:eastAsia="Times New Roman" w:hAnsi="Times New Roman" w:cs="Times New Roman"/>
        </w:rPr>
      </w:pPr>
    </w:p>
    <w:p w:rsidR="0047533E" w:rsidRDefault="0047533E" w:rsidP="0047533E">
      <w:pPr>
        <w:pStyle w:val="a5"/>
        <w:rPr>
          <w:rFonts w:ascii="Times New Roman" w:eastAsia="Times New Roman" w:hAnsi="Times New Roman" w:cs="Times New Roman"/>
        </w:rPr>
      </w:pPr>
    </w:p>
    <w:p w:rsidR="0047533E" w:rsidRPr="0020717B" w:rsidRDefault="0047533E" w:rsidP="0047533E">
      <w:pPr>
        <w:pStyle w:val="a5"/>
        <w:jc w:val="center"/>
        <w:rPr>
          <w:rFonts w:ascii="Times New Roman" w:eastAsia="Times New Roman" w:hAnsi="Times New Roman" w:cs="Times New Roman"/>
        </w:rPr>
      </w:pPr>
    </w:p>
    <w:p w:rsidR="0047533E" w:rsidRPr="00562BD8" w:rsidRDefault="0047533E" w:rsidP="0047533E">
      <w:pPr>
        <w:pStyle w:val="a5"/>
        <w:ind w:left="2124" w:firstLine="708"/>
        <w:rPr>
          <w:rFonts w:ascii="Times New Roman" w:eastAsia="Times New Roman" w:hAnsi="Times New Roman" w:cs="Times New Roman"/>
          <w:b/>
        </w:rPr>
      </w:pPr>
      <w:r w:rsidRPr="00562BD8">
        <w:rPr>
          <w:rFonts w:ascii="Times New Roman" w:eastAsia="Times New Roman" w:hAnsi="Times New Roman" w:cs="Times New Roman"/>
          <w:b/>
        </w:rPr>
        <w:t>ТЕМА УРОКА Аппликация</w:t>
      </w:r>
    </w:p>
    <w:p w:rsidR="0047533E" w:rsidRPr="002B09C7" w:rsidRDefault="0047533E" w:rsidP="0047533E">
      <w:pPr>
        <w:pStyle w:val="a5"/>
        <w:rPr>
          <w:rFonts w:ascii="Times New Roman" w:eastAsia="Times New Roman" w:hAnsi="Times New Roman" w:cs="Times New Roman"/>
          <w:b/>
        </w:rPr>
      </w:pPr>
      <w:r w:rsidRPr="002B09C7">
        <w:rPr>
          <w:rFonts w:ascii="Times New Roman" w:eastAsia="Times New Roman" w:hAnsi="Times New Roman" w:cs="Times New Roman"/>
          <w:b/>
        </w:rPr>
        <w:t>Цель урока:</w:t>
      </w:r>
    </w:p>
    <w:p w:rsidR="0047533E" w:rsidRPr="008D6C41" w:rsidRDefault="0047533E" w:rsidP="0047533E">
      <w:pPr>
        <w:pStyle w:val="a5"/>
        <w:rPr>
          <w:rFonts w:ascii="Times New Roman" w:eastAsia="Times New Roman" w:hAnsi="Times New Roman" w:cs="Times New Roman"/>
          <w:sz w:val="16"/>
          <w:szCs w:val="16"/>
        </w:rPr>
      </w:pPr>
      <w:r>
        <w:rPr>
          <w:rFonts w:ascii="Times New Roman" w:eastAsia="Times New Roman" w:hAnsi="Times New Roman" w:cs="Times New Roman"/>
        </w:rPr>
        <w:t>О</w:t>
      </w:r>
      <w:r w:rsidRPr="0020717B">
        <w:rPr>
          <w:rFonts w:ascii="Times New Roman" w:eastAsia="Times New Roman" w:hAnsi="Times New Roman" w:cs="Times New Roman"/>
        </w:rPr>
        <w:t>своение техники работы с тонкими полосками бумаги, и, как следствие, создание сюжетно-тематиче</w:t>
      </w:r>
      <w:r>
        <w:rPr>
          <w:rFonts w:ascii="Times New Roman" w:eastAsia="Times New Roman" w:hAnsi="Times New Roman" w:cs="Times New Roman"/>
        </w:rPr>
        <w:t xml:space="preserve">ской аппликации. </w:t>
      </w:r>
      <w:r w:rsidRPr="0020717B">
        <w:rPr>
          <w:rFonts w:ascii="Times New Roman" w:eastAsia="Times New Roman" w:hAnsi="Times New Roman" w:cs="Times New Roman"/>
        </w:rPr>
        <w:t> </w:t>
      </w:r>
      <w:r w:rsidRPr="0020717B">
        <w:rPr>
          <w:rFonts w:ascii="Times New Roman" w:eastAsia="Times New Roman" w:hAnsi="Times New Roman" w:cs="Times New Roman"/>
        </w:rPr>
        <w:br/>
      </w:r>
      <w:r w:rsidRPr="002B09C7">
        <w:rPr>
          <w:rFonts w:ascii="Times New Roman" w:eastAsia="Times New Roman" w:hAnsi="Times New Roman" w:cs="Times New Roman"/>
          <w:b/>
        </w:rPr>
        <w:t>Задачи урока:</w:t>
      </w:r>
    </w:p>
    <w:p w:rsidR="0047533E" w:rsidRDefault="0047533E" w:rsidP="0047533E">
      <w:pPr>
        <w:pStyle w:val="a5"/>
        <w:numPr>
          <w:ilvl w:val="0"/>
          <w:numId w:val="2"/>
        </w:numPr>
        <w:rPr>
          <w:rFonts w:ascii="Times New Roman" w:eastAsia="Times New Roman" w:hAnsi="Times New Roman" w:cs="Times New Roman"/>
        </w:rPr>
      </w:pPr>
      <w:r>
        <w:rPr>
          <w:rFonts w:ascii="Times New Roman" w:eastAsia="Times New Roman" w:hAnsi="Times New Roman" w:cs="Times New Roman"/>
        </w:rPr>
        <w:t>о</w:t>
      </w:r>
      <w:r w:rsidRPr="0020717B">
        <w:rPr>
          <w:rFonts w:ascii="Times New Roman" w:eastAsia="Times New Roman" w:hAnsi="Times New Roman" w:cs="Times New Roman"/>
        </w:rPr>
        <w:t xml:space="preserve">бучить детей соотносить реальные события и создать своими руками образ этих событий; </w:t>
      </w:r>
    </w:p>
    <w:p w:rsidR="0047533E" w:rsidRDefault="0047533E" w:rsidP="0047533E">
      <w:pPr>
        <w:pStyle w:val="a5"/>
        <w:numPr>
          <w:ilvl w:val="0"/>
          <w:numId w:val="2"/>
        </w:numPr>
        <w:rPr>
          <w:rFonts w:ascii="Times New Roman" w:eastAsia="Times New Roman" w:hAnsi="Times New Roman" w:cs="Times New Roman"/>
        </w:rPr>
      </w:pPr>
      <w:r w:rsidRPr="0020717B">
        <w:rPr>
          <w:rFonts w:ascii="Times New Roman" w:eastAsia="Times New Roman" w:hAnsi="Times New Roman" w:cs="Times New Roman"/>
        </w:rPr>
        <w:t>знакомство дете</w:t>
      </w:r>
      <w:r>
        <w:rPr>
          <w:rFonts w:ascii="Times New Roman" w:eastAsia="Times New Roman" w:hAnsi="Times New Roman" w:cs="Times New Roman"/>
        </w:rPr>
        <w:t xml:space="preserve">й </w:t>
      </w:r>
      <w:r w:rsidRPr="0020717B">
        <w:rPr>
          <w:rFonts w:ascii="Times New Roman" w:eastAsia="Times New Roman" w:hAnsi="Times New Roman" w:cs="Times New Roman"/>
        </w:rPr>
        <w:t xml:space="preserve"> приемом рабо</w:t>
      </w:r>
      <w:r>
        <w:rPr>
          <w:rFonts w:ascii="Times New Roman" w:eastAsia="Times New Roman" w:hAnsi="Times New Roman" w:cs="Times New Roman"/>
        </w:rPr>
        <w:t>ты с полосками бумаги;</w:t>
      </w:r>
    </w:p>
    <w:p w:rsidR="0047533E" w:rsidRDefault="0047533E" w:rsidP="0047533E">
      <w:pPr>
        <w:pStyle w:val="a5"/>
        <w:numPr>
          <w:ilvl w:val="0"/>
          <w:numId w:val="2"/>
        </w:numPr>
        <w:rPr>
          <w:rFonts w:ascii="Times New Roman" w:eastAsia="Times New Roman" w:hAnsi="Times New Roman" w:cs="Times New Roman"/>
        </w:rPr>
      </w:pPr>
      <w:r w:rsidRPr="0020717B">
        <w:rPr>
          <w:rFonts w:ascii="Times New Roman" w:eastAsia="Times New Roman" w:hAnsi="Times New Roman" w:cs="Times New Roman"/>
        </w:rPr>
        <w:t xml:space="preserve">развитие зрительного контроля действия рук; </w:t>
      </w:r>
    </w:p>
    <w:p w:rsidR="0047533E" w:rsidRDefault="0047533E" w:rsidP="0047533E">
      <w:pPr>
        <w:pStyle w:val="a5"/>
        <w:numPr>
          <w:ilvl w:val="0"/>
          <w:numId w:val="2"/>
        </w:numPr>
        <w:rPr>
          <w:rFonts w:ascii="Times New Roman" w:eastAsia="Times New Roman" w:hAnsi="Times New Roman" w:cs="Times New Roman"/>
        </w:rPr>
      </w:pPr>
      <w:r>
        <w:rPr>
          <w:rFonts w:ascii="Times New Roman" w:eastAsia="Times New Roman" w:hAnsi="Times New Roman" w:cs="Times New Roman"/>
        </w:rPr>
        <w:t>з</w:t>
      </w:r>
      <w:r w:rsidRPr="0020717B">
        <w:rPr>
          <w:rFonts w:ascii="Times New Roman" w:eastAsia="Times New Roman" w:hAnsi="Times New Roman" w:cs="Times New Roman"/>
        </w:rPr>
        <w:t>накомство детей с принципом «симметрии» и «ассиметрии»;</w:t>
      </w:r>
    </w:p>
    <w:p w:rsidR="0047533E" w:rsidRDefault="0047533E" w:rsidP="0047533E">
      <w:pPr>
        <w:pStyle w:val="a5"/>
        <w:numPr>
          <w:ilvl w:val="0"/>
          <w:numId w:val="2"/>
        </w:numPr>
        <w:rPr>
          <w:rFonts w:ascii="Times New Roman" w:eastAsia="Times New Roman" w:hAnsi="Times New Roman" w:cs="Times New Roman"/>
        </w:rPr>
      </w:pPr>
      <w:r w:rsidRPr="0020717B">
        <w:rPr>
          <w:rFonts w:ascii="Times New Roman" w:eastAsia="Times New Roman" w:hAnsi="Times New Roman" w:cs="Times New Roman"/>
        </w:rPr>
        <w:t xml:space="preserve">предоставление возможности каждому ребенку проявить самостоятельность в выборе </w:t>
      </w:r>
      <w:r>
        <w:rPr>
          <w:rFonts w:ascii="Times New Roman" w:eastAsia="Times New Roman" w:hAnsi="Times New Roman" w:cs="Times New Roman"/>
        </w:rPr>
        <w:t xml:space="preserve"> сюжета</w:t>
      </w:r>
      <w:r w:rsidRPr="0020717B">
        <w:rPr>
          <w:rFonts w:ascii="Times New Roman" w:eastAsia="Times New Roman" w:hAnsi="Times New Roman" w:cs="Times New Roman"/>
        </w:rPr>
        <w:t xml:space="preserve">; </w:t>
      </w:r>
    </w:p>
    <w:p w:rsidR="0047533E" w:rsidRDefault="0047533E" w:rsidP="0047533E">
      <w:pPr>
        <w:pStyle w:val="a5"/>
        <w:numPr>
          <w:ilvl w:val="0"/>
          <w:numId w:val="2"/>
        </w:numPr>
        <w:rPr>
          <w:rFonts w:ascii="Times New Roman" w:eastAsia="Times New Roman" w:hAnsi="Times New Roman" w:cs="Times New Roman"/>
        </w:rPr>
      </w:pPr>
      <w:r w:rsidRPr="0020717B">
        <w:rPr>
          <w:rFonts w:ascii="Times New Roman" w:eastAsia="Times New Roman" w:hAnsi="Times New Roman" w:cs="Times New Roman"/>
        </w:rPr>
        <w:t xml:space="preserve">расширение кругозора детей, стимулирование творческого воображения и фантазии; </w:t>
      </w:r>
    </w:p>
    <w:p w:rsidR="0047533E" w:rsidRPr="0020717B" w:rsidRDefault="0047533E" w:rsidP="0047533E">
      <w:pPr>
        <w:pStyle w:val="a5"/>
        <w:numPr>
          <w:ilvl w:val="0"/>
          <w:numId w:val="2"/>
        </w:numPr>
        <w:rPr>
          <w:rFonts w:ascii="Times New Roman" w:eastAsia="Times New Roman" w:hAnsi="Times New Roman" w:cs="Times New Roman"/>
        </w:rPr>
      </w:pPr>
      <w:r w:rsidRPr="0020717B">
        <w:rPr>
          <w:rFonts w:ascii="Times New Roman" w:eastAsia="Times New Roman" w:hAnsi="Times New Roman" w:cs="Times New Roman"/>
        </w:rPr>
        <w:t>воспитание усидчивости и терпения, развитие мелкой моторики пальцев</w:t>
      </w:r>
      <w:r>
        <w:rPr>
          <w:rFonts w:ascii="Times New Roman" w:eastAsia="Times New Roman" w:hAnsi="Times New Roman" w:cs="Times New Roman"/>
        </w:rPr>
        <w:t>.</w:t>
      </w:r>
    </w:p>
    <w:p w:rsidR="0047533E" w:rsidRPr="008D6C41" w:rsidRDefault="0047533E" w:rsidP="0047533E">
      <w:pPr>
        <w:pStyle w:val="a5"/>
        <w:rPr>
          <w:rFonts w:ascii="Times New Roman" w:eastAsia="Times New Roman" w:hAnsi="Times New Roman" w:cs="Times New Roman"/>
          <w:b/>
          <w:sz w:val="16"/>
          <w:szCs w:val="16"/>
        </w:rPr>
      </w:pPr>
      <w:r w:rsidRPr="008D6C41">
        <w:rPr>
          <w:rFonts w:ascii="Times New Roman" w:eastAsia="Times New Roman" w:hAnsi="Times New Roman" w:cs="Times New Roman"/>
          <w:b/>
        </w:rPr>
        <w:t xml:space="preserve">Раздаточный материал: </w:t>
      </w:r>
    </w:p>
    <w:p w:rsidR="0047533E" w:rsidRDefault="0047533E" w:rsidP="0047533E">
      <w:pPr>
        <w:pStyle w:val="a5"/>
        <w:rPr>
          <w:rFonts w:ascii="Times New Roman" w:eastAsia="Times New Roman" w:hAnsi="Times New Roman" w:cs="Times New Roman"/>
        </w:rPr>
      </w:pPr>
      <w:r>
        <w:rPr>
          <w:rFonts w:ascii="Times New Roman" w:eastAsia="Times New Roman" w:hAnsi="Times New Roman" w:cs="Times New Roman"/>
        </w:rPr>
        <w:t>перед каждым ребенком лежа</w:t>
      </w:r>
      <w:r w:rsidRPr="0020717B">
        <w:rPr>
          <w:rFonts w:ascii="Times New Roman" w:eastAsia="Times New Roman" w:hAnsi="Times New Roman" w:cs="Times New Roman"/>
        </w:rPr>
        <w:t>т ушные палочки для клея, необходимое количество бумажных поло</w:t>
      </w:r>
      <w:r>
        <w:rPr>
          <w:rFonts w:ascii="Times New Roman" w:eastAsia="Times New Roman" w:hAnsi="Times New Roman" w:cs="Times New Roman"/>
        </w:rPr>
        <w:t>сок, картон для наклейки.</w:t>
      </w:r>
      <w:r w:rsidRPr="0020717B">
        <w:rPr>
          <w:rFonts w:ascii="Times New Roman" w:eastAsia="Times New Roman" w:hAnsi="Times New Roman" w:cs="Times New Roman"/>
        </w:rPr>
        <w:t xml:space="preserve"> </w:t>
      </w:r>
    </w:p>
    <w:p w:rsidR="0047533E" w:rsidRDefault="0047533E" w:rsidP="0047533E">
      <w:pPr>
        <w:pStyle w:val="a5"/>
        <w:rPr>
          <w:rFonts w:ascii="Times New Roman" w:eastAsia="Times New Roman" w:hAnsi="Times New Roman" w:cs="Times New Roman"/>
          <w:b/>
        </w:rPr>
      </w:pPr>
      <w:r w:rsidRPr="008D6C41">
        <w:rPr>
          <w:rFonts w:ascii="Times New Roman" w:eastAsia="Times New Roman" w:hAnsi="Times New Roman" w:cs="Times New Roman"/>
          <w:b/>
        </w:rPr>
        <w:t>Методы обучения:</w:t>
      </w:r>
    </w:p>
    <w:p w:rsidR="0047533E" w:rsidRDefault="0047533E" w:rsidP="0047533E">
      <w:pPr>
        <w:pStyle w:val="a5"/>
        <w:rPr>
          <w:rFonts w:ascii="Times New Roman" w:eastAsia="Times New Roman" w:hAnsi="Times New Roman" w:cs="Times New Roman"/>
        </w:rPr>
      </w:pPr>
      <w:r>
        <w:rPr>
          <w:rFonts w:ascii="Times New Roman" w:eastAsia="Times New Roman" w:hAnsi="Times New Roman" w:cs="Times New Roman"/>
        </w:rPr>
        <w:t>Информационный, и</w:t>
      </w:r>
      <w:r w:rsidRPr="0020717B">
        <w:rPr>
          <w:rFonts w:ascii="Times New Roman" w:eastAsia="Times New Roman" w:hAnsi="Times New Roman" w:cs="Times New Roman"/>
        </w:rPr>
        <w:t>нформационно-рецептивный метод или объяснительно-иллюстрационный</w:t>
      </w:r>
      <w:r>
        <w:rPr>
          <w:rFonts w:ascii="Times New Roman" w:eastAsia="Times New Roman" w:hAnsi="Times New Roman" w:cs="Times New Roman"/>
        </w:rPr>
        <w:t>.</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1. Пример поделки, изготовленной педагогом - наглядно демонстрирует ребенку окончательный вариант поделки. Это подстегивает фантазию детей и направляет ее в русло самос</w:t>
      </w:r>
      <w:r>
        <w:rPr>
          <w:rFonts w:ascii="Times New Roman" w:eastAsia="Times New Roman" w:hAnsi="Times New Roman" w:cs="Times New Roman"/>
        </w:rPr>
        <w:t>тоятельного творческого решения.</w:t>
      </w:r>
    </w:p>
    <w:p w:rsidR="0047533E" w:rsidRDefault="0047533E" w:rsidP="0047533E">
      <w:pPr>
        <w:pStyle w:val="a5"/>
        <w:rPr>
          <w:rFonts w:ascii="Times New Roman" w:eastAsia="Times New Roman" w:hAnsi="Times New Roman" w:cs="Times New Roman"/>
        </w:rPr>
      </w:pPr>
      <w:r>
        <w:rPr>
          <w:rFonts w:ascii="Times New Roman" w:eastAsia="Times New Roman" w:hAnsi="Times New Roman" w:cs="Times New Roman"/>
        </w:rPr>
        <w:t>2.З</w:t>
      </w:r>
      <w:r w:rsidRPr="0020717B">
        <w:rPr>
          <w:rFonts w:ascii="Times New Roman" w:eastAsia="Times New Roman" w:hAnsi="Times New Roman" w:cs="Times New Roman"/>
        </w:rPr>
        <w:t xml:space="preserve">накомство </w:t>
      </w:r>
      <w:r>
        <w:rPr>
          <w:rFonts w:ascii="Times New Roman" w:eastAsia="Times New Roman" w:hAnsi="Times New Roman" w:cs="Times New Roman"/>
        </w:rPr>
        <w:t xml:space="preserve">детей с произведением </w:t>
      </w:r>
      <w:r w:rsidRPr="0020717B">
        <w:rPr>
          <w:rFonts w:ascii="Times New Roman" w:eastAsia="Times New Roman" w:hAnsi="Times New Roman" w:cs="Times New Roman"/>
        </w:rPr>
        <w:t>на заданную тему, тем самым расширяя кр</w:t>
      </w:r>
      <w:r>
        <w:rPr>
          <w:rFonts w:ascii="Times New Roman" w:eastAsia="Times New Roman" w:hAnsi="Times New Roman" w:cs="Times New Roman"/>
        </w:rPr>
        <w:t>угозор и мировоззрение учеников.</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3</w:t>
      </w:r>
      <w:r>
        <w:rPr>
          <w:rFonts w:ascii="Times New Roman" w:eastAsia="Times New Roman" w:hAnsi="Times New Roman" w:cs="Times New Roman"/>
        </w:rPr>
        <w:t>. Диск с музыкой</w:t>
      </w:r>
      <w:r w:rsidRPr="0020717B">
        <w:rPr>
          <w:rFonts w:ascii="Times New Roman" w:eastAsia="Times New Roman" w:hAnsi="Times New Roman" w:cs="Times New Roman"/>
        </w:rPr>
        <w:t xml:space="preserve"> - воздействует на мозг ребенка, улучшая психические процессы внимания, концентрации, восприятия, запоминания, снижает уровень тревожности;</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4. Графическое</w:t>
      </w:r>
      <w:r>
        <w:rPr>
          <w:rFonts w:ascii="Times New Roman" w:eastAsia="Times New Roman" w:hAnsi="Times New Roman" w:cs="Times New Roman"/>
        </w:rPr>
        <w:t xml:space="preserve"> изображение</w:t>
      </w:r>
      <w:r w:rsidRPr="0020717B">
        <w:rPr>
          <w:rFonts w:ascii="Times New Roman" w:eastAsia="Times New Roman" w:hAnsi="Times New Roman" w:cs="Times New Roman"/>
        </w:rPr>
        <w:t xml:space="preserve"> – наглядно демонстрир</w:t>
      </w:r>
      <w:r>
        <w:rPr>
          <w:rFonts w:ascii="Times New Roman" w:eastAsia="Times New Roman" w:hAnsi="Times New Roman" w:cs="Times New Roman"/>
        </w:rPr>
        <w:t>ует процесс,</w:t>
      </w:r>
      <w:r w:rsidRPr="0020717B">
        <w:rPr>
          <w:rFonts w:ascii="Times New Roman" w:eastAsia="Times New Roman" w:hAnsi="Times New Roman" w:cs="Times New Roman"/>
        </w:rPr>
        <w:t xml:space="preserve"> отвечая на возникшие вопросы</w:t>
      </w:r>
      <w:r>
        <w:rPr>
          <w:rFonts w:ascii="Times New Roman" w:eastAsia="Times New Roman" w:hAnsi="Times New Roman" w:cs="Times New Roman"/>
        </w:rPr>
        <w:t xml:space="preserve"> детей.</w:t>
      </w:r>
    </w:p>
    <w:p w:rsidR="0047533E" w:rsidRDefault="0047533E" w:rsidP="0047533E">
      <w:pPr>
        <w:pStyle w:val="a5"/>
        <w:rPr>
          <w:rFonts w:ascii="Times New Roman" w:eastAsia="Times New Roman" w:hAnsi="Times New Roman" w:cs="Times New Roman"/>
        </w:rPr>
      </w:pPr>
      <w:r>
        <w:rPr>
          <w:rFonts w:ascii="Times New Roman" w:eastAsia="Times New Roman" w:hAnsi="Times New Roman" w:cs="Times New Roman"/>
        </w:rPr>
        <w:t>Социальный компонент - и</w:t>
      </w:r>
      <w:r w:rsidRPr="0020717B">
        <w:rPr>
          <w:rFonts w:ascii="Times New Roman" w:eastAsia="Times New Roman" w:hAnsi="Times New Roman" w:cs="Times New Roman"/>
        </w:rPr>
        <w:t>сследовательский метод</w:t>
      </w:r>
      <w:r>
        <w:rPr>
          <w:rFonts w:ascii="Times New Roman" w:eastAsia="Times New Roman" w:hAnsi="Times New Roman" w:cs="Times New Roman"/>
        </w:rPr>
        <w:t>;</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Обсуждение между детьми группы выбора цвета полосок, месторасположение</w:t>
      </w:r>
      <w:r>
        <w:rPr>
          <w:rFonts w:ascii="Times New Roman" w:eastAsia="Times New Roman" w:hAnsi="Times New Roman" w:cs="Times New Roman"/>
        </w:rPr>
        <w:t>;</w:t>
      </w:r>
      <w:r w:rsidRPr="0020717B">
        <w:rPr>
          <w:rFonts w:ascii="Times New Roman" w:eastAsia="Times New Roman" w:hAnsi="Times New Roman" w:cs="Times New Roman"/>
        </w:rPr>
        <w:t xml:space="preserve"> </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взаимодействие друг с другом путем общения. Дети самостоятельно действуют путем сравнения и сопоставления и добиваются ре</w:t>
      </w:r>
      <w:r>
        <w:rPr>
          <w:rFonts w:ascii="Times New Roman" w:eastAsia="Times New Roman" w:hAnsi="Times New Roman" w:cs="Times New Roman"/>
        </w:rPr>
        <w:t>зультата.</w:t>
      </w:r>
    </w:p>
    <w:p w:rsidR="0047533E" w:rsidRPr="0020717B" w:rsidRDefault="0047533E" w:rsidP="0047533E">
      <w:pPr>
        <w:pStyle w:val="a5"/>
        <w:rPr>
          <w:rFonts w:ascii="Times New Roman" w:eastAsia="Times New Roman" w:hAnsi="Times New Roman" w:cs="Times New Roman"/>
        </w:rPr>
      </w:pPr>
      <w:r>
        <w:rPr>
          <w:rFonts w:ascii="Times New Roman" w:eastAsia="Times New Roman" w:hAnsi="Times New Roman" w:cs="Times New Roman"/>
        </w:rPr>
        <w:t>Предметный компонент</w:t>
      </w:r>
      <w:r w:rsidRPr="0020717B">
        <w:rPr>
          <w:rFonts w:ascii="Times New Roman" w:eastAsia="Times New Roman" w:hAnsi="Times New Roman" w:cs="Times New Roman"/>
        </w:rPr>
        <w:t xml:space="preserve"> </w:t>
      </w:r>
      <w:r>
        <w:rPr>
          <w:rFonts w:ascii="Times New Roman" w:eastAsia="Times New Roman" w:hAnsi="Times New Roman" w:cs="Times New Roman"/>
        </w:rPr>
        <w:t>- х</w:t>
      </w:r>
      <w:r w:rsidRPr="0020717B">
        <w:rPr>
          <w:rFonts w:ascii="Times New Roman" w:eastAsia="Times New Roman" w:hAnsi="Times New Roman" w:cs="Times New Roman"/>
        </w:rPr>
        <w:t>орошая подготовка к уроку, наличие демонстрационных материалов. Личностный компонент</w:t>
      </w:r>
      <w:r>
        <w:rPr>
          <w:rFonts w:ascii="Times New Roman" w:eastAsia="Times New Roman" w:hAnsi="Times New Roman" w:cs="Times New Roman"/>
        </w:rPr>
        <w:t>.</w:t>
      </w:r>
      <w:r w:rsidRPr="0020717B">
        <w:rPr>
          <w:rFonts w:ascii="Times New Roman" w:eastAsia="Times New Roman" w:hAnsi="Times New Roman" w:cs="Times New Roman"/>
        </w:rPr>
        <w:t xml:space="preserve"> Для занятия можно использовать метод игры в подготовке к занятию. Также есть смысл попробовать вариант с методом смыслового видения или метод образного видения.</w:t>
      </w:r>
    </w:p>
    <w:p w:rsidR="0047533E" w:rsidRPr="0047533E" w:rsidRDefault="0047533E" w:rsidP="0047533E">
      <w:pPr>
        <w:pStyle w:val="a5"/>
        <w:rPr>
          <w:rFonts w:ascii="Times New Roman" w:eastAsia="Times New Roman" w:hAnsi="Times New Roman" w:cs="Times New Roman"/>
          <w:b/>
        </w:rPr>
      </w:pPr>
      <w:r w:rsidRPr="0047533E">
        <w:rPr>
          <w:rFonts w:ascii="Times New Roman" w:eastAsia="Times New Roman" w:hAnsi="Times New Roman" w:cs="Times New Roman"/>
          <w:b/>
        </w:rPr>
        <w:t>ХОД ЗАНЯТИЯ</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Дети входят в класс, здороваю</w:t>
      </w:r>
      <w:r>
        <w:rPr>
          <w:rFonts w:ascii="Times New Roman" w:eastAsia="Times New Roman" w:hAnsi="Times New Roman" w:cs="Times New Roman"/>
        </w:rPr>
        <w:t>тся, рассаживаются. Тихо</w:t>
      </w:r>
      <w:r w:rsidRPr="0020717B">
        <w:rPr>
          <w:rFonts w:ascii="Times New Roman" w:eastAsia="Times New Roman" w:hAnsi="Times New Roman" w:cs="Times New Roman"/>
        </w:rPr>
        <w:t xml:space="preserve"> звучит музыка</w:t>
      </w:r>
      <w:r>
        <w:rPr>
          <w:rFonts w:ascii="Times New Roman" w:eastAsia="Times New Roman" w:hAnsi="Times New Roman" w:cs="Times New Roman"/>
        </w:rPr>
        <w:t>.</w:t>
      </w:r>
      <w:r w:rsidRPr="0020717B">
        <w:rPr>
          <w:rFonts w:ascii="Times New Roman" w:eastAsia="Times New Roman" w:hAnsi="Times New Roman" w:cs="Times New Roman"/>
        </w:rPr>
        <w:t xml:space="preserve"> </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Педагог: Здравствуйте, ребята! Прислушайтесь, что вы слышите? Дети прислушиваются к музыке</w:t>
      </w:r>
      <w:r>
        <w:rPr>
          <w:rFonts w:ascii="Times New Roman" w:eastAsia="Times New Roman" w:hAnsi="Times New Roman" w:cs="Times New Roman"/>
        </w:rPr>
        <w:t>, и рассаживаются</w:t>
      </w:r>
      <w:r w:rsidRPr="0020717B">
        <w:rPr>
          <w:rFonts w:ascii="Times New Roman" w:eastAsia="Times New Roman" w:hAnsi="Times New Roman" w:cs="Times New Roman"/>
        </w:rPr>
        <w:t xml:space="preserve">. </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Педагог: А пока давайте сделаем пальчиковую гимнастику, чтобы разогреть наши ручки</w:t>
      </w:r>
      <w:r>
        <w:rPr>
          <w:rFonts w:ascii="Times New Roman" w:eastAsia="Times New Roman" w:hAnsi="Times New Roman" w:cs="Times New Roman"/>
        </w:rPr>
        <w:t>.</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 xml:space="preserve">Физкультминутка </w:t>
      </w:r>
      <w:r>
        <w:rPr>
          <w:rFonts w:ascii="Times New Roman" w:eastAsia="Times New Roman" w:hAnsi="Times New Roman" w:cs="Times New Roman"/>
        </w:rPr>
        <w:t>под звуки музыки.</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Напоминание техники безопасности при работе с клеем и ушными палочками.</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Педагог: Для того чтобы потом не перепутать чья эта поделка, давайте самостоятельно подпишем ее</w:t>
      </w:r>
      <w:r>
        <w:rPr>
          <w:rFonts w:ascii="Times New Roman" w:eastAsia="Times New Roman" w:hAnsi="Times New Roman" w:cs="Times New Roman"/>
        </w:rPr>
        <w:t>.</w:t>
      </w:r>
      <w:r w:rsidRPr="0020717B">
        <w:rPr>
          <w:rFonts w:ascii="Times New Roman" w:eastAsia="Times New Roman" w:hAnsi="Times New Roman" w:cs="Times New Roman"/>
        </w:rPr>
        <w:t xml:space="preserve"> Дети пишут свое имя на оборотной стороне картона</w:t>
      </w:r>
      <w:r>
        <w:rPr>
          <w:rFonts w:ascii="Times New Roman" w:eastAsia="Times New Roman" w:hAnsi="Times New Roman" w:cs="Times New Roman"/>
        </w:rPr>
        <w:t>.</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 xml:space="preserve">Педагог: Отлично, теперь мы не запутаемся. </w:t>
      </w:r>
      <w:r>
        <w:rPr>
          <w:rFonts w:ascii="Times New Roman" w:eastAsia="Times New Roman" w:hAnsi="Times New Roman" w:cs="Times New Roman"/>
        </w:rPr>
        <w:t>Воспитанники под тихую музыку начинают работу, аккуратно работают с бумагой и клеем.</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Педагог: Молодцы, первую часть наш</w:t>
      </w:r>
      <w:r>
        <w:rPr>
          <w:rFonts w:ascii="Times New Roman" w:eastAsia="Times New Roman" w:hAnsi="Times New Roman" w:cs="Times New Roman"/>
        </w:rPr>
        <w:t>ей поделки мы успешно сделали.</w:t>
      </w:r>
      <w:r w:rsidRPr="0020717B">
        <w:rPr>
          <w:rFonts w:ascii="Times New Roman" w:eastAsia="Times New Roman" w:hAnsi="Times New Roman" w:cs="Times New Roman"/>
        </w:rPr>
        <w:t xml:space="preserve"> Теперь</w:t>
      </w:r>
      <w:r>
        <w:rPr>
          <w:rFonts w:ascii="Times New Roman" w:eastAsia="Times New Roman" w:hAnsi="Times New Roman" w:cs="Times New Roman"/>
        </w:rPr>
        <w:t xml:space="preserve"> отложим наши работы, пусть подсохнут.</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Педагог показывает технику изготовления</w:t>
      </w:r>
      <w:r>
        <w:rPr>
          <w:rFonts w:ascii="Times New Roman" w:eastAsia="Times New Roman" w:hAnsi="Times New Roman" w:cs="Times New Roman"/>
        </w:rPr>
        <w:t xml:space="preserve"> рамки </w:t>
      </w:r>
      <w:r w:rsidRPr="0020717B">
        <w:rPr>
          <w:rFonts w:ascii="Times New Roman" w:eastAsia="Times New Roman" w:hAnsi="Times New Roman" w:cs="Times New Roman"/>
        </w:rPr>
        <w:t xml:space="preserve">из тонких полосок, дети, повторяют. </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Педагог: Очень хорошо! Всё сделали правильно и аккуратно. А теперь</w:t>
      </w:r>
      <w:r>
        <w:rPr>
          <w:rFonts w:ascii="Times New Roman" w:eastAsia="Times New Roman" w:hAnsi="Times New Roman" w:cs="Times New Roman"/>
        </w:rPr>
        <w:t xml:space="preserve"> </w:t>
      </w:r>
      <w:r w:rsidRPr="0020717B">
        <w:rPr>
          <w:rFonts w:ascii="Times New Roman" w:eastAsia="Times New Roman" w:hAnsi="Times New Roman" w:cs="Times New Roman"/>
        </w:rPr>
        <w:t xml:space="preserve">покажите мне, как </w:t>
      </w:r>
      <w:r>
        <w:rPr>
          <w:rFonts w:ascii="Times New Roman" w:eastAsia="Times New Roman" w:hAnsi="Times New Roman" w:cs="Times New Roman"/>
        </w:rPr>
        <w:t xml:space="preserve">выглядят </w:t>
      </w:r>
      <w:r w:rsidRPr="0020717B">
        <w:rPr>
          <w:rFonts w:ascii="Times New Roman" w:eastAsia="Times New Roman" w:hAnsi="Times New Roman" w:cs="Times New Roman"/>
        </w:rPr>
        <w:t xml:space="preserve">ваши </w:t>
      </w:r>
      <w:r>
        <w:rPr>
          <w:rFonts w:ascii="Times New Roman" w:eastAsia="Times New Roman" w:hAnsi="Times New Roman" w:cs="Times New Roman"/>
        </w:rPr>
        <w:t>работы.</w:t>
      </w:r>
    </w:p>
    <w:p w:rsidR="0047533E"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Педагог: Умницы! Дети заканчивают поделку.</w:t>
      </w:r>
    </w:p>
    <w:p w:rsidR="0047533E" w:rsidRPr="0020717B" w:rsidRDefault="0047533E" w:rsidP="0047533E">
      <w:pPr>
        <w:pStyle w:val="a5"/>
        <w:rPr>
          <w:rFonts w:ascii="Times New Roman" w:eastAsia="Times New Roman" w:hAnsi="Times New Roman" w:cs="Times New Roman"/>
        </w:rPr>
      </w:pPr>
      <w:r w:rsidRPr="0020717B">
        <w:rPr>
          <w:rFonts w:ascii="Times New Roman" w:eastAsia="Times New Roman" w:hAnsi="Times New Roman" w:cs="Times New Roman"/>
        </w:rPr>
        <w:t>Педагог: Занятие закончено, вы очень хорошо потрудились. Давайте наведем порядок на своем рабочем месте – положим ушные палочки в сосуд для клея, положим аккуратно и ровно подставку. Спасибо вам за занятие!</w:t>
      </w:r>
    </w:p>
    <w:sectPr w:rsidR="0047533E" w:rsidRPr="0020717B" w:rsidSect="00CE322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C3B70"/>
    <w:multiLevelType w:val="hybridMultilevel"/>
    <w:tmpl w:val="F00E0F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F1441C"/>
    <w:multiLevelType w:val="hybridMultilevel"/>
    <w:tmpl w:val="506A7E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E322E"/>
    <w:rsid w:val="002149EA"/>
    <w:rsid w:val="002E044C"/>
    <w:rsid w:val="003B7F93"/>
    <w:rsid w:val="0047533E"/>
    <w:rsid w:val="005769F9"/>
    <w:rsid w:val="00986287"/>
    <w:rsid w:val="00A42FB5"/>
    <w:rsid w:val="00B25DD9"/>
    <w:rsid w:val="00C03256"/>
    <w:rsid w:val="00CE322E"/>
    <w:rsid w:val="00D4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6C740-61DE-4B2D-A2AC-B943F123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9F9"/>
  </w:style>
  <w:style w:type="paragraph" w:styleId="1">
    <w:name w:val="heading 1"/>
    <w:basedOn w:val="a"/>
    <w:link w:val="10"/>
    <w:uiPriority w:val="99"/>
    <w:qFormat/>
    <w:rsid w:val="00CE3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322E"/>
    <w:rPr>
      <w:rFonts w:ascii="Times New Roman" w:eastAsia="Times New Roman" w:hAnsi="Times New Roman" w:cs="Times New Roman"/>
      <w:b/>
      <w:bCs/>
      <w:kern w:val="36"/>
      <w:sz w:val="48"/>
      <w:szCs w:val="48"/>
    </w:rPr>
  </w:style>
  <w:style w:type="character" w:styleId="a3">
    <w:name w:val="Emphasis"/>
    <w:basedOn w:val="a0"/>
    <w:uiPriority w:val="99"/>
    <w:qFormat/>
    <w:rsid w:val="00CE322E"/>
    <w:rPr>
      <w:rFonts w:cs="Times New Roman"/>
      <w:i/>
      <w:iCs/>
    </w:rPr>
  </w:style>
  <w:style w:type="paragraph" w:styleId="a4">
    <w:name w:val="List Paragraph"/>
    <w:basedOn w:val="a"/>
    <w:uiPriority w:val="99"/>
    <w:qFormat/>
    <w:rsid w:val="00CE322E"/>
    <w:pPr>
      <w:ind w:left="720"/>
      <w:contextualSpacing/>
    </w:pPr>
    <w:rPr>
      <w:rFonts w:ascii="Calibri" w:eastAsia="Times New Roman" w:hAnsi="Calibri" w:cs="Times New Roman"/>
    </w:rPr>
  </w:style>
  <w:style w:type="paragraph" w:customStyle="1" w:styleId="c5">
    <w:name w:val="c5"/>
    <w:basedOn w:val="a"/>
    <w:uiPriority w:val="99"/>
    <w:rsid w:val="00CE3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E322E"/>
    <w:rPr>
      <w:rFonts w:cs="Times New Roman"/>
    </w:rPr>
  </w:style>
  <w:style w:type="character" w:customStyle="1" w:styleId="c11">
    <w:name w:val="c11"/>
    <w:basedOn w:val="a0"/>
    <w:rsid w:val="00CE322E"/>
    <w:rPr>
      <w:rFonts w:cs="Times New Roman"/>
    </w:rPr>
  </w:style>
  <w:style w:type="paragraph" w:customStyle="1" w:styleId="c16">
    <w:name w:val="c16"/>
    <w:basedOn w:val="a"/>
    <w:uiPriority w:val="99"/>
    <w:rsid w:val="00CE3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2FB5"/>
  </w:style>
  <w:style w:type="paragraph" w:styleId="a5">
    <w:name w:val="No Spacing"/>
    <w:uiPriority w:val="1"/>
    <w:qFormat/>
    <w:rsid w:val="00475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1703</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Home-PC</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TATIYANA</cp:lastModifiedBy>
  <cp:revision>6</cp:revision>
  <dcterms:created xsi:type="dcterms:W3CDTF">2015-02-09T17:41:00Z</dcterms:created>
  <dcterms:modified xsi:type="dcterms:W3CDTF">2017-04-04T13:43:00Z</dcterms:modified>
</cp:coreProperties>
</file>