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9A" w:rsidRPr="00E7427F" w:rsidRDefault="00076C9A" w:rsidP="00E7427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742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Организация физической активности обучающихся, с целью  профилактики гиподинамии, при отсу</w:t>
      </w:r>
      <w:r w:rsidRPr="00E742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</w:t>
      </w:r>
      <w:r w:rsidRPr="00E742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ствии их  мотивации к достижению успехов </w:t>
      </w:r>
      <w:r w:rsidR="00F809E9" w:rsidRPr="00E742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области физической подготовки</w:t>
      </w:r>
    </w:p>
    <w:p w:rsidR="00F809E9" w:rsidRPr="00E7427F" w:rsidRDefault="00F809E9" w:rsidP="00E7427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742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Бондаренко О.М.</w:t>
      </w:r>
    </w:p>
    <w:p w:rsidR="0079752F" w:rsidRPr="005D23AC" w:rsidRDefault="00F809E9" w:rsidP="005D23A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79752F" w:rsidRPr="005D23AC" w:rsidSect="00F809E9">
          <w:pgSz w:w="11906" w:h="16838"/>
          <w:pgMar w:top="964" w:right="964" w:bottom="964" w:left="964" w:header="709" w:footer="709" w:gutter="0"/>
          <w:cols w:space="708"/>
          <w:docGrid w:linePitch="360"/>
        </w:sectPr>
      </w:pPr>
      <w:r w:rsidRPr="00E742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ИСО КГУ им. К.Э. Циолковского</w:t>
      </w:r>
    </w:p>
    <w:p w:rsidR="0079752F" w:rsidRDefault="0079752F" w:rsidP="005D23AC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45378" w:rsidRPr="00545378" w:rsidRDefault="00545378" w:rsidP="00545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Усилиями только одной современной медицины человечеству невозможно избавиться от всех болезней.</w:t>
      </w:r>
    </w:p>
    <w:p w:rsidR="00545378" w:rsidRPr="00545378" w:rsidRDefault="00545378" w:rsidP="00545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Здоровье является одной из основных  потребностей человека, определяющее уровень возможностей: сп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собность к труду и обеспечивающее деятельности гармоническое развитие его личности. Целостность личности наиболее ярко проявляется во взаимосвязи и взаимодействии психических и физических сил организма. Наличие оптимального двигательного режима важнейшее условие здорового образа жизни. И в этом аспекте основными к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чествами, характеризующими физическое развитие человека, являются сила, быстрота, ловкость, гибкость и выно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ливость.</w:t>
      </w:r>
    </w:p>
    <w:p w:rsidR="00545378" w:rsidRPr="00545378" w:rsidRDefault="00545378" w:rsidP="00545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основе Стратегии развития физической культуры и спорта в Российской Федерации на период до 2020 г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да» учтены вопросы, направленные на улучшение здоровья нации, повышения уровня и качества жизни россиян, улучшение подготовленности человеческого потенциала, улучшение воспитания подрастающего поколения и ед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нения российского общества. Но, к сожалению, сокращение доступной сети физкультурно-оздоровительных учр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ждений и спортивных клубов привело к снижению возможностей и гиподинамии практически во всех возрастных слоях населения. Несомненно,  главная роль по формированию физического здоровья подрастающего поколения отводится разработке и реализации программ занятий по различным видам и направлениям в спорте и физической культуре, предусматривающих физические возможности каждого желающего заниматься тем или иным видом спорта в любом возрасте.</w:t>
      </w:r>
    </w:p>
    <w:p w:rsidR="00545378" w:rsidRPr="00545378" w:rsidRDefault="00545378" w:rsidP="00545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Мотивационная  же сторона обучения и воспитания интересовала многих исследователей. Работы Е.И., Ил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ь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ина [2,3], Л.И. </w:t>
      </w:r>
      <w:proofErr w:type="spellStart"/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Лубышевой</w:t>
      </w:r>
      <w:proofErr w:type="spellEnd"/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[6], Т.Ю. </w:t>
      </w:r>
      <w:proofErr w:type="spellStart"/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Круцевич</w:t>
      </w:r>
      <w:proofErr w:type="spellEnd"/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[4, 5] и других авторов показывают, что содержательная сторона д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ятельности в значительной мере определяет собой характер и направленность деятельности и результаты, к кот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рым она приводит.</w:t>
      </w:r>
    </w:p>
    <w:p w:rsidR="00545378" w:rsidRPr="00545378" w:rsidRDefault="00545378" w:rsidP="00545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Совершенно очевидно, что мотив - внутренняя движущая сила, побуждающая человека к действию.  Реал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зация физического воспитания осуществляется через формирование потребности в занятиях физическими упра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ж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нениями, положительного отношения к физической культуре. «Для лучшего понимания побуждающих причин де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я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тельности конкретного человека в сфере физического воспитания целесообразно обратиться к анализу потребн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стей, мотивов, установок, которые могут найти удовлетворение в сфере физического воспитания»[7].</w:t>
      </w:r>
    </w:p>
    <w:p w:rsidR="00545378" w:rsidRPr="00545378" w:rsidRDefault="00545378" w:rsidP="00545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Мотивационная сфера является важны</w:t>
      </w:r>
      <w:r w:rsidR="00E812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 компонентом в процессе органи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зации любой деятельности. Она отображает внутреннее желание и интерес человека через его активное, осознанное отношение к занятиям.  Важно осознавать сущность мотивации занятий физической культурой, включая факторы, влияющие на нее, а так же м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тоды ее формирования. </w:t>
      </w:r>
    </w:p>
    <w:p w:rsidR="00545378" w:rsidRPr="00545378" w:rsidRDefault="00545378" w:rsidP="00545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Мотивы занятий физической культурой и спортом находятся в тесной  взаимосвязи и в постоянной борьбе между собой. Важно изучить, каково их соотношение на конкретном возрастном этапе развития личности, и какова степень индивидуальности мотивации. Знание особенностей мотивации человека поможет сформировать интерес к занятиям как основу личной физической культуры человека.</w:t>
      </w:r>
    </w:p>
    <w:p w:rsidR="00545378" w:rsidRPr="00545378" w:rsidRDefault="00545378" w:rsidP="00545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Реализация мотивов при физкультурной деятельности происходит по определенной схеме [8]: программа действия – представление о том, что нужно делать, чтобы реализовать мотив; оперативная готовность к действиям - наличие способностей, знаний, умений для осуществления деятельности; наличие обратной связи – информация об эффективных действиях. Мотив же формируется на основе соотнесения человеком конкретной деятельности со своими потребностями и возможностями.</w:t>
      </w:r>
    </w:p>
    <w:p w:rsidR="00545378" w:rsidRPr="00545378" w:rsidRDefault="00545378" w:rsidP="00545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Мотивационно-ценностный компонент активно отражает положительное эмоциональное отношение к физ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ческой </w:t>
      </w:r>
      <w:r w:rsidR="00E812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культуре, сформированную потреб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ность в ней, систему знаний, интересов, мотивов и убеждений, организ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ющих и направляющих волевые усилия личности, познавательную и практическую деятельность по овладению ценностями физической культуры, нацеленность на здоровый образ жизни, физическое совершенствование. </w:t>
      </w:r>
    </w:p>
    <w:p w:rsidR="00545378" w:rsidRPr="00545378" w:rsidRDefault="00545378" w:rsidP="00545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 основе высокоразвитого интереса к занятиям физической культурой и спортом возникает вторичная (д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ховная) потребность в физическом самосовершенствовании, сохранении и укреплении здоровья. Эта потребность должна сохраняться у человека на протяжении всей его жизни. При этом следует помнить, что на ее основе могут возникать новые мотивы и интересы в зависимости от социально-бытовых, производственных условий, возраста человека и развития его личностных качеств. Так мотивация может способствовать возникновению у человека и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тереса к саморазвитию и самоорганизации не только своего рабочего дня, но и активного отдыха.</w:t>
      </w:r>
    </w:p>
    <w:p w:rsidR="00545378" w:rsidRPr="00545378" w:rsidRDefault="00545378" w:rsidP="00545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Пока не будут созданы условия для реализации сформированных целенаправленно или сформировавшихся спонтанно интересов, личной физической культуры у человека не будет, а, следовательно, не будет основы здор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вого образа жизни. </w:t>
      </w:r>
    </w:p>
    <w:p w:rsidR="00545378" w:rsidRPr="00545378" w:rsidRDefault="00545378" w:rsidP="00545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Внутренняя мотивация и интересы ли</w:t>
      </w:r>
      <w:r w:rsidR="00E812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чности к определенным видам физ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культурно-спортивной деятельн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сти зависят</w:t>
      </w:r>
      <w:r w:rsidR="00E812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не только от теоретических зна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ний, двигательных умений и навыков, которыми можно легко овладеть в достаточном объеме, но и от многих биологических, физиологических, антропометрических, психологических и психомоторных особенностей человека, которых изменить никто не может: они определены генетической прир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дой. [2]</w:t>
      </w:r>
    </w:p>
    <w:p w:rsidR="00545378" w:rsidRPr="00545378" w:rsidRDefault="00545378" w:rsidP="00545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Таким образом, в последнее время мотивационный фактор стал приобретать все большее значение, поскол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ь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ку, уделяя внимание индивидуальным особенностям занимающихся возможно подобрать такой комплекс упражн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ний, который позволит развить интерес к занятиям физической культурой и спортом.</w:t>
      </w:r>
    </w:p>
    <w:p w:rsidR="00E7427F" w:rsidRPr="00E7427F" w:rsidRDefault="00545378" w:rsidP="005453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Актуальность и практическая значимость рассматриваемой проблемы определили выбор темы научного исследования: «Формирование мотивации к здоровому образу жизни и спортивной самореализации различных групп населения».</w:t>
      </w:r>
      <w:r w:rsidR="00E7427F" w:rsidRPr="00E7427F">
        <w:rPr>
          <w:rFonts w:ascii="Times New Roman" w:hAnsi="Times New Roman" w:cs="Times New Roman"/>
          <w:sz w:val="20"/>
          <w:szCs w:val="20"/>
        </w:rPr>
        <w:tab/>
      </w:r>
    </w:p>
    <w:p w:rsidR="00E7427F" w:rsidRPr="00E7427F" w:rsidRDefault="003E1B93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П</w:t>
      </w:r>
      <w:r w:rsidR="00E7427F" w:rsidRPr="00E7427F">
        <w:rPr>
          <w:rFonts w:ascii="Times New Roman" w:hAnsi="Times New Roman" w:cs="Times New Roman"/>
          <w:bCs/>
          <w:iCs/>
          <w:sz w:val="20"/>
          <w:szCs w:val="20"/>
        </w:rPr>
        <w:t>ров</w:t>
      </w:r>
      <w:r>
        <w:rPr>
          <w:rFonts w:ascii="Times New Roman" w:hAnsi="Times New Roman" w:cs="Times New Roman"/>
          <w:bCs/>
          <w:iCs/>
          <w:sz w:val="20"/>
          <w:szCs w:val="20"/>
        </w:rPr>
        <w:t>е</w:t>
      </w:r>
      <w:r w:rsidR="00E7427F" w:rsidRPr="00E7427F">
        <w:rPr>
          <w:rFonts w:ascii="Times New Roman" w:hAnsi="Times New Roman" w:cs="Times New Roman"/>
          <w:bCs/>
          <w:iCs/>
          <w:sz w:val="20"/>
          <w:szCs w:val="20"/>
        </w:rPr>
        <w:t>д</w:t>
      </w:r>
      <w:r>
        <w:rPr>
          <w:rFonts w:ascii="Times New Roman" w:hAnsi="Times New Roman" w:cs="Times New Roman"/>
          <w:bCs/>
          <w:iCs/>
          <w:sz w:val="20"/>
          <w:szCs w:val="20"/>
        </w:rPr>
        <w:t>я</w:t>
      </w:r>
      <w:r w:rsidR="00E7427F" w:rsidRPr="00E7427F">
        <w:rPr>
          <w:rFonts w:ascii="Times New Roman" w:hAnsi="Times New Roman" w:cs="Times New Roman"/>
          <w:bCs/>
          <w:iCs/>
          <w:sz w:val="20"/>
          <w:szCs w:val="20"/>
        </w:rPr>
        <w:t xml:space="preserve"> исследовани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я мотивационных </w:t>
      </w:r>
      <w:r w:rsidR="00C04DAB">
        <w:rPr>
          <w:rFonts w:ascii="Times New Roman" w:hAnsi="Times New Roman" w:cs="Times New Roman"/>
          <w:bCs/>
          <w:iCs/>
          <w:sz w:val="20"/>
          <w:szCs w:val="20"/>
        </w:rPr>
        <w:t>аспектов занятий спортом,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E7427F" w:rsidRPr="00E7427F">
        <w:rPr>
          <w:rFonts w:ascii="Times New Roman" w:hAnsi="Times New Roman" w:cs="Times New Roman"/>
          <w:bCs/>
          <w:iCs/>
          <w:sz w:val="20"/>
          <w:szCs w:val="20"/>
        </w:rPr>
        <w:t xml:space="preserve"> был</w:t>
      </w:r>
      <w:r w:rsidR="00C04DAB">
        <w:rPr>
          <w:rFonts w:ascii="Times New Roman" w:hAnsi="Times New Roman" w:cs="Times New Roman"/>
          <w:bCs/>
          <w:iCs/>
          <w:sz w:val="20"/>
          <w:szCs w:val="20"/>
        </w:rPr>
        <w:t>и</w:t>
      </w:r>
      <w:r w:rsidR="00E7427F" w:rsidRPr="00E7427F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E7427F" w:rsidRPr="00E7427F">
        <w:rPr>
          <w:rFonts w:ascii="Times New Roman" w:hAnsi="Times New Roman" w:cs="Times New Roman"/>
          <w:sz w:val="20"/>
          <w:szCs w:val="20"/>
        </w:rPr>
        <w:t>определен</w:t>
      </w:r>
      <w:r w:rsidR="00C04DAB">
        <w:rPr>
          <w:rFonts w:ascii="Times New Roman" w:hAnsi="Times New Roman" w:cs="Times New Roman"/>
          <w:sz w:val="20"/>
          <w:szCs w:val="20"/>
        </w:rPr>
        <w:t>ы</w:t>
      </w:r>
      <w:r w:rsidR="00E7427F" w:rsidRPr="00E7427F">
        <w:rPr>
          <w:rFonts w:ascii="Times New Roman" w:hAnsi="Times New Roman" w:cs="Times New Roman"/>
          <w:sz w:val="20"/>
          <w:szCs w:val="20"/>
        </w:rPr>
        <w:t xml:space="preserve"> наиболее значимы</w:t>
      </w:r>
      <w:r w:rsidR="00C04DAB">
        <w:rPr>
          <w:rFonts w:ascii="Times New Roman" w:hAnsi="Times New Roman" w:cs="Times New Roman"/>
          <w:sz w:val="20"/>
          <w:szCs w:val="20"/>
        </w:rPr>
        <w:t>е</w:t>
      </w:r>
      <w:r w:rsidR="00E7427F" w:rsidRPr="00E7427F">
        <w:rPr>
          <w:rFonts w:ascii="Times New Roman" w:hAnsi="Times New Roman" w:cs="Times New Roman"/>
          <w:sz w:val="20"/>
          <w:szCs w:val="20"/>
        </w:rPr>
        <w:t xml:space="preserve"> м</w:t>
      </w:r>
      <w:r w:rsidR="00E7427F" w:rsidRPr="00E7427F">
        <w:rPr>
          <w:rFonts w:ascii="Times New Roman" w:hAnsi="Times New Roman" w:cs="Times New Roman"/>
          <w:sz w:val="20"/>
          <w:szCs w:val="20"/>
        </w:rPr>
        <w:t>о</w:t>
      </w:r>
      <w:r w:rsidR="00E7427F" w:rsidRPr="00E7427F">
        <w:rPr>
          <w:rFonts w:ascii="Times New Roman" w:hAnsi="Times New Roman" w:cs="Times New Roman"/>
          <w:sz w:val="20"/>
          <w:szCs w:val="20"/>
        </w:rPr>
        <w:t>тив</w:t>
      </w:r>
      <w:r w:rsidR="00C04DAB">
        <w:rPr>
          <w:rFonts w:ascii="Times New Roman" w:hAnsi="Times New Roman" w:cs="Times New Roman"/>
          <w:sz w:val="20"/>
          <w:szCs w:val="20"/>
        </w:rPr>
        <w:t>ы</w:t>
      </w:r>
      <w:r w:rsidR="00E7427F" w:rsidRPr="00E7427F">
        <w:rPr>
          <w:rFonts w:ascii="Times New Roman" w:hAnsi="Times New Roman" w:cs="Times New Roman"/>
          <w:sz w:val="20"/>
          <w:szCs w:val="20"/>
        </w:rPr>
        <w:t xml:space="preserve"> к занятиям физической культурой и спортом для дальнейшего их использования в процессе </w:t>
      </w:r>
      <w:r w:rsidR="00C04DAB">
        <w:rPr>
          <w:rFonts w:ascii="Times New Roman" w:hAnsi="Times New Roman" w:cs="Times New Roman"/>
          <w:sz w:val="20"/>
          <w:szCs w:val="20"/>
        </w:rPr>
        <w:t xml:space="preserve">формирования интереса в </w:t>
      </w:r>
      <w:r w:rsidR="00E7427F" w:rsidRPr="00E7427F">
        <w:rPr>
          <w:rFonts w:ascii="Times New Roman" w:hAnsi="Times New Roman" w:cs="Times New Roman"/>
          <w:sz w:val="20"/>
          <w:szCs w:val="20"/>
        </w:rPr>
        <w:t>физическо</w:t>
      </w:r>
      <w:r w:rsidR="00C04DAB">
        <w:rPr>
          <w:rFonts w:ascii="Times New Roman" w:hAnsi="Times New Roman" w:cs="Times New Roman"/>
          <w:sz w:val="20"/>
          <w:szCs w:val="20"/>
        </w:rPr>
        <w:t>м</w:t>
      </w:r>
      <w:r w:rsidR="00E7427F" w:rsidRPr="00E7427F">
        <w:rPr>
          <w:rFonts w:ascii="Times New Roman" w:hAnsi="Times New Roman" w:cs="Times New Roman"/>
          <w:sz w:val="20"/>
          <w:szCs w:val="20"/>
        </w:rPr>
        <w:t xml:space="preserve"> воспитани</w:t>
      </w:r>
      <w:r w:rsidR="00C04DAB">
        <w:rPr>
          <w:rFonts w:ascii="Times New Roman" w:hAnsi="Times New Roman" w:cs="Times New Roman"/>
          <w:sz w:val="20"/>
          <w:szCs w:val="20"/>
        </w:rPr>
        <w:t>и</w:t>
      </w:r>
      <w:r w:rsidR="00E7427F" w:rsidRPr="00E7427F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E7427F" w:rsidRPr="00E7427F" w:rsidRDefault="00E7427F" w:rsidP="00E7427F">
      <w:pPr>
        <w:pStyle w:val="a4"/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  <w:r w:rsidRPr="00E7427F">
        <w:rPr>
          <w:bCs/>
          <w:iCs/>
          <w:sz w:val="20"/>
          <w:szCs w:val="20"/>
        </w:rPr>
        <w:t>Предметом исследования</w:t>
      </w:r>
      <w:r w:rsidRPr="00E7427F">
        <w:rPr>
          <w:sz w:val="20"/>
          <w:szCs w:val="20"/>
        </w:rPr>
        <w:t xml:space="preserve"> являлась система мотивов к здоровьесберегающей деятельности и </w:t>
      </w:r>
      <w:r w:rsidR="00C04DAB" w:rsidRPr="00E7427F">
        <w:rPr>
          <w:sz w:val="20"/>
          <w:szCs w:val="20"/>
        </w:rPr>
        <w:t xml:space="preserve">мотивов к </w:t>
      </w:r>
      <w:r w:rsidRPr="00E7427F">
        <w:rPr>
          <w:sz w:val="20"/>
          <w:szCs w:val="20"/>
        </w:rPr>
        <w:t>зан</w:t>
      </w:r>
      <w:r w:rsidRPr="00E7427F">
        <w:rPr>
          <w:sz w:val="20"/>
          <w:szCs w:val="20"/>
        </w:rPr>
        <w:t>я</w:t>
      </w:r>
      <w:r w:rsidRPr="00E7427F">
        <w:rPr>
          <w:sz w:val="20"/>
          <w:szCs w:val="20"/>
        </w:rPr>
        <w:t>тиям физической культурой и спортом.</w:t>
      </w:r>
    </w:p>
    <w:p w:rsidR="00E7427F" w:rsidRPr="00E7427F" w:rsidRDefault="00E7427F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427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Были определены основные задачи </w:t>
      </w:r>
      <w:r w:rsidRPr="00E7427F">
        <w:rPr>
          <w:rFonts w:ascii="Times New Roman" w:hAnsi="Times New Roman" w:cs="Times New Roman"/>
          <w:bCs/>
          <w:iCs/>
          <w:sz w:val="20"/>
          <w:szCs w:val="20"/>
        </w:rPr>
        <w:t>исследования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E7427F" w:rsidRPr="00E7427F" w:rsidRDefault="00E7427F" w:rsidP="00E7427F">
      <w:pPr>
        <w:widowControl w:val="0"/>
        <w:numPr>
          <w:ilvl w:val="0"/>
          <w:numId w:val="11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диагностика </w:t>
      </w:r>
      <w:r w:rsidRPr="00E7427F">
        <w:rPr>
          <w:rFonts w:ascii="Times New Roman" w:hAnsi="Times New Roman" w:cs="Times New Roman"/>
          <w:sz w:val="20"/>
          <w:szCs w:val="20"/>
        </w:rPr>
        <w:t>уровня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мотивации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каждого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участника исследований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с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целью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выявления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общего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отношения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к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занятиям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физической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культурой;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определение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сущности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того,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что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побуждает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участников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заниматься физической культурой и спортом</w:t>
      </w:r>
      <w:r w:rsidRPr="00E7427F">
        <w:rPr>
          <w:rFonts w:ascii="Times New Roman" w:hAnsi="Times New Roman" w:cs="Times New Roman"/>
          <w:sz w:val="20"/>
          <w:szCs w:val="20"/>
        </w:rPr>
        <w:t>;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E7427F" w:rsidRPr="00E7427F" w:rsidRDefault="00E7427F" w:rsidP="00E7427F">
      <w:pPr>
        <w:widowControl w:val="0"/>
        <w:numPr>
          <w:ilvl w:val="0"/>
          <w:numId w:val="11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диагностика </w:t>
      </w:r>
      <w:r w:rsidRPr="00E7427F">
        <w:rPr>
          <w:rFonts w:ascii="Times New Roman" w:hAnsi="Times New Roman" w:cs="Times New Roman"/>
          <w:sz w:val="20"/>
          <w:szCs w:val="20"/>
        </w:rPr>
        <w:t>уровня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мотивации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классных коллективов, семей воспитанников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с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целью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планирования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групповых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 xml:space="preserve">занятий, различного рода </w:t>
      </w:r>
      <w:r w:rsidR="00780D23">
        <w:rPr>
          <w:rFonts w:ascii="Times New Roman" w:hAnsi="Times New Roman" w:cs="Times New Roman"/>
          <w:sz w:val="20"/>
          <w:szCs w:val="20"/>
        </w:rPr>
        <w:t xml:space="preserve">спортивных состязаний и </w:t>
      </w:r>
      <w:r w:rsidRPr="00E7427F">
        <w:rPr>
          <w:rFonts w:ascii="Times New Roman" w:hAnsi="Times New Roman" w:cs="Times New Roman"/>
          <w:sz w:val="20"/>
          <w:szCs w:val="20"/>
        </w:rPr>
        <w:t>праздников,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с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учётом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развития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мотивации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учащихся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и членов их семей </w:t>
      </w:r>
      <w:r w:rsidRPr="00E7427F">
        <w:rPr>
          <w:rFonts w:ascii="Times New Roman" w:hAnsi="Times New Roman" w:cs="Times New Roman"/>
          <w:sz w:val="20"/>
          <w:szCs w:val="20"/>
        </w:rPr>
        <w:t>через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систему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уроков,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каждый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урок,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отдельные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этапы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урока, и проведение массовых мероприятий для популяризации занятий спортом;</w:t>
      </w:r>
    </w:p>
    <w:p w:rsidR="00E7427F" w:rsidRDefault="00E7427F" w:rsidP="00780D23">
      <w:pPr>
        <w:widowControl w:val="0"/>
        <w:numPr>
          <w:ilvl w:val="0"/>
          <w:numId w:val="11"/>
        </w:numPr>
        <w:tabs>
          <w:tab w:val="clear" w:pos="720"/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разработка </w:t>
      </w:r>
      <w:r w:rsidRPr="00E7427F">
        <w:rPr>
          <w:rFonts w:ascii="Times New Roman" w:hAnsi="Times New Roman" w:cs="Times New Roman"/>
          <w:sz w:val="20"/>
          <w:szCs w:val="20"/>
        </w:rPr>
        <w:t>рекомендаций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для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учителя,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родителей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и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администрации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школы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по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организации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внеурочной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деятельности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7427F">
        <w:rPr>
          <w:rFonts w:ascii="Times New Roman" w:hAnsi="Times New Roman" w:cs="Times New Roman"/>
          <w:sz w:val="20"/>
          <w:szCs w:val="20"/>
        </w:rPr>
        <w:t>с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целью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7427F">
        <w:rPr>
          <w:rFonts w:ascii="Times New Roman" w:hAnsi="Times New Roman" w:cs="Times New Roman"/>
          <w:sz w:val="20"/>
          <w:szCs w:val="20"/>
        </w:rPr>
        <w:t>развития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мотивации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ученика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к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занятиям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физической</w:t>
      </w:r>
      <w:r w:rsidRPr="00E74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27F">
        <w:rPr>
          <w:rFonts w:ascii="Times New Roman" w:hAnsi="Times New Roman" w:cs="Times New Roman"/>
          <w:sz w:val="20"/>
          <w:szCs w:val="20"/>
        </w:rPr>
        <w:t>культурой.</w:t>
      </w:r>
    </w:p>
    <w:p w:rsidR="00E359C5" w:rsidRDefault="002309BD" w:rsidP="00E359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bCs/>
          <w:iCs/>
          <w:sz w:val="20"/>
          <w:szCs w:val="20"/>
        </w:rPr>
        <w:t xml:space="preserve">В исследовании участвовали </w:t>
      </w:r>
      <w:r w:rsidRPr="00E7427F">
        <w:rPr>
          <w:sz w:val="20"/>
          <w:szCs w:val="20"/>
        </w:rPr>
        <w:t xml:space="preserve"> обучающиеся 11-13 лет</w:t>
      </w:r>
      <w:r w:rsidR="00FE43D5">
        <w:rPr>
          <w:sz w:val="20"/>
          <w:szCs w:val="20"/>
        </w:rPr>
        <w:t xml:space="preserve"> (</w:t>
      </w:r>
      <w:r w:rsidR="00545378">
        <w:rPr>
          <w:sz w:val="20"/>
          <w:szCs w:val="20"/>
        </w:rPr>
        <w:t>115</w:t>
      </w:r>
      <w:proofErr w:type="gramStart"/>
      <w:r w:rsidR="00FE43D5">
        <w:rPr>
          <w:sz w:val="20"/>
          <w:szCs w:val="20"/>
        </w:rPr>
        <w:t xml:space="preserve"> )</w:t>
      </w:r>
      <w:proofErr w:type="gramEnd"/>
      <w:r w:rsidRPr="00E7427F">
        <w:rPr>
          <w:sz w:val="20"/>
          <w:szCs w:val="20"/>
        </w:rPr>
        <w:t>, а так же их родители в возрасте 25-48 лет</w:t>
      </w:r>
      <w:r w:rsidR="00FE43D5">
        <w:rPr>
          <w:sz w:val="20"/>
          <w:szCs w:val="20"/>
        </w:rPr>
        <w:t>(</w:t>
      </w:r>
      <w:r w:rsidR="00545378">
        <w:rPr>
          <w:sz w:val="20"/>
          <w:szCs w:val="20"/>
        </w:rPr>
        <w:t>95</w:t>
      </w:r>
      <w:r w:rsidR="00FE43D5">
        <w:rPr>
          <w:sz w:val="20"/>
          <w:szCs w:val="20"/>
        </w:rPr>
        <w:t>)</w:t>
      </w:r>
      <w:r w:rsidRPr="00E7427F">
        <w:rPr>
          <w:sz w:val="20"/>
          <w:szCs w:val="20"/>
        </w:rPr>
        <w:t>.</w:t>
      </w:r>
      <w:r w:rsidR="00E359C5" w:rsidRPr="00E359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E359C5" w:rsidRDefault="00E359C5" w:rsidP="00E359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A0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Результаты исследования предста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влены в диаграммах</w:t>
      </w:r>
      <w:r w:rsidRPr="00AA0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2309BD" w:rsidRPr="00E7427F" w:rsidRDefault="002309BD" w:rsidP="002309BD">
      <w:pPr>
        <w:pStyle w:val="a4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</w:p>
    <w:p w:rsidR="00780D23" w:rsidRPr="00780D23" w:rsidRDefault="00780D23" w:rsidP="00780D23">
      <w:pPr>
        <w:widowControl w:val="0"/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90DE1" w:rsidRDefault="00990DE1" w:rsidP="00780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990DE1" w:rsidSect="0079752F">
          <w:type w:val="continuous"/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:rsidR="00780D23" w:rsidRDefault="00780D23" w:rsidP="00780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B163BE1" wp14:editId="3F03E06F">
            <wp:extent cx="2993367" cy="1828800"/>
            <wp:effectExtent l="0" t="0" r="1714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</w:t>
      </w:r>
    </w:p>
    <w:p w:rsidR="00375704" w:rsidRDefault="00990DE1" w:rsidP="00780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A36C760" wp14:editId="228B9BF2">
            <wp:extent cx="2708694" cy="1828800"/>
            <wp:effectExtent l="0" t="0" r="1587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5704" w:rsidRDefault="00375704" w:rsidP="00780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90DE1" w:rsidRDefault="00990DE1" w:rsidP="00780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990DE1" w:rsidSect="00990DE1">
          <w:type w:val="continuous"/>
          <w:pgSz w:w="11906" w:h="16838"/>
          <w:pgMar w:top="964" w:right="964" w:bottom="964" w:left="964" w:header="709" w:footer="709" w:gutter="0"/>
          <w:cols w:num="2" w:space="708"/>
          <w:docGrid w:linePitch="360"/>
        </w:sectPr>
      </w:pPr>
    </w:p>
    <w:p w:rsidR="00AA0DA1" w:rsidRDefault="00C04DAB" w:rsidP="00AA0D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Переходя к рассмотрени</w:t>
      </w:r>
      <w:r w:rsidR="008562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результатов исследований</w:t>
      </w:r>
      <w:r w:rsidR="00E359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830A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отметим что, п</w:t>
      </w:r>
      <w:r w:rsidR="00AA0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роцент обучающихся занимающихся спортом вне школы составляет в 5 классах – 54%, в 7 классах – 32%, </w:t>
      </w:r>
      <w:r w:rsidR="00FE43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занимаются физической культурой 13% опр</w:t>
      </w:r>
      <w:r w:rsidR="00FE43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="00FE43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шенных родителей.</w:t>
      </w:r>
      <w:r w:rsidR="00AA0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FE43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 этом 49 % опрошенных родителей считают необходимым учитывать физическое развитие при оценке уровня физической подготовки. В 5 классах считают это необходимым условием лишь 17% опроше</w:t>
      </w:r>
      <w:r w:rsidR="00FE43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="00FE43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ных, в 7 классах – 34%. </w:t>
      </w:r>
      <w:r w:rsidR="00AA0DA1" w:rsidRPr="00AA0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E359C5" w:rsidRDefault="00AA0DA1" w:rsidP="00AA0D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A0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Среди тех, кто начал заниматься в школьном возрасте</w:t>
      </w:r>
      <w:r w:rsidR="00E359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выбор секции</w:t>
      </w:r>
      <w:r w:rsidRPr="00AA0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был обусловлен  в основном со</w:t>
      </w:r>
      <w:r w:rsidRPr="00AA0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</w:t>
      </w:r>
      <w:r w:rsidRPr="00AA0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ственным интересом. Также на выбор секции влияют следующие факторы: </w:t>
      </w:r>
    </w:p>
    <w:p w:rsidR="00E359C5" w:rsidRDefault="00E359C5" w:rsidP="00AA0D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="00AA0DA1" w:rsidRPr="00AA0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отношение родителей </w:t>
      </w:r>
    </w:p>
    <w:p w:rsidR="00E359C5" w:rsidRDefault="00E359C5" w:rsidP="00AA0D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="00AA0DA1" w:rsidRPr="00AA0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удобство расположения</w:t>
      </w:r>
      <w:r w:rsidR="00FE5B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доступность</w:t>
      </w:r>
      <w:r w:rsidR="00FE43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</w:p>
    <w:p w:rsidR="00E359C5" w:rsidRDefault="00E359C5" w:rsidP="00AA0D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="00FE43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рекомендации врача</w:t>
      </w:r>
      <w:r w:rsidR="00AA0DA1" w:rsidRPr="00AA0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</w:t>
      </w:r>
    </w:p>
    <w:p w:rsidR="00AA0DA1" w:rsidRDefault="00AA0DA1" w:rsidP="00AA0D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A0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Те, кто прекратил занятия спортом, основную причину видят в потере интереса (54%) и </w:t>
      </w:r>
      <w:r w:rsidR="00FE5B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недостаточным к</w:t>
      </w:r>
      <w:r w:rsidR="00FE5B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="00FE5B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личеством сре</w:t>
      </w:r>
      <w:proofErr w:type="gramStart"/>
      <w:r w:rsidR="00FE5B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дств в с</w:t>
      </w:r>
      <w:proofErr w:type="gramEnd"/>
      <w:r w:rsidR="00FE5B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емье, а также в </w:t>
      </w:r>
      <w:r w:rsidR="00E359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</w:t>
      </w:r>
      <w:r w:rsidR="00E359C5" w:rsidRPr="00AA0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дал</w:t>
      </w:r>
      <w:r w:rsidR="00E359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ён</w:t>
      </w:r>
      <w:r w:rsidR="00E359C5" w:rsidRPr="00AA0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ном</w:t>
      </w:r>
      <w:r w:rsidRPr="00AA0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расположении секции. </w:t>
      </w:r>
    </w:p>
    <w:p w:rsidR="00FE5BDB" w:rsidRDefault="00FE5BDB" w:rsidP="00AA0D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30A70" w:rsidRDefault="00830A70" w:rsidP="00AA0D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830A70" w:rsidSect="00990DE1">
          <w:type w:val="continuous"/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:rsidR="00780D23" w:rsidRDefault="00D02B51" w:rsidP="00780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6E32C9E5" wp14:editId="2D785413">
            <wp:extent cx="2924355" cy="1802921"/>
            <wp:effectExtent l="0" t="0" r="9525" b="260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0DE1" w:rsidRDefault="00990DE1" w:rsidP="00780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7427F" w:rsidRPr="00E7427F" w:rsidRDefault="00990DE1" w:rsidP="00780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7C3E165E" wp14:editId="74ED2090">
            <wp:extent cx="3019246" cy="1716657"/>
            <wp:effectExtent l="0" t="0" r="10160" b="171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427F" w:rsidRDefault="00E7427F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7549B" w:rsidRDefault="00D7549B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D7549B" w:rsidSect="00FE5BDB">
          <w:type w:val="continuous"/>
          <w:pgSz w:w="11906" w:h="16838"/>
          <w:pgMar w:top="964" w:right="849" w:bottom="964" w:left="964" w:header="709" w:footer="709" w:gutter="0"/>
          <w:cols w:num="2" w:space="286"/>
          <w:docGrid w:linePitch="360"/>
        </w:sectPr>
      </w:pPr>
    </w:p>
    <w:p w:rsidR="00830A70" w:rsidRDefault="00FE5BDB" w:rsidP="00FE5B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E5B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При анализе результатов исследования мотивации в сравнении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были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выявлены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возрастные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различия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вед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щих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мотивах.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Так,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был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выражен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тревожный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факт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для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обучающихся 7 классов 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«самосохранение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здоровья»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не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является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ведущим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мотивом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отличие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от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пятиклассников.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</w:t>
      </w:r>
    </w:p>
    <w:p w:rsidR="00FE5BDB" w:rsidRDefault="00FE5BDB" w:rsidP="00FE5BDB">
      <w:pPr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«Подражание»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является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ведущим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мотивом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для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уча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ю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щихся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класса,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для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обучающихся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класса -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этот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м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тив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средне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выраженный</w:t>
      </w:r>
      <w:proofErr w:type="spellEnd"/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Как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ожидалось,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для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учащихся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класса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«двигательная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активность»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ведущий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мотив,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для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71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обучающихся 7 класса</w:t>
      </w:r>
      <w:r w:rsidR="00316E0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он</w:t>
      </w:r>
      <w:r w:rsidR="00371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ниже </w:t>
      </w:r>
      <w:r w:rsidR="00371CBA"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средневзвешен</w:t>
      </w:r>
      <w:r w:rsidR="00371CBA">
        <w:rPr>
          <w:rFonts w:ascii="Times New Roman" w:hAnsi="Times New Roman" w:cs="Times New Roman"/>
          <w:sz w:val="20"/>
          <w:szCs w:val="20"/>
          <w:shd w:val="clear" w:color="auto" w:fill="FFFFFF"/>
        </w:rPr>
        <w:t>ного,</w:t>
      </w:r>
      <w:r w:rsidR="00371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30A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 </w:t>
      </w:r>
      <w:r w:rsidR="00371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опрошенных родителей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средневзвешенный.</w:t>
      </w:r>
      <w:proofErr w:type="gramEnd"/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Такая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же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закономерность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выявлена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для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мотива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«физкультурно-спортивны</w:t>
      </w:r>
      <w:r w:rsidR="00371CBA">
        <w:rPr>
          <w:rFonts w:ascii="Times New Roman" w:hAnsi="Times New Roman" w:cs="Times New Roman"/>
          <w:sz w:val="20"/>
          <w:szCs w:val="20"/>
          <w:shd w:val="clear" w:color="auto" w:fill="FFFFFF"/>
        </w:rPr>
        <w:t>й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интерес»,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что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подтверждается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количеством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занимающихся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спортивных</w:t>
      </w:r>
      <w:r w:rsidRPr="00FE5B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E5BDB">
        <w:rPr>
          <w:rFonts w:ascii="Times New Roman" w:hAnsi="Times New Roman" w:cs="Times New Roman"/>
          <w:sz w:val="20"/>
          <w:szCs w:val="20"/>
          <w:shd w:val="clear" w:color="auto" w:fill="FFFFFF"/>
        </w:rPr>
        <w:t>секциях.</w:t>
      </w:r>
      <w:proofErr w:type="gramEnd"/>
    </w:p>
    <w:p w:rsidR="004146E5" w:rsidRPr="00E22CCC" w:rsidRDefault="004146E5" w:rsidP="004146E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E22CC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Возрастные</w:t>
      </w:r>
      <w:r w:rsidRPr="00E22CC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E22CC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различия</w:t>
      </w:r>
      <w:r w:rsidRPr="00E22CC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E22CC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</w:t>
      </w:r>
      <w:r w:rsidRPr="00E22CC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E22CC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ведущих</w:t>
      </w:r>
      <w:r w:rsidRPr="00E22CC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E22CC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мотивах</w:t>
      </w:r>
      <w:r w:rsidRPr="00E22CC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E22CC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занятий</w:t>
      </w:r>
      <w:r w:rsidRPr="00E22CC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E22CC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физической</w:t>
      </w:r>
      <w:r w:rsidRPr="00E22CC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E22CC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культурой</w:t>
      </w:r>
      <w:r w:rsidRPr="00E22CC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E22CC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и</w:t>
      </w:r>
      <w:r w:rsidRPr="00E22CC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E22CC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спортом</w:t>
      </w:r>
    </w:p>
    <w:p w:rsidR="004146E5" w:rsidRDefault="004146E5" w:rsidP="004146E5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891178" cy="1932317"/>
            <wp:effectExtent l="0" t="0" r="24130" b="107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30A70" w:rsidRDefault="00830A70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данном исследовании нас интересовали ведущие мотивы занятий физической культурой и спортом</w:t>
      </w:r>
      <w:r w:rsidR="00D0538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у ра</w:t>
      </w:r>
      <w:r w:rsidR="00D0538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</w:t>
      </w:r>
      <w:r w:rsidR="00D0538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ных групп населения, и это отчетливо видно в результатах. </w:t>
      </w:r>
    </w:p>
    <w:p w:rsidR="00D0538B" w:rsidRDefault="00D0538B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Чем меньш</w:t>
      </w:r>
      <w:r w:rsidR="00EC7C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е возраст человека, тем четче просматривается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развит</w:t>
      </w:r>
      <w:r w:rsidR="00EC7C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ие двигательной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активност</w:t>
      </w:r>
      <w:r w:rsidR="00EC7C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выше инт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рес к занятиям физической культурой</w:t>
      </w:r>
      <w:r w:rsidR="00EC7C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желание самосовершенствоваться в спорте, причем в разносторо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нем порядке.</w:t>
      </w:r>
      <w:r w:rsidR="00EC7C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Резкий рост желания подражать взрослым в подростковом возрасте, снижает уровни и двигательной активности, и самосовершенствования, тем самым понижая уровень физкультурно-спортивного интереса и как следствие понимание необходимости самосохранение здоровья.</w:t>
      </w:r>
      <w:r w:rsidR="002B1E6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2B1E66" w:rsidRDefault="002B1E66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Все выше изложенное дает возможность предположить, что незначительный рост самосохранения и двиг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тельной активности во взрослом возрасте наблюдается как следствие понимания необходимости самосоверше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ствования для решения проблем со здоровьем. </w:t>
      </w:r>
    </w:p>
    <w:p w:rsidR="00316E06" w:rsidRDefault="002B1E66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Увы, </w:t>
      </w:r>
      <w:r w:rsidR="00982F0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лишь маленький процент взрослого населения, сформированный на этапах детско-юношеского периода развития</w:t>
      </w:r>
      <w:r w:rsidR="00316E06" w:rsidRPr="00316E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316E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«здоровый образ жизни» сделали неотъемлемой</w:t>
      </w:r>
      <w:r w:rsidR="00982F0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316E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частью жизни.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2B1E66" w:rsidRDefault="00316E06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Большинство</w:t>
      </w:r>
      <w:r w:rsidR="00982F0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взрослого населения имею низкий уровень физкультурно-спортивного интереса, и двигател</w:t>
      </w:r>
      <w:r w:rsidR="00982F0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ь</w:t>
      </w:r>
      <w:r w:rsidR="00982F0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ной активности, что и </w:t>
      </w:r>
      <w:r w:rsidR="002B1E6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является одной из причин роста заболеваемости опорно-двигательного аппарата</w:t>
      </w:r>
      <w:r w:rsidR="00D9444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gramStart"/>
      <w:r w:rsidR="00D9444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сердечно-сосудистой</w:t>
      </w:r>
      <w:proofErr w:type="gramEnd"/>
      <w:r w:rsidR="00D9444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системы, роста избытка массы тела и т.д..</w:t>
      </w:r>
    </w:p>
    <w:p w:rsidR="00D9444E" w:rsidRDefault="00D9444E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Приобщение к физической культуре, людей уже  имеющих нарушения здоровья, весьма проблематично и в некоторых случаях сопряжено с отсутствием специалистов, которые могли бы оказать грамотную помощь.</w:t>
      </w:r>
    </w:p>
    <w:p w:rsidR="00076C9A" w:rsidRPr="00E7427F" w:rsidRDefault="00D9444E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Бесспорно и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спользование технологий адаптационной и реабилитационной медицины, в частности лечебной физической культуры, для коррекции возникающих проблем не успешности занимающегося</w:t>
      </w:r>
      <w:r w:rsidR="00982F0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при освоении в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ы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бранного направления в спорте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982F0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эффективный подход в решении выше упомянутых проблем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</w:t>
      </w:r>
    </w:p>
    <w:p w:rsidR="00076C9A" w:rsidRPr="00E7427F" w:rsidRDefault="00076C9A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Исходя из мотивации, уровня физического развития, состояния здоровья, физической подготовленности, з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нимающимся могут быть предложены программы занятий, решающие разные цели и задачи, соответствующие во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расту и различные по физической нагрузке.</w:t>
      </w:r>
    </w:p>
    <w:p w:rsidR="00982F0A" w:rsidRDefault="00076C9A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 составлении персональных или групповых программ учитывается и место, выбранное для занятий: </w:t>
      </w:r>
    </w:p>
    <w:p w:rsidR="00982F0A" w:rsidRDefault="00982F0A" w:rsidP="00A17E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- 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гимнастическо-танцевально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</w:p>
    <w:p w:rsidR="00982F0A" w:rsidRDefault="00982F0A" w:rsidP="00A17E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- 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атлетическо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</w:p>
    <w:p w:rsidR="00982F0A" w:rsidRDefault="00982F0A" w:rsidP="00A17E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- 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занятия с элементами восточных оздоровительных систем и единоборств, </w:t>
      </w:r>
    </w:p>
    <w:p w:rsidR="00A17E01" w:rsidRDefault="00982F0A" w:rsidP="00A17E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- 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игровые, </w:t>
      </w:r>
    </w:p>
    <w:p w:rsidR="00076C9A" w:rsidRDefault="00A17E01" w:rsidP="00A17E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- 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занятия циклического направления</w:t>
      </w:r>
    </w:p>
    <w:p w:rsidR="00545378" w:rsidRPr="00545378" w:rsidRDefault="00545378" w:rsidP="005453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Учебные занятия не должны проходить монотонно, следует чаще применять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игровой и соревновательный методы, метод круговой тренировки, шире использовать музыкальное сопровождение, усилить творческую соста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ляющую при организации занятий физической культурой.</w:t>
      </w:r>
    </w:p>
    <w:p w:rsidR="00545378" w:rsidRDefault="00545378" w:rsidP="005453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Знания по физической культуре являются мощным средством педагогического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воздействия на мотивац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онную потребность студенчества. Эти знания составляют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рациональную основу убеждения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учащихся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а общеобр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зовательная направленность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занятий является способом воздействия на формирование у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подростков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потребности в занятиях физическими упражнениями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 свободное время. </w:t>
      </w:r>
    </w:p>
    <w:p w:rsidR="00545378" w:rsidRPr="00E7427F" w:rsidRDefault="00545378" w:rsidP="008E080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Познание основ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физического развития человека и физической подготовленности дают возможность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веку в любом возрасте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более эффективно и качественно использовать методы и средства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для самообразования и саморазвития. Успешное использование средств физической культуры и спорта в учебном процессе и дифференц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рованного контроля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учащихся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за физической подготовленностью поможет им сохранить физическую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работосп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собность, сформирует способность к быстрой адаптации, ускорит процессы восстановления и реабилитации после ф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</w:t>
      </w:r>
      <w:r w:rsidR="008E08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зических и умственных нагрузок. 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Физическая подготовленность способствует</w:t>
      </w:r>
      <w:r w:rsidR="008E08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рациональному использованию свободного времени для личностного и профессионального развития </w:t>
      </w:r>
      <w:r w:rsidR="008E08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человека  любого возраста</w:t>
      </w:r>
      <w:r w:rsidRPr="005453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076C9A" w:rsidRPr="00E7427F" w:rsidRDefault="00076C9A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 реализации программ, необходимо взаимодействие профессионалов, которые координировали бы все свои действия между собой, осуществляя работу по созданию условий в которых каждый обучающийся и просто занимающийся формировал четкие мотивированные взгляды и принципы о необходимости систематических зан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я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тий физической культурой.</w:t>
      </w:r>
    </w:p>
    <w:p w:rsidR="00076C9A" w:rsidRPr="00E7427F" w:rsidRDefault="00076C9A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команду специалистов занимающихся этой проблемой необходимо включить</w:t>
      </w:r>
      <w:r w:rsidR="00A17E0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учителей физической кул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ь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туры, тренеров-преподавателей по различным видам спорта, фитнес инструкторов, врачей ЛФК, спортивного пс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холога.</w:t>
      </w:r>
    </w:p>
    <w:p w:rsidR="00076C9A" w:rsidRPr="00E7427F" w:rsidRDefault="00076C9A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Для наиболее полного представления потребностей населения или обучающихся образовательных учрежд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ний необходимо проведение исследования инновационных видов физической культуры способствующих развитию ее массовости. </w:t>
      </w:r>
    </w:p>
    <w:p w:rsidR="00076C9A" w:rsidRPr="00E7427F" w:rsidRDefault="00076C9A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Внедрение в разрабатываемые программы занятий физической культурой прогрессивных технологий, инн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вационных методик, способствующих решать задачи не только оздоровительной, но и образовательной, и воспит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тельной направленности. </w:t>
      </w:r>
    </w:p>
    <w:p w:rsidR="00076C9A" w:rsidRPr="00E7427F" w:rsidRDefault="00076C9A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Основной целью деятельности работников, реализующих программы формирования потребностей в пост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янной физической активности,  является создание условий для развития мотивации к занятиям физической культ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рой, как подрастающим поколением, так и взрослым населением, путем создания инфраструктуры, популяризации спорта и приобщение к регулярным занятиям.</w:t>
      </w:r>
    </w:p>
    <w:p w:rsidR="00A17E01" w:rsidRDefault="00076C9A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Для достижения указанной цели необходимо  решение следующих основных задач: </w:t>
      </w:r>
    </w:p>
    <w:p w:rsidR="00A17E01" w:rsidRDefault="00A17E01" w:rsidP="00A17E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- 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Повышение интереса различных социальных групп населения к регулярным занятиям спортом </w:t>
      </w:r>
    </w:p>
    <w:p w:rsidR="00A17E01" w:rsidRDefault="00A17E01" w:rsidP="00A17E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- 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Развитие инфраструктуры для занятий физической культурой </w:t>
      </w:r>
    </w:p>
    <w:p w:rsidR="00A17E01" w:rsidRDefault="00A17E01" w:rsidP="00A17E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- 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Развитие и совершенствование материально-технической базы для проведения занятий физической культурой. </w:t>
      </w:r>
    </w:p>
    <w:p w:rsidR="00076C9A" w:rsidRPr="00E7427F" w:rsidRDefault="00A17E01" w:rsidP="00A17E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 Создание, внедрение и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реализация программ физического совершенствования, ориентированн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ых 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 индивидуал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ь</w:t>
      </w:r>
      <w:r w:rsidR="00076C9A"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ные особенности каждого занимающегося.</w:t>
      </w:r>
    </w:p>
    <w:p w:rsidR="00076C9A" w:rsidRPr="00E7427F" w:rsidRDefault="00076C9A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Решение указанных задач будет осуществляться в рамках реализаций мероприятий по вопросам организации занятий физической культурой в образовательных учреждениях, через занятия фитнесом в школе не только их во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</w:t>
      </w:r>
      <w:r w:rsidRPr="00E742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питанников, но и их родителей, а также вблизи проживающего населения.</w:t>
      </w:r>
    </w:p>
    <w:p w:rsidR="00926CDF" w:rsidRDefault="00926CDF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752F" w:rsidRDefault="0079752F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7F2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Список</w:t>
      </w:r>
      <w:r w:rsidR="00E812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использованных источников</w:t>
      </w:r>
      <w:r w:rsidRPr="00E87F2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</w:t>
      </w:r>
    </w:p>
    <w:p w:rsidR="008E0807" w:rsidRPr="00E87F28" w:rsidRDefault="008E0807" w:rsidP="00E74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E0807" w:rsidRPr="008E0807" w:rsidRDefault="008E0807" w:rsidP="008E08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0807">
        <w:rPr>
          <w:rFonts w:ascii="Times New Roman" w:hAnsi="Times New Roman" w:cs="Times New Roman"/>
          <w:sz w:val="20"/>
          <w:szCs w:val="20"/>
        </w:rPr>
        <w:t xml:space="preserve">Н.Б. </w:t>
      </w:r>
      <w:proofErr w:type="spellStart"/>
      <w:r w:rsidRPr="008E0807">
        <w:rPr>
          <w:rFonts w:ascii="Times New Roman" w:hAnsi="Times New Roman" w:cs="Times New Roman"/>
          <w:sz w:val="20"/>
          <w:szCs w:val="20"/>
        </w:rPr>
        <w:t>Стамбулова</w:t>
      </w:r>
      <w:proofErr w:type="spellEnd"/>
      <w:r w:rsidRPr="008E08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E0807">
        <w:rPr>
          <w:rFonts w:ascii="Times New Roman" w:hAnsi="Times New Roman" w:cs="Times New Roman"/>
          <w:sz w:val="20"/>
          <w:szCs w:val="20"/>
        </w:rPr>
        <w:t>Психолгическая</w:t>
      </w:r>
      <w:proofErr w:type="spellEnd"/>
      <w:r w:rsidRPr="008E0807">
        <w:rPr>
          <w:rFonts w:ascii="Times New Roman" w:hAnsi="Times New Roman" w:cs="Times New Roman"/>
          <w:sz w:val="20"/>
          <w:szCs w:val="20"/>
        </w:rPr>
        <w:t xml:space="preserve"> структура спортивной деятельности//</w:t>
      </w:r>
      <w:proofErr w:type="spellStart"/>
      <w:r w:rsidRPr="008E0807">
        <w:rPr>
          <w:rFonts w:ascii="Times New Roman" w:hAnsi="Times New Roman" w:cs="Times New Roman"/>
          <w:sz w:val="20"/>
          <w:szCs w:val="20"/>
        </w:rPr>
        <w:t>Стамбулова</w:t>
      </w:r>
      <w:proofErr w:type="spellEnd"/>
      <w:r w:rsidRPr="008E0807">
        <w:rPr>
          <w:rFonts w:ascii="Times New Roman" w:hAnsi="Times New Roman" w:cs="Times New Roman"/>
          <w:sz w:val="20"/>
          <w:szCs w:val="20"/>
        </w:rPr>
        <w:t xml:space="preserve"> Н.Б. Психология спортивной карьеры: учеб.</w:t>
      </w:r>
      <w:proofErr w:type="gramEnd"/>
      <w:r w:rsidRPr="008E0807">
        <w:rPr>
          <w:rFonts w:ascii="Times New Roman" w:hAnsi="Times New Roman" w:cs="Times New Roman"/>
          <w:sz w:val="20"/>
          <w:szCs w:val="20"/>
        </w:rPr>
        <w:t xml:space="preserve"> Пособие. СПб</w:t>
      </w:r>
      <w:proofErr w:type="gramStart"/>
      <w:r w:rsidRPr="008E0807"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  <w:r w:rsidRPr="008E0807">
        <w:rPr>
          <w:rFonts w:ascii="Times New Roman" w:hAnsi="Times New Roman" w:cs="Times New Roman"/>
          <w:sz w:val="20"/>
          <w:szCs w:val="20"/>
        </w:rPr>
        <w:t>Центр карьеры, 1999. С.65-69</w:t>
      </w:r>
    </w:p>
    <w:p w:rsidR="008E0807" w:rsidRPr="008E0807" w:rsidRDefault="008E0807" w:rsidP="008E08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807">
        <w:rPr>
          <w:rFonts w:ascii="Times New Roman" w:hAnsi="Times New Roman" w:cs="Times New Roman"/>
          <w:sz w:val="20"/>
          <w:szCs w:val="20"/>
        </w:rPr>
        <w:t xml:space="preserve">Ильин Е.П. Мотивация и мотивы. / Е.П. Ильин – СПб.: Питер, 2006. – 512 </w:t>
      </w:r>
      <w:proofErr w:type="gramStart"/>
      <w:r w:rsidRPr="008E0807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8E0807" w:rsidRPr="008E0807" w:rsidRDefault="008E0807" w:rsidP="008E08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807">
        <w:rPr>
          <w:rFonts w:ascii="Times New Roman" w:hAnsi="Times New Roman" w:cs="Times New Roman"/>
          <w:sz w:val="20"/>
          <w:szCs w:val="20"/>
        </w:rPr>
        <w:t>Ильин Е.П. Психология физического воспитания: Учебн. для ин-</w:t>
      </w:r>
      <w:proofErr w:type="spellStart"/>
      <w:r w:rsidRPr="008E0807">
        <w:rPr>
          <w:rFonts w:ascii="Times New Roman" w:hAnsi="Times New Roman" w:cs="Times New Roman"/>
          <w:sz w:val="20"/>
          <w:szCs w:val="20"/>
        </w:rPr>
        <w:t>тов</w:t>
      </w:r>
      <w:proofErr w:type="spellEnd"/>
      <w:r w:rsidRPr="008E0807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E0807">
        <w:rPr>
          <w:rFonts w:ascii="Times New Roman" w:hAnsi="Times New Roman" w:cs="Times New Roman"/>
          <w:sz w:val="20"/>
          <w:szCs w:val="20"/>
        </w:rPr>
        <w:t>факл</w:t>
      </w:r>
      <w:proofErr w:type="spellEnd"/>
      <w:r w:rsidRPr="008E0807">
        <w:rPr>
          <w:rFonts w:ascii="Times New Roman" w:hAnsi="Times New Roman" w:cs="Times New Roman"/>
          <w:sz w:val="20"/>
          <w:szCs w:val="20"/>
        </w:rPr>
        <w:t>. физ. культуры. / Е.П. Ильин – СПб</w:t>
      </w:r>
      <w:proofErr w:type="gramStart"/>
      <w:r w:rsidRPr="008E0807"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  <w:r w:rsidRPr="008E0807">
        <w:rPr>
          <w:rFonts w:ascii="Times New Roman" w:hAnsi="Times New Roman" w:cs="Times New Roman"/>
          <w:sz w:val="20"/>
          <w:szCs w:val="20"/>
        </w:rPr>
        <w:t xml:space="preserve">Изд. РГПУ им. </w:t>
      </w:r>
      <w:proofErr w:type="spellStart"/>
      <w:r w:rsidRPr="008E0807">
        <w:rPr>
          <w:rFonts w:ascii="Times New Roman" w:hAnsi="Times New Roman" w:cs="Times New Roman"/>
          <w:sz w:val="20"/>
          <w:szCs w:val="20"/>
        </w:rPr>
        <w:t>А.Герцена</w:t>
      </w:r>
      <w:proofErr w:type="spellEnd"/>
      <w:r w:rsidRPr="008E0807">
        <w:rPr>
          <w:rFonts w:ascii="Times New Roman" w:hAnsi="Times New Roman" w:cs="Times New Roman"/>
          <w:sz w:val="20"/>
          <w:szCs w:val="20"/>
        </w:rPr>
        <w:t>, 2000. – 486 с.</w:t>
      </w:r>
    </w:p>
    <w:p w:rsidR="008E0807" w:rsidRPr="008E0807" w:rsidRDefault="008E0807" w:rsidP="008E08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E0807">
        <w:rPr>
          <w:rFonts w:ascii="Times New Roman" w:hAnsi="Times New Roman" w:cs="Times New Roman"/>
          <w:sz w:val="20"/>
          <w:szCs w:val="20"/>
        </w:rPr>
        <w:t>Круцевич</w:t>
      </w:r>
      <w:proofErr w:type="spellEnd"/>
      <w:r w:rsidRPr="008E0807">
        <w:rPr>
          <w:rFonts w:ascii="Times New Roman" w:hAnsi="Times New Roman" w:cs="Times New Roman"/>
          <w:sz w:val="20"/>
          <w:szCs w:val="20"/>
        </w:rPr>
        <w:t xml:space="preserve"> Т.Ю. Формирование мотивации старшеклассников к укреплению здоровья средствами физ</w:t>
      </w:r>
      <w:r w:rsidRPr="008E0807">
        <w:rPr>
          <w:rFonts w:ascii="Times New Roman" w:hAnsi="Times New Roman" w:cs="Times New Roman"/>
          <w:sz w:val="20"/>
          <w:szCs w:val="20"/>
        </w:rPr>
        <w:t>и</w:t>
      </w:r>
      <w:r w:rsidRPr="008E0807">
        <w:rPr>
          <w:rFonts w:ascii="Times New Roman" w:hAnsi="Times New Roman" w:cs="Times New Roman"/>
          <w:sz w:val="20"/>
          <w:szCs w:val="20"/>
        </w:rPr>
        <w:t xml:space="preserve">ческого воспитания /Т.Ю. </w:t>
      </w:r>
      <w:proofErr w:type="spellStart"/>
      <w:r w:rsidRPr="008E0807">
        <w:rPr>
          <w:rFonts w:ascii="Times New Roman" w:hAnsi="Times New Roman" w:cs="Times New Roman"/>
          <w:sz w:val="20"/>
          <w:szCs w:val="20"/>
        </w:rPr>
        <w:t>Круцевич</w:t>
      </w:r>
      <w:proofErr w:type="spellEnd"/>
      <w:r w:rsidRPr="008E0807">
        <w:rPr>
          <w:rFonts w:ascii="Times New Roman" w:hAnsi="Times New Roman" w:cs="Times New Roman"/>
          <w:sz w:val="20"/>
          <w:szCs w:val="20"/>
        </w:rPr>
        <w:t xml:space="preserve"> // Стратегия формирования здорового образа жизни: Мат. </w:t>
      </w:r>
      <w:proofErr w:type="spellStart"/>
      <w:r w:rsidRPr="008E0807">
        <w:rPr>
          <w:rFonts w:ascii="Times New Roman" w:hAnsi="Times New Roman" w:cs="Times New Roman"/>
          <w:sz w:val="20"/>
          <w:szCs w:val="20"/>
        </w:rPr>
        <w:t>конф</w:t>
      </w:r>
      <w:proofErr w:type="spellEnd"/>
      <w:r w:rsidRPr="008E0807">
        <w:rPr>
          <w:rFonts w:ascii="Times New Roman" w:hAnsi="Times New Roman" w:cs="Times New Roman"/>
          <w:sz w:val="20"/>
          <w:szCs w:val="20"/>
        </w:rPr>
        <w:t>. – К., – 2000. – С. 82–85.</w:t>
      </w:r>
    </w:p>
    <w:p w:rsidR="008E0807" w:rsidRPr="008E0807" w:rsidRDefault="008E0807" w:rsidP="008E08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E0807">
        <w:rPr>
          <w:rFonts w:ascii="Times New Roman" w:hAnsi="Times New Roman" w:cs="Times New Roman"/>
          <w:sz w:val="20"/>
          <w:szCs w:val="20"/>
        </w:rPr>
        <w:t>Круцевич</w:t>
      </w:r>
      <w:proofErr w:type="spellEnd"/>
      <w:r w:rsidRPr="008E0807">
        <w:rPr>
          <w:rFonts w:ascii="Times New Roman" w:hAnsi="Times New Roman" w:cs="Times New Roman"/>
          <w:sz w:val="20"/>
          <w:szCs w:val="20"/>
        </w:rPr>
        <w:t xml:space="preserve"> Т.Ю., </w:t>
      </w:r>
      <w:proofErr w:type="gramStart"/>
      <w:r w:rsidRPr="008E0807">
        <w:rPr>
          <w:rFonts w:ascii="Times New Roman" w:hAnsi="Times New Roman" w:cs="Times New Roman"/>
          <w:sz w:val="20"/>
          <w:szCs w:val="20"/>
        </w:rPr>
        <w:t>Петровский</w:t>
      </w:r>
      <w:proofErr w:type="gramEnd"/>
      <w:r w:rsidRPr="008E0807">
        <w:rPr>
          <w:rFonts w:ascii="Times New Roman" w:hAnsi="Times New Roman" w:cs="Times New Roman"/>
          <w:sz w:val="20"/>
          <w:szCs w:val="20"/>
        </w:rPr>
        <w:t xml:space="preserve"> В.В. Физическое воспитание как социальное явление / Т.Ю. </w:t>
      </w:r>
      <w:proofErr w:type="spellStart"/>
      <w:r w:rsidRPr="008E0807">
        <w:rPr>
          <w:rFonts w:ascii="Times New Roman" w:hAnsi="Times New Roman" w:cs="Times New Roman"/>
          <w:sz w:val="20"/>
          <w:szCs w:val="20"/>
        </w:rPr>
        <w:t>Круцевич</w:t>
      </w:r>
      <w:proofErr w:type="spellEnd"/>
      <w:r w:rsidRPr="008E0807">
        <w:rPr>
          <w:rFonts w:ascii="Times New Roman" w:hAnsi="Times New Roman" w:cs="Times New Roman"/>
          <w:sz w:val="20"/>
          <w:szCs w:val="20"/>
        </w:rPr>
        <w:t>, В.В. Петровский // Наука в олимпийском спорте. – 2001. – № 3. – С. 3–15.</w:t>
      </w:r>
    </w:p>
    <w:p w:rsidR="008E0807" w:rsidRPr="008E0807" w:rsidRDefault="008E0807" w:rsidP="008E08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E0807">
        <w:rPr>
          <w:rFonts w:ascii="Times New Roman" w:hAnsi="Times New Roman" w:cs="Times New Roman"/>
          <w:sz w:val="20"/>
          <w:szCs w:val="20"/>
        </w:rPr>
        <w:t>Лубышева</w:t>
      </w:r>
      <w:proofErr w:type="spellEnd"/>
      <w:r w:rsidRPr="008E0807">
        <w:rPr>
          <w:rFonts w:ascii="Times New Roman" w:hAnsi="Times New Roman" w:cs="Times New Roman"/>
          <w:sz w:val="20"/>
          <w:szCs w:val="20"/>
        </w:rPr>
        <w:t xml:space="preserve"> Л.И. Инновационные направления педагогической системы формирования физической кул</w:t>
      </w:r>
      <w:r w:rsidRPr="008E0807">
        <w:rPr>
          <w:rFonts w:ascii="Times New Roman" w:hAnsi="Times New Roman" w:cs="Times New Roman"/>
          <w:sz w:val="20"/>
          <w:szCs w:val="20"/>
        </w:rPr>
        <w:t>ь</w:t>
      </w:r>
      <w:r w:rsidRPr="008E0807">
        <w:rPr>
          <w:rFonts w:ascii="Times New Roman" w:hAnsi="Times New Roman" w:cs="Times New Roman"/>
          <w:sz w:val="20"/>
          <w:szCs w:val="20"/>
        </w:rPr>
        <w:t xml:space="preserve">туры студенческой молодежи / Л.И. </w:t>
      </w:r>
      <w:proofErr w:type="spellStart"/>
      <w:r w:rsidRPr="008E0807">
        <w:rPr>
          <w:rFonts w:ascii="Times New Roman" w:hAnsi="Times New Roman" w:cs="Times New Roman"/>
          <w:sz w:val="20"/>
          <w:szCs w:val="20"/>
        </w:rPr>
        <w:t>Лубышева</w:t>
      </w:r>
      <w:proofErr w:type="spellEnd"/>
      <w:r w:rsidRPr="008E0807">
        <w:rPr>
          <w:rFonts w:ascii="Times New Roman" w:hAnsi="Times New Roman" w:cs="Times New Roman"/>
          <w:sz w:val="20"/>
          <w:szCs w:val="20"/>
        </w:rPr>
        <w:t xml:space="preserve"> // Теория и практика физической культуры. – 2005. –№ 4. – С. 38–46.</w:t>
      </w:r>
    </w:p>
    <w:p w:rsidR="008E0807" w:rsidRPr="008E0807" w:rsidRDefault="008E0807" w:rsidP="008E08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807">
        <w:rPr>
          <w:rFonts w:ascii="Times New Roman" w:hAnsi="Times New Roman" w:cs="Times New Roman"/>
          <w:sz w:val="20"/>
          <w:szCs w:val="20"/>
        </w:rPr>
        <w:t>Захарова Е.А. «Мотивация к физкультурно-оздоровительной деятельности студентов»/Журнал Педаг</w:t>
      </w:r>
      <w:r w:rsidRPr="008E0807">
        <w:rPr>
          <w:rFonts w:ascii="Times New Roman" w:hAnsi="Times New Roman" w:cs="Times New Roman"/>
          <w:sz w:val="20"/>
          <w:szCs w:val="20"/>
        </w:rPr>
        <w:t>о</w:t>
      </w:r>
      <w:r w:rsidRPr="008E0807">
        <w:rPr>
          <w:rFonts w:ascii="Times New Roman" w:hAnsi="Times New Roman" w:cs="Times New Roman"/>
          <w:sz w:val="20"/>
          <w:szCs w:val="20"/>
        </w:rPr>
        <w:t>гика, психология и медико-биологические проблемы физического воспитания и спорта, выпуск №10, 2009 г.</w:t>
      </w:r>
    </w:p>
    <w:p w:rsidR="008E0807" w:rsidRPr="008E0807" w:rsidRDefault="008E0807" w:rsidP="008E08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E0807">
        <w:rPr>
          <w:rFonts w:ascii="Times New Roman" w:hAnsi="Times New Roman" w:cs="Times New Roman"/>
          <w:sz w:val="20"/>
          <w:szCs w:val="20"/>
        </w:rPr>
        <w:t>Закурин</w:t>
      </w:r>
      <w:proofErr w:type="spellEnd"/>
      <w:r w:rsidRPr="008E0807">
        <w:rPr>
          <w:rFonts w:ascii="Times New Roman" w:hAnsi="Times New Roman" w:cs="Times New Roman"/>
          <w:sz w:val="20"/>
          <w:szCs w:val="20"/>
        </w:rPr>
        <w:t xml:space="preserve"> Л.В. Формирование потребности к занятиям физической культурой студентов у студентов те</w:t>
      </w:r>
      <w:r w:rsidRPr="008E0807">
        <w:rPr>
          <w:rFonts w:ascii="Times New Roman" w:hAnsi="Times New Roman" w:cs="Times New Roman"/>
          <w:sz w:val="20"/>
          <w:szCs w:val="20"/>
        </w:rPr>
        <w:t>х</w:t>
      </w:r>
      <w:r w:rsidRPr="008E0807">
        <w:rPr>
          <w:rFonts w:ascii="Times New Roman" w:hAnsi="Times New Roman" w:cs="Times New Roman"/>
          <w:sz w:val="20"/>
          <w:szCs w:val="20"/>
        </w:rPr>
        <w:t xml:space="preserve">нического вуза на основе использования рейтинговой системы оценивания: Автореф. дис. ... канд. пед. наук: 13.00.04. / Л.В. </w:t>
      </w:r>
      <w:proofErr w:type="spellStart"/>
      <w:r w:rsidRPr="008E0807">
        <w:rPr>
          <w:rFonts w:ascii="Times New Roman" w:hAnsi="Times New Roman" w:cs="Times New Roman"/>
          <w:sz w:val="20"/>
          <w:szCs w:val="20"/>
        </w:rPr>
        <w:t>Закурин</w:t>
      </w:r>
      <w:proofErr w:type="spellEnd"/>
      <w:r w:rsidRPr="008E0807">
        <w:rPr>
          <w:rFonts w:ascii="Times New Roman" w:hAnsi="Times New Roman" w:cs="Times New Roman"/>
          <w:sz w:val="20"/>
          <w:szCs w:val="20"/>
        </w:rPr>
        <w:t xml:space="preserve"> – Шуя, 2005. –17 с.</w:t>
      </w:r>
    </w:p>
    <w:p w:rsidR="008E0807" w:rsidRPr="008E0807" w:rsidRDefault="008E0807" w:rsidP="008E08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807">
        <w:rPr>
          <w:rFonts w:ascii="Times New Roman" w:hAnsi="Times New Roman" w:cs="Times New Roman"/>
          <w:sz w:val="20"/>
          <w:szCs w:val="20"/>
        </w:rPr>
        <w:t>Антонова Т. В. Педагогические условия валеологического саморазвития студента в процессе физическ</w:t>
      </w:r>
      <w:r w:rsidRPr="008E0807">
        <w:rPr>
          <w:rFonts w:ascii="Times New Roman" w:hAnsi="Times New Roman" w:cs="Times New Roman"/>
          <w:sz w:val="20"/>
          <w:szCs w:val="20"/>
        </w:rPr>
        <w:t>о</w:t>
      </w:r>
      <w:r w:rsidRPr="008E0807">
        <w:rPr>
          <w:rFonts w:ascii="Times New Roman" w:hAnsi="Times New Roman" w:cs="Times New Roman"/>
          <w:sz w:val="20"/>
          <w:szCs w:val="20"/>
        </w:rPr>
        <w:t xml:space="preserve">го воспитания: автореф. дис. ... канд. пед. наук: </w:t>
      </w:r>
      <w:proofErr w:type="gramStart"/>
      <w:r w:rsidRPr="008E0807">
        <w:rPr>
          <w:rFonts w:ascii="Times New Roman" w:hAnsi="Times New Roman" w:cs="Times New Roman"/>
          <w:sz w:val="20"/>
          <w:szCs w:val="20"/>
        </w:rPr>
        <w:t>спец</w:t>
      </w:r>
      <w:proofErr w:type="gramEnd"/>
      <w:r w:rsidRPr="008E0807">
        <w:rPr>
          <w:rFonts w:ascii="Times New Roman" w:hAnsi="Times New Roman" w:cs="Times New Roman"/>
          <w:sz w:val="20"/>
          <w:szCs w:val="20"/>
        </w:rPr>
        <w:t>. 13.00.04. / Т.В. Антонова – Чебоксары, 2005. – 20 с.</w:t>
      </w:r>
    </w:p>
    <w:p w:rsidR="00F809E9" w:rsidRPr="0031102A" w:rsidRDefault="008E0807" w:rsidP="008E08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Морозова Л.В.,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Загрядская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О.В. Проблема мотивации к занятиям физической культурой и спортом. Ге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дерный подход/</w:t>
      </w:r>
      <w:r w:rsidRPr="008E08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Морозова Л.В.,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Загрядская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О.В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/Журнал «управленческое консультирование,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.№ 8 (68), СПб, 2014 </w:t>
      </w:r>
    </w:p>
    <w:p w:rsidR="00E812AC" w:rsidRPr="0031102A" w:rsidRDefault="00E812A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sectPr w:rsidR="00E812AC" w:rsidRPr="0031102A" w:rsidSect="00371CBA">
      <w:type w:val="continuous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6D" w:rsidRDefault="0033236D" w:rsidP="00D02B51">
      <w:pPr>
        <w:spacing w:after="0" w:line="240" w:lineRule="auto"/>
      </w:pPr>
      <w:r>
        <w:separator/>
      </w:r>
    </w:p>
  </w:endnote>
  <w:endnote w:type="continuationSeparator" w:id="0">
    <w:p w:rsidR="0033236D" w:rsidRDefault="0033236D" w:rsidP="00D0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MS Gothic"/>
    <w:charset w:val="80"/>
    <w:family w:val="auto"/>
    <w:pitch w:val="variable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6D" w:rsidRDefault="0033236D" w:rsidP="00D02B51">
      <w:pPr>
        <w:spacing w:after="0" w:line="240" w:lineRule="auto"/>
      </w:pPr>
      <w:r>
        <w:separator/>
      </w:r>
    </w:p>
  </w:footnote>
  <w:footnote w:type="continuationSeparator" w:id="0">
    <w:p w:rsidR="0033236D" w:rsidRDefault="0033236D" w:rsidP="00D02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BFE3C4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FreeSan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FBB1D5A"/>
    <w:multiLevelType w:val="hybridMultilevel"/>
    <w:tmpl w:val="5F2A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076DA"/>
    <w:multiLevelType w:val="hybridMultilevel"/>
    <w:tmpl w:val="097E7FE0"/>
    <w:lvl w:ilvl="0" w:tplc="A9C8ED2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FF22AA"/>
    <w:multiLevelType w:val="hybridMultilevel"/>
    <w:tmpl w:val="097E7FE0"/>
    <w:lvl w:ilvl="0" w:tplc="A9C8ED2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445A52"/>
    <w:multiLevelType w:val="multilevel"/>
    <w:tmpl w:val="69F2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F2A4C"/>
    <w:multiLevelType w:val="hybridMultilevel"/>
    <w:tmpl w:val="EB6C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220EF"/>
    <w:multiLevelType w:val="hybridMultilevel"/>
    <w:tmpl w:val="1F22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70B79"/>
    <w:multiLevelType w:val="multilevel"/>
    <w:tmpl w:val="C37A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013D0"/>
    <w:multiLevelType w:val="hybridMultilevel"/>
    <w:tmpl w:val="A9BAB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1D3EA7"/>
    <w:multiLevelType w:val="multilevel"/>
    <w:tmpl w:val="8C7CF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4363F5"/>
    <w:multiLevelType w:val="hybridMultilevel"/>
    <w:tmpl w:val="2A2C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12D86"/>
    <w:multiLevelType w:val="multilevel"/>
    <w:tmpl w:val="309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FC40B4"/>
    <w:multiLevelType w:val="multilevel"/>
    <w:tmpl w:val="E908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38"/>
    <w:rsid w:val="00007875"/>
    <w:rsid w:val="00076C9A"/>
    <w:rsid w:val="00090563"/>
    <w:rsid w:val="000A777A"/>
    <w:rsid w:val="001310DD"/>
    <w:rsid w:val="001359CD"/>
    <w:rsid w:val="0014162E"/>
    <w:rsid w:val="00152468"/>
    <w:rsid w:val="0019044C"/>
    <w:rsid w:val="001C3309"/>
    <w:rsid w:val="002309BD"/>
    <w:rsid w:val="00285755"/>
    <w:rsid w:val="002B1E66"/>
    <w:rsid w:val="0031102A"/>
    <w:rsid w:val="00316E06"/>
    <w:rsid w:val="0033236D"/>
    <w:rsid w:val="0033367F"/>
    <w:rsid w:val="00337E39"/>
    <w:rsid w:val="00346E94"/>
    <w:rsid w:val="00371CBA"/>
    <w:rsid w:val="00375704"/>
    <w:rsid w:val="003B3FA3"/>
    <w:rsid w:val="003C60E4"/>
    <w:rsid w:val="003E1B93"/>
    <w:rsid w:val="00403E74"/>
    <w:rsid w:val="004146E5"/>
    <w:rsid w:val="00432CF0"/>
    <w:rsid w:val="00455001"/>
    <w:rsid w:val="00461D46"/>
    <w:rsid w:val="0046460F"/>
    <w:rsid w:val="004661AD"/>
    <w:rsid w:val="004C3DA5"/>
    <w:rsid w:val="004F03C2"/>
    <w:rsid w:val="005407B7"/>
    <w:rsid w:val="00545378"/>
    <w:rsid w:val="0057173A"/>
    <w:rsid w:val="005D23AC"/>
    <w:rsid w:val="006C69C7"/>
    <w:rsid w:val="006D118B"/>
    <w:rsid w:val="006E31E6"/>
    <w:rsid w:val="00711F1A"/>
    <w:rsid w:val="00724C39"/>
    <w:rsid w:val="00753B50"/>
    <w:rsid w:val="00780D23"/>
    <w:rsid w:val="0079752F"/>
    <w:rsid w:val="00800D9B"/>
    <w:rsid w:val="00822238"/>
    <w:rsid w:val="00830A70"/>
    <w:rsid w:val="008562D4"/>
    <w:rsid w:val="008922F0"/>
    <w:rsid w:val="008D4278"/>
    <w:rsid w:val="008E0807"/>
    <w:rsid w:val="009002A6"/>
    <w:rsid w:val="00926CDF"/>
    <w:rsid w:val="00982F0A"/>
    <w:rsid w:val="00990DE1"/>
    <w:rsid w:val="009A23A3"/>
    <w:rsid w:val="00A17E01"/>
    <w:rsid w:val="00A262E8"/>
    <w:rsid w:val="00A462C1"/>
    <w:rsid w:val="00A740CB"/>
    <w:rsid w:val="00AA0DA1"/>
    <w:rsid w:val="00B3460D"/>
    <w:rsid w:val="00B61DB1"/>
    <w:rsid w:val="00BC20D5"/>
    <w:rsid w:val="00BC71EF"/>
    <w:rsid w:val="00BC77CD"/>
    <w:rsid w:val="00C00734"/>
    <w:rsid w:val="00C04DAB"/>
    <w:rsid w:val="00C30286"/>
    <w:rsid w:val="00C4259F"/>
    <w:rsid w:val="00C5591F"/>
    <w:rsid w:val="00C766D0"/>
    <w:rsid w:val="00C949CC"/>
    <w:rsid w:val="00CF774E"/>
    <w:rsid w:val="00D02B51"/>
    <w:rsid w:val="00D0538B"/>
    <w:rsid w:val="00D539A0"/>
    <w:rsid w:val="00D641F8"/>
    <w:rsid w:val="00D7549B"/>
    <w:rsid w:val="00D9444E"/>
    <w:rsid w:val="00DE413F"/>
    <w:rsid w:val="00DE6128"/>
    <w:rsid w:val="00E22CCC"/>
    <w:rsid w:val="00E32811"/>
    <w:rsid w:val="00E359C5"/>
    <w:rsid w:val="00E41B97"/>
    <w:rsid w:val="00E70B8D"/>
    <w:rsid w:val="00E7427F"/>
    <w:rsid w:val="00E812AC"/>
    <w:rsid w:val="00E87F28"/>
    <w:rsid w:val="00EA14AB"/>
    <w:rsid w:val="00EA4068"/>
    <w:rsid w:val="00EC7CB8"/>
    <w:rsid w:val="00F01069"/>
    <w:rsid w:val="00F809E9"/>
    <w:rsid w:val="00FE43D5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0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0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02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0CB"/>
    <w:pPr>
      <w:ind w:left="720"/>
      <w:contextualSpacing/>
    </w:pPr>
  </w:style>
  <w:style w:type="paragraph" w:styleId="a4">
    <w:name w:val="Normal (Web)"/>
    <w:basedOn w:val="a"/>
    <w:unhideWhenUsed/>
    <w:rsid w:val="00EA4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4068"/>
    <w:rPr>
      <w:b/>
      <w:bCs/>
    </w:rPr>
  </w:style>
  <w:style w:type="character" w:styleId="a6">
    <w:name w:val="Emphasis"/>
    <w:basedOn w:val="a0"/>
    <w:uiPriority w:val="20"/>
    <w:qFormat/>
    <w:rsid w:val="00EA4068"/>
    <w:rPr>
      <w:i/>
      <w:iCs/>
    </w:rPr>
  </w:style>
  <w:style w:type="character" w:styleId="a7">
    <w:name w:val="Hyperlink"/>
    <w:basedOn w:val="a0"/>
    <w:uiPriority w:val="99"/>
    <w:semiHidden/>
    <w:unhideWhenUsed/>
    <w:rsid w:val="002857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5755"/>
  </w:style>
  <w:style w:type="character" w:customStyle="1" w:styleId="20">
    <w:name w:val="Заголовок 2 Знак"/>
    <w:basedOn w:val="a0"/>
    <w:link w:val="2"/>
    <w:uiPriority w:val="9"/>
    <w:rsid w:val="00C30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2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0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02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02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3028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xtistoshnik">
    <w:name w:val="txt_istoshnik"/>
    <w:basedOn w:val="a"/>
    <w:rsid w:val="00C3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26C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E3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0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2B51"/>
  </w:style>
  <w:style w:type="paragraph" w:styleId="ad">
    <w:name w:val="footer"/>
    <w:basedOn w:val="a"/>
    <w:link w:val="ae"/>
    <w:uiPriority w:val="99"/>
    <w:unhideWhenUsed/>
    <w:rsid w:val="00D0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2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0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0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02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0CB"/>
    <w:pPr>
      <w:ind w:left="720"/>
      <w:contextualSpacing/>
    </w:pPr>
  </w:style>
  <w:style w:type="paragraph" w:styleId="a4">
    <w:name w:val="Normal (Web)"/>
    <w:basedOn w:val="a"/>
    <w:unhideWhenUsed/>
    <w:rsid w:val="00EA4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4068"/>
    <w:rPr>
      <w:b/>
      <w:bCs/>
    </w:rPr>
  </w:style>
  <w:style w:type="character" w:styleId="a6">
    <w:name w:val="Emphasis"/>
    <w:basedOn w:val="a0"/>
    <w:uiPriority w:val="20"/>
    <w:qFormat/>
    <w:rsid w:val="00EA4068"/>
    <w:rPr>
      <w:i/>
      <w:iCs/>
    </w:rPr>
  </w:style>
  <w:style w:type="character" w:styleId="a7">
    <w:name w:val="Hyperlink"/>
    <w:basedOn w:val="a0"/>
    <w:uiPriority w:val="99"/>
    <w:semiHidden/>
    <w:unhideWhenUsed/>
    <w:rsid w:val="002857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5755"/>
  </w:style>
  <w:style w:type="character" w:customStyle="1" w:styleId="20">
    <w:name w:val="Заголовок 2 Знак"/>
    <w:basedOn w:val="a0"/>
    <w:link w:val="2"/>
    <w:uiPriority w:val="9"/>
    <w:rsid w:val="00C30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2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0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02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02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3028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xtistoshnik">
    <w:name w:val="txt_istoshnik"/>
    <w:basedOn w:val="a"/>
    <w:rsid w:val="00C3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26C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E3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0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2B51"/>
  </w:style>
  <w:style w:type="paragraph" w:styleId="ad">
    <w:name w:val="footer"/>
    <w:basedOn w:val="a"/>
    <w:link w:val="ae"/>
    <w:uiPriority w:val="99"/>
    <w:unhideWhenUsed/>
    <w:rsid w:val="00D0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8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Процент занимающихся физической культурой и спортом 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 занимающихся физической культурой и спортом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7 класс</c:v>
                </c:pt>
                <c:pt idx="2">
                  <c:v>родители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0.54</c:v>
                </c:pt>
                <c:pt idx="1">
                  <c:v>0.32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Необходимо учитывать физическое развитие при оценке уровня физической подготовки  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5 класс </c:v>
                </c:pt>
                <c:pt idx="1">
                  <c:v>7 класс</c:v>
                </c:pt>
                <c:pt idx="2">
                  <c:v>родители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66</c:v>
                </c:pt>
                <c:pt idx="2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По какой причине больше не занимаетесь физической культурой и спортом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какой причине больше не занимаетесь физической культурой и спортом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надоело</c:v>
                </c:pt>
                <c:pt idx="1">
                  <c:v>нет средств</c:v>
                </c:pt>
                <c:pt idx="2">
                  <c:v>далеко ходить</c:v>
                </c:pt>
                <c:pt idx="3">
                  <c:v>по состоянию здоровья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Чем обоснован выбор секции или видов занятий физической культурой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интересом</c:v>
                </c:pt>
                <c:pt idx="1">
                  <c:v>доступностью в расположении </c:v>
                </c:pt>
                <c:pt idx="2">
                  <c:v>решили родители</c:v>
                </c:pt>
                <c:pt idx="3">
                  <c:v>рекомендации врача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0.54</c:v>
                </c:pt>
                <c:pt idx="1">
                  <c:v>0.22</c:v>
                </c:pt>
                <c:pt idx="2">
                  <c:v>0.14000000000000001</c:v>
                </c:pt>
                <c:pt idx="3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самосохранение здоровья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7 класс</c:v>
                </c:pt>
                <c:pt idx="2">
                  <c:v>родители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подражание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7 класс</c:v>
                </c:pt>
                <c:pt idx="2">
                  <c:v>родители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двигательная активность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7 класс</c:v>
                </c:pt>
                <c:pt idx="2">
                  <c:v>родители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самосовершенствование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7 класс</c:v>
                </c:pt>
                <c:pt idx="2">
                  <c:v>родители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4.3</c:v>
                </c:pt>
                <c:pt idx="1">
                  <c:v>2.5</c:v>
                </c:pt>
                <c:pt idx="2">
                  <c:v>3.2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физкультурно-спортивный интерес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7 класс</c:v>
                </c:pt>
                <c:pt idx="2">
                  <c:v>родители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6.2</c:v>
                </c:pt>
                <c:pt idx="1">
                  <c:v>1.8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346048"/>
        <c:axId val="263347584"/>
      </c:barChart>
      <c:catAx>
        <c:axId val="2633460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3347584"/>
        <c:crosses val="autoZero"/>
        <c:auto val="1"/>
        <c:lblAlgn val="ctr"/>
        <c:lblOffset val="100"/>
        <c:noMultiLvlLbl val="0"/>
      </c:catAx>
      <c:valAx>
        <c:axId val="263347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3460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2017-01-13T09:48:00Z</cp:lastPrinted>
  <dcterms:created xsi:type="dcterms:W3CDTF">2017-01-30T20:04:00Z</dcterms:created>
  <dcterms:modified xsi:type="dcterms:W3CDTF">2017-01-30T20:04:00Z</dcterms:modified>
</cp:coreProperties>
</file>