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B" w:rsidRPr="001F26FB" w:rsidRDefault="001F26FB" w:rsidP="001F26FB">
      <w:pPr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F26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"Аттестация педагогических кадров как инструмент профессионально-личностного развития педагога"</w:t>
      </w:r>
    </w:p>
    <w:bookmarkEnd w:id="0"/>
    <w:p w:rsidR="001F26FB" w:rsidRDefault="001F26FB" w:rsidP="00D05E27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D05E27" w:rsidRDefault="00D05E27" w:rsidP="00D05E27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4B5C6F" w:rsidRDefault="00D05E27" w:rsidP="00D05E27">
      <w:pPr>
        <w:pStyle w:val="c3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bookmarkStart w:id="1" w:name="h.gjdgxs"/>
      <w:bookmarkEnd w:id="1"/>
      <w:r>
        <w:rPr>
          <w:color w:val="000000"/>
          <w:sz w:val="28"/>
          <w:szCs w:val="28"/>
        </w:rPr>
        <w:br/>
      </w:r>
      <w:r w:rsidR="001F26FB">
        <w:rPr>
          <w:rStyle w:val="c1"/>
          <w:color w:val="000000"/>
          <w:sz w:val="28"/>
          <w:szCs w:val="28"/>
        </w:rPr>
        <w:t>       А</w:t>
      </w:r>
      <w:r>
        <w:rPr>
          <w:rStyle w:val="c1"/>
          <w:color w:val="000000"/>
          <w:sz w:val="28"/>
          <w:szCs w:val="28"/>
        </w:rPr>
        <w:t>ттестация педагогических р</w:t>
      </w:r>
      <w:r w:rsidR="00830870">
        <w:rPr>
          <w:rStyle w:val="c1"/>
          <w:color w:val="000000"/>
          <w:sz w:val="28"/>
          <w:szCs w:val="28"/>
        </w:rPr>
        <w:t xml:space="preserve">аботников является стимулом </w:t>
      </w:r>
      <w:r>
        <w:rPr>
          <w:rStyle w:val="c1"/>
          <w:color w:val="000000"/>
          <w:sz w:val="28"/>
          <w:szCs w:val="28"/>
        </w:rPr>
        <w:t>п</w:t>
      </w:r>
      <w:r w:rsidR="001F26FB">
        <w:rPr>
          <w:rStyle w:val="c1"/>
          <w:color w:val="000000"/>
          <w:sz w:val="28"/>
          <w:szCs w:val="28"/>
        </w:rPr>
        <w:t>рофессионального роста.</w:t>
      </w:r>
      <w:r>
        <w:rPr>
          <w:rStyle w:val="c1"/>
          <w:color w:val="000000"/>
          <w:sz w:val="28"/>
          <w:szCs w:val="28"/>
        </w:rPr>
        <w:t xml:space="preserve"> </w:t>
      </w:r>
      <w:r w:rsidR="001F26FB">
        <w:rPr>
          <w:rStyle w:val="c1"/>
          <w:color w:val="000000"/>
          <w:sz w:val="28"/>
          <w:szCs w:val="28"/>
        </w:rPr>
        <w:t xml:space="preserve">Перед тем, как приступить к написанию портфолио, необходимо </w:t>
      </w:r>
      <w:r>
        <w:rPr>
          <w:rStyle w:val="c1"/>
          <w:color w:val="000000"/>
          <w:sz w:val="28"/>
          <w:szCs w:val="28"/>
        </w:rPr>
        <w:t xml:space="preserve">ознакомиться с частным анализом </w:t>
      </w:r>
      <w:proofErr w:type="gramStart"/>
      <w:r>
        <w:rPr>
          <w:rStyle w:val="c1"/>
          <w:color w:val="000000"/>
          <w:sz w:val="28"/>
          <w:szCs w:val="28"/>
        </w:rPr>
        <w:t>критериев</w:t>
      </w:r>
      <w:proofErr w:type="gramEnd"/>
      <w:r>
        <w:rPr>
          <w:rStyle w:val="c1"/>
          <w:color w:val="000000"/>
          <w:sz w:val="28"/>
          <w:szCs w:val="28"/>
        </w:rPr>
        <w:t xml:space="preserve"> по которым проводится аттестация. Рассмотрим критерии, по которым проводится аттестация педагогов.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</w:t>
      </w:r>
      <w:proofErr w:type="gramStart"/>
      <w:r>
        <w:rPr>
          <w:rStyle w:val="c1"/>
          <w:color w:val="000000"/>
          <w:sz w:val="28"/>
          <w:szCs w:val="28"/>
        </w:rPr>
        <w:t>Первый раздел э</w:t>
      </w:r>
      <w:r w:rsidR="004B5C6F">
        <w:rPr>
          <w:rStyle w:val="c1"/>
          <w:color w:val="000000"/>
          <w:sz w:val="28"/>
          <w:szCs w:val="28"/>
        </w:rPr>
        <w:t>кспертного заключения -</w:t>
      </w:r>
      <w:r>
        <w:rPr>
          <w:rStyle w:val="c1"/>
          <w:color w:val="000000"/>
          <w:sz w:val="28"/>
          <w:szCs w:val="28"/>
        </w:rPr>
        <w:t xml:space="preserve"> «Владения современными образовательными технологиями и методами эффективности их применения» В этот раздел входит целый ряд критерий, за которые любой педагог, который добросовестно выполняет свои обязанности, легко получит баллы, необходимые для прохождения аттестации.</w:t>
      </w:r>
      <w:proofErr w:type="gramEnd"/>
      <w:r>
        <w:rPr>
          <w:rStyle w:val="c1"/>
          <w:color w:val="000000"/>
          <w:sz w:val="28"/>
          <w:szCs w:val="28"/>
        </w:rPr>
        <w:t xml:space="preserve"> Итак «наличие программы» - если она у вас есть в наличии, разработанная на основе типовой, рассмотренная на цикловой комиссии или методическом свете и утверждённая в установленном порядке, то вы уже получаете баллы. А если вы работаете по своей собственной программе, прошедшей в установленном порядке сертификацию и получившей статус авторской, то количество ба</w:t>
      </w:r>
      <w:r w:rsidR="004B5C6F">
        <w:rPr>
          <w:rStyle w:val="c1"/>
          <w:color w:val="000000"/>
          <w:sz w:val="28"/>
          <w:szCs w:val="28"/>
        </w:rPr>
        <w:t>ллов по этому пункту у вас значительно</w:t>
      </w:r>
      <w:r>
        <w:rPr>
          <w:rStyle w:val="c1"/>
          <w:color w:val="000000"/>
          <w:sz w:val="28"/>
          <w:szCs w:val="28"/>
        </w:rPr>
        <w:t xml:space="preserve"> возрастёт.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Следующий пункт – « Программа (план) и анализ деятельности». Если у вас есть планирование вашей работы на учебный год (а он у вас обязательно должен быть), а ещё есть в наличии отчёт о проделанной работе за предыдущий год и всё это полностью совпадает с вашим функционалом, то по этому пункту вы зарабатываете максимальное количество баллов. </w:t>
      </w:r>
      <w:r>
        <w:rPr>
          <w:color w:val="000000"/>
          <w:sz w:val="28"/>
          <w:szCs w:val="28"/>
        </w:rPr>
        <w:br/>
      </w:r>
      <w:r w:rsidR="004B5C6F">
        <w:rPr>
          <w:rStyle w:val="c1"/>
          <w:color w:val="000000"/>
          <w:sz w:val="28"/>
          <w:szCs w:val="28"/>
        </w:rPr>
        <w:t>      П</w:t>
      </w:r>
      <w:r>
        <w:rPr>
          <w:rStyle w:val="c1"/>
          <w:color w:val="000000"/>
          <w:sz w:val="28"/>
          <w:szCs w:val="28"/>
        </w:rPr>
        <w:t>ункт «Результаты р</w:t>
      </w:r>
      <w:r w:rsidR="004B5C6F">
        <w:rPr>
          <w:rStyle w:val="c1"/>
          <w:color w:val="000000"/>
          <w:sz w:val="28"/>
          <w:szCs w:val="28"/>
        </w:rPr>
        <w:t xml:space="preserve">аботы по самообразованию»  автоматически приносит </w:t>
      </w:r>
      <w:r>
        <w:rPr>
          <w:rStyle w:val="c1"/>
          <w:color w:val="000000"/>
          <w:sz w:val="28"/>
          <w:szCs w:val="28"/>
        </w:rPr>
        <w:t xml:space="preserve"> положенное количество баллов, так как если вы работаете в образовательном учреждении, то у вас обязательно есть утверждённая на методическом совете тема самообразования. А если вы, как мы уже условились, педагог, добросовестно выполняющий свои обязанности, то вы эту тему обязательно проработаете и результаты предоставите своим коллегам. Следовательно, материалы, необходимые для оценивания «результатов работы по самообразованию» </w:t>
      </w:r>
      <w:r w:rsidR="004B5C6F">
        <w:rPr>
          <w:rStyle w:val="c1"/>
          <w:color w:val="000000"/>
          <w:sz w:val="28"/>
          <w:szCs w:val="28"/>
        </w:rPr>
        <w:t xml:space="preserve">имеются </w:t>
      </w:r>
      <w:r>
        <w:rPr>
          <w:rStyle w:val="c1"/>
          <w:color w:val="000000"/>
          <w:sz w:val="28"/>
          <w:szCs w:val="28"/>
        </w:rPr>
        <w:t>у вас в наличии. </w:t>
      </w:r>
      <w:r>
        <w:rPr>
          <w:color w:val="000000"/>
          <w:sz w:val="28"/>
          <w:szCs w:val="28"/>
        </w:rPr>
        <w:br/>
      </w:r>
      <w:r w:rsidR="004B5C6F">
        <w:rPr>
          <w:rStyle w:val="c1"/>
          <w:color w:val="000000"/>
          <w:sz w:val="28"/>
          <w:szCs w:val="28"/>
        </w:rPr>
        <w:t>     Также</w:t>
      </w:r>
      <w:r>
        <w:rPr>
          <w:rStyle w:val="c1"/>
          <w:color w:val="000000"/>
          <w:sz w:val="28"/>
          <w:szCs w:val="28"/>
        </w:rPr>
        <w:t xml:space="preserve"> баллы при атт</w:t>
      </w:r>
      <w:r w:rsidR="004B5C6F">
        <w:rPr>
          <w:rStyle w:val="c1"/>
          <w:color w:val="000000"/>
          <w:sz w:val="28"/>
          <w:szCs w:val="28"/>
        </w:rPr>
        <w:t xml:space="preserve">естации вам принесёт ваш </w:t>
      </w:r>
      <w:r>
        <w:rPr>
          <w:rStyle w:val="c1"/>
          <w:color w:val="000000"/>
          <w:sz w:val="28"/>
          <w:szCs w:val="28"/>
        </w:rPr>
        <w:t xml:space="preserve"> учебн</w:t>
      </w:r>
      <w:proofErr w:type="gramStart"/>
      <w:r>
        <w:rPr>
          <w:rStyle w:val="c1"/>
          <w:color w:val="000000"/>
          <w:sz w:val="28"/>
          <w:szCs w:val="28"/>
        </w:rPr>
        <w:t>о-</w:t>
      </w:r>
      <w:proofErr w:type="gramEnd"/>
      <w:r>
        <w:rPr>
          <w:rStyle w:val="c1"/>
          <w:color w:val="000000"/>
          <w:sz w:val="28"/>
          <w:szCs w:val="28"/>
        </w:rPr>
        <w:t xml:space="preserve"> методический компле</w:t>
      </w:r>
      <w:r w:rsidR="004B5C6F">
        <w:rPr>
          <w:rStyle w:val="c1"/>
          <w:color w:val="000000"/>
          <w:sz w:val="28"/>
          <w:szCs w:val="28"/>
        </w:rPr>
        <w:t>кс. Каждый педагог помимо</w:t>
      </w:r>
      <w:r>
        <w:rPr>
          <w:rStyle w:val="c1"/>
          <w:color w:val="000000"/>
          <w:sz w:val="28"/>
          <w:szCs w:val="28"/>
        </w:rPr>
        <w:t xml:space="preserve"> рекомендованной по своему предмету литературы обязательно использует ещё и </w:t>
      </w:r>
      <w:proofErr w:type="gramStart"/>
      <w:r>
        <w:rPr>
          <w:rStyle w:val="c1"/>
          <w:color w:val="000000"/>
          <w:sz w:val="28"/>
          <w:szCs w:val="28"/>
        </w:rPr>
        <w:t>дополнительную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D05E27" w:rsidRDefault="004B5C6F" w:rsidP="00D05E27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Таким образом, у каждого </w:t>
      </w:r>
      <w:r w:rsidR="00D05E27">
        <w:rPr>
          <w:rStyle w:val="c1"/>
          <w:color w:val="000000"/>
          <w:sz w:val="28"/>
          <w:szCs w:val="28"/>
        </w:rPr>
        <w:t>педагога УМК не только в наличии, но и соответствует максимально возможному количеству баллов. </w:t>
      </w:r>
      <w:r w:rsidR="00D05E27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Пункт «П</w:t>
      </w:r>
      <w:r w:rsidR="00D05E27">
        <w:rPr>
          <w:rStyle w:val="c1"/>
          <w:color w:val="000000"/>
          <w:sz w:val="28"/>
          <w:szCs w:val="28"/>
        </w:rPr>
        <w:t xml:space="preserve">рименение современных </w:t>
      </w:r>
      <w:r>
        <w:rPr>
          <w:rStyle w:val="c1"/>
          <w:color w:val="000000"/>
          <w:sz w:val="28"/>
          <w:szCs w:val="28"/>
        </w:rPr>
        <w:t xml:space="preserve">образовательных технологий» так </w:t>
      </w:r>
      <w:r w:rsidR="00D05E27">
        <w:rPr>
          <w:rStyle w:val="c1"/>
          <w:color w:val="000000"/>
          <w:sz w:val="28"/>
          <w:szCs w:val="28"/>
        </w:rPr>
        <w:t xml:space="preserve">же как и предыдущий автоматически приносит вам </w:t>
      </w:r>
      <w:r>
        <w:rPr>
          <w:rStyle w:val="c1"/>
          <w:color w:val="000000"/>
          <w:sz w:val="28"/>
          <w:szCs w:val="28"/>
        </w:rPr>
        <w:t>соответствующие баллы. В течение</w:t>
      </w:r>
      <w:r w:rsidR="00D05E27">
        <w:rPr>
          <w:rStyle w:val="c1"/>
          <w:color w:val="000000"/>
          <w:sz w:val="28"/>
          <w:szCs w:val="28"/>
        </w:rPr>
        <w:t xml:space="preserve"> учебного года каждый педагог обязательно проводит</w:t>
      </w:r>
      <w:r>
        <w:rPr>
          <w:rStyle w:val="c1"/>
          <w:color w:val="000000"/>
          <w:sz w:val="28"/>
          <w:szCs w:val="28"/>
        </w:rPr>
        <w:t xml:space="preserve"> открытое мероприятия и предметные недели и имеет соответствующие конспекты</w:t>
      </w:r>
      <w:r w:rsidR="00D05E27">
        <w:rPr>
          <w:rStyle w:val="c1"/>
          <w:color w:val="000000"/>
          <w:sz w:val="28"/>
          <w:szCs w:val="28"/>
        </w:rPr>
        <w:t xml:space="preserve">. За отчётный до очередной аттестации период (5 лет) таких мероприятий должно </w:t>
      </w:r>
      <w:r w:rsidR="00D05E27">
        <w:rPr>
          <w:rStyle w:val="c1"/>
          <w:color w:val="000000"/>
          <w:sz w:val="28"/>
          <w:szCs w:val="28"/>
        </w:rPr>
        <w:lastRenderedPageBreak/>
        <w:t>быть не менее пяти, вот у нас и образовался пакет д</w:t>
      </w:r>
      <w:r>
        <w:rPr>
          <w:rStyle w:val="c1"/>
          <w:color w:val="000000"/>
          <w:sz w:val="28"/>
          <w:szCs w:val="28"/>
        </w:rPr>
        <w:t xml:space="preserve">окументов, необходимый для получения необходимого количества баллов по данному </w:t>
      </w:r>
      <w:r w:rsidR="00D05E27">
        <w:rPr>
          <w:rStyle w:val="c1"/>
          <w:color w:val="000000"/>
          <w:sz w:val="28"/>
          <w:szCs w:val="28"/>
        </w:rPr>
        <w:t>пункту. </w:t>
      </w:r>
      <w:r w:rsidR="00D05E27">
        <w:rPr>
          <w:color w:val="000000"/>
          <w:sz w:val="28"/>
          <w:szCs w:val="28"/>
        </w:rPr>
        <w:br/>
      </w:r>
      <w:r w:rsidR="00D05E27">
        <w:rPr>
          <w:rStyle w:val="c1"/>
          <w:color w:val="000000"/>
          <w:sz w:val="28"/>
          <w:szCs w:val="28"/>
        </w:rPr>
        <w:t>     Получить баллы за владение ИКТ ещё проще</w:t>
      </w:r>
      <w:r w:rsidR="001F26FB">
        <w:rPr>
          <w:rStyle w:val="c1"/>
          <w:color w:val="000000"/>
          <w:sz w:val="28"/>
          <w:szCs w:val="28"/>
        </w:rPr>
        <w:t>,</w:t>
      </w:r>
      <w:r w:rsidR="00D05E27">
        <w:rPr>
          <w:rStyle w:val="c1"/>
          <w:color w:val="000000"/>
          <w:sz w:val="28"/>
          <w:szCs w:val="28"/>
        </w:rPr>
        <w:t xml:space="preserve"> чем по любому другому пункту, ведь в современном образовательном</w:t>
      </w:r>
      <w:r>
        <w:rPr>
          <w:rStyle w:val="c1"/>
          <w:color w:val="000000"/>
          <w:sz w:val="28"/>
          <w:szCs w:val="28"/>
        </w:rPr>
        <w:t xml:space="preserve"> пространстве существует</w:t>
      </w:r>
      <w:r w:rsidR="00D05E27">
        <w:rPr>
          <w:rStyle w:val="c1"/>
          <w:color w:val="000000"/>
          <w:sz w:val="28"/>
          <w:szCs w:val="28"/>
        </w:rPr>
        <w:t xml:space="preserve"> множество курсов повышения квалификации</w:t>
      </w:r>
      <w:r>
        <w:rPr>
          <w:rStyle w:val="c1"/>
          <w:color w:val="000000"/>
          <w:sz w:val="28"/>
          <w:szCs w:val="28"/>
        </w:rPr>
        <w:t>,</w:t>
      </w:r>
      <w:r w:rsidR="00D05E27">
        <w:rPr>
          <w:rStyle w:val="c1"/>
          <w:color w:val="000000"/>
          <w:sz w:val="28"/>
          <w:szCs w:val="28"/>
        </w:rPr>
        <w:t xml:space="preserve"> тем или иным образом связанных</w:t>
      </w:r>
      <w:r>
        <w:rPr>
          <w:rStyle w:val="c1"/>
          <w:color w:val="000000"/>
          <w:sz w:val="28"/>
          <w:szCs w:val="28"/>
        </w:rPr>
        <w:t xml:space="preserve"> с информационными технологиями.</w:t>
      </w:r>
    </w:p>
    <w:p w:rsidR="00D05E27" w:rsidRDefault="004B5C6F" w:rsidP="00D05E27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Что касается пункта  «И</w:t>
      </w:r>
      <w:r w:rsidR="00D05E27">
        <w:rPr>
          <w:rStyle w:val="c1"/>
          <w:color w:val="000000"/>
          <w:sz w:val="28"/>
          <w:szCs w:val="28"/>
        </w:rPr>
        <w:t xml:space="preserve">спользование электронных образовательных ресурсов (ЭОР) в образовательном </w:t>
      </w:r>
      <w:r>
        <w:rPr>
          <w:rStyle w:val="c1"/>
          <w:color w:val="000000"/>
          <w:sz w:val="28"/>
          <w:szCs w:val="28"/>
        </w:rPr>
        <w:t xml:space="preserve">процессе», то можно с уверенностью </w:t>
      </w:r>
      <w:proofErr w:type="spellStart"/>
      <w:r>
        <w:rPr>
          <w:rStyle w:val="c1"/>
          <w:color w:val="000000"/>
          <w:sz w:val="28"/>
          <w:szCs w:val="28"/>
        </w:rPr>
        <w:t>сказать</w:t>
      </w:r>
      <w:proofErr w:type="gramStart"/>
      <w:r>
        <w:rPr>
          <w:rStyle w:val="c1"/>
          <w:color w:val="000000"/>
          <w:sz w:val="28"/>
          <w:szCs w:val="28"/>
        </w:rPr>
        <w:t>,ч</w:t>
      </w:r>
      <w:proofErr w:type="gramEnd"/>
      <w:r>
        <w:rPr>
          <w:rStyle w:val="c1"/>
          <w:color w:val="000000"/>
          <w:sz w:val="28"/>
          <w:szCs w:val="28"/>
        </w:rPr>
        <w:t>то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D05E27">
        <w:rPr>
          <w:rStyle w:val="c1"/>
          <w:color w:val="000000"/>
          <w:sz w:val="28"/>
          <w:szCs w:val="28"/>
        </w:rPr>
        <w:t xml:space="preserve"> педагог обязательно в своей работе использует такой приём как «наглядность», а в современных условиях легче всего это осуществить с использованием мультимедийных материалов, соответственно, выходит, что каждый педагог в своей работе применяет ЭОР. </w:t>
      </w:r>
      <w:r>
        <w:rPr>
          <w:rStyle w:val="c1"/>
          <w:color w:val="000000"/>
          <w:sz w:val="28"/>
          <w:szCs w:val="28"/>
        </w:rPr>
        <w:t xml:space="preserve"> Максимальное количество баллов по данному пункту принесет персональный сайт педагога.</w:t>
      </w:r>
      <w:r w:rsidR="00D05E27">
        <w:rPr>
          <w:color w:val="000000"/>
          <w:sz w:val="28"/>
          <w:szCs w:val="28"/>
        </w:rPr>
        <w:br/>
      </w:r>
      <w:r w:rsidR="00D05E27">
        <w:rPr>
          <w:rStyle w:val="c1"/>
          <w:color w:val="000000"/>
          <w:sz w:val="28"/>
          <w:szCs w:val="28"/>
        </w:rPr>
        <w:t xml:space="preserve">    </w:t>
      </w:r>
      <w:r>
        <w:rPr>
          <w:rStyle w:val="c1"/>
          <w:color w:val="000000"/>
          <w:sz w:val="28"/>
          <w:szCs w:val="28"/>
        </w:rPr>
        <w:t>  В</w:t>
      </w:r>
      <w:r w:rsidR="00D05E27">
        <w:rPr>
          <w:rStyle w:val="c1"/>
          <w:color w:val="000000"/>
          <w:sz w:val="28"/>
          <w:szCs w:val="28"/>
        </w:rPr>
        <w:t>торой раздел экспертного заключения</w:t>
      </w:r>
      <w:r>
        <w:rPr>
          <w:rStyle w:val="c1"/>
          <w:color w:val="000000"/>
          <w:sz w:val="28"/>
          <w:szCs w:val="28"/>
        </w:rPr>
        <w:t xml:space="preserve"> - </w:t>
      </w:r>
      <w:r w:rsidR="00D05E27">
        <w:rPr>
          <w:rStyle w:val="c1"/>
          <w:color w:val="000000"/>
          <w:sz w:val="28"/>
          <w:szCs w:val="28"/>
        </w:rPr>
        <w:t xml:space="preserve"> «Вклад в повышение качества образования, распространение собственного опыта». </w:t>
      </w:r>
      <w:r w:rsidR="00D05E27">
        <w:rPr>
          <w:color w:val="000000"/>
          <w:sz w:val="28"/>
          <w:szCs w:val="28"/>
        </w:rPr>
        <w:br/>
      </w:r>
      <w:r w:rsidR="00D05E27">
        <w:rPr>
          <w:rStyle w:val="c1"/>
          <w:color w:val="000000"/>
          <w:sz w:val="28"/>
          <w:szCs w:val="28"/>
        </w:rPr>
        <w:t>     Для получения баллов за «наличие собственных методических разработок практической направленности» достаточно соответствующим образом оформить те свои наработки, которые есть у каждого педагога и которыми он пользуется при проведении своих занятий. Это могут быть методические рекомендации по подготовке к ГИА (ЕГЭ), по выполнению лабораторных или практических работ, учебные пособия по тем или иным темам, технологические карты и так дал</w:t>
      </w:r>
      <w:r>
        <w:rPr>
          <w:rStyle w:val="c1"/>
          <w:color w:val="000000"/>
          <w:sz w:val="28"/>
          <w:szCs w:val="28"/>
        </w:rPr>
        <w:t xml:space="preserve">ее. Необходимо правильно оформить и </w:t>
      </w:r>
      <w:r w:rsidR="00D05E27">
        <w:rPr>
          <w:rStyle w:val="c1"/>
          <w:color w:val="000000"/>
          <w:sz w:val="28"/>
          <w:szCs w:val="28"/>
        </w:rPr>
        <w:t>получить на свою работу рецензию.</w:t>
      </w:r>
    </w:p>
    <w:p w:rsidR="00D05E27" w:rsidRDefault="004B5C6F" w:rsidP="00D05E27">
      <w:pPr>
        <w:pStyle w:val="c3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Значительное </w:t>
      </w:r>
      <w:r w:rsidR="00D05E27">
        <w:rPr>
          <w:rStyle w:val="c1"/>
          <w:color w:val="000000"/>
          <w:sz w:val="28"/>
          <w:szCs w:val="28"/>
        </w:rPr>
        <w:t>количество баллов вам может принести пункт «наличие опубликованных статей, публикаций». При первой кажущейся сложности этого пункта в реальности дело обстоит намного проще. Достаточно вспомнить, что современные средства массовой информации имеют ещё и электронный вид, то задача с публикацией своих интеллектуальных достижений сразу становится посильной и вполне достижимой. А объектом публикаций могут стать не только педагогические статьи, но и ваши методические раз</w:t>
      </w:r>
      <w:r>
        <w:rPr>
          <w:rStyle w:val="c1"/>
          <w:color w:val="000000"/>
          <w:sz w:val="28"/>
          <w:szCs w:val="28"/>
        </w:rPr>
        <w:t>работки</w:t>
      </w:r>
      <w:r w:rsidR="00D05E27">
        <w:rPr>
          <w:rStyle w:val="c1"/>
          <w:color w:val="000000"/>
          <w:sz w:val="28"/>
          <w:szCs w:val="28"/>
        </w:rPr>
        <w:t>. Кроме того есть варианты, когда одна статья сможет принести вам баллы по двум н</w:t>
      </w:r>
      <w:r w:rsidR="00A408F2">
        <w:rPr>
          <w:rStyle w:val="c1"/>
          <w:color w:val="000000"/>
          <w:sz w:val="28"/>
          <w:szCs w:val="28"/>
        </w:rPr>
        <w:t xml:space="preserve">аправлениям – это </w:t>
      </w:r>
      <w:r w:rsidR="00D05E27">
        <w:rPr>
          <w:rStyle w:val="c1"/>
          <w:color w:val="000000"/>
          <w:sz w:val="28"/>
          <w:szCs w:val="28"/>
        </w:rPr>
        <w:t>публикация и участие в дистанционных научно – практических конференциях. </w:t>
      </w:r>
      <w:r w:rsidR="00D05E27">
        <w:rPr>
          <w:color w:val="000000"/>
          <w:sz w:val="28"/>
          <w:szCs w:val="28"/>
        </w:rPr>
        <w:br/>
      </w:r>
      <w:r w:rsidR="00D05E27">
        <w:rPr>
          <w:rStyle w:val="c1"/>
          <w:color w:val="000000"/>
          <w:sz w:val="28"/>
          <w:szCs w:val="28"/>
        </w:rPr>
        <w:t> </w:t>
      </w:r>
      <w:r w:rsidR="00A408F2">
        <w:rPr>
          <w:rStyle w:val="c1"/>
          <w:color w:val="000000"/>
          <w:sz w:val="28"/>
          <w:szCs w:val="28"/>
        </w:rPr>
        <w:t xml:space="preserve">    А</w:t>
      </w:r>
      <w:r w:rsidR="00D05E27">
        <w:rPr>
          <w:rStyle w:val="c1"/>
          <w:color w:val="000000"/>
          <w:sz w:val="28"/>
          <w:szCs w:val="28"/>
        </w:rPr>
        <w:t>нализ критериев аттестации педагогических работников однозначно показывает, что чем более добросовестно педагог выполняет свои обязанности, тем меньше проблем возникает у него с представлением документов на аттестацию и дальнейшее прохождение её. Более того, систематическое выполнение хотя бы тех пунктов, которые приведены в анализе, уже приведёт к повышению профессионального мастерства педаго</w:t>
      </w:r>
      <w:r w:rsidR="001F26FB">
        <w:rPr>
          <w:rStyle w:val="c1"/>
          <w:color w:val="000000"/>
          <w:sz w:val="28"/>
          <w:szCs w:val="28"/>
        </w:rPr>
        <w:t xml:space="preserve">га. </w:t>
      </w:r>
      <w:r w:rsidR="00D05E27">
        <w:rPr>
          <w:rStyle w:val="c1"/>
          <w:color w:val="000000"/>
          <w:sz w:val="28"/>
          <w:szCs w:val="28"/>
        </w:rPr>
        <w:t xml:space="preserve"> И в заключение мне хочется пожелать своим коллегам добросовест</w:t>
      </w:r>
      <w:r w:rsidR="001F26FB">
        <w:rPr>
          <w:rStyle w:val="c1"/>
          <w:color w:val="000000"/>
          <w:sz w:val="28"/>
          <w:szCs w:val="28"/>
        </w:rPr>
        <w:t>ной работы и профессионального роста</w:t>
      </w:r>
      <w:r w:rsidR="00D05E27">
        <w:rPr>
          <w:rStyle w:val="c1"/>
          <w:color w:val="000000"/>
          <w:sz w:val="28"/>
          <w:szCs w:val="28"/>
        </w:rPr>
        <w:t>.</w:t>
      </w:r>
    </w:p>
    <w:p w:rsidR="007E3D56" w:rsidRDefault="007E3D56"/>
    <w:sectPr w:rsidR="007E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6"/>
    <w:rsid w:val="001F26FB"/>
    <w:rsid w:val="00282936"/>
    <w:rsid w:val="004B5C6F"/>
    <w:rsid w:val="007E3D56"/>
    <w:rsid w:val="00830870"/>
    <w:rsid w:val="00A408F2"/>
    <w:rsid w:val="00D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E27"/>
  </w:style>
  <w:style w:type="character" w:customStyle="1" w:styleId="c1">
    <w:name w:val="c1"/>
    <w:basedOn w:val="a0"/>
    <w:rsid w:val="00D05E27"/>
  </w:style>
  <w:style w:type="paragraph" w:customStyle="1" w:styleId="c3">
    <w:name w:val="c3"/>
    <w:basedOn w:val="a"/>
    <w:rsid w:val="00D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E27"/>
  </w:style>
  <w:style w:type="character" w:customStyle="1" w:styleId="c1">
    <w:name w:val="c1"/>
    <w:basedOn w:val="a0"/>
    <w:rsid w:val="00D05E27"/>
  </w:style>
  <w:style w:type="paragraph" w:customStyle="1" w:styleId="c3">
    <w:name w:val="c3"/>
    <w:basedOn w:val="a"/>
    <w:rsid w:val="00D0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2015-06-16T14:41:00Z</dcterms:created>
  <dcterms:modified xsi:type="dcterms:W3CDTF">2015-06-16T15:05:00Z</dcterms:modified>
</cp:coreProperties>
</file>