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47" w:rsidRPr="006A3B47" w:rsidRDefault="00EB1AD8" w:rsidP="006A3B47">
      <w:pPr>
        <w:shd w:val="clear" w:color="auto" w:fill="FFFFFF"/>
        <w:spacing w:line="240" w:lineRule="auto"/>
        <w:ind w:firstLine="360"/>
        <w:jc w:val="center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EB1AD8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Муниципальное казённое</w:t>
      </w:r>
      <w:r w:rsidR="006A3B47" w:rsidRPr="006A3B47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 xml:space="preserve"> общеобразовательное учреждение</w:t>
      </w:r>
    </w:p>
    <w:p w:rsidR="006A3B47" w:rsidRPr="006A3B47" w:rsidRDefault="006A3B47" w:rsidP="006A3B47">
      <w:pPr>
        <w:shd w:val="clear" w:color="auto" w:fill="FFFFFF"/>
        <w:spacing w:line="240" w:lineRule="auto"/>
        <w:ind w:firstLine="360"/>
        <w:jc w:val="center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6A3B47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«Средняя общеобразо</w:t>
      </w:r>
      <w:r w:rsidRPr="00EB1AD8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вательная школа 10 х.</w:t>
      </w:r>
      <w:r w:rsidR="00EB1AD8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 xml:space="preserve"> </w:t>
      </w:r>
      <w:r w:rsidRPr="00EB1AD8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Октябрь</w:t>
      </w:r>
      <w:r w:rsidRPr="006A3B47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»</w:t>
      </w:r>
    </w:p>
    <w:p w:rsidR="006A3B47" w:rsidRPr="006A3B47" w:rsidRDefault="006A3B47" w:rsidP="006A3B47">
      <w:pPr>
        <w:shd w:val="clear" w:color="auto" w:fill="FFFFFF"/>
        <w:spacing w:line="240" w:lineRule="auto"/>
        <w:ind w:firstLine="360"/>
        <w:jc w:val="center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6A3B47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 </w:t>
      </w:r>
    </w:p>
    <w:p w:rsidR="006A3B47" w:rsidRPr="006A3B47" w:rsidRDefault="006A3B47" w:rsidP="006A3B47">
      <w:pPr>
        <w:shd w:val="clear" w:color="auto" w:fill="FFFFFF"/>
        <w:spacing w:line="240" w:lineRule="auto"/>
        <w:ind w:firstLine="360"/>
        <w:jc w:val="center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A3B4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A3B47" w:rsidRPr="006A3B47" w:rsidRDefault="006A3B47" w:rsidP="006A3B47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A3B4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A3B47" w:rsidRPr="006A3B47" w:rsidRDefault="006A3B47" w:rsidP="006A3B47">
      <w:pPr>
        <w:shd w:val="clear" w:color="auto" w:fill="FFFFFF"/>
        <w:spacing w:line="240" w:lineRule="auto"/>
        <w:ind w:firstLine="360"/>
        <w:jc w:val="center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A3B4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A3B47" w:rsidRPr="006A3B47" w:rsidRDefault="006A3B47" w:rsidP="006A3B47">
      <w:pPr>
        <w:shd w:val="clear" w:color="auto" w:fill="FFFFFF"/>
        <w:spacing w:line="240" w:lineRule="auto"/>
        <w:ind w:firstLine="360"/>
        <w:jc w:val="center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A3B4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A3B47" w:rsidRPr="006A3B47" w:rsidRDefault="00EB1AD8" w:rsidP="006A3B47">
      <w:pPr>
        <w:shd w:val="clear" w:color="auto" w:fill="FFFFFF"/>
        <w:spacing w:line="240" w:lineRule="auto"/>
        <w:ind w:firstLine="360"/>
        <w:jc w:val="center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2B7D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Доклад </w:t>
      </w:r>
      <w:r w:rsidR="006A3B47" w:rsidRPr="006A3B4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A3B47" w:rsidRPr="006A3B47" w:rsidRDefault="006A3B47" w:rsidP="006A3B47">
      <w:pPr>
        <w:shd w:val="clear" w:color="auto" w:fill="FFFFFF"/>
        <w:spacing w:line="240" w:lineRule="auto"/>
        <w:ind w:firstLine="360"/>
        <w:jc w:val="center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A3B4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A3B47" w:rsidRPr="006A3B47" w:rsidRDefault="002B7D06" w:rsidP="006A3B47">
      <w:pPr>
        <w:shd w:val="clear" w:color="auto" w:fill="FFFFFF"/>
        <w:spacing w:after="240" w:line="240" w:lineRule="auto"/>
        <w:ind w:firstLine="709"/>
        <w:jc w:val="center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2B7D06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«</w:t>
      </w:r>
      <w:r w:rsidR="006A3B47" w:rsidRPr="002B7D06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Организация внеурочной работы с одарёнными детьми</w:t>
      </w:r>
      <w:r w:rsidRPr="002B7D06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»</w:t>
      </w:r>
    </w:p>
    <w:p w:rsidR="006A3B47" w:rsidRPr="006A3B47" w:rsidRDefault="006A3B47" w:rsidP="006A3B47">
      <w:pPr>
        <w:shd w:val="clear" w:color="auto" w:fill="FFFFFF"/>
        <w:spacing w:line="240" w:lineRule="auto"/>
        <w:ind w:firstLine="360"/>
        <w:jc w:val="center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6A3B47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 </w:t>
      </w:r>
    </w:p>
    <w:p w:rsidR="006A3B47" w:rsidRPr="006A3B47" w:rsidRDefault="006A3B47" w:rsidP="006A3B47">
      <w:pPr>
        <w:shd w:val="clear" w:color="auto" w:fill="FFFFFF"/>
        <w:spacing w:line="240" w:lineRule="auto"/>
        <w:ind w:firstLine="360"/>
        <w:jc w:val="center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6A3B47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 </w:t>
      </w:r>
    </w:p>
    <w:p w:rsidR="006A3B47" w:rsidRPr="006A3B47" w:rsidRDefault="006A3B47" w:rsidP="006A3B47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6A3B47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 </w:t>
      </w:r>
    </w:p>
    <w:p w:rsidR="00EB1AD8" w:rsidRDefault="00EB1AD8" w:rsidP="00EB1AD8">
      <w:pPr>
        <w:shd w:val="clear" w:color="auto" w:fill="FFFFFF"/>
        <w:spacing w:line="240" w:lineRule="auto"/>
        <w:ind w:firstLine="360"/>
        <w:jc w:val="center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 xml:space="preserve">                         </w:t>
      </w:r>
      <w:r w:rsidR="006A3B47" w:rsidRPr="006A3B47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Подготовила</w:t>
      </w:r>
      <w:r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:</w:t>
      </w:r>
    </w:p>
    <w:p w:rsidR="006A3B47" w:rsidRPr="006A3B47" w:rsidRDefault="00EB1AD8" w:rsidP="00EB1AD8">
      <w:pPr>
        <w:shd w:val="clear" w:color="auto" w:fill="FFFFFF"/>
        <w:spacing w:line="240" w:lineRule="auto"/>
        <w:ind w:firstLine="360"/>
        <w:jc w:val="center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 xml:space="preserve">                                                 </w:t>
      </w:r>
      <w:r w:rsidR="006A3B47" w:rsidRPr="006A3B47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у</w:t>
      </w:r>
      <w:r w:rsidR="006A3B47" w:rsidRPr="006A3B47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читель</w:t>
      </w:r>
      <w:r>
        <w:rPr>
          <w:rFonts w:eastAsia="Times New Roman" w:cs="Times New Roman"/>
          <w:color w:val="212121"/>
          <w:sz w:val="32"/>
          <w:szCs w:val="32"/>
          <w:lang w:eastAsia="ru-RU"/>
        </w:rPr>
        <w:t xml:space="preserve"> </w:t>
      </w:r>
      <w:r w:rsidR="006A3B47" w:rsidRPr="006A3B47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начальных классов</w:t>
      </w:r>
    </w:p>
    <w:p w:rsidR="006A3B47" w:rsidRPr="006A3B47" w:rsidRDefault="006A3B47" w:rsidP="006A3B47">
      <w:pPr>
        <w:shd w:val="clear" w:color="auto" w:fill="FFFFFF"/>
        <w:spacing w:line="240" w:lineRule="auto"/>
        <w:ind w:firstLine="360"/>
        <w:jc w:val="right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proofErr w:type="spellStart"/>
      <w:r w:rsidRPr="00EB1AD8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Шепелева</w:t>
      </w:r>
      <w:proofErr w:type="spellEnd"/>
      <w:r w:rsidRPr="00EB1AD8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 xml:space="preserve"> М</w:t>
      </w:r>
      <w:r w:rsidR="00EB1AD8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 xml:space="preserve">ария </w:t>
      </w:r>
      <w:r w:rsidRPr="00EB1AD8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В</w:t>
      </w:r>
      <w:r w:rsidR="00EB1AD8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ладимировна</w:t>
      </w:r>
    </w:p>
    <w:p w:rsidR="006A3B47" w:rsidRPr="006A3B47" w:rsidRDefault="006A3B47" w:rsidP="006A3B47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6A3B47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 </w:t>
      </w:r>
    </w:p>
    <w:p w:rsidR="006A3B47" w:rsidRPr="006A3B47" w:rsidRDefault="006A3B47" w:rsidP="006A3B47">
      <w:pPr>
        <w:shd w:val="clear" w:color="auto" w:fill="FFFFFF"/>
        <w:spacing w:line="240" w:lineRule="auto"/>
        <w:ind w:firstLine="360"/>
        <w:jc w:val="center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6A3B47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 </w:t>
      </w:r>
    </w:p>
    <w:p w:rsidR="006A3B47" w:rsidRPr="006A3B47" w:rsidRDefault="006A3B47" w:rsidP="006A3B47">
      <w:pPr>
        <w:shd w:val="clear" w:color="auto" w:fill="FFFFFF"/>
        <w:spacing w:line="240" w:lineRule="auto"/>
        <w:ind w:firstLine="360"/>
        <w:jc w:val="center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6A3B47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 </w:t>
      </w:r>
    </w:p>
    <w:p w:rsidR="006A3B47" w:rsidRPr="006A3B47" w:rsidRDefault="006A3B47" w:rsidP="006A3B47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6A3B47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 </w:t>
      </w:r>
    </w:p>
    <w:p w:rsidR="006A3B47" w:rsidRPr="006A3B47" w:rsidRDefault="006A3B47" w:rsidP="006A3B47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6A3B47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 </w:t>
      </w:r>
    </w:p>
    <w:p w:rsidR="006A3B47" w:rsidRPr="006A3B47" w:rsidRDefault="006A3B47" w:rsidP="006A3B47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6A3B47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 </w:t>
      </w:r>
    </w:p>
    <w:p w:rsidR="006A3B47" w:rsidRPr="006A3B47" w:rsidRDefault="006A3B47" w:rsidP="006A3B47">
      <w:pPr>
        <w:shd w:val="clear" w:color="auto" w:fill="FFFFFF"/>
        <w:spacing w:line="240" w:lineRule="auto"/>
        <w:ind w:firstLine="360"/>
        <w:jc w:val="center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  <w:r w:rsidRPr="00EB1AD8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декабрь 2020</w:t>
      </w:r>
      <w:r w:rsidRPr="006A3B47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 xml:space="preserve"> год</w:t>
      </w:r>
    </w:p>
    <w:p w:rsidR="006A3B47" w:rsidRPr="006A3B47" w:rsidRDefault="006A3B47" w:rsidP="006A3B47">
      <w:pPr>
        <w:shd w:val="clear" w:color="auto" w:fill="FFFFFF"/>
        <w:spacing w:line="240" w:lineRule="auto"/>
        <w:ind w:firstLine="360"/>
        <w:jc w:val="center"/>
        <w:rPr>
          <w:rFonts w:ascii="Helvetica" w:eastAsia="Times New Roman" w:hAnsi="Helvetica" w:cs="Times New Roman"/>
          <w:color w:val="212121"/>
          <w:sz w:val="32"/>
          <w:szCs w:val="32"/>
          <w:lang w:eastAsia="ru-RU"/>
        </w:rPr>
      </w:pPr>
      <w:r w:rsidRPr="006A3B47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 </w:t>
      </w:r>
    </w:p>
    <w:p w:rsidR="00EB1AD8" w:rsidRDefault="00EB1AD8" w:rsidP="006A3B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8"/>
          <w:lang w:eastAsia="ru-RU"/>
        </w:rPr>
      </w:pPr>
    </w:p>
    <w:p w:rsidR="00EB1AD8" w:rsidRDefault="00EB1AD8" w:rsidP="006A3B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8"/>
          <w:lang w:eastAsia="ru-RU"/>
        </w:rPr>
      </w:pPr>
    </w:p>
    <w:p w:rsidR="00EB1AD8" w:rsidRDefault="00EB1AD8" w:rsidP="006A3B47">
      <w:pPr>
        <w:shd w:val="clear" w:color="auto" w:fill="FFFFFF"/>
        <w:spacing w:after="0" w:line="322" w:lineRule="atLeast"/>
        <w:ind w:left="2835" w:firstLine="709"/>
        <w:jc w:val="both"/>
        <w:rPr>
          <w:rFonts w:ascii="Times New Roman" w:eastAsia="Times New Roman" w:hAnsi="Times New Roman" w:cs="Times New Roman"/>
          <w:iCs/>
          <w:color w:val="212121"/>
          <w:sz w:val="28"/>
          <w:lang w:eastAsia="ru-RU"/>
        </w:rPr>
      </w:pPr>
    </w:p>
    <w:p w:rsidR="00EB1AD8" w:rsidRDefault="00EB1AD8" w:rsidP="006A3B47">
      <w:pPr>
        <w:shd w:val="clear" w:color="auto" w:fill="FFFFFF"/>
        <w:spacing w:after="0" w:line="322" w:lineRule="atLeast"/>
        <w:ind w:left="2835" w:firstLine="709"/>
        <w:jc w:val="both"/>
        <w:rPr>
          <w:rFonts w:ascii="Times New Roman" w:eastAsia="Times New Roman" w:hAnsi="Times New Roman" w:cs="Times New Roman"/>
          <w:iCs/>
          <w:color w:val="212121"/>
          <w:sz w:val="28"/>
          <w:lang w:eastAsia="ru-RU"/>
        </w:rPr>
      </w:pPr>
    </w:p>
    <w:p w:rsidR="00EB1AD8" w:rsidRDefault="00EB1AD8" w:rsidP="006A3B47">
      <w:pPr>
        <w:shd w:val="clear" w:color="auto" w:fill="FFFFFF"/>
        <w:spacing w:after="0" w:line="322" w:lineRule="atLeast"/>
        <w:ind w:left="2835" w:firstLine="709"/>
        <w:jc w:val="both"/>
        <w:rPr>
          <w:rFonts w:ascii="Times New Roman" w:eastAsia="Times New Roman" w:hAnsi="Times New Roman" w:cs="Times New Roman"/>
          <w:iCs/>
          <w:color w:val="212121"/>
          <w:sz w:val="28"/>
          <w:lang w:eastAsia="ru-RU"/>
        </w:rPr>
      </w:pPr>
    </w:p>
    <w:p w:rsidR="00EB1AD8" w:rsidRDefault="00EB1AD8" w:rsidP="006A3B47">
      <w:pPr>
        <w:shd w:val="clear" w:color="auto" w:fill="FFFFFF"/>
        <w:spacing w:after="0" w:line="322" w:lineRule="atLeast"/>
        <w:ind w:left="2835" w:firstLine="709"/>
        <w:jc w:val="both"/>
        <w:rPr>
          <w:rFonts w:ascii="Times New Roman" w:eastAsia="Times New Roman" w:hAnsi="Times New Roman" w:cs="Times New Roman"/>
          <w:iCs/>
          <w:color w:val="212121"/>
          <w:sz w:val="28"/>
          <w:lang w:eastAsia="ru-RU"/>
        </w:rPr>
      </w:pPr>
    </w:p>
    <w:p w:rsidR="00EB1AD8" w:rsidRDefault="00EB1AD8" w:rsidP="006A3B47">
      <w:pPr>
        <w:shd w:val="clear" w:color="auto" w:fill="FFFFFF"/>
        <w:spacing w:after="0" w:line="322" w:lineRule="atLeast"/>
        <w:ind w:left="2835" w:firstLine="709"/>
        <w:jc w:val="both"/>
        <w:rPr>
          <w:rFonts w:ascii="Times New Roman" w:eastAsia="Times New Roman" w:hAnsi="Times New Roman" w:cs="Times New Roman"/>
          <w:iCs/>
          <w:color w:val="212121"/>
          <w:sz w:val="28"/>
          <w:lang w:eastAsia="ru-RU"/>
        </w:rPr>
      </w:pPr>
    </w:p>
    <w:p w:rsidR="006A3B47" w:rsidRPr="006A3B47" w:rsidRDefault="002B7D06" w:rsidP="002B7D06">
      <w:pPr>
        <w:shd w:val="clear" w:color="auto" w:fill="FFFFFF"/>
        <w:spacing w:after="0" w:line="322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12121"/>
          <w:sz w:val="28"/>
          <w:lang w:eastAsia="ru-RU"/>
        </w:rPr>
        <w:t xml:space="preserve">                                      </w:t>
      </w:r>
      <w:r w:rsidR="006A3B47" w:rsidRPr="00EB1AD8">
        <w:rPr>
          <w:rFonts w:ascii="Times New Roman" w:eastAsia="Times New Roman" w:hAnsi="Times New Roman" w:cs="Times New Roman"/>
          <w:iCs/>
          <w:color w:val="212121"/>
          <w:sz w:val="28"/>
          <w:lang w:eastAsia="ru-RU"/>
        </w:rPr>
        <w:t>Детское время должно быть временем радости,</w:t>
      </w:r>
    </w:p>
    <w:p w:rsidR="006A3B47" w:rsidRPr="006A3B47" w:rsidRDefault="006A3B47" w:rsidP="002B7D06">
      <w:pPr>
        <w:shd w:val="clear" w:color="auto" w:fill="FFFFFF"/>
        <w:spacing w:after="0" w:line="322" w:lineRule="atLeast"/>
        <w:ind w:left="2835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B1AD8">
        <w:rPr>
          <w:rFonts w:ascii="Times New Roman" w:eastAsia="Times New Roman" w:hAnsi="Times New Roman" w:cs="Times New Roman"/>
          <w:iCs/>
          <w:color w:val="212121"/>
          <w:sz w:val="28"/>
          <w:lang w:eastAsia="ru-RU"/>
        </w:rPr>
        <w:t>временем мира, игр, учёбы и роста. Жизнь детей должна становиться более полнокровной по мере того, как расширяются их перспективы, и они обретают опыт.</w:t>
      </w:r>
    </w:p>
    <w:p w:rsidR="006A3B47" w:rsidRDefault="006A3B47" w:rsidP="006A3B47">
      <w:pPr>
        <w:shd w:val="clear" w:color="auto" w:fill="FFFFFF"/>
        <w:spacing w:after="0" w:line="322" w:lineRule="atLeast"/>
        <w:ind w:left="2835" w:firstLine="709"/>
        <w:jc w:val="right"/>
        <w:rPr>
          <w:rFonts w:ascii="Times New Roman" w:eastAsia="Times New Roman" w:hAnsi="Times New Roman" w:cs="Times New Roman"/>
          <w:iCs/>
          <w:color w:val="212121"/>
          <w:sz w:val="28"/>
          <w:lang w:eastAsia="ru-RU"/>
        </w:rPr>
      </w:pPr>
      <w:r w:rsidRPr="00EB1AD8">
        <w:rPr>
          <w:rFonts w:ascii="Times New Roman" w:eastAsia="Times New Roman" w:hAnsi="Times New Roman" w:cs="Times New Roman"/>
          <w:iCs/>
          <w:color w:val="212121"/>
          <w:sz w:val="28"/>
          <w:lang w:eastAsia="ru-RU"/>
        </w:rPr>
        <w:t>(Конвенция о правах ребёнка).</w:t>
      </w:r>
    </w:p>
    <w:p w:rsidR="002B7D06" w:rsidRPr="006A3B47" w:rsidRDefault="002B7D06" w:rsidP="006A3B47">
      <w:pPr>
        <w:shd w:val="clear" w:color="auto" w:fill="FFFFFF"/>
        <w:spacing w:after="0" w:line="322" w:lineRule="atLeast"/>
        <w:ind w:left="2835" w:firstLine="709"/>
        <w:jc w:val="right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</w:p>
    <w:p w:rsidR="006A3B47" w:rsidRPr="006A3B47" w:rsidRDefault="006A3B47" w:rsidP="006A3B47">
      <w:pPr>
        <w:shd w:val="clear" w:color="auto" w:fill="FFFFFF"/>
        <w:spacing w:after="0" w:line="322" w:lineRule="atLeast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A3B4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Согласно ФГОС образовательное учреждение обязано организовать внеурочную деятельность для учащихся, в том числе для одаренных и талантливых детей. Внеурочная деятельность одаренных учащихся в условиях внедрения ФГОС приобретает новую актуальность, так как внеурочные формы и методы работы обладают широкими возможностями выявления и развития одаренности учащихся.</w:t>
      </w:r>
    </w:p>
    <w:p w:rsidR="006A3B47" w:rsidRPr="006A3B47" w:rsidRDefault="006A3B47" w:rsidP="006A3B47">
      <w:pPr>
        <w:shd w:val="clear" w:color="auto" w:fill="FFFFFF"/>
        <w:spacing w:after="0" w:line="322" w:lineRule="atLeast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A3B4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Внеурочная деятельность позволяет наиболее продуктивно осуществлять воспитание и развитие одаренных детей в свободное от обучения время, используя внеурочную деятельность как ресурс, позволяющий достичь нового качества образования.</w:t>
      </w:r>
    </w:p>
    <w:p w:rsidR="006A3B47" w:rsidRPr="006A3B47" w:rsidRDefault="006A3B47" w:rsidP="006A3B47">
      <w:pPr>
        <w:shd w:val="clear" w:color="auto" w:fill="FFFFFF"/>
        <w:spacing w:after="0" w:line="322" w:lineRule="atLeast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A3B4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Требования Стандарта к организации внеурочной деятельности школьников заключается в следующем:</w:t>
      </w:r>
    </w:p>
    <w:p w:rsidR="006A3B47" w:rsidRPr="006A3B47" w:rsidRDefault="006A3B47" w:rsidP="006A3B47">
      <w:pPr>
        <w:shd w:val="clear" w:color="auto" w:fill="FFFFFF"/>
        <w:spacing w:after="0" w:line="322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A3B4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Внеурочная деятельность – это неотъемлемая часть образовательного процесса в школе.</w:t>
      </w:r>
    </w:p>
    <w:p w:rsidR="006A3B47" w:rsidRPr="006A3B47" w:rsidRDefault="006A3B47" w:rsidP="006A3B47">
      <w:pPr>
        <w:shd w:val="clear" w:color="auto" w:fill="FFFFFF"/>
        <w:spacing w:after="0" w:line="322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A3B4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Внеурочная деятельность способствует в полной мере реализации требования ФГОС</w:t>
      </w:r>
      <w:r w:rsidRPr="00EB1AD8">
        <w:rPr>
          <w:rFonts w:ascii="Times New Roman" w:eastAsia="Times New Roman" w:hAnsi="Times New Roman" w:cs="Times New Roman"/>
          <w:bCs/>
          <w:color w:val="212121"/>
          <w:sz w:val="28"/>
          <w:lang w:eastAsia="ru-RU"/>
        </w:rPr>
        <w:t>.</w:t>
      </w:r>
    </w:p>
    <w:p w:rsidR="006A3B47" w:rsidRPr="006A3B47" w:rsidRDefault="006A3B47" w:rsidP="006A3B47">
      <w:pPr>
        <w:shd w:val="clear" w:color="auto" w:fill="FFFFFF"/>
        <w:spacing w:after="0" w:line="322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A3B4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Внеурочная деятельность включается в образовательную программу школы. Наполнение конкретным содержанием данного раздела находится в компетенции образовательного учреждения.</w:t>
      </w:r>
    </w:p>
    <w:p w:rsidR="006A3B47" w:rsidRPr="006A3B47" w:rsidRDefault="006A3B47" w:rsidP="006A3B47">
      <w:pPr>
        <w:shd w:val="clear" w:color="auto" w:fill="FFFFFF"/>
        <w:spacing w:after="0" w:line="322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A3B4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Формы организации образовательного процесса, чередование урочной и внеурочной деятельности в рамках реализации основной образовательной программы определяет образовательное учреждение.</w:t>
      </w:r>
    </w:p>
    <w:p w:rsidR="006A3B47" w:rsidRPr="00EB1AD8" w:rsidRDefault="006A3B47" w:rsidP="006A3B47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A3B4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Для развития потенциала обучающихся, прежде всего одарённых детей в общеобразовательном учреждении могут быть организованы разнообразные формы внеурочной деятельности. Рассмотрим некоторые из них</w:t>
      </w:r>
      <w:r w:rsidR="00EB1AD8" w:rsidRPr="00EB1AD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EB1AD8" w:rsidRPr="006A3B47" w:rsidRDefault="00EB1AD8" w:rsidP="006A3B47">
      <w:pPr>
        <w:shd w:val="clear" w:color="auto" w:fill="FFFFFF"/>
        <w:spacing w:after="0" w:line="322" w:lineRule="atLeast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</w:p>
    <w:p w:rsidR="006A3B47" w:rsidRPr="00EB1AD8" w:rsidRDefault="006A3B47" w:rsidP="006A3B47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bCs/>
          <w:color w:val="212121"/>
          <w:sz w:val="28"/>
          <w:lang w:eastAsia="ru-RU"/>
        </w:rPr>
      </w:pPr>
      <w:r w:rsidRPr="00EB1AD8">
        <w:rPr>
          <w:rFonts w:ascii="Times New Roman" w:eastAsia="Times New Roman" w:hAnsi="Times New Roman" w:cs="Times New Roman"/>
          <w:bCs/>
          <w:color w:val="212121"/>
          <w:sz w:val="28"/>
          <w:lang w:eastAsia="ru-RU"/>
        </w:rPr>
        <w:t> Творческая мастерская.</w:t>
      </w:r>
    </w:p>
    <w:p w:rsidR="00EB1AD8" w:rsidRPr="006A3B47" w:rsidRDefault="00EB1AD8" w:rsidP="006A3B47">
      <w:pPr>
        <w:shd w:val="clear" w:color="auto" w:fill="FFFFFF"/>
        <w:spacing w:after="0" w:line="322" w:lineRule="atLeast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</w:p>
    <w:p w:rsidR="006A3B47" w:rsidRPr="006A3B47" w:rsidRDefault="006A3B47" w:rsidP="006A3B47">
      <w:pPr>
        <w:shd w:val="clear" w:color="auto" w:fill="FFFFFF"/>
        <w:spacing w:after="0" w:line="322" w:lineRule="atLeast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A3B4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Творческая мастерская - это форма организации учебно-воспитательного процесса по развитию творческих способностей одаренных детей.</w:t>
      </w:r>
    </w:p>
    <w:p w:rsidR="006A3B47" w:rsidRPr="006A3B47" w:rsidRDefault="006A3B47" w:rsidP="006A3B47">
      <w:pPr>
        <w:shd w:val="clear" w:color="auto" w:fill="FFFFFF"/>
        <w:spacing w:after="0" w:line="322" w:lineRule="atLeast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A3B4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Творческая мастерская как форма внеурочной деятельности имеет очень большое значение. Её основными целями и задачами является создание </w:t>
      </w:r>
      <w:r w:rsidRPr="006A3B4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дополнительных возможностей для развития юных талантов. Через творческие мастерские оказывается учебно-методическая помощь детям и преподавателям, обеспечивается расширение кругозора учащихся и совершенствование педагогического мастерства преподавателей, работающих с одаренными детьми, создаются условия для обмена педагогическим опытом.</w:t>
      </w:r>
    </w:p>
    <w:p w:rsidR="006A3B47" w:rsidRPr="006A3B47" w:rsidRDefault="006A3B47" w:rsidP="006A3B47">
      <w:pPr>
        <w:shd w:val="clear" w:color="auto" w:fill="FFFFFF"/>
        <w:spacing w:after="0" w:line="322" w:lineRule="atLeast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A3B4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Творческая мастерская для одаренных детей - это особая </w:t>
      </w:r>
      <w:proofErr w:type="spellStart"/>
      <w:r w:rsidRPr="006A3B4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креативная</w:t>
      </w:r>
      <w:proofErr w:type="spellEnd"/>
      <w:r w:rsidRPr="006A3B4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среда, в которой, каждый ребенок может ощутить радость созидания.</w:t>
      </w:r>
    </w:p>
    <w:p w:rsidR="006A3B47" w:rsidRPr="006A3B47" w:rsidRDefault="006A3B47" w:rsidP="006A3B47">
      <w:pPr>
        <w:shd w:val="clear" w:color="auto" w:fill="FFFFFF"/>
        <w:spacing w:after="0" w:line="322" w:lineRule="atLeast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A3B4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Занятия одаренных детей в творческих мастерских стимулируют всплеск активности и повышают интерес к предметам, происходит творческое осмысление учебного материала, саморазвитие ученика и развитие </w:t>
      </w:r>
      <w:proofErr w:type="spellStart"/>
      <w:r w:rsidRPr="006A3B4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креативности</w:t>
      </w:r>
      <w:proofErr w:type="spellEnd"/>
      <w:r w:rsidRPr="006A3B4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6A3B47" w:rsidRPr="006A3B47" w:rsidRDefault="006A3B47" w:rsidP="006A3B47">
      <w:pPr>
        <w:shd w:val="clear" w:color="auto" w:fill="FFFFFF"/>
        <w:spacing w:after="0" w:line="322" w:lineRule="atLeast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A3B4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 определению Инны Алексеевны Мухиной «мастерская - это такая форма обучения детей, которая дает условия для восхождения каждого участника к новому знанию и новому опыту путем самостоятельного или коллективного открытия. Основой открытия в любой сфере знаний, включая самопознание, в мастерской является творческая деятельность каждого участника и осознание закономерностей этой деятельности».</w:t>
      </w:r>
    </w:p>
    <w:p w:rsidR="006A3B47" w:rsidRPr="006A3B47" w:rsidRDefault="006A3B47" w:rsidP="006A3B47">
      <w:pPr>
        <w:shd w:val="clear" w:color="auto" w:fill="FFFFFF"/>
        <w:spacing w:after="0" w:line="322" w:lineRule="atLeast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A3B4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Мастерская - это технология, требующая от преподавателя перехода на позиции партнерства с учащимися, эта технология направлена на «погружение» участников мастерской в процесс поиска, познания и самопознания.</w:t>
      </w:r>
    </w:p>
    <w:p w:rsidR="006A3B47" w:rsidRPr="006A3B47" w:rsidRDefault="006A3B47" w:rsidP="006A3B47">
      <w:pPr>
        <w:shd w:val="clear" w:color="auto" w:fill="FFFFFF"/>
        <w:spacing w:after="0" w:line="322" w:lineRule="atLeast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A3B4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Занятия в мастерских строятся на принципах: сотрудничества, сотворчества, совместного поиска, самостоятельности, опережающего поиска, занятости всех учеников. Каждый вносит свой вклад в процесс освоения новых знаний, отрабатывает варианты поведения в ситуации стремления к успеху.</w:t>
      </w:r>
    </w:p>
    <w:p w:rsidR="006A3B47" w:rsidRPr="006A3B47" w:rsidRDefault="006A3B47" w:rsidP="006A3B47">
      <w:pPr>
        <w:shd w:val="clear" w:color="auto" w:fill="FFFFFF"/>
        <w:spacing w:after="0" w:line="322" w:lineRule="atLeast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EB1AD8">
        <w:rPr>
          <w:rFonts w:ascii="Times New Roman" w:eastAsia="Times New Roman" w:hAnsi="Times New Roman" w:cs="Times New Roman"/>
          <w:bCs/>
          <w:color w:val="212121"/>
          <w:sz w:val="28"/>
          <w:lang w:eastAsia="ru-RU"/>
        </w:rPr>
        <w:t>Факультативные занятия.</w:t>
      </w:r>
    </w:p>
    <w:p w:rsidR="006A3B47" w:rsidRPr="006A3B47" w:rsidRDefault="006A3B47" w:rsidP="006A3B47">
      <w:pPr>
        <w:shd w:val="clear" w:color="auto" w:fill="FFFFFF"/>
        <w:spacing w:after="0" w:line="322" w:lineRule="atLeast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A3B4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соответствии с ФГОС факультативные занятия в школах становятся основной формой дифференциации обучения.</w:t>
      </w:r>
    </w:p>
    <w:p w:rsidR="006A3B47" w:rsidRPr="006A3B47" w:rsidRDefault="006A3B47" w:rsidP="006A3B47">
      <w:pPr>
        <w:shd w:val="clear" w:color="auto" w:fill="FFFFFF"/>
        <w:spacing w:after="0" w:line="322" w:lineRule="atLeast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A3B4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Факультативные занятия - это форма организации учебных занятий во внеурочное время, направленная на расширение и углубление знаний учащихся по учебным предметам в соответствии с их потребностями, запросами, способностями и склонностями, а также на активизацию познавательной деятельности.</w:t>
      </w:r>
    </w:p>
    <w:p w:rsidR="006A3B47" w:rsidRPr="006A3B47" w:rsidRDefault="006A3B47" w:rsidP="006A3B47">
      <w:pPr>
        <w:shd w:val="clear" w:color="auto" w:fill="FFFFFF"/>
        <w:spacing w:after="0" w:line="322" w:lineRule="atLeast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A3B4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Факультативы выполняют важные функции в развитии одаренности. Одна из них - предметно-повышающая функция. Одаренные учащиеся на факультативных занятиях повышают уровень изучения отдельных предметов и могут успешно готовиться к предметным олимпиадам и конкурсам.</w:t>
      </w:r>
    </w:p>
    <w:p w:rsidR="006A3B47" w:rsidRPr="006A3B47" w:rsidRDefault="006A3B47" w:rsidP="006A3B47">
      <w:pPr>
        <w:shd w:val="clear" w:color="auto" w:fill="FFFFFF"/>
        <w:spacing w:after="0" w:line="322" w:lineRule="atLeast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A3B4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Вторая функция - это мотивирующая функция. На факультативных занятиях возникает потребность в поиске, познании, творчестве и это формирует устойчивую познавательную мотивацию к дальнейшему развитию.</w:t>
      </w:r>
    </w:p>
    <w:p w:rsidR="006A3B47" w:rsidRPr="00EB1AD8" w:rsidRDefault="006A3B47" w:rsidP="006A3B47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A3B4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Для факультативов, направленных на углубление знаний учащихся по дисциплинам учебного плана, преемственность в целях, содержании и </w:t>
      </w:r>
      <w:r w:rsidRPr="006A3B4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технологиях обучения имеет важное педагогическое значение, поскольку она предопределяет высокий уровень учебных достижений и личностного развития учащихся.</w:t>
      </w:r>
    </w:p>
    <w:p w:rsidR="006A3B47" w:rsidRPr="006A3B47" w:rsidRDefault="006A3B47" w:rsidP="006A3B47">
      <w:pPr>
        <w:shd w:val="clear" w:color="auto" w:fill="FFFFFF"/>
        <w:spacing w:after="0" w:line="322" w:lineRule="atLeast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</w:p>
    <w:p w:rsidR="006A3B47" w:rsidRPr="00EB1AD8" w:rsidRDefault="006A3B47" w:rsidP="006A3B47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bCs/>
          <w:color w:val="212121"/>
          <w:sz w:val="28"/>
          <w:lang w:eastAsia="ru-RU"/>
        </w:rPr>
      </w:pPr>
      <w:r w:rsidRPr="00EB1AD8">
        <w:rPr>
          <w:rFonts w:ascii="Times New Roman" w:eastAsia="Times New Roman" w:hAnsi="Times New Roman" w:cs="Times New Roman"/>
          <w:bCs/>
          <w:color w:val="212121"/>
          <w:sz w:val="28"/>
          <w:lang w:eastAsia="ru-RU"/>
        </w:rPr>
        <w:t>Предметные кружки.</w:t>
      </w:r>
    </w:p>
    <w:p w:rsidR="00EB1AD8" w:rsidRPr="006A3B47" w:rsidRDefault="00EB1AD8" w:rsidP="006A3B47">
      <w:pPr>
        <w:shd w:val="clear" w:color="auto" w:fill="FFFFFF"/>
        <w:spacing w:after="0" w:line="322" w:lineRule="atLeast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</w:p>
    <w:p w:rsidR="006A3B47" w:rsidRPr="006A3B47" w:rsidRDefault="006A3B47" w:rsidP="006A3B47">
      <w:pPr>
        <w:shd w:val="clear" w:color="auto" w:fill="FFFFFF"/>
        <w:spacing w:after="0" w:line="322" w:lineRule="atLeast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A3B4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Кружок - это эффективная форма внеклассной учебной работы по определенному предмету. Во время уроков не всегда можно удовлетворить все запросы учащихся. Познавательные интересы одаренных детей нередко выходят за пределы учебных программ и учебников. В этом случае умело организованная кружковая работа приобретает большую педагогическую значимость.   Предметные кружки служат действенным средством в решении таких задач как привитие интереса к предмету, расширение и углубление знаний, полученных на уроке. Занятие в кружках для одаренных детей младшего школьного возраста обеспечивают формирование и совершенствование практических навыков и умений по тому или иному учебному предмету, развитие индивидуальных наклонностей учащихся к определенной отрасли науки.</w:t>
      </w:r>
    </w:p>
    <w:p w:rsidR="006A3B47" w:rsidRPr="00EB1AD8" w:rsidRDefault="006A3B47" w:rsidP="006A3B47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A3B4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Систематические занятия учащихся в предметном кружке способствует повышению качества их знаний, развитию одаренности, воспитанности.    Общность интересов школьников в предметном кружке создает благоприятные условия для установления более тесных межличностных связей, что положительно влияет на психику и характер одаренных детей.</w:t>
      </w:r>
    </w:p>
    <w:p w:rsidR="00EB1AD8" w:rsidRPr="006A3B47" w:rsidRDefault="00EB1AD8" w:rsidP="006A3B47">
      <w:pPr>
        <w:shd w:val="clear" w:color="auto" w:fill="FFFFFF"/>
        <w:spacing w:after="0" w:line="322" w:lineRule="atLeast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</w:p>
    <w:p w:rsidR="006A3B47" w:rsidRPr="00EB1AD8" w:rsidRDefault="006A3B47" w:rsidP="006A3B47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bCs/>
          <w:color w:val="212121"/>
          <w:sz w:val="28"/>
          <w:lang w:eastAsia="ru-RU"/>
        </w:rPr>
      </w:pPr>
      <w:r w:rsidRPr="006A3B4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EB1AD8">
        <w:rPr>
          <w:rFonts w:ascii="Times New Roman" w:eastAsia="Times New Roman" w:hAnsi="Times New Roman" w:cs="Times New Roman"/>
          <w:bCs/>
          <w:color w:val="212121"/>
          <w:sz w:val="28"/>
          <w:lang w:eastAsia="ru-RU"/>
        </w:rPr>
        <w:t>Интеллектуальные марафоны и игры.</w:t>
      </w:r>
    </w:p>
    <w:p w:rsidR="00EB1AD8" w:rsidRPr="006A3B47" w:rsidRDefault="00EB1AD8" w:rsidP="006A3B47">
      <w:pPr>
        <w:shd w:val="clear" w:color="auto" w:fill="FFFFFF"/>
        <w:spacing w:after="0" w:line="322" w:lineRule="atLeast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</w:p>
    <w:p w:rsidR="006A3B47" w:rsidRPr="006A3B47" w:rsidRDefault="006A3B47" w:rsidP="006A3B47">
      <w:pPr>
        <w:shd w:val="clear" w:color="auto" w:fill="FFFFFF"/>
        <w:spacing w:after="0" w:line="322" w:lineRule="atLeast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A3B4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Интеллектуальные марафоны и игры – это еще одна форма внеклассной работы с одаренными детьми, при которой в интеллектуальную активность учащихся вносятся соревновательные элементы.</w:t>
      </w:r>
    </w:p>
    <w:p w:rsidR="006A3B47" w:rsidRPr="006A3B47" w:rsidRDefault="006A3B47" w:rsidP="006A3B47">
      <w:pPr>
        <w:shd w:val="clear" w:color="auto" w:fill="FFFFFF"/>
        <w:spacing w:after="0" w:line="322" w:lineRule="atLeast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A3B4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Такие интеллектуальные игры позволяют разнообразить обычную школьную жизнь. Дети – эмоциональны и впечатлительны, создание вокруг обычных занятий атмосферы праздника, неординарного события надолго остается в их памяти. Конкурсы дают учащимся возможность заявить о себе, проявить свои способности – память, знания, умение логически мыслить, не терять самообладания в сложных моментах – не в обычных условиях типового урока, а в атмосфере общего внимания и заинтересованности.</w:t>
      </w:r>
    </w:p>
    <w:p w:rsidR="006A3B47" w:rsidRPr="006A3B47" w:rsidRDefault="006A3B47" w:rsidP="006A3B47">
      <w:pPr>
        <w:shd w:val="clear" w:color="auto" w:fill="FFFFFF"/>
        <w:spacing w:after="0" w:line="322" w:lineRule="atLeast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A3B4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Основной функцией интеллектуальных игр является развитие мышления, высших психических функций, логики, процессов анализа и синтеза, обобщения и классификации, сравнения и противопоставления.</w:t>
      </w:r>
    </w:p>
    <w:p w:rsidR="006A3B47" w:rsidRPr="006A3B47" w:rsidRDefault="006A3B47" w:rsidP="006A3B47">
      <w:pPr>
        <w:shd w:val="clear" w:color="auto" w:fill="FFFFFF"/>
        <w:spacing w:after="0" w:line="322" w:lineRule="atLeast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A3B4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Все интеллектуальные игры делятся на два блока - викторины и стратегии. Викторины - эта форма интеллектуальной игры, где успех достигается за счет наибольшего количества правильных ответов. Викторины делятся </w:t>
      </w:r>
      <w:proofErr w:type="gramStart"/>
      <w:r w:rsidRPr="006A3B4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</w:t>
      </w:r>
      <w:proofErr w:type="gramEnd"/>
      <w:r w:rsidRPr="006A3B4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тестовые и сюжетные.</w:t>
      </w:r>
    </w:p>
    <w:p w:rsidR="006A3B47" w:rsidRPr="006A3B47" w:rsidRDefault="006A3B47" w:rsidP="006A3B47">
      <w:pPr>
        <w:shd w:val="clear" w:color="auto" w:fill="FFFFFF"/>
        <w:spacing w:after="0" w:line="322" w:lineRule="atLeast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A3B4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Тестовые викторины - здесь участники отвечают на вопрос и получают оценку в баллах. Такие игры можно увидеть по телевизору - «О, счастливчик!», «Что, где, когда?». Сюжетные викторины - более интересны. В этих играх включается воображение, применяются элементы театрализации. Примерами могут быть такие телевизионные передачи, как «Почемучка», «Колесо истории».</w:t>
      </w:r>
    </w:p>
    <w:p w:rsidR="00EB1AD8" w:rsidRPr="00EB1AD8" w:rsidRDefault="006A3B47" w:rsidP="006A3B47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A3B4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Стратегии - форма интеллектуальной игры. Здесь успех достигается верным планированием участниками своих действий. Ролевая стратегия развивается по сценарному и импровизированному направлениям</w:t>
      </w:r>
      <w:r w:rsidR="00EB1AD8" w:rsidRPr="00EB1AD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6A3B47" w:rsidRPr="006A3B47" w:rsidRDefault="006A3B47" w:rsidP="006A3B47">
      <w:pPr>
        <w:shd w:val="clear" w:color="auto" w:fill="FFFFFF"/>
        <w:spacing w:after="0" w:line="322" w:lineRule="atLeast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</w:p>
    <w:p w:rsidR="006A3B47" w:rsidRPr="00EB1AD8" w:rsidRDefault="006A3B47" w:rsidP="006A3B47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B1AD8">
        <w:rPr>
          <w:rFonts w:ascii="Times New Roman" w:eastAsia="Times New Roman" w:hAnsi="Times New Roman" w:cs="Times New Roman"/>
          <w:bCs/>
          <w:color w:val="212121"/>
          <w:sz w:val="28"/>
          <w:lang w:eastAsia="ru-RU"/>
        </w:rPr>
        <w:t>Научно-практические конференции</w:t>
      </w:r>
      <w:r w:rsidRPr="006A3B4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EB1AD8" w:rsidRPr="006A3B47" w:rsidRDefault="00EB1AD8" w:rsidP="006A3B47">
      <w:pPr>
        <w:shd w:val="clear" w:color="auto" w:fill="FFFFFF"/>
        <w:spacing w:after="0" w:line="322" w:lineRule="atLeast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</w:p>
    <w:p w:rsidR="006A3B47" w:rsidRPr="006A3B47" w:rsidRDefault="006A3B47" w:rsidP="006A3B47">
      <w:pPr>
        <w:shd w:val="clear" w:color="auto" w:fill="FFFFFF"/>
        <w:spacing w:after="0" w:line="322" w:lineRule="atLeast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A3B4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Ученические конференции как индивидуальная форма внеклассной работы</w:t>
      </w:r>
    </w:p>
    <w:p w:rsidR="006A3B47" w:rsidRPr="006A3B47" w:rsidRDefault="006A3B47" w:rsidP="006A3B47">
      <w:pPr>
        <w:shd w:val="clear" w:color="auto" w:fill="FFFFFF"/>
        <w:spacing w:after="0" w:line="322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A3B4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носит тематический характер. В процессе подготовки учащиеся на основе широкого круга источников, готовят доклады, сообщения, видеофильмы, серии стендов и альбомов по той или иной проблематики. Конференция, как никакая другая форма внеклассной учебной работы, формирует личностной аспект восприятия знаний, способствует привитию учащимся умений и навыков, культуры интеллектуального и практического труда, умений самостоятельно добывать и пополнять знания, воспитывает общественную активность школьников.</w:t>
      </w:r>
    </w:p>
    <w:p w:rsidR="006A3B47" w:rsidRPr="006A3B47" w:rsidRDefault="006A3B47" w:rsidP="006A3B47">
      <w:pPr>
        <w:shd w:val="clear" w:color="auto" w:fill="FFFFFF"/>
        <w:spacing w:after="0" w:line="322" w:lineRule="atLeast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A3B4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Задача ученической конференции - привлечь внимание как можно большего числа учащихся к изучаемой учебной проблеме, теме. Поэтому тема должна быть не только актуальной, но и интересной, доступной для большинства учащихся.</w:t>
      </w:r>
    </w:p>
    <w:p w:rsidR="006A3B47" w:rsidRPr="00EB1AD8" w:rsidRDefault="006A3B47" w:rsidP="006A3B47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A3B4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Ученические конференции призваны вырабатывать у учащихся умение публичного выступления. </w:t>
      </w:r>
      <w:proofErr w:type="gramStart"/>
      <w:r w:rsidRPr="006A3B4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Это связано не только с интеллектуальным, содержательным обеспечением доклада, но и с развитием речи учащихся, ее правильности, выразительности, яркости, естественности, правильности интонации, простоты, научности, доступности, четкости.</w:t>
      </w:r>
      <w:proofErr w:type="gramEnd"/>
    </w:p>
    <w:p w:rsidR="00EB1AD8" w:rsidRPr="006A3B47" w:rsidRDefault="00EB1AD8" w:rsidP="006A3B47">
      <w:pPr>
        <w:shd w:val="clear" w:color="auto" w:fill="FFFFFF"/>
        <w:spacing w:after="0" w:line="322" w:lineRule="atLeast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</w:p>
    <w:p w:rsidR="006A3B47" w:rsidRPr="00EB1AD8" w:rsidRDefault="006A3B47" w:rsidP="006A3B47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bCs/>
          <w:color w:val="212121"/>
          <w:sz w:val="28"/>
          <w:lang w:eastAsia="ru-RU"/>
        </w:rPr>
      </w:pPr>
      <w:r w:rsidRPr="00EB1AD8">
        <w:rPr>
          <w:rFonts w:ascii="Times New Roman" w:eastAsia="Times New Roman" w:hAnsi="Times New Roman" w:cs="Times New Roman"/>
          <w:bCs/>
          <w:color w:val="212121"/>
          <w:sz w:val="28"/>
          <w:lang w:eastAsia="ru-RU"/>
        </w:rPr>
        <w:t>Олимпиады.</w:t>
      </w:r>
    </w:p>
    <w:p w:rsidR="00EB1AD8" w:rsidRPr="006A3B47" w:rsidRDefault="00EB1AD8" w:rsidP="006A3B47">
      <w:pPr>
        <w:shd w:val="clear" w:color="auto" w:fill="FFFFFF"/>
        <w:spacing w:after="0" w:line="322" w:lineRule="atLeast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</w:p>
    <w:p w:rsidR="006A3B47" w:rsidRPr="006A3B47" w:rsidRDefault="006A3B47" w:rsidP="006A3B47">
      <w:pPr>
        <w:shd w:val="clear" w:color="auto" w:fill="FFFFFF"/>
        <w:spacing w:after="0" w:line="322" w:lineRule="atLeast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A3B4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Олимпиады - это радость интеллектуальных соревнований и возможность испытать свои знания по школьным предметам.</w:t>
      </w:r>
    </w:p>
    <w:p w:rsidR="006A3B47" w:rsidRPr="006A3B47" w:rsidRDefault="006A3B47" w:rsidP="006A3B47">
      <w:pPr>
        <w:shd w:val="clear" w:color="auto" w:fill="FFFFFF"/>
        <w:spacing w:after="0" w:line="322" w:lineRule="atLeast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A3B4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Важнейшим средством развития одаренности ребенка является проведение предметных олимпиад. Олимпиада развивает у школьников интерес к предмету, знакомит с нетрадиционными заданиями и вопросами, пробуждает желание работать с дополнительной литературой, формирует навыки самостоятельной работы, помогает раскрыть творческий потенциал.</w:t>
      </w:r>
    </w:p>
    <w:p w:rsidR="006A3B47" w:rsidRPr="006A3B47" w:rsidRDefault="006A3B47" w:rsidP="006A3B47">
      <w:pPr>
        <w:shd w:val="clear" w:color="auto" w:fill="FFFFFF"/>
        <w:spacing w:after="0" w:line="322" w:lineRule="atLeast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A3B4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Участие одаренных детей в олимпиадах помогает учителю показать значимость изучаемых предметов в школе, обогащает качество обучения, позволяет спланировать индивидуальную работу с талантливыми учениками и показать родителям перспективы развития их ребенка.</w:t>
      </w:r>
    </w:p>
    <w:p w:rsidR="006A3B47" w:rsidRPr="006A3B47" w:rsidRDefault="006A3B47" w:rsidP="006A3B47">
      <w:pPr>
        <w:shd w:val="clear" w:color="auto" w:fill="FFFFFF"/>
        <w:spacing w:after="240" w:line="322" w:lineRule="atLeast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A3B4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Олимпиады подводят итог всей внеклассной работы по изучаемым предметам и дают возможность сравнивать качество подготовки и развития учащихся. Именно олимпиады позволяют ученику познать и проявить себя, дают возможность самоутвердиться. Даже самые незначительные достижения порождают в ученике веру в свои возможности. Кроме того, олимпиады способствуют выявлению и развитию одаренных учащихся, так как некоторые ученики не выделяются на уроках: они старательно изучают программный материал, не выходя за его рамки. Но во время олимпиады такие ученики зачастую проявляют свои способности при решении нестандартных заданий.</w:t>
      </w:r>
    </w:p>
    <w:p w:rsidR="006A3B47" w:rsidRPr="00EB1AD8" w:rsidRDefault="006A3B47" w:rsidP="006A3B47">
      <w:pPr>
        <w:shd w:val="clear" w:color="auto" w:fill="FFFFFF"/>
        <w:spacing w:line="322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6A3B47" w:rsidRPr="00EB1AD8" w:rsidRDefault="006A3B47" w:rsidP="006A3B47">
      <w:pPr>
        <w:shd w:val="clear" w:color="auto" w:fill="FFFFFF"/>
        <w:spacing w:line="322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6A3B47" w:rsidRPr="00EB1AD8" w:rsidRDefault="006A3B47" w:rsidP="006A3B47">
      <w:pPr>
        <w:shd w:val="clear" w:color="auto" w:fill="FFFFFF"/>
        <w:spacing w:line="322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6A3B47" w:rsidRPr="006A3B47" w:rsidRDefault="006A3B47" w:rsidP="006A3B47">
      <w:pPr>
        <w:shd w:val="clear" w:color="auto" w:fill="FFFFFF"/>
        <w:spacing w:line="322" w:lineRule="atLeast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A3B4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Литература.</w:t>
      </w:r>
    </w:p>
    <w:p w:rsidR="006A3B47" w:rsidRPr="006A3B47" w:rsidRDefault="006A3B47" w:rsidP="006A3B47">
      <w:pPr>
        <w:shd w:val="clear" w:color="auto" w:fill="FFFFFF"/>
        <w:spacing w:after="0" w:line="322" w:lineRule="atLeast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A3B4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 Даль В. И. Толковый словарь живого великорусского языка. СПб. ТОО «Динамит», 1996.</w:t>
      </w:r>
    </w:p>
    <w:p w:rsidR="006A3B47" w:rsidRPr="006A3B47" w:rsidRDefault="006A3B47" w:rsidP="006A3B47">
      <w:pPr>
        <w:shd w:val="clear" w:color="auto" w:fill="FFFFFF"/>
        <w:spacing w:after="0" w:line="322" w:lineRule="atLeast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A3B4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2. </w:t>
      </w:r>
      <w:proofErr w:type="spellStart"/>
      <w:r w:rsidRPr="006A3B4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Лейтес</w:t>
      </w:r>
      <w:proofErr w:type="spellEnd"/>
      <w:r w:rsidRPr="006A3B4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Н. С. Возрастная одаренность школьников. М.: Издательский центр «Академия», 2000.</w:t>
      </w:r>
    </w:p>
    <w:p w:rsidR="006A3B47" w:rsidRPr="006A3B47" w:rsidRDefault="006A3B47" w:rsidP="006A3B47">
      <w:pPr>
        <w:shd w:val="clear" w:color="auto" w:fill="FFFFFF"/>
        <w:spacing w:after="0" w:line="322" w:lineRule="atLeast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A3B4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 Слуцкой Г.Б.Одаренные дети. М.: Прогресс, 2001.</w:t>
      </w:r>
    </w:p>
    <w:p w:rsidR="006A3B47" w:rsidRPr="006A3B47" w:rsidRDefault="006A3B47" w:rsidP="006A3B47">
      <w:pPr>
        <w:shd w:val="clear" w:color="auto" w:fill="FFFFFF"/>
        <w:spacing w:after="0" w:line="322" w:lineRule="atLeast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A3B4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 Одаренные дети и педагогические условия их развития.</w:t>
      </w:r>
    </w:p>
    <w:p w:rsidR="006A3B47" w:rsidRPr="006A3B47" w:rsidRDefault="006A3B47" w:rsidP="006A3B47">
      <w:pPr>
        <w:shd w:val="clear" w:color="auto" w:fill="FFFFFF"/>
        <w:spacing w:after="0" w:line="322" w:lineRule="atLeast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6A3B4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 Работа школы с одарёнными детьми.</w:t>
      </w:r>
    </w:p>
    <w:p w:rsidR="006A3B47" w:rsidRPr="006A3B47" w:rsidRDefault="006A3B47" w:rsidP="006A3B47">
      <w:pPr>
        <w:shd w:val="clear" w:color="auto" w:fill="FFFFFF"/>
        <w:spacing w:line="322" w:lineRule="atLeast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hyperlink r:id="rId4" w:history="1">
        <w:r w:rsidRPr="00EB1AD8">
          <w:rPr>
            <w:rFonts w:ascii="Calibri" w:eastAsia="Times New Roman" w:hAnsi="Calibri" w:cs="Calibri"/>
            <w:color w:val="000000"/>
            <w:sz w:val="28"/>
            <w:lang w:eastAsia="ru-RU"/>
          </w:rPr>
          <w:t>http://900igr.net/prezentatsii/pedagogika/Rabota-shkoly-s-odarjonnymi-detmi/Rabota-shkoly-s-odarjonnymi-detmi.html</w:t>
        </w:r>
      </w:hyperlink>
    </w:p>
    <w:p w:rsidR="006A3B47" w:rsidRPr="00EB1AD8" w:rsidRDefault="006A3B47" w:rsidP="007C24F8"/>
    <w:sectPr w:rsidR="006A3B47" w:rsidRPr="00EB1AD8" w:rsidSect="00291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C24F8"/>
    <w:rsid w:val="00291982"/>
    <w:rsid w:val="002B7D06"/>
    <w:rsid w:val="006A3B47"/>
    <w:rsid w:val="007C24F8"/>
    <w:rsid w:val="00EB1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2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C24F8"/>
    <w:rPr>
      <w:i/>
      <w:iCs/>
    </w:rPr>
  </w:style>
  <w:style w:type="character" w:styleId="a5">
    <w:name w:val="Strong"/>
    <w:basedOn w:val="a0"/>
    <w:uiPriority w:val="22"/>
    <w:qFormat/>
    <w:rsid w:val="006A3B47"/>
    <w:rPr>
      <w:b/>
      <w:bCs/>
    </w:rPr>
  </w:style>
  <w:style w:type="character" w:styleId="a6">
    <w:name w:val="Hyperlink"/>
    <w:basedOn w:val="a0"/>
    <w:uiPriority w:val="99"/>
    <w:semiHidden/>
    <w:unhideWhenUsed/>
    <w:rsid w:val="006A3B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6960">
          <w:marLeft w:val="0"/>
          <w:marRight w:val="0"/>
          <w:marTop w:val="0"/>
          <w:marBottom w:val="300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  <w:divsChild>
            <w:div w:id="17112945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6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054510">
          <w:marLeft w:val="0"/>
          <w:marRight w:val="0"/>
          <w:marTop w:val="0"/>
          <w:marBottom w:val="300"/>
          <w:divBdr>
            <w:top w:val="single" w:sz="6" w:space="11" w:color="FFE082"/>
            <w:left w:val="single" w:sz="6" w:space="11" w:color="FFE082"/>
            <w:bottom w:val="single" w:sz="6" w:space="11" w:color="FFE082"/>
            <w:right w:val="single" w:sz="6" w:space="11" w:color="FFE082"/>
          </w:divBdr>
          <w:divsChild>
            <w:div w:id="2789495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44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4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9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83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45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02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00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9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27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91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22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34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29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900igr.net/prezentatsii/pedagogika/Rabota-shkoly-s-odarjonnymi-detmi/Rabota-shkoly-s-odarjonnymi-detm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2020-12-24T08:41:00Z</dcterms:created>
  <dcterms:modified xsi:type="dcterms:W3CDTF">2020-12-24T09:14:00Z</dcterms:modified>
</cp:coreProperties>
</file>