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FF" w:rsidRDefault="00F66AFF" w:rsidP="00F66AFF">
      <w:pPr>
        <w:spacing w:line="360" w:lineRule="auto"/>
        <w:rPr>
          <w:sz w:val="28"/>
          <w:szCs w:val="28"/>
          <w:lang w:val="en-US"/>
        </w:rPr>
      </w:pPr>
    </w:p>
    <w:p w:rsidR="00F66AFF" w:rsidRDefault="00F66AFF" w:rsidP="00F66AFF">
      <w:pPr>
        <w:pStyle w:val="1"/>
        <w:jc w:val="center"/>
        <w:rPr>
          <w:color w:val="2A3724"/>
          <w:sz w:val="27"/>
          <w:szCs w:val="27"/>
        </w:rPr>
      </w:pPr>
      <w:r>
        <w:rPr>
          <w:color w:val="2A3724"/>
          <w:sz w:val="27"/>
          <w:szCs w:val="27"/>
        </w:rPr>
        <w:t>Доклад</w:t>
      </w:r>
      <w:r w:rsidRPr="00F66AFF">
        <w:rPr>
          <w:color w:val="2A3724"/>
          <w:sz w:val="27"/>
          <w:szCs w:val="27"/>
        </w:rPr>
        <w:t xml:space="preserve"> </w:t>
      </w:r>
      <w:r>
        <w:rPr>
          <w:color w:val="2A3724"/>
          <w:sz w:val="27"/>
          <w:szCs w:val="27"/>
        </w:rPr>
        <w:br/>
        <w:t>Всероссийской научно-образовательной конференции</w:t>
      </w:r>
    </w:p>
    <w:p w:rsidR="00F66AFF" w:rsidRPr="00F66AFF" w:rsidRDefault="00F66AFF" w:rsidP="00C2292E">
      <w:pPr>
        <w:spacing w:line="360" w:lineRule="auto"/>
        <w:ind w:firstLine="709"/>
        <w:jc w:val="center"/>
        <w:rPr>
          <w:sz w:val="28"/>
          <w:szCs w:val="28"/>
        </w:rPr>
      </w:pPr>
    </w:p>
    <w:p w:rsidR="00F66AFF" w:rsidRPr="00F66AFF" w:rsidRDefault="00F66AFF" w:rsidP="00C2292E">
      <w:pPr>
        <w:spacing w:line="360" w:lineRule="auto"/>
        <w:ind w:firstLine="709"/>
        <w:jc w:val="center"/>
        <w:rPr>
          <w:sz w:val="28"/>
          <w:szCs w:val="28"/>
        </w:rPr>
      </w:pPr>
    </w:p>
    <w:p w:rsidR="00F66AFF" w:rsidRPr="00F66AFF" w:rsidRDefault="00F66AFF" w:rsidP="00C2292E">
      <w:pPr>
        <w:spacing w:line="360" w:lineRule="auto"/>
        <w:ind w:firstLine="709"/>
        <w:jc w:val="center"/>
        <w:rPr>
          <w:sz w:val="28"/>
          <w:szCs w:val="28"/>
        </w:rPr>
      </w:pPr>
    </w:p>
    <w:p w:rsidR="00F66AFF" w:rsidRPr="00F66AFF" w:rsidRDefault="00F66AFF" w:rsidP="00C2292E">
      <w:pPr>
        <w:spacing w:line="360" w:lineRule="auto"/>
        <w:ind w:firstLine="709"/>
        <w:jc w:val="center"/>
      </w:pPr>
    </w:p>
    <w:p w:rsidR="00C2292E" w:rsidRDefault="00C2292E" w:rsidP="00C2292E">
      <w:pPr>
        <w:spacing w:line="360" w:lineRule="auto"/>
        <w:ind w:firstLine="709"/>
        <w:jc w:val="center"/>
        <w:rPr>
          <w:lang w:val="en-US"/>
        </w:rPr>
      </w:pPr>
    </w:p>
    <w:p w:rsidR="00F66AFF" w:rsidRPr="00F66AFF" w:rsidRDefault="00F66AFF" w:rsidP="00C2292E">
      <w:pPr>
        <w:spacing w:line="360" w:lineRule="auto"/>
        <w:ind w:firstLine="709"/>
        <w:jc w:val="center"/>
        <w:rPr>
          <w:lang w:val="en-US"/>
        </w:rPr>
      </w:pPr>
    </w:p>
    <w:p w:rsidR="00C2292E" w:rsidRDefault="00C2292E" w:rsidP="00C2292E">
      <w:pPr>
        <w:spacing w:line="360" w:lineRule="auto"/>
        <w:ind w:firstLine="709"/>
        <w:jc w:val="center"/>
      </w:pPr>
    </w:p>
    <w:p w:rsidR="00F66AFF" w:rsidRPr="00F66AFF" w:rsidRDefault="00363BBA" w:rsidP="00F66AFF">
      <w:pPr>
        <w:pStyle w:val="1"/>
        <w:jc w:val="center"/>
        <w:rPr>
          <w:szCs w:val="28"/>
        </w:rPr>
      </w:pPr>
      <w:r w:rsidRPr="00F66AFF">
        <w:rPr>
          <w:szCs w:val="28"/>
        </w:rPr>
        <w:t>Тема</w:t>
      </w:r>
      <w:proofErr w:type="gramStart"/>
      <w:r w:rsidRPr="00F66AFF">
        <w:rPr>
          <w:szCs w:val="28"/>
        </w:rPr>
        <w:t xml:space="preserve"> :</w:t>
      </w:r>
      <w:proofErr w:type="gramEnd"/>
      <w:r w:rsidRPr="00F66AFF">
        <w:rPr>
          <w:szCs w:val="28"/>
        </w:rPr>
        <w:t xml:space="preserve"> </w:t>
      </w:r>
      <w:r w:rsidR="00F66AFF" w:rsidRPr="00F66AFF">
        <w:rPr>
          <w:b/>
          <w:szCs w:val="28"/>
        </w:rPr>
        <w:t>"Современные педагогические технологии, способствующие повышению качества образовательного процесса"</w:t>
      </w:r>
    </w:p>
    <w:p w:rsidR="00C2292E" w:rsidRDefault="00C2292E" w:rsidP="00F66AFF">
      <w:pPr>
        <w:spacing w:line="360" w:lineRule="auto"/>
        <w:ind w:firstLine="709"/>
        <w:jc w:val="center"/>
        <w:rPr>
          <w:sz w:val="24"/>
          <w:szCs w:val="24"/>
        </w:rPr>
      </w:pPr>
    </w:p>
    <w:p w:rsidR="00C2292E" w:rsidRDefault="00C2292E" w:rsidP="00C2292E">
      <w:pPr>
        <w:spacing w:line="360" w:lineRule="auto"/>
        <w:ind w:firstLine="709"/>
        <w:jc w:val="right"/>
        <w:rPr>
          <w:sz w:val="24"/>
          <w:szCs w:val="24"/>
        </w:rPr>
      </w:pPr>
    </w:p>
    <w:p w:rsidR="00C2292E" w:rsidRDefault="00C2292E" w:rsidP="00C2292E">
      <w:pPr>
        <w:spacing w:line="360" w:lineRule="auto"/>
        <w:ind w:firstLine="709"/>
        <w:jc w:val="right"/>
        <w:rPr>
          <w:sz w:val="24"/>
          <w:szCs w:val="24"/>
        </w:rPr>
      </w:pPr>
    </w:p>
    <w:p w:rsidR="00C2292E" w:rsidRPr="00C2292E" w:rsidRDefault="00C2292E" w:rsidP="00C2292E">
      <w:pPr>
        <w:spacing w:line="360" w:lineRule="auto"/>
        <w:ind w:firstLine="709"/>
        <w:jc w:val="right"/>
        <w:rPr>
          <w:sz w:val="24"/>
          <w:szCs w:val="24"/>
        </w:rPr>
      </w:pPr>
      <w:r w:rsidRPr="00C2292E">
        <w:rPr>
          <w:sz w:val="24"/>
          <w:szCs w:val="24"/>
        </w:rPr>
        <w:t>Первых Екатерина Николаевна</w:t>
      </w:r>
    </w:p>
    <w:p w:rsidR="00C2292E" w:rsidRPr="00C2292E" w:rsidRDefault="00C2292E" w:rsidP="00C2292E">
      <w:pPr>
        <w:spacing w:line="360" w:lineRule="auto"/>
        <w:ind w:firstLine="709"/>
        <w:jc w:val="right"/>
        <w:rPr>
          <w:sz w:val="24"/>
          <w:szCs w:val="24"/>
        </w:rPr>
      </w:pPr>
      <w:r w:rsidRPr="00C2292E">
        <w:rPr>
          <w:sz w:val="24"/>
          <w:szCs w:val="24"/>
        </w:rPr>
        <w:t xml:space="preserve">Учитель географии и английского языка </w:t>
      </w:r>
    </w:p>
    <w:p w:rsidR="00C2292E" w:rsidRPr="00C2292E" w:rsidRDefault="00C2292E" w:rsidP="00C2292E">
      <w:pPr>
        <w:spacing w:line="360" w:lineRule="auto"/>
        <w:ind w:firstLine="709"/>
        <w:jc w:val="right"/>
        <w:rPr>
          <w:sz w:val="24"/>
          <w:szCs w:val="24"/>
        </w:rPr>
      </w:pPr>
      <w:r w:rsidRPr="00C2292E">
        <w:rPr>
          <w:sz w:val="24"/>
          <w:szCs w:val="24"/>
        </w:rPr>
        <w:t>ГБОУ СОШ №77 с углубленным изучением химии</w:t>
      </w:r>
    </w:p>
    <w:p w:rsidR="00C2292E" w:rsidRPr="00C2292E" w:rsidRDefault="00C2292E" w:rsidP="00C2292E">
      <w:pPr>
        <w:spacing w:line="360" w:lineRule="auto"/>
        <w:ind w:firstLine="709"/>
        <w:jc w:val="right"/>
        <w:rPr>
          <w:sz w:val="24"/>
          <w:szCs w:val="24"/>
        </w:rPr>
      </w:pPr>
      <w:r w:rsidRPr="00C2292E">
        <w:rPr>
          <w:sz w:val="24"/>
          <w:szCs w:val="24"/>
        </w:rPr>
        <w:t>Петроградского района</w:t>
      </w:r>
    </w:p>
    <w:p w:rsidR="00C2292E" w:rsidRPr="00C2292E" w:rsidRDefault="00C2292E" w:rsidP="00C2292E">
      <w:pPr>
        <w:spacing w:line="360" w:lineRule="auto"/>
        <w:ind w:firstLine="709"/>
        <w:jc w:val="right"/>
        <w:rPr>
          <w:sz w:val="24"/>
          <w:szCs w:val="24"/>
        </w:rPr>
      </w:pPr>
    </w:p>
    <w:p w:rsidR="00C2292E" w:rsidRDefault="00C2292E" w:rsidP="00C2292E">
      <w:pPr>
        <w:spacing w:line="360" w:lineRule="auto"/>
        <w:ind w:firstLine="709"/>
        <w:jc w:val="center"/>
        <w:rPr>
          <w:sz w:val="28"/>
          <w:szCs w:val="28"/>
        </w:rPr>
      </w:pPr>
    </w:p>
    <w:p w:rsidR="00C2292E" w:rsidRPr="00C2292E" w:rsidRDefault="00C2292E" w:rsidP="00C2292E">
      <w:pPr>
        <w:spacing w:line="360" w:lineRule="auto"/>
        <w:ind w:firstLine="709"/>
        <w:jc w:val="center"/>
        <w:rPr>
          <w:sz w:val="28"/>
          <w:szCs w:val="28"/>
        </w:rPr>
      </w:pPr>
    </w:p>
    <w:p w:rsidR="00C2292E" w:rsidRDefault="00C2292E" w:rsidP="00C2292E">
      <w:pPr>
        <w:spacing w:line="360" w:lineRule="auto"/>
        <w:ind w:firstLine="709"/>
        <w:jc w:val="center"/>
        <w:rPr>
          <w:sz w:val="28"/>
          <w:szCs w:val="28"/>
        </w:rPr>
      </w:pPr>
    </w:p>
    <w:p w:rsidR="00A04006" w:rsidRDefault="00A04006"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Default="00F66AFF" w:rsidP="00C2292E">
      <w:pPr>
        <w:spacing w:line="360" w:lineRule="auto"/>
        <w:ind w:firstLine="709"/>
        <w:jc w:val="center"/>
        <w:rPr>
          <w:sz w:val="28"/>
          <w:szCs w:val="28"/>
          <w:lang w:val="en-US"/>
        </w:rPr>
      </w:pPr>
    </w:p>
    <w:p w:rsidR="00F66AFF" w:rsidRPr="00F66AFF" w:rsidRDefault="00F66AFF" w:rsidP="00C2292E">
      <w:pPr>
        <w:spacing w:line="360" w:lineRule="auto"/>
        <w:ind w:firstLine="709"/>
        <w:jc w:val="center"/>
        <w:rPr>
          <w:sz w:val="28"/>
          <w:szCs w:val="28"/>
          <w:lang w:val="en-US"/>
        </w:rPr>
      </w:pPr>
    </w:p>
    <w:p w:rsidR="00C2292E" w:rsidRPr="00A04006" w:rsidRDefault="00C2292E" w:rsidP="00C2292E">
      <w:pPr>
        <w:spacing w:line="360" w:lineRule="auto"/>
        <w:ind w:firstLine="709"/>
        <w:jc w:val="center"/>
        <w:rPr>
          <w:sz w:val="24"/>
          <w:szCs w:val="28"/>
        </w:rPr>
      </w:pPr>
      <w:r w:rsidRPr="00A04006">
        <w:rPr>
          <w:sz w:val="24"/>
          <w:szCs w:val="28"/>
        </w:rPr>
        <w:t>Санкт-Петербург</w:t>
      </w:r>
    </w:p>
    <w:p w:rsidR="00C2292E" w:rsidRPr="00F66AFF" w:rsidRDefault="00A04006" w:rsidP="00C2292E">
      <w:pPr>
        <w:spacing w:line="360" w:lineRule="auto"/>
        <w:ind w:firstLine="709"/>
        <w:jc w:val="center"/>
        <w:rPr>
          <w:sz w:val="24"/>
          <w:szCs w:val="28"/>
          <w:lang w:val="en-US"/>
        </w:rPr>
      </w:pPr>
      <w:r w:rsidRPr="00A04006">
        <w:rPr>
          <w:sz w:val="24"/>
          <w:szCs w:val="28"/>
        </w:rPr>
        <w:t>201</w:t>
      </w:r>
      <w:r w:rsidR="00F66AFF">
        <w:rPr>
          <w:sz w:val="24"/>
          <w:szCs w:val="28"/>
          <w:lang w:val="en-US"/>
        </w:rPr>
        <w:t>8</w:t>
      </w:r>
    </w:p>
    <w:p w:rsidR="00A04006" w:rsidRPr="00F66AFF" w:rsidRDefault="00A04006" w:rsidP="00910F53">
      <w:pPr>
        <w:spacing w:line="360" w:lineRule="auto"/>
        <w:jc w:val="center"/>
        <w:rPr>
          <w:sz w:val="28"/>
          <w:szCs w:val="28"/>
        </w:rPr>
      </w:pPr>
    </w:p>
    <w:p w:rsidR="00910F53" w:rsidRPr="00910F53" w:rsidRDefault="00910F53" w:rsidP="00910F53">
      <w:pPr>
        <w:spacing w:line="360" w:lineRule="auto"/>
        <w:jc w:val="center"/>
        <w:rPr>
          <w:sz w:val="28"/>
          <w:szCs w:val="28"/>
        </w:rPr>
      </w:pPr>
      <w:r w:rsidRPr="00910F53">
        <w:rPr>
          <w:sz w:val="28"/>
          <w:szCs w:val="28"/>
        </w:rPr>
        <w:t>Содержание:</w:t>
      </w:r>
    </w:p>
    <w:p w:rsidR="00910F53" w:rsidRPr="00910F53" w:rsidRDefault="00910F53" w:rsidP="00910F53">
      <w:pPr>
        <w:spacing w:line="360" w:lineRule="auto"/>
        <w:rPr>
          <w:sz w:val="28"/>
          <w:szCs w:val="28"/>
        </w:rPr>
      </w:pPr>
    </w:p>
    <w:p w:rsidR="00910F53" w:rsidRPr="00910F53" w:rsidRDefault="00910F53" w:rsidP="00910F53">
      <w:pPr>
        <w:spacing w:line="360" w:lineRule="auto"/>
        <w:jc w:val="both"/>
        <w:rPr>
          <w:sz w:val="28"/>
          <w:szCs w:val="28"/>
        </w:rPr>
      </w:pPr>
      <w:r w:rsidRPr="00910F53">
        <w:rPr>
          <w:sz w:val="28"/>
          <w:szCs w:val="28"/>
        </w:rPr>
        <w:t>1. Введение</w:t>
      </w:r>
      <w:r w:rsidR="005C796F">
        <w:rPr>
          <w:sz w:val="28"/>
          <w:szCs w:val="28"/>
        </w:rPr>
        <w:t xml:space="preserve">  - 3</w:t>
      </w:r>
    </w:p>
    <w:p w:rsidR="00910F53" w:rsidRPr="00910F53" w:rsidRDefault="00910F53" w:rsidP="00910F53">
      <w:pPr>
        <w:spacing w:line="360" w:lineRule="auto"/>
        <w:jc w:val="both"/>
        <w:rPr>
          <w:sz w:val="28"/>
          <w:szCs w:val="28"/>
        </w:rPr>
      </w:pPr>
      <w:r w:rsidRPr="00910F53">
        <w:rPr>
          <w:sz w:val="28"/>
          <w:szCs w:val="28"/>
        </w:rPr>
        <w:t>2. Актуальность  -</w:t>
      </w:r>
      <w:r w:rsidR="005C796F">
        <w:rPr>
          <w:sz w:val="28"/>
          <w:szCs w:val="28"/>
        </w:rPr>
        <w:t xml:space="preserve"> 4</w:t>
      </w:r>
    </w:p>
    <w:p w:rsidR="00910F53" w:rsidRPr="00910F53" w:rsidRDefault="00910F53" w:rsidP="00910F53">
      <w:pPr>
        <w:spacing w:line="360" w:lineRule="auto"/>
        <w:jc w:val="both"/>
        <w:rPr>
          <w:sz w:val="28"/>
          <w:szCs w:val="28"/>
        </w:rPr>
      </w:pPr>
      <w:r w:rsidRPr="00910F53">
        <w:rPr>
          <w:sz w:val="28"/>
          <w:szCs w:val="28"/>
        </w:rPr>
        <w:t xml:space="preserve">3. Цель работы  - </w:t>
      </w:r>
      <w:r w:rsidR="00ED29D7">
        <w:rPr>
          <w:sz w:val="28"/>
          <w:szCs w:val="28"/>
        </w:rPr>
        <w:t xml:space="preserve"> 5</w:t>
      </w:r>
    </w:p>
    <w:p w:rsidR="00910F53" w:rsidRPr="00910F53" w:rsidRDefault="00910F53" w:rsidP="00910F53">
      <w:pPr>
        <w:pStyle w:val="1"/>
        <w:jc w:val="both"/>
        <w:rPr>
          <w:szCs w:val="28"/>
        </w:rPr>
      </w:pPr>
      <w:r w:rsidRPr="00910F53">
        <w:rPr>
          <w:szCs w:val="28"/>
        </w:rPr>
        <w:t xml:space="preserve">4. Раздел 1: </w:t>
      </w:r>
      <w:r>
        <w:rPr>
          <w:szCs w:val="28"/>
        </w:rPr>
        <w:t>Т</w:t>
      </w:r>
      <w:r w:rsidRPr="00910F53">
        <w:rPr>
          <w:szCs w:val="28"/>
        </w:rPr>
        <w:t>еоретические основы интеграции</w:t>
      </w:r>
    </w:p>
    <w:p w:rsidR="00910F53" w:rsidRPr="00910F53" w:rsidRDefault="00910F53" w:rsidP="00910F53">
      <w:pPr>
        <w:pStyle w:val="2"/>
        <w:spacing w:before="0" w:after="0" w:line="360" w:lineRule="auto"/>
        <w:ind w:firstLine="709"/>
        <w:jc w:val="both"/>
        <w:rPr>
          <w:rFonts w:ascii="Times New Roman" w:hAnsi="Times New Roman" w:cs="Times New Roman"/>
          <w:b w:val="0"/>
          <w:i w:val="0"/>
        </w:rPr>
      </w:pPr>
      <w:bookmarkStart w:id="0" w:name="_Toc69523082"/>
      <w:bookmarkStart w:id="1" w:name="_Toc69523569"/>
      <w:bookmarkStart w:id="2" w:name="_Toc69523703"/>
      <w:r w:rsidRPr="00910F53">
        <w:rPr>
          <w:rFonts w:ascii="Times New Roman" w:hAnsi="Times New Roman" w:cs="Times New Roman"/>
          <w:b w:val="0"/>
          <w:i w:val="0"/>
        </w:rPr>
        <w:t>1.1. Сущность понятия интеграции.</w:t>
      </w:r>
      <w:bookmarkEnd w:id="0"/>
      <w:bookmarkEnd w:id="1"/>
      <w:bookmarkEnd w:id="2"/>
      <w:r w:rsidRPr="00910F53">
        <w:rPr>
          <w:rFonts w:ascii="Times New Roman" w:hAnsi="Times New Roman" w:cs="Times New Roman"/>
          <w:b w:val="0"/>
          <w:i w:val="0"/>
        </w:rPr>
        <w:t xml:space="preserve">  –</w:t>
      </w:r>
      <w:r w:rsidR="00ED29D7">
        <w:rPr>
          <w:rFonts w:ascii="Times New Roman" w:hAnsi="Times New Roman" w:cs="Times New Roman"/>
          <w:b w:val="0"/>
          <w:i w:val="0"/>
        </w:rPr>
        <w:t xml:space="preserve"> 6</w:t>
      </w:r>
    </w:p>
    <w:p w:rsidR="00910F53" w:rsidRPr="00910F53" w:rsidRDefault="00910F53" w:rsidP="00910F53">
      <w:pPr>
        <w:spacing w:line="360" w:lineRule="auto"/>
        <w:ind w:left="708" w:firstLine="1"/>
        <w:jc w:val="both"/>
        <w:rPr>
          <w:sz w:val="28"/>
          <w:szCs w:val="28"/>
        </w:rPr>
      </w:pPr>
      <w:r w:rsidRPr="00910F53">
        <w:rPr>
          <w:sz w:val="28"/>
          <w:szCs w:val="28"/>
        </w:rPr>
        <w:t>1.</w:t>
      </w:r>
      <w:r>
        <w:rPr>
          <w:sz w:val="28"/>
          <w:szCs w:val="28"/>
        </w:rPr>
        <w:t xml:space="preserve">2. </w:t>
      </w:r>
      <w:r w:rsidRPr="00910F53">
        <w:rPr>
          <w:sz w:val="28"/>
          <w:szCs w:val="28"/>
        </w:rPr>
        <w:t>Исторический обзор реализации интеграции в  практике отечественной  и зарубежной  школы</w:t>
      </w:r>
      <w:r w:rsidR="00ED29D7">
        <w:rPr>
          <w:sz w:val="28"/>
          <w:szCs w:val="28"/>
        </w:rPr>
        <w:t xml:space="preserve">  - 10</w:t>
      </w:r>
    </w:p>
    <w:p w:rsidR="00910F53" w:rsidRPr="00A04006" w:rsidRDefault="00910F53" w:rsidP="00910F53">
      <w:pPr>
        <w:pStyle w:val="2"/>
        <w:spacing w:before="0" w:after="0" w:line="360" w:lineRule="auto"/>
        <w:ind w:firstLine="708"/>
        <w:jc w:val="both"/>
        <w:rPr>
          <w:rFonts w:ascii="Times New Roman" w:hAnsi="Times New Roman" w:cs="Times New Roman"/>
          <w:b w:val="0"/>
          <w:i w:val="0"/>
        </w:rPr>
      </w:pPr>
      <w:r w:rsidRPr="00910F53">
        <w:rPr>
          <w:rFonts w:ascii="Times New Roman" w:hAnsi="Times New Roman" w:cs="Times New Roman"/>
          <w:b w:val="0"/>
          <w:i w:val="0"/>
        </w:rPr>
        <w:t>1.3</w:t>
      </w:r>
      <w:r>
        <w:rPr>
          <w:rFonts w:ascii="Times New Roman" w:hAnsi="Times New Roman" w:cs="Times New Roman"/>
          <w:b w:val="0"/>
          <w:i w:val="0"/>
        </w:rPr>
        <w:t>.</w:t>
      </w:r>
      <w:r w:rsidRPr="00910F53">
        <w:rPr>
          <w:rFonts w:ascii="Times New Roman" w:hAnsi="Times New Roman" w:cs="Times New Roman"/>
          <w:b w:val="0"/>
          <w:i w:val="0"/>
        </w:rPr>
        <w:t xml:space="preserve"> Ин</w:t>
      </w:r>
      <w:r w:rsidR="00A04006">
        <w:rPr>
          <w:rFonts w:ascii="Times New Roman" w:hAnsi="Times New Roman" w:cs="Times New Roman"/>
          <w:b w:val="0"/>
          <w:i w:val="0"/>
        </w:rPr>
        <w:t>теграция научного познания  - 1</w:t>
      </w:r>
      <w:r w:rsidR="00A04006" w:rsidRPr="00A04006">
        <w:rPr>
          <w:rFonts w:ascii="Times New Roman" w:hAnsi="Times New Roman" w:cs="Times New Roman"/>
          <w:b w:val="0"/>
          <w:i w:val="0"/>
        </w:rPr>
        <w:t>8</w:t>
      </w:r>
    </w:p>
    <w:p w:rsidR="00910F53" w:rsidRPr="00A04006" w:rsidRDefault="00910F53" w:rsidP="00A04006">
      <w:pPr>
        <w:spacing w:line="360" w:lineRule="auto"/>
        <w:rPr>
          <w:sz w:val="28"/>
        </w:rPr>
      </w:pPr>
      <w:r>
        <w:rPr>
          <w:sz w:val="28"/>
          <w:szCs w:val="28"/>
        </w:rPr>
        <w:t>5</w:t>
      </w:r>
      <w:r w:rsidRPr="00910F53">
        <w:rPr>
          <w:sz w:val="28"/>
          <w:szCs w:val="28"/>
        </w:rPr>
        <w:t xml:space="preserve">. Раздел 2: </w:t>
      </w:r>
      <w:r w:rsidR="00A04006">
        <w:rPr>
          <w:sz w:val="28"/>
          <w:szCs w:val="28"/>
        </w:rPr>
        <w:t xml:space="preserve"> </w:t>
      </w:r>
      <w:r w:rsidRPr="00910F53">
        <w:rPr>
          <w:sz w:val="28"/>
          <w:szCs w:val="28"/>
        </w:rPr>
        <w:t xml:space="preserve">Интегрированные уроки. Игровые формы </w:t>
      </w:r>
      <w:r w:rsidRPr="00A04006">
        <w:rPr>
          <w:sz w:val="28"/>
          <w:szCs w:val="28"/>
        </w:rPr>
        <w:t xml:space="preserve">обучения </w:t>
      </w:r>
      <w:r w:rsidR="00A04006" w:rsidRPr="00A04006">
        <w:rPr>
          <w:sz w:val="28"/>
        </w:rPr>
        <w:t xml:space="preserve"> при подготовке учащихся к государственной итоговой аттестации.</w:t>
      </w:r>
      <w:r w:rsidR="00A04006">
        <w:rPr>
          <w:sz w:val="28"/>
          <w:szCs w:val="28"/>
        </w:rPr>
        <w:t xml:space="preserve"> – </w:t>
      </w:r>
      <w:r w:rsidR="00A04006" w:rsidRPr="00A04006">
        <w:rPr>
          <w:sz w:val="28"/>
          <w:szCs w:val="28"/>
        </w:rPr>
        <w:t>20</w:t>
      </w:r>
    </w:p>
    <w:p w:rsidR="00910F53" w:rsidRPr="00910F53" w:rsidRDefault="00910F53" w:rsidP="00910F53">
      <w:pPr>
        <w:spacing w:before="100" w:beforeAutospacing="1" w:after="100" w:afterAutospacing="1" w:line="360" w:lineRule="auto"/>
        <w:jc w:val="both"/>
        <w:rPr>
          <w:bCs/>
          <w:sz w:val="28"/>
          <w:szCs w:val="28"/>
        </w:rPr>
      </w:pPr>
      <w:r>
        <w:rPr>
          <w:sz w:val="28"/>
          <w:szCs w:val="28"/>
        </w:rPr>
        <w:t>6</w:t>
      </w:r>
      <w:r w:rsidRPr="00910F53">
        <w:rPr>
          <w:sz w:val="28"/>
          <w:szCs w:val="28"/>
        </w:rPr>
        <w:t xml:space="preserve">. </w:t>
      </w:r>
      <w:r w:rsidRPr="00910F53">
        <w:rPr>
          <w:bCs/>
          <w:sz w:val="28"/>
          <w:szCs w:val="28"/>
        </w:rPr>
        <w:t>Заключение</w:t>
      </w:r>
      <w:r w:rsidR="00ED29D7">
        <w:rPr>
          <w:bCs/>
          <w:sz w:val="28"/>
          <w:szCs w:val="28"/>
        </w:rPr>
        <w:t xml:space="preserve">  - 30</w:t>
      </w:r>
    </w:p>
    <w:p w:rsidR="00910F53" w:rsidRPr="00B20204" w:rsidRDefault="00910F53" w:rsidP="00910F53">
      <w:pPr>
        <w:spacing w:line="360" w:lineRule="auto"/>
        <w:jc w:val="both"/>
        <w:rPr>
          <w:sz w:val="28"/>
          <w:szCs w:val="28"/>
        </w:rPr>
      </w:pPr>
      <w:r>
        <w:rPr>
          <w:bCs/>
          <w:sz w:val="28"/>
          <w:szCs w:val="28"/>
        </w:rPr>
        <w:t>7</w:t>
      </w:r>
      <w:r w:rsidRPr="00910F53">
        <w:rPr>
          <w:bCs/>
          <w:sz w:val="28"/>
          <w:szCs w:val="28"/>
        </w:rPr>
        <w:t xml:space="preserve">. </w:t>
      </w:r>
      <w:r w:rsidR="00ED29D7">
        <w:rPr>
          <w:sz w:val="28"/>
          <w:szCs w:val="28"/>
        </w:rPr>
        <w:t>Список литературы  - 31</w:t>
      </w:r>
    </w:p>
    <w:p w:rsidR="00910F53" w:rsidRDefault="00910F53">
      <w:pPr>
        <w:spacing w:after="200" w:line="276" w:lineRule="auto"/>
        <w:rPr>
          <w:sz w:val="28"/>
          <w:szCs w:val="28"/>
        </w:rPr>
      </w:pPr>
      <w:r>
        <w:rPr>
          <w:sz w:val="28"/>
          <w:szCs w:val="28"/>
        </w:rPr>
        <w:br w:type="page"/>
      </w:r>
    </w:p>
    <w:p w:rsidR="00910F53" w:rsidRPr="00910F53" w:rsidRDefault="00910F53" w:rsidP="00910F53">
      <w:pPr>
        <w:spacing w:line="360" w:lineRule="auto"/>
        <w:ind w:firstLine="709"/>
        <w:jc w:val="center"/>
        <w:rPr>
          <w:b/>
          <w:sz w:val="28"/>
        </w:rPr>
      </w:pPr>
      <w:r w:rsidRPr="00037B88">
        <w:rPr>
          <w:b/>
          <w:sz w:val="28"/>
        </w:rPr>
        <w:lastRenderedPageBreak/>
        <w:t>В</w:t>
      </w:r>
      <w:r>
        <w:rPr>
          <w:b/>
          <w:sz w:val="28"/>
        </w:rPr>
        <w:t>ведение</w:t>
      </w:r>
    </w:p>
    <w:p w:rsidR="00910F53" w:rsidRDefault="00792533" w:rsidP="00910F53">
      <w:pPr>
        <w:pStyle w:val="a3"/>
        <w:spacing w:line="360" w:lineRule="auto"/>
        <w:ind w:firstLine="709"/>
      </w:pPr>
      <w:r>
        <w:t>Новые социальные запросы, отраженные в ФГОС, определяет цели образования</w:t>
      </w:r>
      <w:r w:rsidR="00D45903">
        <w:t xml:space="preserve"> как общекультурное, личностное и познавательное развитие учащихся</w:t>
      </w:r>
      <w:r w:rsidR="00516B21">
        <w:t>, обеспечивающие такую ключевую компетенцию образования, как «научить учиться».</w:t>
      </w:r>
    </w:p>
    <w:p w:rsidR="00910F53" w:rsidRDefault="00910F53" w:rsidP="00910F53">
      <w:pPr>
        <w:pStyle w:val="a3"/>
        <w:spacing w:line="360" w:lineRule="auto"/>
        <w:ind w:firstLine="709"/>
      </w:pPr>
      <w:r>
        <w:t>Педагогическая система каждой исторической эпохи переживает существенные изменения. Однако на всех этапах развития общества следует уделять особое внимание качественной подготовке младшего поколения к самостоятельной жизни. Учащиеся сегодня имеют высокий умственный потенциал, но, хорошо владея знаниями, часто не могут применить их в практической деятельн</w:t>
      </w:r>
      <w:r w:rsidR="00516B21">
        <w:t xml:space="preserve">ости, что затрудняет подготовку к государственной итоговой аттестации. </w:t>
      </w:r>
      <w:r>
        <w:t>Одним из эффективных средств решения данной проблемы может стать интеграция содержания образования, способствующая формированию у учащихся начальных классов представления о целостной картине мира. Интеграция в психолого-педагогической литературе понимается как процесс, в ходе которого разобщённые элементы посредством синтеза объединяются в систему, обладающую свойством целостности.</w:t>
      </w:r>
    </w:p>
    <w:p w:rsidR="00910F53" w:rsidRDefault="00910F53" w:rsidP="00910F53">
      <w:pPr>
        <w:spacing w:line="360" w:lineRule="auto"/>
        <w:ind w:firstLine="709"/>
        <w:jc w:val="both"/>
        <w:rPr>
          <w:sz w:val="28"/>
        </w:rPr>
      </w:pPr>
      <w:r>
        <w:rPr>
          <w:sz w:val="28"/>
        </w:rPr>
        <w:t xml:space="preserve">Проблема интеграции содержания образования рассматривалась в педагогике еще во времена Я.А. Коменского, но систематическое исследование ее началось только во второй половине ХХ века. Г.Ф. </w:t>
      </w:r>
      <w:proofErr w:type="spellStart"/>
      <w:r>
        <w:rPr>
          <w:sz w:val="28"/>
        </w:rPr>
        <w:t>Федорец</w:t>
      </w:r>
      <w:proofErr w:type="spellEnd"/>
      <w:r>
        <w:rPr>
          <w:sz w:val="28"/>
        </w:rPr>
        <w:t xml:space="preserve"> рассматривает интеграцию в разнообразных связях и зависимостях между структурными компонентами педагогической системы. И.Д.Зверев за основополагающий признак интеграции принимает всю целостность системы обучения. О.И.Бугаев интеграцию содержания образования объясняет необходимостью установления </w:t>
      </w:r>
      <w:proofErr w:type="spellStart"/>
      <w:r>
        <w:rPr>
          <w:sz w:val="28"/>
        </w:rPr>
        <w:t>межпредметных</w:t>
      </w:r>
      <w:proofErr w:type="spellEnd"/>
      <w:r>
        <w:rPr>
          <w:sz w:val="28"/>
        </w:rPr>
        <w:t xml:space="preserve"> связей с целью формирования у учащихся целостной картины мира.</w:t>
      </w:r>
    </w:p>
    <w:p w:rsidR="00910F53" w:rsidRDefault="00910F53" w:rsidP="00910F53">
      <w:pPr>
        <w:spacing w:line="360" w:lineRule="auto"/>
        <w:ind w:firstLine="709"/>
        <w:jc w:val="both"/>
        <w:rPr>
          <w:sz w:val="28"/>
        </w:rPr>
      </w:pPr>
      <w:r>
        <w:rPr>
          <w:sz w:val="28"/>
        </w:rPr>
        <w:t xml:space="preserve">Н.М. </w:t>
      </w:r>
      <w:proofErr w:type="spellStart"/>
      <w:r>
        <w:rPr>
          <w:sz w:val="28"/>
        </w:rPr>
        <w:t>Буринская</w:t>
      </w:r>
      <w:proofErr w:type="spellEnd"/>
      <w:r>
        <w:rPr>
          <w:sz w:val="28"/>
        </w:rPr>
        <w:t xml:space="preserve"> в интеграции видит кардинальное обновление содержания образования.</w:t>
      </w:r>
    </w:p>
    <w:p w:rsidR="00910F53" w:rsidRDefault="00910F53" w:rsidP="00910F53">
      <w:pPr>
        <w:spacing w:line="360" w:lineRule="auto"/>
        <w:ind w:firstLine="709"/>
        <w:jc w:val="both"/>
        <w:rPr>
          <w:sz w:val="28"/>
        </w:rPr>
      </w:pPr>
      <w:r>
        <w:rPr>
          <w:sz w:val="28"/>
        </w:rPr>
        <w:t xml:space="preserve">Идеи интегрированного обучения сегодня особенно актуальны, поскольку способствуют успешной реализации новых образовательных задач, определенных государственными документами. Интеграция обучения </w:t>
      </w:r>
      <w:r>
        <w:rPr>
          <w:sz w:val="28"/>
        </w:rPr>
        <w:lastRenderedPageBreak/>
        <w:t>предусматривает создание принципиально новой учебной информации с соответствующим содержанием учебного материала, учебно-методическим обеспечением, новыми технологиями.</w:t>
      </w:r>
    </w:p>
    <w:p w:rsidR="00910F53" w:rsidRDefault="00910F53" w:rsidP="00910F53">
      <w:pPr>
        <w:spacing w:line="360" w:lineRule="auto"/>
        <w:ind w:firstLine="709"/>
        <w:jc w:val="both"/>
        <w:rPr>
          <w:sz w:val="28"/>
        </w:rPr>
      </w:pPr>
      <w:r>
        <w:rPr>
          <w:sz w:val="28"/>
        </w:rPr>
        <w:t>Проблему научного понимания интеграции в образовании исследуют учёные и практики в различных областях знания. Можно сказать, что в теоретическом плане интеграция как методическое явление в начальной школе рассмотрена недостаточно. Зато в практике школы мы можем наблюдать  положительное её применение в виде интегрированных курсов и интегрированных уроков. Но если разработкой курсов должен заниматься творческий коллектив, то проведение интегрированных уроков под силу каждому учителю, которое будет способствовать личностно значимому и осмысленному восприятию знаний, усилению мотивации, будет позволять более эффективно использовать рабочее время за счёт исключения дублирования и повторов.</w:t>
      </w:r>
    </w:p>
    <w:p w:rsidR="00910F53" w:rsidRDefault="00910F53" w:rsidP="00910F53">
      <w:pPr>
        <w:spacing w:line="360" w:lineRule="auto"/>
        <w:ind w:firstLine="709"/>
        <w:jc w:val="both"/>
        <w:rPr>
          <w:sz w:val="28"/>
        </w:rPr>
      </w:pPr>
      <w:r>
        <w:rPr>
          <w:sz w:val="28"/>
        </w:rPr>
        <w:t>Из сказанного выше можно сделать вывод, что объектом исследования является интеграция как ведущая идея в реализации содержания образования, а предметом – интегрированные уроки, в частности особенности их разработки и проведения в традиционной системе обучения.</w:t>
      </w:r>
    </w:p>
    <w:p w:rsidR="00910F53" w:rsidRPr="00910F53" w:rsidRDefault="00910F53" w:rsidP="00910F53">
      <w:pPr>
        <w:rPr>
          <w:sz w:val="22"/>
          <w:szCs w:val="28"/>
        </w:rPr>
      </w:pPr>
    </w:p>
    <w:p w:rsidR="00910F53" w:rsidRPr="00910F53" w:rsidRDefault="00910F53" w:rsidP="00910F53">
      <w:pPr>
        <w:jc w:val="center"/>
        <w:rPr>
          <w:b/>
          <w:sz w:val="28"/>
          <w:szCs w:val="36"/>
        </w:rPr>
      </w:pPr>
      <w:r w:rsidRPr="00D60E82">
        <w:rPr>
          <w:b/>
          <w:sz w:val="28"/>
          <w:szCs w:val="36"/>
        </w:rPr>
        <w:t>Актуальность</w:t>
      </w:r>
    </w:p>
    <w:p w:rsidR="00910F53" w:rsidRPr="00910F53" w:rsidRDefault="00910F53" w:rsidP="00910F53">
      <w:pPr>
        <w:jc w:val="center"/>
        <w:rPr>
          <w:b/>
          <w:sz w:val="36"/>
          <w:szCs w:val="36"/>
        </w:rPr>
      </w:pPr>
    </w:p>
    <w:p w:rsidR="00910F53" w:rsidRDefault="00910F53" w:rsidP="00910F53">
      <w:pPr>
        <w:spacing w:line="360" w:lineRule="auto"/>
        <w:jc w:val="both"/>
        <w:rPr>
          <w:sz w:val="28"/>
          <w:szCs w:val="28"/>
        </w:rPr>
      </w:pPr>
      <w:r w:rsidRPr="00CE7A1B">
        <w:rPr>
          <w:sz w:val="28"/>
          <w:szCs w:val="28"/>
        </w:rPr>
        <w:t xml:space="preserve">    </w:t>
      </w:r>
      <w:r>
        <w:rPr>
          <w:sz w:val="28"/>
          <w:szCs w:val="28"/>
        </w:rPr>
        <w:t xml:space="preserve">Природа – это наш общий дом. В природе все взаимосвязано. Поэтому важно, чтобы у учеников складывалось целостное восприятие мира при изучении географии. </w:t>
      </w:r>
    </w:p>
    <w:p w:rsidR="00910F53" w:rsidRDefault="00910F53" w:rsidP="00910F53">
      <w:pPr>
        <w:spacing w:line="360" w:lineRule="auto"/>
        <w:jc w:val="both"/>
        <w:rPr>
          <w:sz w:val="28"/>
          <w:szCs w:val="28"/>
        </w:rPr>
      </w:pPr>
      <w:r>
        <w:rPr>
          <w:sz w:val="28"/>
          <w:szCs w:val="28"/>
        </w:rPr>
        <w:t xml:space="preserve">  </w:t>
      </w:r>
      <w:r w:rsidRPr="00CE7A1B">
        <w:rPr>
          <w:sz w:val="28"/>
          <w:szCs w:val="28"/>
        </w:rPr>
        <w:t xml:space="preserve">  </w:t>
      </w:r>
      <w:r>
        <w:rPr>
          <w:sz w:val="28"/>
          <w:szCs w:val="28"/>
        </w:rPr>
        <w:t xml:space="preserve">К сожалению, ученики часто не видят взаимосвязи между отдельными школьными предметами, а без нее невозможно понять суть многих явлений в природе. </w:t>
      </w:r>
    </w:p>
    <w:p w:rsidR="00910F53" w:rsidRDefault="00910F53" w:rsidP="00910F53">
      <w:pPr>
        <w:spacing w:line="360" w:lineRule="auto"/>
        <w:jc w:val="both"/>
        <w:rPr>
          <w:sz w:val="28"/>
          <w:szCs w:val="28"/>
        </w:rPr>
      </w:pPr>
      <w:r>
        <w:rPr>
          <w:sz w:val="28"/>
          <w:szCs w:val="28"/>
        </w:rPr>
        <w:t xml:space="preserve">  </w:t>
      </w:r>
      <w:r w:rsidRPr="00CE7A1B">
        <w:rPr>
          <w:sz w:val="28"/>
          <w:szCs w:val="28"/>
        </w:rPr>
        <w:t xml:space="preserve">  </w:t>
      </w:r>
      <w:r>
        <w:rPr>
          <w:sz w:val="28"/>
          <w:szCs w:val="28"/>
        </w:rPr>
        <w:t xml:space="preserve">Ученики часто не в состоянии применить знания одной из дисциплин к знаниям другой, например взаимосвязь географии и химии, географии и биологии, экономики и экологии и другие. </w:t>
      </w:r>
    </w:p>
    <w:p w:rsidR="00910F53" w:rsidRDefault="00910F53" w:rsidP="00910F53">
      <w:pPr>
        <w:spacing w:line="360" w:lineRule="auto"/>
        <w:jc w:val="both"/>
        <w:rPr>
          <w:sz w:val="28"/>
          <w:szCs w:val="28"/>
        </w:rPr>
      </w:pPr>
      <w:r>
        <w:rPr>
          <w:sz w:val="28"/>
          <w:szCs w:val="28"/>
        </w:rPr>
        <w:lastRenderedPageBreak/>
        <w:t xml:space="preserve">  </w:t>
      </w:r>
      <w:r w:rsidRPr="00CE7A1B">
        <w:rPr>
          <w:sz w:val="28"/>
          <w:szCs w:val="28"/>
        </w:rPr>
        <w:t xml:space="preserve">  </w:t>
      </w:r>
      <w:r>
        <w:rPr>
          <w:sz w:val="28"/>
          <w:szCs w:val="28"/>
        </w:rPr>
        <w:t xml:space="preserve">С другой стороны не очень хорошо объединять все дисциплины в одно целое, так как они теряют свою индивидуальность. Поэтому интегрированные уроки необходимо давать периодически, чтобы ученики увидели взаимосвязь между учебными дисциплинами и поняли, что знания в одной дисциплине облегчает понимание процессов, изучаемых в других областях. </w:t>
      </w:r>
    </w:p>
    <w:p w:rsidR="00910F53" w:rsidRPr="00284F1C" w:rsidRDefault="00910F53" w:rsidP="00910F53">
      <w:pPr>
        <w:spacing w:line="360" w:lineRule="auto"/>
        <w:jc w:val="both"/>
        <w:rPr>
          <w:sz w:val="28"/>
          <w:szCs w:val="28"/>
        </w:rPr>
      </w:pPr>
      <w:r>
        <w:rPr>
          <w:sz w:val="28"/>
          <w:szCs w:val="28"/>
        </w:rPr>
        <w:t xml:space="preserve">  </w:t>
      </w:r>
      <w:r w:rsidRPr="00CE7A1B">
        <w:rPr>
          <w:sz w:val="28"/>
          <w:szCs w:val="28"/>
        </w:rPr>
        <w:t xml:space="preserve">  </w:t>
      </w:r>
      <w:r>
        <w:rPr>
          <w:sz w:val="28"/>
          <w:szCs w:val="28"/>
        </w:rPr>
        <w:t xml:space="preserve">Такими уроками стали для нашей школы интегрированные уроки географии, биологии и английского языка; истории, географии и английского языка; географии и английского языка. </w:t>
      </w:r>
    </w:p>
    <w:p w:rsidR="00910F53" w:rsidRDefault="00910F53" w:rsidP="00910F53">
      <w:pPr>
        <w:spacing w:line="360" w:lineRule="auto"/>
        <w:jc w:val="both"/>
        <w:rPr>
          <w:sz w:val="28"/>
          <w:szCs w:val="28"/>
        </w:rPr>
      </w:pPr>
      <w:r>
        <w:rPr>
          <w:sz w:val="28"/>
          <w:szCs w:val="28"/>
        </w:rPr>
        <w:t xml:space="preserve">  </w:t>
      </w:r>
      <w:r w:rsidRPr="00CE7A1B">
        <w:rPr>
          <w:sz w:val="28"/>
          <w:szCs w:val="28"/>
        </w:rPr>
        <w:t xml:space="preserve">  </w:t>
      </w:r>
      <w:r>
        <w:rPr>
          <w:sz w:val="28"/>
          <w:szCs w:val="28"/>
        </w:rPr>
        <w:t xml:space="preserve">Эти уроки эффективны независимо от того, изучают ли ученики новый </w:t>
      </w:r>
      <w:r w:rsidRPr="00DE2442">
        <w:rPr>
          <w:sz w:val="28"/>
          <w:szCs w:val="28"/>
        </w:rPr>
        <w:t>материал</w:t>
      </w:r>
      <w:r>
        <w:rPr>
          <w:sz w:val="28"/>
          <w:szCs w:val="28"/>
        </w:rPr>
        <w:t xml:space="preserve"> или обобщают уже пройденный. На интегрированных уроках рассматриваются </w:t>
      </w:r>
      <w:proofErr w:type="spellStart"/>
      <w:r>
        <w:rPr>
          <w:sz w:val="28"/>
          <w:szCs w:val="28"/>
        </w:rPr>
        <w:t>многоаспектные</w:t>
      </w:r>
      <w:proofErr w:type="spellEnd"/>
      <w:r>
        <w:rPr>
          <w:sz w:val="28"/>
          <w:szCs w:val="28"/>
        </w:rPr>
        <w:t xml:space="preserve"> объекты, которые являются предметом изучения различных учебных дисциплин. </w:t>
      </w:r>
    </w:p>
    <w:p w:rsidR="00910F53" w:rsidRPr="004C59C8" w:rsidRDefault="00910F53" w:rsidP="00910F53">
      <w:pPr>
        <w:spacing w:line="360" w:lineRule="auto"/>
        <w:jc w:val="both"/>
        <w:rPr>
          <w:sz w:val="28"/>
          <w:szCs w:val="28"/>
        </w:rPr>
      </w:pPr>
      <w:r>
        <w:rPr>
          <w:sz w:val="28"/>
          <w:szCs w:val="28"/>
        </w:rPr>
        <w:t xml:space="preserve">  </w:t>
      </w:r>
      <w:r w:rsidRPr="00CE7A1B">
        <w:rPr>
          <w:sz w:val="28"/>
          <w:szCs w:val="28"/>
        </w:rPr>
        <w:t xml:space="preserve">  </w:t>
      </w:r>
      <w:r>
        <w:rPr>
          <w:sz w:val="28"/>
          <w:szCs w:val="28"/>
        </w:rPr>
        <w:t>Интеграция являет собой объединение частей в целое, но не механическое, а взаимопроникновение, взаимодействие. Кроме того, в последнее время сокращается количество часов, отведенных на изучение классических предметов, которые являются фундаментом всего учебного процесса, поэтому интегрированные уроки вносят весомый вклад в решение и этой проблемы</w:t>
      </w:r>
      <w:r w:rsidR="00516B21">
        <w:rPr>
          <w:sz w:val="28"/>
          <w:szCs w:val="28"/>
        </w:rPr>
        <w:t xml:space="preserve"> при подготовке к итоговой государственной аттестации</w:t>
      </w:r>
      <w:r>
        <w:rPr>
          <w:sz w:val="28"/>
          <w:szCs w:val="28"/>
        </w:rPr>
        <w:t xml:space="preserve">. </w:t>
      </w:r>
    </w:p>
    <w:p w:rsidR="00910F53" w:rsidRPr="00D60E82" w:rsidRDefault="00910F53" w:rsidP="00910F53">
      <w:pPr>
        <w:spacing w:line="360" w:lineRule="auto"/>
        <w:jc w:val="both"/>
        <w:rPr>
          <w:sz w:val="22"/>
          <w:szCs w:val="28"/>
        </w:rPr>
      </w:pPr>
    </w:p>
    <w:p w:rsidR="00910F53" w:rsidRPr="00D60E82" w:rsidRDefault="00910F53" w:rsidP="00910F53">
      <w:pPr>
        <w:spacing w:line="360" w:lineRule="auto"/>
        <w:jc w:val="center"/>
        <w:rPr>
          <w:sz w:val="22"/>
          <w:szCs w:val="28"/>
        </w:rPr>
      </w:pPr>
      <w:r w:rsidRPr="00D60E82">
        <w:rPr>
          <w:b/>
          <w:sz w:val="28"/>
          <w:szCs w:val="36"/>
        </w:rPr>
        <w:t>Цель работы</w:t>
      </w:r>
    </w:p>
    <w:p w:rsidR="00910F53" w:rsidRDefault="00910F53" w:rsidP="00910F53">
      <w:pPr>
        <w:spacing w:line="360" w:lineRule="auto"/>
        <w:jc w:val="both"/>
        <w:rPr>
          <w:sz w:val="28"/>
          <w:szCs w:val="28"/>
        </w:rPr>
      </w:pPr>
    </w:p>
    <w:p w:rsidR="00910F53" w:rsidRDefault="00910F53" w:rsidP="00910F53">
      <w:pPr>
        <w:spacing w:line="360" w:lineRule="auto"/>
        <w:ind w:firstLine="709"/>
        <w:jc w:val="both"/>
        <w:rPr>
          <w:sz w:val="28"/>
          <w:szCs w:val="28"/>
        </w:rPr>
      </w:pPr>
      <w:r>
        <w:rPr>
          <w:sz w:val="28"/>
          <w:szCs w:val="28"/>
        </w:rPr>
        <w:t xml:space="preserve"> </w:t>
      </w:r>
      <w:r w:rsidRPr="00CE7A1B">
        <w:rPr>
          <w:sz w:val="28"/>
          <w:szCs w:val="28"/>
        </w:rPr>
        <w:t xml:space="preserve"> </w:t>
      </w:r>
      <w:r>
        <w:rPr>
          <w:sz w:val="28"/>
          <w:szCs w:val="28"/>
        </w:rPr>
        <w:t xml:space="preserve">«Интеграция» в переводе обозначает «объединение в целое каких-либо частей». Интеграция, как средство обучения, должна дать учащимся те знания, которые отражают связанность отдельных частей мира, как системы, научить человека воспринимать мир, как единое целое, в котором все элементы взаимосвязаны. </w:t>
      </w:r>
    </w:p>
    <w:p w:rsidR="00910F53" w:rsidRDefault="00910F53" w:rsidP="00910F53">
      <w:pPr>
        <w:spacing w:line="360" w:lineRule="auto"/>
        <w:ind w:firstLine="709"/>
        <w:jc w:val="both"/>
        <w:rPr>
          <w:sz w:val="28"/>
          <w:szCs w:val="28"/>
        </w:rPr>
      </w:pPr>
      <w:r>
        <w:rPr>
          <w:sz w:val="28"/>
          <w:szCs w:val="28"/>
        </w:rPr>
        <w:t xml:space="preserve">Чтобы природа, мир, не рассматривались учащимися, как механическая совокупность химических, биологических, исторических и других факторов, а рассматривались как единое целое, - необходима интеграция учебных процессов. </w:t>
      </w:r>
    </w:p>
    <w:p w:rsidR="00910F53" w:rsidRDefault="00910F53" w:rsidP="00910F53">
      <w:pPr>
        <w:spacing w:line="360" w:lineRule="auto"/>
        <w:ind w:firstLine="709"/>
        <w:jc w:val="both"/>
        <w:rPr>
          <w:sz w:val="28"/>
          <w:szCs w:val="28"/>
        </w:rPr>
      </w:pPr>
      <w:r>
        <w:rPr>
          <w:sz w:val="28"/>
          <w:szCs w:val="28"/>
        </w:rPr>
        <w:lastRenderedPageBreak/>
        <w:t xml:space="preserve">География настолько универсальна, что при желании может интегрироваться с любым предметом. В каждом уроке географии можно найти связь, с какой либо дисциплиной. География тесно связана со многими науками, такими как математика, химия, физика, экономика и другими, что позволяет осуществлять, как опорные, так и перспективные, </w:t>
      </w:r>
      <w:proofErr w:type="spellStart"/>
      <w:r>
        <w:rPr>
          <w:sz w:val="28"/>
          <w:szCs w:val="28"/>
        </w:rPr>
        <w:t>межпредметные</w:t>
      </w:r>
      <w:proofErr w:type="spellEnd"/>
      <w:r>
        <w:rPr>
          <w:sz w:val="28"/>
          <w:szCs w:val="28"/>
        </w:rPr>
        <w:t xml:space="preserve"> </w:t>
      </w:r>
      <w:r w:rsidRPr="00647715">
        <w:rPr>
          <w:sz w:val="28"/>
          <w:szCs w:val="28"/>
        </w:rPr>
        <w:t xml:space="preserve">связи. </w:t>
      </w:r>
    </w:p>
    <w:p w:rsidR="00910F53" w:rsidRDefault="00910F53" w:rsidP="00910F53">
      <w:pPr>
        <w:spacing w:line="360" w:lineRule="auto"/>
        <w:ind w:firstLine="709"/>
        <w:jc w:val="both"/>
        <w:rPr>
          <w:sz w:val="28"/>
          <w:szCs w:val="28"/>
        </w:rPr>
      </w:pPr>
      <w:r w:rsidRPr="00647715">
        <w:rPr>
          <w:sz w:val="28"/>
          <w:szCs w:val="28"/>
        </w:rPr>
        <w:t>Цель работы</w:t>
      </w:r>
      <w:r>
        <w:rPr>
          <w:sz w:val="28"/>
          <w:szCs w:val="28"/>
        </w:rPr>
        <w:t xml:space="preserve"> – изучить эффективные методы и приемы, которые позволяют ученикам лучше усваивать программный материал. Интеграция способствует не только систематизации, интенсификации учебно-воспитательной деятельности, но и овладению грамотой культуры (языковой, этической, исторической). А тип культуры определяет тип сознания человека, поэтому интеграция чрезвычайно актуальна и необходима в современной школе. </w:t>
      </w:r>
    </w:p>
    <w:p w:rsidR="00910F53" w:rsidRDefault="00910F53" w:rsidP="00910F53">
      <w:pPr>
        <w:spacing w:line="360" w:lineRule="auto"/>
        <w:ind w:firstLine="709"/>
        <w:jc w:val="both"/>
        <w:rPr>
          <w:sz w:val="28"/>
          <w:szCs w:val="28"/>
        </w:rPr>
      </w:pPr>
    </w:p>
    <w:p w:rsidR="00910F53" w:rsidRPr="00D60E82" w:rsidRDefault="00910F53" w:rsidP="00910F53">
      <w:pPr>
        <w:pStyle w:val="1"/>
        <w:ind w:firstLine="709"/>
        <w:jc w:val="center"/>
        <w:rPr>
          <w:b/>
        </w:rPr>
      </w:pPr>
      <w:r>
        <w:rPr>
          <w:b/>
        </w:rPr>
        <w:t>Раздел 1</w:t>
      </w:r>
    </w:p>
    <w:p w:rsidR="00910F53" w:rsidRDefault="00910F53" w:rsidP="00910F53">
      <w:pPr>
        <w:pStyle w:val="1"/>
        <w:ind w:firstLine="709"/>
        <w:jc w:val="center"/>
        <w:rPr>
          <w:b/>
        </w:rPr>
      </w:pPr>
      <w:r>
        <w:rPr>
          <w:b/>
        </w:rPr>
        <w:t>ТЕОРЕТИЧЕСКИЕ ОСНОВЫ ИНТЕГРАЦИИ</w:t>
      </w:r>
    </w:p>
    <w:p w:rsidR="00910F53" w:rsidRDefault="00910F53" w:rsidP="00910F53">
      <w:pPr>
        <w:pStyle w:val="2"/>
        <w:spacing w:before="0" w:after="0" w:line="360" w:lineRule="auto"/>
        <w:ind w:firstLine="709"/>
        <w:jc w:val="center"/>
        <w:rPr>
          <w:rFonts w:ascii="Times New Roman" w:hAnsi="Times New Roman"/>
          <w:i w:val="0"/>
        </w:rPr>
      </w:pPr>
      <w:r>
        <w:rPr>
          <w:rFonts w:ascii="Times New Roman" w:hAnsi="Times New Roman"/>
          <w:i w:val="0"/>
        </w:rPr>
        <w:t>1.1. Сущность понятия интеграции.</w:t>
      </w:r>
    </w:p>
    <w:p w:rsidR="00910F53" w:rsidRDefault="00910F53" w:rsidP="00910F53">
      <w:pPr>
        <w:spacing w:line="360" w:lineRule="auto"/>
        <w:ind w:firstLine="709"/>
        <w:jc w:val="both"/>
        <w:rPr>
          <w:sz w:val="28"/>
        </w:rPr>
      </w:pPr>
    </w:p>
    <w:p w:rsidR="00910F53" w:rsidRDefault="00910F53" w:rsidP="00910F53">
      <w:pPr>
        <w:pStyle w:val="a3"/>
        <w:spacing w:line="360" w:lineRule="auto"/>
        <w:ind w:firstLine="709"/>
      </w:pPr>
      <w:r>
        <w:t xml:space="preserve">Современное образование характеризуется системными изменениями в структуре и содержании. Переосмысление приоритетов обучения, роли ученика как субъекта учебно-воспитательного процесса, а также общественные изменения, обуславливают нетрадиционные подходы к решению многих образовательных проблем. Одной из ведущих тенденций развития современного образования является интеграция его содержания. </w:t>
      </w:r>
    </w:p>
    <w:p w:rsidR="00910F53" w:rsidRDefault="00910F53" w:rsidP="00910F53">
      <w:pPr>
        <w:spacing w:line="360" w:lineRule="auto"/>
        <w:ind w:firstLine="709"/>
        <w:jc w:val="both"/>
        <w:rPr>
          <w:sz w:val="28"/>
        </w:rPr>
      </w:pPr>
      <w:r>
        <w:rPr>
          <w:sz w:val="28"/>
        </w:rPr>
        <w:t xml:space="preserve">Буквальное содержание понятия «интеграция» ввёл в 60-х годах </w:t>
      </w:r>
      <w:r>
        <w:rPr>
          <w:sz w:val="28"/>
          <w:lang w:val="uk-UA"/>
        </w:rPr>
        <w:t>ХІ</w:t>
      </w:r>
      <w:proofErr w:type="gramStart"/>
      <w:r>
        <w:rPr>
          <w:sz w:val="28"/>
          <w:lang w:val="uk-UA"/>
        </w:rPr>
        <w:t>Х</w:t>
      </w:r>
      <w:proofErr w:type="gramEnd"/>
      <w:r>
        <w:rPr>
          <w:sz w:val="28"/>
          <w:lang w:val="uk-UA"/>
        </w:rPr>
        <w:t xml:space="preserve"> </w:t>
      </w:r>
      <w:r>
        <w:rPr>
          <w:sz w:val="28"/>
        </w:rPr>
        <w:t xml:space="preserve">в. англичанин Г. Спенсер (с лат. </w:t>
      </w:r>
      <w:proofErr w:type="spellStart"/>
      <w:r>
        <w:rPr>
          <w:sz w:val="28"/>
          <w:lang w:val="en-US"/>
        </w:rPr>
        <w:t>integratio</w:t>
      </w:r>
      <w:proofErr w:type="spellEnd"/>
      <w:r>
        <w:rPr>
          <w:sz w:val="28"/>
        </w:rPr>
        <w:t xml:space="preserve"> – целый), но оно мало отражало  реальное содержание тех процессов, которые определяются этим термином сегодня. </w:t>
      </w:r>
    </w:p>
    <w:p w:rsidR="00910F53" w:rsidRPr="001A72D2" w:rsidRDefault="00910F53" w:rsidP="00910F53">
      <w:pPr>
        <w:tabs>
          <w:tab w:val="left" w:pos="284"/>
          <w:tab w:val="left" w:pos="426"/>
        </w:tabs>
        <w:spacing w:line="360" w:lineRule="auto"/>
        <w:jc w:val="both"/>
        <w:rPr>
          <w:sz w:val="28"/>
        </w:rPr>
      </w:pPr>
      <w:r w:rsidRPr="00285798">
        <w:rPr>
          <w:sz w:val="28"/>
        </w:rPr>
        <w:t>В словарях понятие «интеграция» определяется как объединение в одно целое ранее изолированных частей, элементов, компонентов, что сопровождается осложнением и укреплением связей</w:t>
      </w:r>
      <w:r>
        <w:rPr>
          <w:sz w:val="28"/>
        </w:rPr>
        <w:t xml:space="preserve"> и отношений между ними [1</w:t>
      </w:r>
      <w:r w:rsidRPr="001A72D2">
        <w:rPr>
          <w:sz w:val="28"/>
        </w:rPr>
        <w:t xml:space="preserve">1]. </w:t>
      </w:r>
    </w:p>
    <w:p w:rsidR="00910F53" w:rsidRDefault="00910F53" w:rsidP="00910F53">
      <w:pPr>
        <w:pStyle w:val="a3"/>
        <w:spacing w:line="360" w:lineRule="auto"/>
        <w:ind w:firstLine="709"/>
      </w:pPr>
      <w:r>
        <w:lastRenderedPageBreak/>
        <w:t>Философы определяют его как процесс движения и развития определённой системы, в которой частота и интенсивность взаимодействий её элементов растёт - усиливается их взаимодействие и уменьшается их относительная самостоятельность по отношению одна к другой. При этом могут появляться новые формы, которых не было в истории этой системы [</w:t>
      </w:r>
      <w:r w:rsidRPr="00451877">
        <w:t>15</w:t>
      </w:r>
      <w:r>
        <w:t>]. Образование связей, далее  существенных   взаимозависимостей, появление качественно  новых  свойств,  присущих только  совокупности взаимосвязанных  элементов, процессов,    явлений  -  все     это не что  иное, как   последовательное установление целостности.</w:t>
      </w:r>
    </w:p>
    <w:p w:rsidR="00910F53" w:rsidRPr="001A72D2" w:rsidRDefault="00910F53" w:rsidP="00910F53">
      <w:pPr>
        <w:spacing w:line="360" w:lineRule="auto"/>
        <w:ind w:firstLine="709"/>
        <w:jc w:val="both"/>
        <w:rPr>
          <w:sz w:val="28"/>
        </w:rPr>
      </w:pPr>
      <w:r>
        <w:rPr>
          <w:sz w:val="28"/>
        </w:rPr>
        <w:t>Под интеграцией в широком смысле понимают процесс становления целостности. Определение интеграции как процесса взаимопроникновения означает не растворение одного в другом, а их единство, то есть сохранение взаимодействующих систем и налаживание между ними взаимных контактов[</w:t>
      </w:r>
      <w:r w:rsidRPr="001A72D2">
        <w:rPr>
          <w:sz w:val="28"/>
        </w:rPr>
        <w:t>8</w:t>
      </w:r>
      <w:r>
        <w:rPr>
          <w:sz w:val="28"/>
        </w:rPr>
        <w:t xml:space="preserve">].  </w:t>
      </w:r>
    </w:p>
    <w:p w:rsidR="00910F53" w:rsidRDefault="00910F53" w:rsidP="00910F53">
      <w:pPr>
        <w:spacing w:line="360" w:lineRule="auto"/>
        <w:ind w:firstLine="709"/>
        <w:jc w:val="both"/>
        <w:rPr>
          <w:sz w:val="28"/>
        </w:rPr>
      </w:pPr>
      <w:r>
        <w:rPr>
          <w:sz w:val="28"/>
        </w:rPr>
        <w:t xml:space="preserve">Из выше сказанного можно сделать вывод о том, что интеграция возникает в том случае, когда: </w:t>
      </w:r>
    </w:p>
    <w:p w:rsidR="00910F53" w:rsidRDefault="00910F53" w:rsidP="00910F53">
      <w:pPr>
        <w:spacing w:line="360" w:lineRule="auto"/>
        <w:ind w:firstLine="709"/>
        <w:jc w:val="both"/>
        <w:rPr>
          <w:sz w:val="28"/>
        </w:rPr>
      </w:pPr>
      <w:r>
        <w:rPr>
          <w:sz w:val="28"/>
        </w:rPr>
        <w:t xml:space="preserve">- есть ранее независимые вещи, процессы, явления; </w:t>
      </w:r>
    </w:p>
    <w:p w:rsidR="00910F53" w:rsidRDefault="00910F53" w:rsidP="00910F53">
      <w:pPr>
        <w:spacing w:line="360" w:lineRule="auto"/>
        <w:ind w:firstLine="709"/>
        <w:jc w:val="both"/>
        <w:rPr>
          <w:sz w:val="28"/>
        </w:rPr>
      </w:pPr>
      <w:r>
        <w:rPr>
          <w:sz w:val="28"/>
        </w:rPr>
        <w:t xml:space="preserve">- есть объективные предпосылки их объединения; </w:t>
      </w:r>
    </w:p>
    <w:p w:rsidR="00910F53" w:rsidRDefault="00910F53" w:rsidP="00910F53">
      <w:pPr>
        <w:spacing w:line="360" w:lineRule="auto"/>
        <w:ind w:firstLine="709"/>
        <w:jc w:val="both"/>
        <w:rPr>
          <w:sz w:val="28"/>
        </w:rPr>
      </w:pPr>
      <w:r>
        <w:rPr>
          <w:sz w:val="28"/>
        </w:rPr>
        <w:t xml:space="preserve">- объединение происходит путём  установления существенных взаимосвязей,  которые определяют и изменяют функционирование элементов, что интегрируются; </w:t>
      </w:r>
    </w:p>
    <w:p w:rsidR="00910F53" w:rsidRDefault="00910F53" w:rsidP="00910F53">
      <w:pPr>
        <w:spacing w:line="360" w:lineRule="auto"/>
        <w:ind w:firstLine="709"/>
        <w:jc w:val="both"/>
        <w:rPr>
          <w:sz w:val="28"/>
        </w:rPr>
      </w:pPr>
      <w:r>
        <w:rPr>
          <w:sz w:val="28"/>
        </w:rPr>
        <w:t xml:space="preserve">- результатом объединения является система, которая имеет свойства целостности. </w:t>
      </w:r>
    </w:p>
    <w:p w:rsidR="00910F53" w:rsidRDefault="00910F53" w:rsidP="00910F53">
      <w:pPr>
        <w:spacing w:line="360" w:lineRule="auto"/>
        <w:ind w:firstLine="709"/>
        <w:jc w:val="both"/>
        <w:rPr>
          <w:sz w:val="28"/>
        </w:rPr>
      </w:pPr>
      <w:r>
        <w:rPr>
          <w:sz w:val="28"/>
        </w:rPr>
        <w:t xml:space="preserve">В современных условиях, в результате буйного развития многочисленных отраслей знаний понятие «интеграция» переросло конкретно-научные рамки. Его с успехом используют науки в процессе исследований существенных сторон развития общества. Это даёт возможность считать, что интеграция с тенденции обращается в объективную закономерность. Под действием общественно-исторической практики интеграция  наполняется новым содержанием, обогащается, становясь философской категорией, </w:t>
      </w:r>
      <w:r>
        <w:rPr>
          <w:sz w:val="28"/>
        </w:rPr>
        <w:lastRenderedPageBreak/>
        <w:t xml:space="preserve">предназначенной для отражения наиболее значимых связей и отношений между различными сторонами окружающей действительности. </w:t>
      </w:r>
    </w:p>
    <w:p w:rsidR="00910F53" w:rsidRDefault="00910F53" w:rsidP="00910F53">
      <w:pPr>
        <w:spacing w:line="360" w:lineRule="auto"/>
        <w:ind w:firstLine="709"/>
        <w:jc w:val="both"/>
        <w:rPr>
          <w:sz w:val="28"/>
        </w:rPr>
      </w:pPr>
      <w:r>
        <w:rPr>
          <w:sz w:val="28"/>
        </w:rPr>
        <w:t xml:space="preserve">Что же понимают под интеграцией в обучении? Среди </w:t>
      </w:r>
      <w:proofErr w:type="spellStart"/>
      <w:r>
        <w:rPr>
          <w:sz w:val="28"/>
        </w:rPr>
        <w:t>дидактов</w:t>
      </w:r>
      <w:proofErr w:type="spellEnd"/>
      <w:r>
        <w:rPr>
          <w:sz w:val="28"/>
        </w:rPr>
        <w:t xml:space="preserve"> единой точки  зрения на трактовку данного понятия нет, поскольку спорными являются вопросы об основных функциях, формах,   уровнях интеграции, </w:t>
      </w:r>
      <w:proofErr w:type="gramStart"/>
      <w:r>
        <w:rPr>
          <w:sz w:val="28"/>
        </w:rPr>
        <w:t>недостаточны</w:t>
      </w:r>
      <w:proofErr w:type="gramEnd"/>
      <w:r>
        <w:rPr>
          <w:sz w:val="28"/>
        </w:rPr>
        <w:t xml:space="preserve"> определены возрастные возможности учащихся, касающиеся их применения. Так,  например, Б. Бернштейн под интеграцией рассматривает подчинение учебных предметов единой рациональной идеи.</w:t>
      </w:r>
    </w:p>
    <w:p w:rsidR="00910F53" w:rsidRDefault="00910F53" w:rsidP="00910F53">
      <w:pPr>
        <w:spacing w:line="360" w:lineRule="auto"/>
        <w:jc w:val="both"/>
        <w:rPr>
          <w:sz w:val="28"/>
        </w:rPr>
      </w:pPr>
      <w:r>
        <w:rPr>
          <w:sz w:val="28"/>
        </w:rPr>
        <w:t xml:space="preserve"> Г. </w:t>
      </w:r>
      <w:proofErr w:type="spellStart"/>
      <w:r>
        <w:rPr>
          <w:sz w:val="28"/>
        </w:rPr>
        <w:t>Овеус</w:t>
      </w:r>
      <w:proofErr w:type="spellEnd"/>
      <w:r>
        <w:rPr>
          <w:sz w:val="28"/>
        </w:rPr>
        <w:t xml:space="preserve"> предполагает необходимость  целостной совокупности учебных предметов. </w:t>
      </w:r>
    </w:p>
    <w:p w:rsidR="00910F53" w:rsidRDefault="00910F53" w:rsidP="00910F53">
      <w:pPr>
        <w:spacing w:line="360" w:lineRule="auto"/>
        <w:ind w:firstLine="709"/>
        <w:jc w:val="both"/>
        <w:rPr>
          <w:sz w:val="28"/>
        </w:rPr>
      </w:pPr>
      <w:r>
        <w:rPr>
          <w:sz w:val="28"/>
        </w:rPr>
        <w:t>Интеграцию рассматривают также как иерархическое  обобщение, объединение на различных уровнях  (</w:t>
      </w:r>
      <w:proofErr w:type="gramStart"/>
      <w:r>
        <w:rPr>
          <w:sz w:val="28"/>
        </w:rPr>
        <w:t>предметный</w:t>
      </w:r>
      <w:proofErr w:type="gramEnd"/>
      <w:r>
        <w:rPr>
          <w:sz w:val="28"/>
        </w:rPr>
        <w:t xml:space="preserve">, </w:t>
      </w:r>
      <w:proofErr w:type="spellStart"/>
      <w:r>
        <w:rPr>
          <w:sz w:val="28"/>
        </w:rPr>
        <w:t>межпредметный</w:t>
      </w:r>
      <w:proofErr w:type="spellEnd"/>
      <w:r>
        <w:rPr>
          <w:sz w:val="28"/>
        </w:rPr>
        <w:t xml:space="preserve">, психологический). С. </w:t>
      </w:r>
      <w:proofErr w:type="spellStart"/>
      <w:r>
        <w:rPr>
          <w:sz w:val="28"/>
        </w:rPr>
        <w:t>Куи</w:t>
      </w:r>
      <w:proofErr w:type="spellEnd"/>
      <w:r>
        <w:rPr>
          <w:sz w:val="28"/>
        </w:rPr>
        <w:t xml:space="preserve"> рассматривает интеграцию как синтез  учебного материала на   уровне  глобальных  проблем: человек, окружающая  действительность и прочее.</w:t>
      </w:r>
    </w:p>
    <w:p w:rsidR="00910F53" w:rsidRDefault="00910F53" w:rsidP="00910F53">
      <w:pPr>
        <w:spacing w:line="360" w:lineRule="auto"/>
        <w:ind w:firstLine="709"/>
        <w:jc w:val="both"/>
        <w:rPr>
          <w:sz w:val="28"/>
        </w:rPr>
      </w:pPr>
      <w:r>
        <w:rPr>
          <w:sz w:val="28"/>
        </w:rPr>
        <w:t xml:space="preserve">Многие современные учёные-педагоги (А.П. Беляев, М.И. </w:t>
      </w:r>
      <w:proofErr w:type="spellStart"/>
      <w:r>
        <w:rPr>
          <w:sz w:val="28"/>
        </w:rPr>
        <w:t>Махмутов</w:t>
      </w:r>
      <w:proofErr w:type="spellEnd"/>
      <w:r>
        <w:rPr>
          <w:sz w:val="28"/>
        </w:rPr>
        <w:t xml:space="preserve">, А.А. </w:t>
      </w:r>
      <w:proofErr w:type="spellStart"/>
      <w:r>
        <w:rPr>
          <w:sz w:val="28"/>
        </w:rPr>
        <w:t>Пинский</w:t>
      </w:r>
      <w:proofErr w:type="spellEnd"/>
      <w:r>
        <w:rPr>
          <w:sz w:val="28"/>
        </w:rPr>
        <w:t xml:space="preserve">, В.Г. Розумовский) считают, что интегративные процессы становятся тенденцией и в педагогике, особенно в теории обучения: всё теснее сливаются воедино дидактика и психология мышления, педагогическая психология и социология, теория содержания общего и технического образования. Интегративные тенденции современной дидактики, главным образом, проявляются в том, что для определения закономерностей обучения исследователи используют понятия и теоретические предпосылки родственных наук. </w:t>
      </w:r>
    </w:p>
    <w:p w:rsidR="00910F53" w:rsidRPr="00E04AB0" w:rsidRDefault="00B20204" w:rsidP="00910F53">
      <w:pPr>
        <w:tabs>
          <w:tab w:val="left" w:pos="284"/>
          <w:tab w:val="left" w:pos="426"/>
        </w:tabs>
        <w:spacing w:line="360" w:lineRule="auto"/>
        <w:jc w:val="both"/>
        <w:rPr>
          <w:sz w:val="28"/>
          <w:highlight w:val="magenta"/>
        </w:rPr>
      </w:pPr>
      <w:r>
        <w:rPr>
          <w:sz w:val="28"/>
        </w:rPr>
        <w:tab/>
      </w:r>
      <w:r>
        <w:rPr>
          <w:sz w:val="28"/>
        </w:rPr>
        <w:tab/>
      </w:r>
      <w:r>
        <w:rPr>
          <w:sz w:val="28"/>
        </w:rPr>
        <w:tab/>
      </w:r>
      <w:r w:rsidR="00910F53">
        <w:rPr>
          <w:sz w:val="28"/>
        </w:rPr>
        <w:t xml:space="preserve">Применительно к системе обучения понятие «интеграция» может принимать два значения: во-первых, это создание у школьника целостного представления об окружающем мире (здесь интеграция рассматривается как цель обучения); во-вторых, это нахождение общей платформы  сближения предметных знаний (здесь интеграция – средство обучения). Интеграция как цель обучения должна дать ученику те знания, которые отражают связанность отдельных частей мира как системы, научить ребёнка с первых шагов обучения </w:t>
      </w:r>
      <w:r w:rsidR="00910F53">
        <w:rPr>
          <w:sz w:val="28"/>
        </w:rPr>
        <w:lastRenderedPageBreak/>
        <w:t xml:space="preserve">представлять мир как единое целое, в котором все элементы взаимосвязаны. Реализация этой цели может начаться уже в начальной школе. Интеграция также – средство получения новых представлений на стыке традиционных предметных знаний. В первую очередь она призвана заполнить незнание на стыке уже имеющихся дифференцированных знаний установить существующие связи между ними. Она направлена на развитие эрудиции </w:t>
      </w:r>
      <w:proofErr w:type="gramStart"/>
      <w:r w:rsidR="00910F53">
        <w:rPr>
          <w:sz w:val="28"/>
        </w:rPr>
        <w:t>обучающегося</w:t>
      </w:r>
      <w:proofErr w:type="gramEnd"/>
      <w:r w:rsidR="00910F53">
        <w:rPr>
          <w:sz w:val="28"/>
        </w:rPr>
        <w:t>, на обновление существующей узкой специализации в обучении. В то же время интеграция не должна заменить обучение классическим учебным предметам, она должна лишь соединить получаемые знания в единую систему [</w:t>
      </w:r>
      <w:r w:rsidR="00910F53" w:rsidRPr="001A72D2">
        <w:rPr>
          <w:sz w:val="28"/>
        </w:rPr>
        <w:t>10</w:t>
      </w:r>
      <w:r w:rsidR="00910F53">
        <w:rPr>
          <w:sz w:val="28"/>
        </w:rPr>
        <w:t xml:space="preserve">]. </w:t>
      </w:r>
    </w:p>
    <w:p w:rsidR="00910F53" w:rsidRDefault="00910F53" w:rsidP="00910F53">
      <w:pPr>
        <w:spacing w:line="360" w:lineRule="auto"/>
        <w:ind w:firstLine="709"/>
        <w:jc w:val="both"/>
        <w:rPr>
          <w:sz w:val="28"/>
        </w:rPr>
      </w:pPr>
      <w:r>
        <w:rPr>
          <w:sz w:val="28"/>
        </w:rPr>
        <w:t xml:space="preserve">В учебном процессе понятие интеграции различными исследователями трактуется по-разному: С.И. Архангельский обращает внимание на взаимосвязанность содержания, методов и видов обучения; Г.И. Батурина понимает под интеграцией создание  целостного учебно-воспитательного процесса и научно-обоснованной системы целенаправленного управления процессом формирования личности; О. И.  Бугаев интеграцию содержания   образования объясняет  необходимостью установления </w:t>
      </w:r>
      <w:proofErr w:type="spellStart"/>
      <w:r>
        <w:rPr>
          <w:sz w:val="28"/>
        </w:rPr>
        <w:t>межпредметных</w:t>
      </w:r>
      <w:proofErr w:type="spellEnd"/>
      <w:r>
        <w:rPr>
          <w:sz w:val="28"/>
        </w:rPr>
        <w:t xml:space="preserve"> связей с целью формирования у учащихся целостной картины  мира. </w:t>
      </w:r>
    </w:p>
    <w:p w:rsidR="00910F53" w:rsidRDefault="00910F53" w:rsidP="00910F53">
      <w:pPr>
        <w:spacing w:line="360" w:lineRule="auto"/>
        <w:jc w:val="both"/>
        <w:rPr>
          <w:sz w:val="28"/>
        </w:rPr>
      </w:pPr>
      <w:r>
        <w:rPr>
          <w:sz w:val="28"/>
        </w:rPr>
        <w:t>И.Д. Зверев за основополагающий признак интеграции принимает целостность системы обучения</w:t>
      </w:r>
      <w:proofErr w:type="gramStart"/>
      <w:r>
        <w:rPr>
          <w:sz w:val="28"/>
        </w:rPr>
        <w:t xml:space="preserve"> ;</w:t>
      </w:r>
      <w:proofErr w:type="gramEnd"/>
      <w:r>
        <w:rPr>
          <w:sz w:val="28"/>
        </w:rPr>
        <w:t xml:space="preserve"> В. Р. Ильченко утверждает, что интеграция знаний является необходимым условием формирования природоведческих миропонимания учащихся и осуществляется  на основе общих для всех  предметов данного цикла  фундаментальных закономерностей  природы.</w:t>
      </w:r>
    </w:p>
    <w:p w:rsidR="00910F53" w:rsidRDefault="00910F53" w:rsidP="00910F53">
      <w:pPr>
        <w:tabs>
          <w:tab w:val="left" w:pos="709"/>
        </w:tabs>
        <w:spacing w:line="360" w:lineRule="auto"/>
        <w:jc w:val="both"/>
        <w:rPr>
          <w:sz w:val="28"/>
        </w:rPr>
      </w:pPr>
      <w:r>
        <w:rPr>
          <w:sz w:val="28"/>
        </w:rPr>
        <w:tab/>
        <w:t xml:space="preserve">Опираясь на анализ интегративных процессов можно отметить, что интеграция – это глубокий процесс внутреннего взаимодействия, взаимопроникновения научных знаний, представляющих учебные предметы. Практика подтверждает, что при осуществлении интеграции изменяются предмет, структура, соединяемых учебных дисциплин, расширяются и задачи, становится на высший уровень их понятийно-категориальный аппарат и методологический инструментарий. </w:t>
      </w:r>
    </w:p>
    <w:p w:rsidR="00910F53" w:rsidRDefault="00910F53" w:rsidP="00910F53">
      <w:pPr>
        <w:spacing w:line="360" w:lineRule="auto"/>
        <w:ind w:firstLine="709"/>
        <w:jc w:val="both"/>
        <w:rPr>
          <w:sz w:val="28"/>
        </w:rPr>
      </w:pPr>
      <w:r>
        <w:rPr>
          <w:sz w:val="28"/>
        </w:rPr>
        <w:lastRenderedPageBreak/>
        <w:t xml:space="preserve">Интеграция как процесс приспособления и объединения определённых элементов или частей разных видов ученой деятельности в единое целое при условии целевой и функциональной их однотипности – совсем не новое методическое явление. </w:t>
      </w:r>
    </w:p>
    <w:p w:rsidR="00910F53" w:rsidRDefault="00910F53" w:rsidP="00910F53">
      <w:pPr>
        <w:spacing w:line="360" w:lineRule="auto"/>
        <w:ind w:firstLine="709"/>
        <w:jc w:val="center"/>
        <w:rPr>
          <w:sz w:val="28"/>
        </w:rPr>
      </w:pPr>
    </w:p>
    <w:p w:rsidR="00910F53" w:rsidRDefault="00910F53" w:rsidP="00910F53">
      <w:pPr>
        <w:spacing w:line="360" w:lineRule="auto"/>
        <w:ind w:firstLine="709"/>
        <w:jc w:val="center"/>
        <w:rPr>
          <w:sz w:val="28"/>
        </w:rPr>
      </w:pPr>
    </w:p>
    <w:p w:rsidR="00910F53" w:rsidRDefault="00910F53" w:rsidP="00910F53">
      <w:pPr>
        <w:spacing w:line="360" w:lineRule="auto"/>
        <w:ind w:firstLine="709"/>
        <w:jc w:val="center"/>
        <w:rPr>
          <w:sz w:val="28"/>
        </w:rPr>
      </w:pPr>
    </w:p>
    <w:p w:rsidR="00910F53" w:rsidRDefault="00910F53" w:rsidP="00910F53">
      <w:pPr>
        <w:spacing w:line="360" w:lineRule="auto"/>
        <w:ind w:firstLine="709"/>
        <w:jc w:val="center"/>
        <w:rPr>
          <w:b/>
          <w:sz w:val="28"/>
        </w:rPr>
      </w:pPr>
      <w:r>
        <w:rPr>
          <w:b/>
          <w:sz w:val="28"/>
        </w:rPr>
        <w:t>1.2. Исторический обзор реализации интеграции в  практике отечественной  и зарубежной  школы.</w:t>
      </w:r>
    </w:p>
    <w:p w:rsidR="00910F53" w:rsidRDefault="00910F53" w:rsidP="00910F53">
      <w:pPr>
        <w:spacing w:line="360" w:lineRule="auto"/>
        <w:ind w:firstLine="709"/>
        <w:jc w:val="both"/>
        <w:rPr>
          <w:sz w:val="28"/>
        </w:rPr>
      </w:pPr>
    </w:p>
    <w:p w:rsidR="00910F53" w:rsidRPr="00A37607" w:rsidRDefault="00910F53" w:rsidP="00910F53">
      <w:pPr>
        <w:tabs>
          <w:tab w:val="left" w:pos="0"/>
          <w:tab w:val="left" w:pos="284"/>
        </w:tabs>
        <w:spacing w:line="360" w:lineRule="auto"/>
        <w:ind w:firstLine="709"/>
        <w:jc w:val="both"/>
        <w:rPr>
          <w:sz w:val="28"/>
          <w:highlight w:val="yellow"/>
        </w:rPr>
      </w:pPr>
      <w:r>
        <w:rPr>
          <w:sz w:val="28"/>
        </w:rPr>
        <w:t xml:space="preserve">Идея о единстве научных знаний, хоть и в примитивных </w:t>
      </w:r>
      <w:proofErr w:type="spellStart"/>
      <w:proofErr w:type="gramStart"/>
      <w:r>
        <w:rPr>
          <w:sz w:val="28"/>
        </w:rPr>
        <w:t>натур-философских</w:t>
      </w:r>
      <w:proofErr w:type="spellEnd"/>
      <w:proofErr w:type="gramEnd"/>
      <w:r>
        <w:rPr>
          <w:sz w:val="28"/>
        </w:rPr>
        <w:t xml:space="preserve"> представлениях находила отражение в работах древних мыслителей: Аристотеля, </w:t>
      </w:r>
      <w:proofErr w:type="spellStart"/>
      <w:r>
        <w:rPr>
          <w:sz w:val="28"/>
        </w:rPr>
        <w:t>Демокрита</w:t>
      </w:r>
      <w:proofErr w:type="spellEnd"/>
      <w:r>
        <w:rPr>
          <w:sz w:val="28"/>
        </w:rPr>
        <w:t xml:space="preserve">, Эпикура, Платона. К этой проблеме обращались Г. Гегель и </w:t>
      </w:r>
      <w:proofErr w:type="spellStart"/>
      <w:r>
        <w:rPr>
          <w:sz w:val="28"/>
        </w:rPr>
        <w:t>И</w:t>
      </w:r>
      <w:proofErr w:type="spellEnd"/>
      <w:r>
        <w:rPr>
          <w:sz w:val="28"/>
        </w:rPr>
        <w:t xml:space="preserve">. Кант, Л. Фейербах. </w:t>
      </w:r>
    </w:p>
    <w:p w:rsidR="00910F53" w:rsidRPr="00244412" w:rsidRDefault="00910F53" w:rsidP="00910F53">
      <w:pPr>
        <w:tabs>
          <w:tab w:val="left" w:pos="284"/>
          <w:tab w:val="left" w:pos="426"/>
        </w:tabs>
        <w:spacing w:line="360" w:lineRule="auto"/>
        <w:jc w:val="both"/>
        <w:rPr>
          <w:sz w:val="28"/>
          <w:highlight w:val="magenta"/>
        </w:rPr>
      </w:pPr>
      <w:r>
        <w:rPr>
          <w:sz w:val="28"/>
        </w:rPr>
        <w:t xml:space="preserve">И.Г. Песталоцци утверждал, что процесс обучения должен быть построен таким образом, чтоб, с одной стороны, разграничить между собой отдельные предметы, а с другой – объединить в нашем сознании схожие и родственные, внося тем самым огромную ясность в наше сознание и после полного их уточнения повысить до ясных понятий  </w:t>
      </w:r>
      <w:r w:rsidRPr="002E0840">
        <w:rPr>
          <w:sz w:val="28"/>
        </w:rPr>
        <w:t xml:space="preserve">[5]. </w:t>
      </w:r>
    </w:p>
    <w:p w:rsidR="00910F53" w:rsidRPr="00244412" w:rsidRDefault="00910F53" w:rsidP="00910F53">
      <w:pPr>
        <w:tabs>
          <w:tab w:val="left" w:pos="284"/>
          <w:tab w:val="left" w:pos="426"/>
        </w:tabs>
        <w:spacing w:line="360" w:lineRule="auto"/>
        <w:ind w:firstLine="709"/>
        <w:jc w:val="both"/>
        <w:rPr>
          <w:sz w:val="28"/>
          <w:highlight w:val="magenta"/>
        </w:rPr>
      </w:pPr>
      <w:r w:rsidRPr="00647715">
        <w:rPr>
          <w:sz w:val="28"/>
        </w:rPr>
        <w:t>К</w:t>
      </w:r>
      <w:r>
        <w:rPr>
          <w:sz w:val="28"/>
        </w:rPr>
        <w:t xml:space="preserve">.Д. Ушинский путём интеграции письма и чтения, разработал и внедрил аналитико-синтетический метод обучения грамоте. Более того, в интеграции изначально состояла новизна и сущность этого метода, так как он, по замыслу автора, позволял приспособить и слить в единое целое отдельные элемент двух видов речевой деятельности – письмо и чтение – для быстрого и прочного достижения одной цели: формирования у детей способности к дистанционному общению с помощью текста. Путь слияния – </w:t>
      </w:r>
      <w:proofErr w:type="spellStart"/>
      <w:r>
        <w:rPr>
          <w:sz w:val="28"/>
        </w:rPr>
        <w:t>однонаправленность</w:t>
      </w:r>
      <w:proofErr w:type="spellEnd"/>
      <w:r>
        <w:rPr>
          <w:sz w:val="28"/>
        </w:rPr>
        <w:t xml:space="preserve"> всех исполнительских действий на интуитивное, практическое постижение ребёнком приёмов соотнесения устной и письменной речи [1</w:t>
      </w:r>
      <w:r w:rsidRPr="00451877">
        <w:rPr>
          <w:sz w:val="28"/>
        </w:rPr>
        <w:t>3</w:t>
      </w:r>
      <w:r>
        <w:rPr>
          <w:sz w:val="28"/>
        </w:rPr>
        <w:t xml:space="preserve">]. </w:t>
      </w:r>
    </w:p>
    <w:p w:rsidR="00910F53" w:rsidRPr="00451877" w:rsidRDefault="00910F53" w:rsidP="00910F53">
      <w:pPr>
        <w:tabs>
          <w:tab w:val="left" w:pos="284"/>
          <w:tab w:val="left" w:pos="426"/>
        </w:tabs>
        <w:spacing w:line="360" w:lineRule="auto"/>
        <w:ind w:firstLine="709"/>
        <w:jc w:val="both"/>
        <w:rPr>
          <w:sz w:val="28"/>
        </w:rPr>
      </w:pPr>
      <w:r w:rsidRPr="00451877">
        <w:rPr>
          <w:sz w:val="28"/>
        </w:rPr>
        <w:t xml:space="preserve">Блестящим примером проведения интегрированных уроков был опыт В.О. Сухомлинского, его «уроки мышления в природе», которые он проводил в </w:t>
      </w:r>
      <w:proofErr w:type="spellStart"/>
      <w:r w:rsidRPr="00451877">
        <w:rPr>
          <w:sz w:val="28"/>
        </w:rPr>
        <w:t>Павлышской</w:t>
      </w:r>
      <w:proofErr w:type="spellEnd"/>
      <w:r w:rsidRPr="00451877">
        <w:rPr>
          <w:sz w:val="28"/>
        </w:rPr>
        <w:t xml:space="preserve"> школе для шестилетних детей. Это – интеграция основных видов </w:t>
      </w:r>
      <w:r w:rsidRPr="00451877">
        <w:rPr>
          <w:sz w:val="28"/>
        </w:rPr>
        <w:lastRenderedPageBreak/>
        <w:t>познавательной деятельности (наблюдения, мышления, речи) с целью обучения,</w:t>
      </w:r>
      <w:r>
        <w:rPr>
          <w:sz w:val="28"/>
        </w:rPr>
        <w:t xml:space="preserve"> воспитания и развития детей [1</w:t>
      </w:r>
      <w:r w:rsidRPr="00451877">
        <w:rPr>
          <w:sz w:val="28"/>
        </w:rPr>
        <w:t xml:space="preserve">2]. </w:t>
      </w:r>
    </w:p>
    <w:p w:rsidR="00910F53" w:rsidRPr="00451877" w:rsidRDefault="00910F53" w:rsidP="00910F53">
      <w:pPr>
        <w:tabs>
          <w:tab w:val="left" w:pos="284"/>
          <w:tab w:val="left" w:pos="426"/>
        </w:tabs>
        <w:spacing w:line="360" w:lineRule="auto"/>
        <w:ind w:firstLine="709"/>
        <w:jc w:val="both"/>
        <w:rPr>
          <w:sz w:val="28"/>
        </w:rPr>
      </w:pPr>
      <w:r w:rsidRPr="00451877">
        <w:rPr>
          <w:sz w:val="28"/>
        </w:rPr>
        <w:t>Новая попытка интеграции образования была сделана уже в советской школе (1923 – 1933 гг.). Проблема интеграции учебных предметов рассматривалась в связи с разработкой теории содержания общего  среднего образования, в частности,  принципов построения учебного плана средней школы. Необходимо указать, что эти вопросы не разрешены полностью и в настоящее время. Что касается принципов построения учебного плана, то среди педагогов всего мира точатся большие дискуссии. Скажем, что изучается вопрос о том  создавать ли планы по отдельным  учебным предметам, либо же комплексные, в которых знания различных наук группировались бы вокруг какой-нибудь сферы знания.</w:t>
      </w:r>
    </w:p>
    <w:p w:rsidR="00910F53" w:rsidRDefault="00910F53" w:rsidP="00910F53">
      <w:pPr>
        <w:spacing w:line="360" w:lineRule="auto"/>
        <w:ind w:firstLine="709"/>
        <w:jc w:val="both"/>
        <w:rPr>
          <w:sz w:val="28"/>
        </w:rPr>
      </w:pPr>
      <w:r>
        <w:rPr>
          <w:sz w:val="28"/>
        </w:rPr>
        <w:t xml:space="preserve">В советской  школе педагоги, опираясь на опыт Д. </w:t>
      </w:r>
      <w:proofErr w:type="spellStart"/>
      <w:r>
        <w:rPr>
          <w:sz w:val="28"/>
        </w:rPr>
        <w:t>Дая</w:t>
      </w:r>
      <w:proofErr w:type="spellEnd"/>
      <w:r>
        <w:rPr>
          <w:sz w:val="28"/>
        </w:rPr>
        <w:t xml:space="preserve">, П.П. </w:t>
      </w:r>
      <w:proofErr w:type="spellStart"/>
      <w:r>
        <w:rPr>
          <w:sz w:val="28"/>
        </w:rPr>
        <w:t>Блонского</w:t>
      </w:r>
      <w:proofErr w:type="spellEnd"/>
      <w:r>
        <w:rPr>
          <w:sz w:val="28"/>
        </w:rPr>
        <w:t xml:space="preserve"> и другие, разработали вариант построения учебного процесса, который получил название комплексной системы преподавания для школ </w:t>
      </w:r>
      <w:r>
        <w:rPr>
          <w:sz w:val="28"/>
          <w:lang w:val="uk-UA"/>
        </w:rPr>
        <w:t xml:space="preserve">І </w:t>
      </w:r>
      <w:r>
        <w:rPr>
          <w:sz w:val="28"/>
        </w:rPr>
        <w:t xml:space="preserve">ступени. Конструирование нового содержания образования направлялось на формирование у учащихся основ диалектико-материалистического мировоззрения, раскрытия явлений в их взаимодействии и взаимосвязи с практикой общественного строительства. </w:t>
      </w:r>
    </w:p>
    <w:p w:rsidR="00910F53" w:rsidRPr="00451877" w:rsidRDefault="00910F53" w:rsidP="00910F53">
      <w:pPr>
        <w:spacing w:line="360" w:lineRule="auto"/>
        <w:ind w:firstLine="709"/>
        <w:jc w:val="both"/>
        <w:rPr>
          <w:sz w:val="28"/>
        </w:rPr>
      </w:pPr>
      <w:r>
        <w:rPr>
          <w:sz w:val="28"/>
        </w:rPr>
        <w:t xml:space="preserve">Психологическое обоснование основного принципа – комплексности – виделось в необходимости изучения явления жизни и культуры путём восприятия их в целостном виде, а уже потом средствами доступного для детского возраста анализа. Обосновывалась необходимость нового подхода к обучению, который предусматривал бы не только аналитическое познание предмета, а и его синтетическое восприятие сначала в целом. </w:t>
      </w:r>
    </w:p>
    <w:p w:rsidR="00910F53" w:rsidRPr="00256A33" w:rsidRDefault="00910F53" w:rsidP="00910F53">
      <w:pPr>
        <w:spacing w:line="360" w:lineRule="auto"/>
        <w:ind w:firstLine="709"/>
        <w:jc w:val="both"/>
        <w:rPr>
          <w:sz w:val="28"/>
        </w:rPr>
      </w:pPr>
      <w:r>
        <w:rPr>
          <w:sz w:val="28"/>
        </w:rPr>
        <w:t xml:space="preserve"> Рассматривая вопросы о способах объединения учебного материала: педагоги-исследователи предлагали несколько вариантов. Так, объединение отдельных элементов знаний, умений, навыков вокруг той или другой идеи могло быть различным: а) элементы объединялись до полной потери границ между учебными предметами; б) элементы объединялись в виде отдельных самостоятельных предметов школьного обучения. Общим при решении данных </w:t>
      </w:r>
      <w:r>
        <w:rPr>
          <w:sz w:val="28"/>
        </w:rPr>
        <w:lastRenderedPageBreak/>
        <w:t>вопросов было стремление перенести центр внимания с учебных предметов на объекты, что изучались [1</w:t>
      </w:r>
      <w:r w:rsidRPr="001A72D2">
        <w:rPr>
          <w:sz w:val="28"/>
        </w:rPr>
        <w:t>7</w:t>
      </w:r>
      <w:r>
        <w:rPr>
          <w:sz w:val="28"/>
        </w:rPr>
        <w:t xml:space="preserve">]. </w:t>
      </w:r>
    </w:p>
    <w:p w:rsidR="00910F53" w:rsidRDefault="00910F53" w:rsidP="00910F53">
      <w:pPr>
        <w:spacing w:line="360" w:lineRule="auto"/>
        <w:ind w:firstLine="709"/>
        <w:jc w:val="both"/>
        <w:rPr>
          <w:sz w:val="28"/>
        </w:rPr>
      </w:pPr>
      <w:r>
        <w:rPr>
          <w:sz w:val="28"/>
        </w:rPr>
        <w:t xml:space="preserve">Причины неудачи, которую </w:t>
      </w:r>
      <w:proofErr w:type="gramStart"/>
      <w:r>
        <w:rPr>
          <w:sz w:val="28"/>
        </w:rPr>
        <w:t>потерпели эти программы легко объяснимы</w:t>
      </w:r>
      <w:proofErr w:type="gramEnd"/>
      <w:r>
        <w:rPr>
          <w:sz w:val="28"/>
        </w:rPr>
        <w:t xml:space="preserve">, если рассматривать их с точки  зрения уровней и возможностей интеграции учебных предметов в начальном обучении. Налицо единство цели: интегрируя учебные предметы в комплексы, авторы программ мечтали сформировать личность раскрепощённую, творческую. Комплексы, по замыслу авторов программ, и были теми частями или элементами, совокупность которых должна была сделать учение интересным, связанным с жизнью, пробуждающим и питающим творческую инициативу детей, а </w:t>
      </w:r>
      <w:proofErr w:type="spellStart"/>
      <w:r>
        <w:rPr>
          <w:sz w:val="28"/>
        </w:rPr>
        <w:t>однонаправленность</w:t>
      </w:r>
      <w:proofErr w:type="spellEnd"/>
      <w:r>
        <w:rPr>
          <w:sz w:val="28"/>
        </w:rPr>
        <w:t xml:space="preserve"> учебных усилий повторялась в рамках каждого комплекса. Таким образом, из общих условий, обеспечивающих успех интеграц</w:t>
      </w:r>
      <w:proofErr w:type="gramStart"/>
      <w:r>
        <w:rPr>
          <w:sz w:val="28"/>
        </w:rPr>
        <w:t>ии и её</w:t>
      </w:r>
      <w:proofErr w:type="gramEnd"/>
      <w:r>
        <w:rPr>
          <w:sz w:val="28"/>
        </w:rPr>
        <w:t xml:space="preserve"> замысла, было учтено, казалось бы, всё. </w:t>
      </w:r>
      <w:proofErr w:type="gramStart"/>
      <w:r>
        <w:rPr>
          <w:sz w:val="28"/>
        </w:rPr>
        <w:t>Неучтённым оказалось лишь то, что широкая междисциплинарная модель интеграции изначально непродуктивна в младших классах школы, так как не может дать обучающимся элементарных, но прочных и системных умений и навыков; она уже предполагает у них наличие такой базы и, кроме того, строится в рамках какого-то одного ведущего специального предмета, т.е. не ранее чем в среднем звене школы.</w:t>
      </w:r>
      <w:proofErr w:type="gramEnd"/>
      <w:r>
        <w:rPr>
          <w:sz w:val="28"/>
        </w:rPr>
        <w:t xml:space="preserve"> В связи с комплексным построением ученых программ в содержании образования были нарушены природные связи между предметами, не уделялось особого внимания изучению основ наук. Чрезмерное увлечение индивидуализацией обучения привело к отмене учебных предметов, планирования. Искусственность просматривается и в выборе тем и построении содержания образования, попытке объединить понятия различного уровня обобщённости. Практически полностью игнорировалась логика развития понятий, систематичность в приобретении знаний. Эти просчёты считаются довольно серьёзными. Практика сразу же подтвердила и продолжает подтверждать это и поныне. Там, где комплексные программы были внедрены по-настоящему, они на первый взгляд достигли цели: процесс общения с учителем детям нравился, они жаждали творчества, наиболее талантливые из них проявляли удивительную раскованность </w:t>
      </w:r>
      <w:r>
        <w:rPr>
          <w:sz w:val="28"/>
        </w:rPr>
        <w:lastRenderedPageBreak/>
        <w:t xml:space="preserve">фантазии, но и явно недоставало системных знаний, и в массе своей они просто не умели бегло читать и грамотно писать </w:t>
      </w:r>
      <w:r w:rsidRPr="00451877">
        <w:rPr>
          <w:sz w:val="28"/>
        </w:rPr>
        <w:t>[10].</w:t>
      </w:r>
    </w:p>
    <w:p w:rsidR="00910F53" w:rsidRDefault="00910F53" w:rsidP="00910F53">
      <w:pPr>
        <w:spacing w:line="360" w:lineRule="auto"/>
        <w:ind w:firstLine="709"/>
        <w:jc w:val="both"/>
        <w:rPr>
          <w:sz w:val="28"/>
        </w:rPr>
      </w:pPr>
      <w:r>
        <w:rPr>
          <w:sz w:val="28"/>
        </w:rPr>
        <w:t xml:space="preserve">После комплексов в нашей стране стали появляться предметы, идейно близкие к интегрированным курсам в нашем понимании. При построении интегрированных курсов педагоги опирались на определённые ими критерии отбора учебного материала. Это: научность материала, соответствие материала возрасту учащихся; учитывались условия той местности, где находилась школа; наличие материала, который даёт возможность целенаправленно формировать </w:t>
      </w:r>
      <w:proofErr w:type="spellStart"/>
      <w:r>
        <w:rPr>
          <w:sz w:val="28"/>
        </w:rPr>
        <w:t>надпредметные</w:t>
      </w:r>
      <w:proofErr w:type="spellEnd"/>
      <w:r>
        <w:rPr>
          <w:sz w:val="28"/>
        </w:rPr>
        <w:t xml:space="preserve"> умения; отбор такого материала, который бы дал возможность применять исследовательский метод; материал должен быть связан с задачами данной школы. </w:t>
      </w:r>
    </w:p>
    <w:p w:rsidR="00910F53" w:rsidRDefault="00910F53" w:rsidP="00910F53">
      <w:pPr>
        <w:spacing w:line="360" w:lineRule="auto"/>
        <w:ind w:firstLine="709"/>
        <w:jc w:val="both"/>
        <w:rPr>
          <w:sz w:val="28"/>
        </w:rPr>
      </w:pPr>
      <w:r>
        <w:rPr>
          <w:sz w:val="28"/>
        </w:rPr>
        <w:t>В начале 30-х годов в связи с задачами индустриализации страны прошли изменения в образовательной политике нашего государства. Постановления ЦК ВК</w:t>
      </w:r>
      <w:proofErr w:type="gramStart"/>
      <w:r>
        <w:rPr>
          <w:sz w:val="28"/>
        </w:rPr>
        <w:t>П(</w:t>
      </w:r>
      <w:proofErr w:type="gramEnd"/>
      <w:r>
        <w:rPr>
          <w:sz w:val="28"/>
        </w:rPr>
        <w:t>б) 1931-1933гг. запретили развитие интегрированных курсов. Была возвращена дисциплинарная система обучения. После этих постановлений в школе остались отдельные интегрированные темы в дисциплинарных предметах. [</w:t>
      </w:r>
      <w:r w:rsidRPr="00B20204">
        <w:rPr>
          <w:sz w:val="28"/>
        </w:rPr>
        <w:t>7</w:t>
      </w:r>
      <w:r w:rsidRPr="00451877">
        <w:rPr>
          <w:sz w:val="28"/>
        </w:rPr>
        <w:t>]</w:t>
      </w:r>
    </w:p>
    <w:p w:rsidR="00910F53" w:rsidRDefault="00910F53" w:rsidP="00910F53">
      <w:pPr>
        <w:spacing w:line="360" w:lineRule="auto"/>
        <w:ind w:firstLine="709"/>
        <w:jc w:val="both"/>
        <w:rPr>
          <w:sz w:val="28"/>
        </w:rPr>
      </w:pPr>
      <w:r>
        <w:rPr>
          <w:sz w:val="28"/>
        </w:rPr>
        <w:t xml:space="preserve">В то время, когда в советской педагогике отказались от интегрированного подхода в обучении, на Западе, под действием развития науки, техники и промышленности в конце 50-х начале 60-х годов педагогика интеграции имела особое значение. В центре системы обучения на первый план выдвигались требования к усилению комплексного подхода, координации. Авторы программ объединяли материал вокруг стержневых идей, поощряя творческое мышление учащихся [1]. </w:t>
      </w:r>
    </w:p>
    <w:p w:rsidR="00910F53" w:rsidRDefault="00910F53" w:rsidP="00910F53">
      <w:pPr>
        <w:spacing w:line="360" w:lineRule="auto"/>
        <w:ind w:firstLine="709"/>
        <w:jc w:val="both"/>
        <w:rPr>
          <w:sz w:val="28"/>
        </w:rPr>
      </w:pPr>
      <w:r>
        <w:rPr>
          <w:sz w:val="28"/>
        </w:rPr>
        <w:t xml:space="preserve">Интересный подход к реализации интегрированного подхода в обучении  был предложен школами США. Обучение имело междисциплинарный характер. Оно организовывалось по принципу создания расширенных учебных программ, когда объединяются различные предметы; стержневых программ, когда вокруг одной программы-стержня объединяются материал с различных областей знаний. Выбор темы и её раскрытие определяются, прежде всего, задачей ориентации учащихся, помощи им в познании себя и окружающего </w:t>
      </w:r>
      <w:r>
        <w:rPr>
          <w:sz w:val="28"/>
        </w:rPr>
        <w:lastRenderedPageBreak/>
        <w:t>мира. Такой подход позволяет учащимся выявить взаимосвязи между различными областями знаний, создаёт условия для более гибкого планирования учебной работы и развития индивидуальных особенностей учащихся. Так возник интегрированный учебный курс «Социальные науки», который включал элементы истории, географии, обществоведения. Попытка создать  интегрированный учебный курс «Культура» имела место в Польше.</w:t>
      </w:r>
    </w:p>
    <w:p w:rsidR="00910F53" w:rsidRDefault="00910F53" w:rsidP="00910F53">
      <w:pPr>
        <w:spacing w:line="360" w:lineRule="auto"/>
        <w:ind w:firstLine="709"/>
        <w:jc w:val="both"/>
        <w:rPr>
          <w:sz w:val="28"/>
        </w:rPr>
      </w:pPr>
      <w:r>
        <w:rPr>
          <w:sz w:val="28"/>
        </w:rPr>
        <w:t xml:space="preserve">Вообще считается, что в практике зарубежной школы реализуются чаще  всего два вида интеграции – предметная и проблемная – в зависимости от того интегрируются ли в определённом курсе сведения с нескольких традиционных предметов или наук, или же синтезирующим началом является конкретная проблема. Иногда курсы, которые интегрируют  знания какой-нибудь проблемы или темы, часто называют проектами. Примером могут быть курсы «Силы в природе», «Энергии» и пр., которые в комплексе рассматривают  проявление и природу различных сил, особенности различных видов энергий, их взаимопревращение, проблемы использования человечеством. </w:t>
      </w:r>
    </w:p>
    <w:p w:rsidR="00910F53" w:rsidRDefault="00910F53" w:rsidP="00910F53">
      <w:pPr>
        <w:spacing w:line="360" w:lineRule="auto"/>
        <w:ind w:firstLine="709"/>
        <w:jc w:val="both"/>
        <w:rPr>
          <w:sz w:val="28"/>
        </w:rPr>
      </w:pPr>
      <w:r>
        <w:rPr>
          <w:sz w:val="28"/>
        </w:rPr>
        <w:t xml:space="preserve">В различных странах проблему конструирования интегрированных курсов, особенно отбора содержания для них развязывали по-разному. Так, в  школах Англии местные органы управления образования отбирали содержание с учётом традиций, что сложились, в зависимости от количества выделенных на потребности школы средств, от потребностей и интересов учащихся, от наличия учителей, от престижности в данном округе того или иного учебного  заведения а также с учётом требований  вступления в колледж. Часто при создании интегрированных курсов отдают предпочтения интересам учащихся, которые являются определяющим фактором. Учитель перестает быть «снабженцем» знаний, а становится консультантом, лидером. Структура содержания учебного материала чётко не определяется, она чаще модифицируется в ходе дискуссии  учителя и учеников, в процессе развязки проблемы (задачи, проекта). </w:t>
      </w:r>
    </w:p>
    <w:p w:rsidR="00910F53" w:rsidRDefault="00910F53" w:rsidP="00910F53">
      <w:pPr>
        <w:spacing w:line="360" w:lineRule="auto"/>
        <w:ind w:firstLine="709"/>
        <w:jc w:val="both"/>
        <w:rPr>
          <w:sz w:val="28"/>
        </w:rPr>
      </w:pPr>
      <w:r w:rsidRPr="002E0840">
        <w:rPr>
          <w:sz w:val="28"/>
        </w:rPr>
        <w:t xml:space="preserve">Интегрированные курсы содействовали формированию у учащихся качественно новых знаний, что характеризуются высшим уровнем осмысленности, динамичности применения в новых ситуациях, повышением их </w:t>
      </w:r>
      <w:r w:rsidRPr="002E0840">
        <w:rPr>
          <w:sz w:val="28"/>
        </w:rPr>
        <w:lastRenderedPageBreak/>
        <w:t>действенности и системности в результате системного преподавания учебного материала в новых органичных взаимосвязях. Каждый с таких курсов разрабатывался в соответствии с образовательным стандартом начального общего образования и базировался на чётко обозначенных содержательных линиях, что обеспечивают качественно высший способ его структурирования  и презентации. [4]</w:t>
      </w:r>
    </w:p>
    <w:p w:rsidR="00910F53" w:rsidRPr="002E0840" w:rsidRDefault="00910F53" w:rsidP="00910F53">
      <w:pPr>
        <w:spacing w:line="360" w:lineRule="auto"/>
        <w:ind w:firstLine="709"/>
        <w:jc w:val="both"/>
        <w:rPr>
          <w:sz w:val="28"/>
        </w:rPr>
      </w:pPr>
      <w:r w:rsidRPr="002E0840">
        <w:rPr>
          <w:sz w:val="28"/>
        </w:rPr>
        <w:t xml:space="preserve">Когда в 60-70-х годах в зарубежной школе огромное внимание уделялось созданию и внедрению в практику интегрированных курсов, в советской школе усилился интерес к проблеме взаимосвязанного преподавания учебных предметов. Это объясняется принятием в 1958 году «Закона об укреплении связи школы с жизнью и о дальнейшем развитии системы народного образования в СССР». Необходимость тесного объединения обучения с практикой коммунистического строительства направила усилия многих педагогов на решение вопросов активного использования в процессе обучения системы знаний, имеющейся у учащихся. Исследования учёных направлены были на создание дидактической теории </w:t>
      </w:r>
      <w:proofErr w:type="spellStart"/>
      <w:r w:rsidRPr="002E0840">
        <w:rPr>
          <w:sz w:val="28"/>
        </w:rPr>
        <w:t>межпредметных</w:t>
      </w:r>
      <w:proofErr w:type="spellEnd"/>
      <w:r w:rsidRPr="002E0840">
        <w:rPr>
          <w:sz w:val="28"/>
        </w:rPr>
        <w:t xml:space="preserve"> связей и реализацию её в практике обучения. Так, ещё в начале 60-х годов  в школах был  ликвидирован  курс тригонометрии. Сведения   о свойствах  тригонометрических  функциях  вошли в курс алгебры, а методы определения с их помощью площади и объёма – в курс геометрии.</w:t>
      </w:r>
    </w:p>
    <w:p w:rsidR="00910F53" w:rsidRDefault="00910F53" w:rsidP="00910F53">
      <w:pPr>
        <w:spacing w:line="360" w:lineRule="auto"/>
        <w:ind w:firstLine="709"/>
        <w:jc w:val="both"/>
        <w:rPr>
          <w:sz w:val="28"/>
        </w:rPr>
      </w:pPr>
      <w:r>
        <w:rPr>
          <w:sz w:val="28"/>
        </w:rPr>
        <w:t xml:space="preserve">Педагоги работали над обоснованием функций, видов </w:t>
      </w:r>
      <w:proofErr w:type="spellStart"/>
      <w:r>
        <w:rPr>
          <w:sz w:val="28"/>
        </w:rPr>
        <w:t>межпредметных</w:t>
      </w:r>
      <w:proofErr w:type="spellEnd"/>
      <w:r>
        <w:rPr>
          <w:sz w:val="28"/>
        </w:rPr>
        <w:t xml:space="preserve"> связей, их местом в школе, способов их реализации. Разрабатывалась методика планирования </w:t>
      </w:r>
      <w:proofErr w:type="spellStart"/>
      <w:r>
        <w:rPr>
          <w:sz w:val="28"/>
        </w:rPr>
        <w:t>межпредметных</w:t>
      </w:r>
      <w:proofErr w:type="spellEnd"/>
      <w:r>
        <w:rPr>
          <w:sz w:val="28"/>
        </w:rPr>
        <w:t xml:space="preserve"> связей и проведения комплексных форм обучения и пр. </w:t>
      </w:r>
      <w:proofErr w:type="spellStart"/>
      <w:r>
        <w:rPr>
          <w:sz w:val="28"/>
        </w:rPr>
        <w:t>Общедидактические</w:t>
      </w:r>
      <w:proofErr w:type="spellEnd"/>
      <w:r>
        <w:rPr>
          <w:sz w:val="28"/>
        </w:rPr>
        <w:t xml:space="preserve"> положения конкретизировались в методиках обучения отдельным предметам. </w:t>
      </w:r>
    </w:p>
    <w:p w:rsidR="00910F53" w:rsidRDefault="00910F53" w:rsidP="00910F53">
      <w:pPr>
        <w:spacing w:line="360" w:lineRule="auto"/>
        <w:ind w:firstLine="709"/>
        <w:jc w:val="both"/>
        <w:rPr>
          <w:sz w:val="28"/>
        </w:rPr>
      </w:pPr>
      <w:r>
        <w:rPr>
          <w:sz w:val="28"/>
        </w:rPr>
        <w:t xml:space="preserve">Усиление внимания к проблеме </w:t>
      </w:r>
      <w:proofErr w:type="spellStart"/>
      <w:r>
        <w:rPr>
          <w:sz w:val="28"/>
        </w:rPr>
        <w:t>межпредметных</w:t>
      </w:r>
      <w:proofErr w:type="spellEnd"/>
      <w:r>
        <w:rPr>
          <w:sz w:val="28"/>
        </w:rPr>
        <w:t xml:space="preserve"> связей педагогов – учёных и практиков способствовало  включению в учебные программы специального раздела «</w:t>
      </w:r>
      <w:proofErr w:type="spellStart"/>
      <w:r>
        <w:rPr>
          <w:sz w:val="28"/>
        </w:rPr>
        <w:t>Межпредметные</w:t>
      </w:r>
      <w:proofErr w:type="spellEnd"/>
      <w:r>
        <w:rPr>
          <w:sz w:val="28"/>
        </w:rPr>
        <w:t xml:space="preserve"> связи». Рекомендации, данные в этом разделе, способствовали активизации творческого поиска учителей, стимулировали усовершенствование их педагогического мастерства в плане </w:t>
      </w:r>
      <w:r>
        <w:rPr>
          <w:sz w:val="28"/>
        </w:rPr>
        <w:lastRenderedPageBreak/>
        <w:t xml:space="preserve">овладения умениями к реализации связей между предметами на уроках и во внеклассной работе. </w:t>
      </w:r>
    </w:p>
    <w:p w:rsidR="00910F53" w:rsidRDefault="00910F53" w:rsidP="00910F53">
      <w:pPr>
        <w:spacing w:line="360" w:lineRule="auto"/>
        <w:ind w:firstLine="709"/>
        <w:jc w:val="both"/>
        <w:rPr>
          <w:sz w:val="28"/>
        </w:rPr>
      </w:pPr>
      <w:proofErr w:type="spellStart"/>
      <w:r>
        <w:rPr>
          <w:sz w:val="28"/>
        </w:rPr>
        <w:t>Межпредметные</w:t>
      </w:r>
      <w:proofErr w:type="spellEnd"/>
      <w:r>
        <w:rPr>
          <w:sz w:val="28"/>
        </w:rPr>
        <w:t xml:space="preserve"> связи в учебно-воспитательном процессе устраняют противоречия, которые существуют в многопредметной системе преподавания, между разрозненными знаниями в отдельных предметах и необходимостью синтеза и комплексного применения этих знаний на практике. Важную роль они играют в устранении </w:t>
      </w:r>
      <w:proofErr w:type="spellStart"/>
      <w:r>
        <w:rPr>
          <w:sz w:val="28"/>
        </w:rPr>
        <w:t>дубликации</w:t>
      </w:r>
      <w:proofErr w:type="spellEnd"/>
      <w:r>
        <w:rPr>
          <w:sz w:val="28"/>
        </w:rPr>
        <w:t xml:space="preserve"> учебного материала, в экономии учебного времени. Правильное установление и умелое использование </w:t>
      </w:r>
      <w:proofErr w:type="spellStart"/>
      <w:r>
        <w:rPr>
          <w:sz w:val="28"/>
        </w:rPr>
        <w:t>межпредметных</w:t>
      </w:r>
      <w:proofErr w:type="spellEnd"/>
      <w:r>
        <w:rPr>
          <w:sz w:val="28"/>
        </w:rPr>
        <w:t xml:space="preserve"> связей позитивно влияет на формирование системы знаний учащихся, на освоение основных понятий; общих законов; активизирует процесс обучения, развивает познавательный интерес учащихся к предметам; содействует формированию у них научного мировоззрения и выработке оценочных умений. Но всё же </w:t>
      </w:r>
      <w:proofErr w:type="spellStart"/>
      <w:r>
        <w:rPr>
          <w:sz w:val="28"/>
        </w:rPr>
        <w:t>межпредметные</w:t>
      </w:r>
      <w:proofErr w:type="spellEnd"/>
      <w:r>
        <w:rPr>
          <w:sz w:val="28"/>
        </w:rPr>
        <w:t xml:space="preserve"> связи, как один из аспектов интеграции, не могут обеспечить необходимого уровня целостности содержания образования. </w:t>
      </w:r>
    </w:p>
    <w:p w:rsidR="00910F53" w:rsidRDefault="00910F53" w:rsidP="00910F53">
      <w:pPr>
        <w:spacing w:line="360" w:lineRule="auto"/>
        <w:ind w:firstLine="709"/>
        <w:jc w:val="both"/>
        <w:rPr>
          <w:sz w:val="28"/>
        </w:rPr>
      </w:pPr>
      <w:r>
        <w:rPr>
          <w:sz w:val="28"/>
        </w:rPr>
        <w:t xml:space="preserve">Объективно по формальным признакам все предметы, объединённые определёнными межпредметными связями, а фактически, всё эти связи очень условны, поскольку критерием их реализации является соблюдение определённой последовательности изучения учебного материала, согласование программ, учебников, взаимосвязанное изучение отдельных предметов. Напротив, как утверждают исследователи, стремление учителей на практике одни и те же самые вопросы родственных учебных предметов рассматривать одновременно и согласованно, были связаны с некоторыми недочётами. Несмотря на стремление учителей, многие учащиеся не осознают необходимости глубокого усвоения </w:t>
      </w:r>
      <w:proofErr w:type="spellStart"/>
      <w:r>
        <w:rPr>
          <w:sz w:val="28"/>
        </w:rPr>
        <w:t>межпредметных</w:t>
      </w:r>
      <w:proofErr w:type="spellEnd"/>
      <w:r>
        <w:rPr>
          <w:sz w:val="28"/>
        </w:rPr>
        <w:t xml:space="preserve"> связей. Это связано с тем, что информация необходимая для практической деятельности размещается в отдельных предметах и растворяется в информационно обобщённом потоке. И это не удивительно, так как учёные утверждают, что «в процессе изучения любого предмета ученики на 50% нагромождены материалом, необходимым для логики изложения, однако абсолютно ненужным потом в жизни…» [3]. </w:t>
      </w:r>
    </w:p>
    <w:p w:rsidR="00910F53" w:rsidRDefault="00910F53" w:rsidP="00910F53">
      <w:pPr>
        <w:spacing w:line="360" w:lineRule="auto"/>
        <w:ind w:firstLine="709"/>
        <w:jc w:val="both"/>
        <w:rPr>
          <w:sz w:val="28"/>
        </w:rPr>
      </w:pPr>
      <w:r>
        <w:rPr>
          <w:sz w:val="28"/>
        </w:rPr>
        <w:lastRenderedPageBreak/>
        <w:t xml:space="preserve">Далее, в конце 80-х – начале 90-х годов с целью создания целостной системы обновления содержания образования, его </w:t>
      </w:r>
      <w:proofErr w:type="spellStart"/>
      <w:r>
        <w:rPr>
          <w:sz w:val="28"/>
        </w:rPr>
        <w:t>гуманитаризации</w:t>
      </w:r>
      <w:proofErr w:type="spellEnd"/>
      <w:r>
        <w:rPr>
          <w:sz w:val="28"/>
        </w:rPr>
        <w:t xml:space="preserve">, отражения в школьных знаниях интегративных процессов, присущих современным научным знаниям, в Украине, России, странах Прибалтики создавались концепции интеграции в обучении, разрабатывались и внедрялись в практику школы различные интегрированные курсы. </w:t>
      </w:r>
    </w:p>
    <w:p w:rsidR="00910F53" w:rsidRDefault="00910F53" w:rsidP="00910F53">
      <w:pPr>
        <w:tabs>
          <w:tab w:val="left" w:pos="284"/>
          <w:tab w:val="left" w:pos="426"/>
        </w:tabs>
        <w:spacing w:line="360" w:lineRule="auto"/>
        <w:jc w:val="both"/>
        <w:rPr>
          <w:sz w:val="28"/>
        </w:rPr>
      </w:pPr>
      <w:r w:rsidRPr="002E0840">
        <w:rPr>
          <w:sz w:val="28"/>
        </w:rPr>
        <w:t xml:space="preserve">Мысль  о необходимости установления интегративных связей между элементами системы образования подчёркивалась российскими </w:t>
      </w:r>
      <w:proofErr w:type="spellStart"/>
      <w:r w:rsidRPr="002E0840">
        <w:rPr>
          <w:sz w:val="28"/>
        </w:rPr>
        <w:t>дидактами</w:t>
      </w:r>
      <w:proofErr w:type="spellEnd"/>
      <w:r w:rsidRPr="002E0840">
        <w:rPr>
          <w:sz w:val="28"/>
        </w:rPr>
        <w:t xml:space="preserve"> И. Д. Зверевым, Л. Я. Зориной  М. М. </w:t>
      </w:r>
      <w:proofErr w:type="spellStart"/>
      <w:r w:rsidRPr="002E0840">
        <w:rPr>
          <w:sz w:val="28"/>
        </w:rPr>
        <w:t>Скаткиным</w:t>
      </w:r>
      <w:proofErr w:type="spellEnd"/>
      <w:r w:rsidRPr="002E0840">
        <w:rPr>
          <w:sz w:val="28"/>
        </w:rPr>
        <w:t xml:space="preserve"> и др. Так, по мнению М.М. </w:t>
      </w:r>
      <w:proofErr w:type="spellStart"/>
      <w:r w:rsidRPr="002E0840">
        <w:rPr>
          <w:sz w:val="28"/>
        </w:rPr>
        <w:t>Скаткина</w:t>
      </w:r>
      <w:proofErr w:type="spellEnd"/>
      <w:r w:rsidRPr="002E0840">
        <w:rPr>
          <w:sz w:val="28"/>
        </w:rPr>
        <w:t xml:space="preserve">  «предметная структура учебного плана таит в себе опасность того, что целое будет оттеснено его отдельными частями…». Чтоб </w:t>
      </w:r>
      <w:proofErr w:type="gramStart"/>
      <w:r w:rsidRPr="002E0840">
        <w:rPr>
          <w:sz w:val="28"/>
        </w:rPr>
        <w:t>избежать</w:t>
      </w:r>
      <w:proofErr w:type="gramEnd"/>
      <w:r w:rsidRPr="002E0840">
        <w:rPr>
          <w:sz w:val="28"/>
        </w:rPr>
        <w:t xml:space="preserve"> эту опасность, необходимо в содержании обучения обеспечить синтез, интеграцию, объединение частей в единое целое. Он подчёркивал, что если тенденция дифференциации науки находит конкретное применение в предметной структуре  учебного плана, то «синтетический» аспект в содержании образования подан недостаточно, поэтому вопрос о комплексности и системности в построении содержания и в организации самого учебного процесса требует исследований [4]. </w:t>
      </w:r>
    </w:p>
    <w:p w:rsidR="00910F53" w:rsidRPr="002E0840" w:rsidRDefault="00910F53" w:rsidP="00910F53">
      <w:pPr>
        <w:tabs>
          <w:tab w:val="left" w:pos="284"/>
          <w:tab w:val="left" w:pos="426"/>
        </w:tabs>
        <w:spacing w:line="360" w:lineRule="auto"/>
        <w:jc w:val="both"/>
        <w:rPr>
          <w:sz w:val="28"/>
        </w:rPr>
      </w:pPr>
      <w:r>
        <w:rPr>
          <w:sz w:val="28"/>
        </w:rPr>
        <w:tab/>
      </w:r>
      <w:r>
        <w:rPr>
          <w:sz w:val="28"/>
        </w:rPr>
        <w:tab/>
      </w:r>
      <w:r>
        <w:rPr>
          <w:sz w:val="28"/>
        </w:rPr>
        <w:tab/>
      </w:r>
      <w:r w:rsidRPr="002E0840">
        <w:rPr>
          <w:sz w:val="28"/>
        </w:rPr>
        <w:t xml:space="preserve">Анализ историко-педагогических исследований показывает, что проблеме интеграции в обучении учащихся уделялось внимание во все периоды развития педагогики и школы, как отечественной, так и зарубежной. </w:t>
      </w:r>
    </w:p>
    <w:p w:rsidR="00910F53" w:rsidRDefault="00910F53" w:rsidP="00910F53">
      <w:pPr>
        <w:spacing w:line="360" w:lineRule="auto"/>
        <w:ind w:firstLine="709"/>
        <w:jc w:val="both"/>
        <w:rPr>
          <w:sz w:val="28"/>
        </w:rPr>
      </w:pPr>
      <w:r>
        <w:rPr>
          <w:sz w:val="28"/>
        </w:rPr>
        <w:t xml:space="preserve">Идея  интегрированного обучения сегодня особенно актуальна, поскольку способствует успешной реализации новых образовательных задач, определённых государственными документами. Интеграция обучения предусматривает создание принципиально новой учебной информации с соответствующим содержанием учебного материала, учебно-методическим обеспечением, новыми технологиями. </w:t>
      </w:r>
    </w:p>
    <w:p w:rsidR="00516B21" w:rsidRDefault="00516B21" w:rsidP="00910F53">
      <w:pPr>
        <w:spacing w:line="360" w:lineRule="auto"/>
        <w:ind w:firstLine="709"/>
        <w:jc w:val="both"/>
        <w:rPr>
          <w:sz w:val="28"/>
        </w:rPr>
      </w:pPr>
    </w:p>
    <w:p w:rsidR="00516B21" w:rsidRDefault="00516B21" w:rsidP="00910F53">
      <w:pPr>
        <w:spacing w:line="360" w:lineRule="auto"/>
        <w:ind w:firstLine="709"/>
        <w:jc w:val="both"/>
        <w:rPr>
          <w:sz w:val="28"/>
        </w:rPr>
      </w:pPr>
    </w:p>
    <w:p w:rsidR="00910F53" w:rsidRPr="00D60E82" w:rsidRDefault="00910F53" w:rsidP="00910F53">
      <w:pPr>
        <w:spacing w:line="360" w:lineRule="auto"/>
        <w:jc w:val="both"/>
        <w:rPr>
          <w:sz w:val="28"/>
        </w:rPr>
      </w:pPr>
    </w:p>
    <w:p w:rsidR="00910F53" w:rsidRDefault="00910F53" w:rsidP="00910F53">
      <w:pPr>
        <w:pStyle w:val="2"/>
        <w:spacing w:before="0" w:after="0" w:line="360" w:lineRule="auto"/>
        <w:ind w:firstLine="709"/>
        <w:jc w:val="center"/>
        <w:rPr>
          <w:rFonts w:ascii="Times New Roman" w:hAnsi="Times New Roman"/>
          <w:i w:val="0"/>
        </w:rPr>
      </w:pPr>
      <w:r>
        <w:rPr>
          <w:rFonts w:ascii="Times New Roman" w:hAnsi="Times New Roman"/>
          <w:i w:val="0"/>
        </w:rPr>
        <w:lastRenderedPageBreak/>
        <w:t>1.3 Интеграция научного познания</w:t>
      </w:r>
    </w:p>
    <w:p w:rsidR="00910F53" w:rsidRDefault="00910F53" w:rsidP="00910F53">
      <w:pPr>
        <w:spacing w:line="360" w:lineRule="auto"/>
        <w:ind w:firstLine="709"/>
        <w:jc w:val="both"/>
        <w:rPr>
          <w:sz w:val="28"/>
        </w:rPr>
      </w:pPr>
    </w:p>
    <w:p w:rsidR="00910F53" w:rsidRDefault="00910F53" w:rsidP="00910F53">
      <w:pPr>
        <w:spacing w:line="360" w:lineRule="auto"/>
        <w:ind w:firstLine="709"/>
        <w:jc w:val="both"/>
        <w:rPr>
          <w:sz w:val="28"/>
        </w:rPr>
      </w:pPr>
      <w:r>
        <w:rPr>
          <w:sz w:val="28"/>
        </w:rPr>
        <w:t xml:space="preserve">Потребность в комплексном осмыслении мира, поиске глубоких связей между отдельными явлениями объективной действительности, выявлении взаимоотношений между различными структурными  уровнями материи приводит к взаимодействию и  взаимопроникновению наук, к интеграции научного познания. </w:t>
      </w:r>
    </w:p>
    <w:p w:rsidR="00910F53" w:rsidRDefault="00910F53" w:rsidP="00910F53">
      <w:pPr>
        <w:spacing w:line="360" w:lineRule="auto"/>
        <w:ind w:firstLine="709"/>
        <w:jc w:val="both"/>
        <w:rPr>
          <w:sz w:val="28"/>
        </w:rPr>
      </w:pPr>
      <w:r>
        <w:rPr>
          <w:sz w:val="28"/>
        </w:rPr>
        <w:t xml:space="preserve">Интеграция – важное условие современной науки и развития цивилизации в целом. Так как нынешняя стадия научного мышления всё больше характеризуется стремлением рассматривать не отдельные изолированные объекты, явления жизни, а их более или менее широкие единства. </w:t>
      </w:r>
    </w:p>
    <w:p w:rsidR="00910F53" w:rsidRPr="00BA0BF1" w:rsidRDefault="00910F53" w:rsidP="00910F53">
      <w:pPr>
        <w:tabs>
          <w:tab w:val="left" w:pos="284"/>
          <w:tab w:val="left" w:pos="426"/>
        </w:tabs>
        <w:spacing w:line="360" w:lineRule="auto"/>
        <w:jc w:val="both"/>
        <w:rPr>
          <w:sz w:val="28"/>
          <w:highlight w:val="yellow"/>
        </w:rPr>
      </w:pPr>
      <w:r>
        <w:rPr>
          <w:sz w:val="28"/>
        </w:rPr>
        <w:t>В качестве психологических основ процессы интеграции знаний могут быть использованы идеи советского психолога Ю.А. Самарина об ассоциативном мышлении [</w:t>
      </w:r>
      <w:r w:rsidRPr="001A72D2">
        <w:rPr>
          <w:sz w:val="28"/>
        </w:rPr>
        <w:t>9</w:t>
      </w:r>
      <w:r>
        <w:rPr>
          <w:sz w:val="28"/>
        </w:rPr>
        <w:t xml:space="preserve">]. </w:t>
      </w:r>
      <w:r w:rsidRPr="00BA0BF1">
        <w:rPr>
          <w:sz w:val="28"/>
        </w:rPr>
        <w:t xml:space="preserve">Суть этих идей состоит в том, что любое знание есть ассоциация, а система знаний есть система ассоциаций. Ю.А. Самарин выделяет следующие виды ассоциаций: локальные, </w:t>
      </w:r>
      <w:proofErr w:type="spellStart"/>
      <w:r w:rsidRPr="00BA0BF1">
        <w:rPr>
          <w:sz w:val="28"/>
        </w:rPr>
        <w:t>частносистемные</w:t>
      </w:r>
      <w:proofErr w:type="spellEnd"/>
      <w:r w:rsidRPr="00BA0BF1">
        <w:rPr>
          <w:sz w:val="28"/>
        </w:rPr>
        <w:t>, внутрисистемные и межсистемные, и классифицирует уровни умственной деятельности в зависимости от характера объединения ассоциаций в системы соответствующего уровня.</w:t>
      </w:r>
    </w:p>
    <w:p w:rsidR="00910F53" w:rsidRDefault="00910F53" w:rsidP="00910F53">
      <w:pPr>
        <w:spacing w:line="360" w:lineRule="auto"/>
        <w:ind w:firstLine="709"/>
        <w:jc w:val="both"/>
        <w:rPr>
          <w:sz w:val="28"/>
        </w:rPr>
      </w:pPr>
      <w:r>
        <w:rPr>
          <w:sz w:val="28"/>
        </w:rPr>
        <w:t xml:space="preserve">Простейшей нервной связью, образующей элементарные знания о предмете или явлении, является локальная ассоциация. Эта связь относительно изолирована (так как не соотносится с другими знаниями), поэтому может обеспечить лишь элементарную умственную деятельность. Она характерна для младшего школьного возраста. Познание отдельных предметов, явлений сопровождается отбором новых фактов и понятий, сравнением их с уже </w:t>
      </w:r>
      <w:proofErr w:type="gramStart"/>
      <w:r>
        <w:rPr>
          <w:sz w:val="28"/>
        </w:rPr>
        <w:t>имеющимися</w:t>
      </w:r>
      <w:proofErr w:type="gramEnd"/>
      <w:r>
        <w:rPr>
          <w:sz w:val="28"/>
        </w:rPr>
        <w:t xml:space="preserve">. Происходит простейшее обобщение знаний, но полученное знание ещё не соотносится со смежным знанием. На этом уровне возникает аналитико-синтетическая деятельность учащихся. Внутрисистемные ассоциации обеспечивают познание учащимися целостных систем знаний. Происходит широкое использование знаний в пределах изучаемого предмета, </w:t>
      </w:r>
      <w:r>
        <w:rPr>
          <w:sz w:val="28"/>
        </w:rPr>
        <w:lastRenderedPageBreak/>
        <w:t xml:space="preserve">так как внутрисистемные ассоциации отражают причинно-следственные, временные, пространственные, количественные и др. связи. </w:t>
      </w:r>
      <w:proofErr w:type="spellStart"/>
      <w:r>
        <w:rPr>
          <w:sz w:val="28"/>
        </w:rPr>
        <w:t>Межпредметные</w:t>
      </w:r>
      <w:proofErr w:type="spellEnd"/>
      <w:r>
        <w:rPr>
          <w:sz w:val="28"/>
        </w:rPr>
        <w:t xml:space="preserve"> ассоциации являются высшей ступенью умственной деятельности. Они объединяют разные системы знаний, обобщают их, дают возможность познать явление или процесс в его многообразии. На уровне эти ассоциаций возникают общие понятия</w:t>
      </w:r>
      <w:proofErr w:type="gramStart"/>
      <w:r>
        <w:rPr>
          <w:sz w:val="28"/>
        </w:rPr>
        <w:t>.</w:t>
      </w:r>
      <w:proofErr w:type="gramEnd"/>
      <w:r>
        <w:rPr>
          <w:sz w:val="28"/>
        </w:rPr>
        <w:t xml:space="preserve"> </w:t>
      </w:r>
      <w:proofErr w:type="gramStart"/>
      <w:r>
        <w:rPr>
          <w:sz w:val="28"/>
        </w:rPr>
        <w:t>ф</w:t>
      </w:r>
      <w:proofErr w:type="gramEnd"/>
      <w:r>
        <w:rPr>
          <w:sz w:val="28"/>
        </w:rPr>
        <w:t>ормирование межсистемных ассоциаций позволяет использовать знания из разных областей, подчинять их друг другу, устанавливать взаимосвязи на стыке знаний.</w:t>
      </w:r>
    </w:p>
    <w:p w:rsidR="00910F53" w:rsidRDefault="00910F53" w:rsidP="00B20204">
      <w:pPr>
        <w:spacing w:line="360" w:lineRule="auto"/>
        <w:ind w:firstLine="709"/>
        <w:jc w:val="both"/>
        <w:rPr>
          <w:sz w:val="28"/>
        </w:rPr>
      </w:pPr>
      <w:r>
        <w:rPr>
          <w:sz w:val="28"/>
        </w:rPr>
        <w:t>Изложенные психологические посылки дают возможность определить основные черты возможной интеграции научных знаний.</w:t>
      </w:r>
      <w:r w:rsidR="00B20204">
        <w:rPr>
          <w:sz w:val="28"/>
        </w:rPr>
        <w:t xml:space="preserve"> </w:t>
      </w:r>
      <w:r>
        <w:rPr>
          <w:sz w:val="28"/>
        </w:rPr>
        <w:t>Интеграция научных знаний возможна благодаря определённым условиям, среди которых одним из главных является присутствие интегративных факторов или, как их ещё называют, «интеграторов». Ими могут быть:</w:t>
      </w:r>
    </w:p>
    <w:p w:rsidR="00910F53" w:rsidRDefault="00910F53" w:rsidP="00910F53">
      <w:pPr>
        <w:spacing w:line="360" w:lineRule="auto"/>
        <w:ind w:firstLine="709"/>
        <w:jc w:val="both"/>
        <w:rPr>
          <w:sz w:val="28"/>
        </w:rPr>
      </w:pPr>
      <w:r>
        <w:rPr>
          <w:sz w:val="28"/>
        </w:rPr>
        <w:t xml:space="preserve">- сложные объекты познания (атом, человек, космос); </w:t>
      </w:r>
    </w:p>
    <w:p w:rsidR="00910F53" w:rsidRDefault="00910F53" w:rsidP="00910F53">
      <w:pPr>
        <w:spacing w:line="360" w:lineRule="auto"/>
        <w:ind w:firstLine="709"/>
        <w:jc w:val="both"/>
        <w:rPr>
          <w:sz w:val="28"/>
        </w:rPr>
      </w:pPr>
      <w:r>
        <w:rPr>
          <w:sz w:val="28"/>
        </w:rPr>
        <w:t xml:space="preserve">- научные идеи и теории (теория систем, теория информации, теория игры); </w:t>
      </w:r>
    </w:p>
    <w:p w:rsidR="00910F53" w:rsidRDefault="00910F53" w:rsidP="00910F53">
      <w:pPr>
        <w:spacing w:line="360" w:lineRule="auto"/>
        <w:ind w:firstLine="709"/>
        <w:jc w:val="both"/>
        <w:rPr>
          <w:sz w:val="28"/>
        </w:rPr>
      </w:pPr>
      <w:r>
        <w:rPr>
          <w:sz w:val="28"/>
        </w:rPr>
        <w:t xml:space="preserve">- научные и </w:t>
      </w:r>
      <w:proofErr w:type="spellStart"/>
      <w:r>
        <w:rPr>
          <w:sz w:val="28"/>
        </w:rPr>
        <w:t>межнаучные</w:t>
      </w:r>
      <w:proofErr w:type="spellEnd"/>
      <w:r>
        <w:rPr>
          <w:sz w:val="28"/>
        </w:rPr>
        <w:t xml:space="preserve"> принципы (</w:t>
      </w:r>
      <w:proofErr w:type="spellStart"/>
      <w:r>
        <w:rPr>
          <w:sz w:val="28"/>
        </w:rPr>
        <w:t>минимализации</w:t>
      </w:r>
      <w:proofErr w:type="spellEnd"/>
      <w:r>
        <w:rPr>
          <w:sz w:val="28"/>
        </w:rPr>
        <w:t xml:space="preserve">, инвариантности, простоты); </w:t>
      </w:r>
    </w:p>
    <w:p w:rsidR="00910F53" w:rsidRDefault="00910F53" w:rsidP="00910F53">
      <w:pPr>
        <w:spacing w:line="360" w:lineRule="auto"/>
        <w:ind w:firstLine="709"/>
        <w:jc w:val="both"/>
        <w:rPr>
          <w:sz w:val="28"/>
        </w:rPr>
      </w:pPr>
      <w:r>
        <w:rPr>
          <w:sz w:val="28"/>
        </w:rPr>
        <w:t xml:space="preserve">- общие методы исследования (математический, моделирование, системно-структурный); </w:t>
      </w:r>
    </w:p>
    <w:p w:rsidR="00910F53" w:rsidRDefault="00910F53" w:rsidP="00910F53">
      <w:pPr>
        <w:spacing w:line="360" w:lineRule="auto"/>
        <w:ind w:firstLine="709"/>
        <w:jc w:val="both"/>
        <w:rPr>
          <w:sz w:val="28"/>
        </w:rPr>
      </w:pPr>
      <w:r>
        <w:rPr>
          <w:sz w:val="28"/>
        </w:rPr>
        <w:t xml:space="preserve">- отдельные науки; </w:t>
      </w:r>
    </w:p>
    <w:p w:rsidR="00910F53" w:rsidRDefault="00910F53" w:rsidP="00910F53">
      <w:pPr>
        <w:spacing w:line="360" w:lineRule="auto"/>
        <w:ind w:firstLine="709"/>
        <w:jc w:val="both"/>
        <w:rPr>
          <w:sz w:val="28"/>
        </w:rPr>
      </w:pPr>
      <w:r>
        <w:rPr>
          <w:sz w:val="28"/>
        </w:rPr>
        <w:t xml:space="preserve">- научные картины мира. </w:t>
      </w:r>
    </w:p>
    <w:p w:rsidR="00910F53" w:rsidRDefault="00910F53" w:rsidP="00910F53">
      <w:pPr>
        <w:tabs>
          <w:tab w:val="left" w:pos="284"/>
          <w:tab w:val="left" w:pos="426"/>
        </w:tabs>
        <w:spacing w:line="360" w:lineRule="auto"/>
        <w:ind w:firstLine="709"/>
        <w:jc w:val="both"/>
        <w:rPr>
          <w:sz w:val="28"/>
        </w:rPr>
      </w:pPr>
      <w:r w:rsidRPr="002E0840">
        <w:rPr>
          <w:sz w:val="28"/>
        </w:rPr>
        <w:t xml:space="preserve">Интеграция знаний – целостный процесс взаимодействия и  взаимопроникновения различных систем знаний, что выражается в возникновении их интегральных форм, обобщающих теорий и методов, укрепления и взаимообмену информации знания, усилении его </w:t>
      </w:r>
      <w:proofErr w:type="spellStart"/>
      <w:r w:rsidRPr="002E0840">
        <w:rPr>
          <w:sz w:val="28"/>
        </w:rPr>
        <w:t>междисциплинарности</w:t>
      </w:r>
      <w:proofErr w:type="spellEnd"/>
      <w:r w:rsidRPr="002E0840">
        <w:rPr>
          <w:sz w:val="28"/>
        </w:rPr>
        <w:t xml:space="preserve"> и комплексности, в результате чего создаётся новая целостность, что проявляется через единство с противоположным процессом – дифференциацией [2]. </w:t>
      </w:r>
    </w:p>
    <w:p w:rsidR="00910F53" w:rsidRDefault="00910F53" w:rsidP="00910F53">
      <w:pPr>
        <w:tabs>
          <w:tab w:val="left" w:pos="0"/>
        </w:tabs>
        <w:spacing w:line="360" w:lineRule="auto"/>
        <w:ind w:firstLine="851"/>
        <w:jc w:val="both"/>
        <w:rPr>
          <w:sz w:val="28"/>
        </w:rPr>
      </w:pPr>
      <w:r w:rsidRPr="002E0840">
        <w:rPr>
          <w:sz w:val="28"/>
        </w:rPr>
        <w:t xml:space="preserve">Введение интеграционной системы может в реальной степени способствовать воспитанию широко эрудированного молодого человека, </w:t>
      </w:r>
      <w:r w:rsidRPr="002E0840">
        <w:rPr>
          <w:sz w:val="28"/>
        </w:rPr>
        <w:lastRenderedPageBreak/>
        <w:t xml:space="preserve">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 </w:t>
      </w:r>
    </w:p>
    <w:p w:rsidR="00792533" w:rsidRDefault="00792533" w:rsidP="00910F53">
      <w:pPr>
        <w:tabs>
          <w:tab w:val="left" w:pos="0"/>
        </w:tabs>
        <w:spacing w:line="360" w:lineRule="auto"/>
        <w:ind w:firstLine="851"/>
        <w:jc w:val="both"/>
        <w:rPr>
          <w:sz w:val="28"/>
        </w:rPr>
      </w:pPr>
    </w:p>
    <w:p w:rsidR="00792533" w:rsidRPr="002E0840" w:rsidRDefault="00792533" w:rsidP="00910F53">
      <w:pPr>
        <w:tabs>
          <w:tab w:val="left" w:pos="0"/>
        </w:tabs>
        <w:spacing w:line="360" w:lineRule="auto"/>
        <w:ind w:firstLine="851"/>
        <w:jc w:val="both"/>
        <w:rPr>
          <w:sz w:val="28"/>
        </w:rPr>
      </w:pPr>
    </w:p>
    <w:p w:rsidR="00910F53" w:rsidRDefault="00910F53" w:rsidP="00910F53">
      <w:pPr>
        <w:spacing w:line="360" w:lineRule="auto"/>
        <w:ind w:firstLine="709"/>
        <w:jc w:val="center"/>
        <w:rPr>
          <w:b/>
          <w:sz w:val="28"/>
        </w:rPr>
      </w:pPr>
    </w:p>
    <w:p w:rsidR="00910F53" w:rsidRPr="0089273C" w:rsidRDefault="00910F53" w:rsidP="00910F53">
      <w:pPr>
        <w:spacing w:line="360" w:lineRule="auto"/>
        <w:ind w:firstLine="709"/>
        <w:jc w:val="center"/>
        <w:rPr>
          <w:b/>
          <w:sz w:val="28"/>
        </w:rPr>
      </w:pPr>
      <w:r w:rsidRPr="0089273C">
        <w:rPr>
          <w:b/>
          <w:sz w:val="28"/>
        </w:rPr>
        <w:t>Раздел 2</w:t>
      </w:r>
    </w:p>
    <w:p w:rsidR="00910F53" w:rsidRPr="00A04006" w:rsidRDefault="00910F53" w:rsidP="00910F53">
      <w:pPr>
        <w:spacing w:line="360" w:lineRule="auto"/>
        <w:ind w:firstLine="709"/>
        <w:jc w:val="center"/>
        <w:rPr>
          <w:b/>
          <w:sz w:val="28"/>
        </w:rPr>
      </w:pPr>
      <w:r w:rsidRPr="0089273C">
        <w:rPr>
          <w:b/>
          <w:sz w:val="28"/>
        </w:rPr>
        <w:t xml:space="preserve">Интегрированные уроки. Игровые формы обучения </w:t>
      </w:r>
      <w:r w:rsidR="00A04006">
        <w:rPr>
          <w:b/>
          <w:sz w:val="28"/>
        </w:rPr>
        <w:t>при подготовке учащихся к государственной итоговой аттестации.</w:t>
      </w:r>
    </w:p>
    <w:p w:rsidR="00910F53" w:rsidRDefault="00910F53" w:rsidP="00910F53">
      <w:pPr>
        <w:spacing w:line="360" w:lineRule="auto"/>
        <w:rPr>
          <w:sz w:val="28"/>
        </w:rPr>
      </w:pPr>
    </w:p>
    <w:p w:rsidR="00910F53" w:rsidRPr="00910F53" w:rsidRDefault="00910F53" w:rsidP="00910F53">
      <w:pPr>
        <w:spacing w:before="75" w:after="150" w:line="360" w:lineRule="auto"/>
        <w:ind w:firstLine="708"/>
        <w:jc w:val="both"/>
        <w:textAlignment w:val="center"/>
        <w:rPr>
          <w:sz w:val="28"/>
          <w:szCs w:val="28"/>
          <w:highlight w:val="magenta"/>
        </w:rPr>
      </w:pPr>
      <w:r w:rsidRPr="003944C3">
        <w:rPr>
          <w:rFonts w:eastAsia="Calibri"/>
          <w:sz w:val="28"/>
          <w:szCs w:val="28"/>
        </w:rPr>
        <w:t>Процесс внедрения ФГОС второго поколения требует определённого профессионального развития педагогов. Одним из условий этого развития является овладение пед</w:t>
      </w:r>
      <w:r w:rsidRPr="003944C3">
        <w:rPr>
          <w:sz w:val="28"/>
          <w:szCs w:val="28"/>
        </w:rPr>
        <w:t xml:space="preserve">агогами </w:t>
      </w:r>
      <w:r>
        <w:rPr>
          <w:sz w:val="28"/>
          <w:szCs w:val="28"/>
        </w:rPr>
        <w:t>современных технологий,</w:t>
      </w:r>
      <w:r w:rsidRPr="003944C3">
        <w:rPr>
          <w:sz w:val="28"/>
          <w:szCs w:val="28"/>
        </w:rPr>
        <w:t xml:space="preserve"> таких, как и</w:t>
      </w:r>
      <w:r w:rsidRPr="003944C3">
        <w:rPr>
          <w:rFonts w:eastAsia="Calibri"/>
          <w:sz w:val="28"/>
          <w:szCs w:val="28"/>
        </w:rPr>
        <w:t>нтегрированные уроки</w:t>
      </w:r>
      <w:r w:rsidRPr="003944C3">
        <w:rPr>
          <w:sz w:val="28"/>
          <w:szCs w:val="28"/>
        </w:rPr>
        <w:t>, которые также  являются</w:t>
      </w:r>
      <w:r w:rsidRPr="003944C3">
        <w:rPr>
          <w:rFonts w:eastAsia="Calibri"/>
          <w:sz w:val="28"/>
          <w:szCs w:val="28"/>
        </w:rPr>
        <w:t xml:space="preserve"> </w:t>
      </w:r>
      <w:r w:rsidRPr="003944C3">
        <w:rPr>
          <w:rFonts w:eastAsia="+mj-ea"/>
          <w:sz w:val="28"/>
          <w:szCs w:val="28"/>
        </w:rPr>
        <w:t xml:space="preserve">одним из средств формирования и развития </w:t>
      </w:r>
      <w:r w:rsidRPr="003944C3">
        <w:rPr>
          <w:rFonts w:eastAsia="+mj-ea"/>
          <w:b/>
          <w:bCs/>
          <w:i/>
          <w:iCs/>
          <w:sz w:val="28"/>
          <w:szCs w:val="28"/>
        </w:rPr>
        <w:t xml:space="preserve">универсальных учебных действий </w:t>
      </w:r>
      <w:r w:rsidRPr="003944C3">
        <w:rPr>
          <w:rFonts w:eastAsia="+mj-ea"/>
          <w:sz w:val="28"/>
          <w:szCs w:val="28"/>
        </w:rPr>
        <w:t>учащихся в  школе.</w:t>
      </w:r>
      <w:r>
        <w:rPr>
          <w:rFonts w:eastAsia="+mj-ea"/>
          <w:sz w:val="28"/>
          <w:szCs w:val="28"/>
        </w:rPr>
        <w:t xml:space="preserve"> </w:t>
      </w:r>
      <w:r w:rsidRPr="001A72D2">
        <w:rPr>
          <w:rFonts w:eastAsia="+mj-ea"/>
          <w:sz w:val="28"/>
          <w:szCs w:val="28"/>
        </w:rPr>
        <w:t>[</w:t>
      </w:r>
      <w:r w:rsidRPr="00910F53">
        <w:rPr>
          <w:sz w:val="28"/>
          <w:szCs w:val="28"/>
        </w:rPr>
        <w:t>6]</w:t>
      </w:r>
    </w:p>
    <w:p w:rsidR="00910F53" w:rsidRPr="00910F53" w:rsidRDefault="00910F53" w:rsidP="00910F53">
      <w:pPr>
        <w:spacing w:line="360" w:lineRule="auto"/>
        <w:jc w:val="both"/>
        <w:rPr>
          <w:bCs/>
          <w:sz w:val="28"/>
          <w:szCs w:val="28"/>
        </w:rPr>
      </w:pPr>
      <w:r w:rsidRPr="003944C3">
        <w:rPr>
          <w:bCs/>
          <w:sz w:val="28"/>
          <w:szCs w:val="28"/>
        </w:rPr>
        <w:t>Примером интегрированного урока может служить следующая разработка:</w:t>
      </w:r>
    </w:p>
    <w:p w:rsidR="00910F53" w:rsidRPr="003944C3" w:rsidRDefault="00910F53" w:rsidP="00910F53">
      <w:pPr>
        <w:spacing w:line="360" w:lineRule="auto"/>
        <w:jc w:val="center"/>
        <w:rPr>
          <w:rFonts w:eastAsia="Calibri"/>
          <w:b/>
          <w:sz w:val="28"/>
          <w:szCs w:val="28"/>
        </w:rPr>
      </w:pPr>
      <w:r w:rsidRPr="003944C3">
        <w:rPr>
          <w:rFonts w:eastAsia="Calibri"/>
          <w:b/>
          <w:sz w:val="28"/>
          <w:szCs w:val="28"/>
        </w:rPr>
        <w:t xml:space="preserve">Интегрированный урок английский язык  и география </w:t>
      </w:r>
    </w:p>
    <w:p w:rsidR="00910F53" w:rsidRPr="003944C3" w:rsidRDefault="00910F53" w:rsidP="00910F53">
      <w:pPr>
        <w:spacing w:line="360" w:lineRule="auto"/>
        <w:jc w:val="center"/>
        <w:rPr>
          <w:rFonts w:eastAsia="Calibri"/>
          <w:b/>
          <w:sz w:val="28"/>
          <w:szCs w:val="28"/>
          <w:lang w:val="en-US"/>
        </w:rPr>
      </w:pPr>
      <w:r w:rsidRPr="003944C3">
        <w:rPr>
          <w:rFonts w:eastAsia="Calibri"/>
          <w:b/>
          <w:sz w:val="28"/>
          <w:szCs w:val="28"/>
          <w:lang w:val="en-US"/>
        </w:rPr>
        <w:t>« Have you ever been to Australia»?</w:t>
      </w:r>
    </w:p>
    <w:p w:rsidR="00910F53" w:rsidRPr="003944C3" w:rsidRDefault="00910F53" w:rsidP="00910F53">
      <w:pPr>
        <w:spacing w:line="360" w:lineRule="auto"/>
        <w:ind w:firstLine="709"/>
        <w:rPr>
          <w:rFonts w:eastAsia="Calibri"/>
          <w:sz w:val="28"/>
          <w:szCs w:val="28"/>
        </w:rPr>
      </w:pPr>
      <w:r w:rsidRPr="003944C3">
        <w:rPr>
          <w:rFonts w:eastAsia="Calibri"/>
          <w:sz w:val="28"/>
          <w:szCs w:val="28"/>
        </w:rPr>
        <w:t>Цели урока:</w:t>
      </w:r>
    </w:p>
    <w:p w:rsidR="00910F53" w:rsidRPr="003944C3" w:rsidRDefault="00910F53" w:rsidP="00910F53">
      <w:pPr>
        <w:spacing w:line="360" w:lineRule="auto"/>
        <w:ind w:firstLine="709"/>
        <w:rPr>
          <w:rFonts w:eastAsia="Calibri"/>
          <w:i/>
          <w:sz w:val="28"/>
          <w:szCs w:val="28"/>
        </w:rPr>
      </w:pPr>
      <w:r w:rsidRPr="003944C3">
        <w:rPr>
          <w:rFonts w:eastAsia="Calibri"/>
          <w:i/>
          <w:sz w:val="28"/>
          <w:szCs w:val="28"/>
        </w:rPr>
        <w:t>Образовательные:</w:t>
      </w:r>
    </w:p>
    <w:p w:rsidR="00910F53" w:rsidRPr="003944C3" w:rsidRDefault="00910F53" w:rsidP="00910F53">
      <w:pPr>
        <w:pStyle w:val="11"/>
        <w:numPr>
          <w:ilvl w:val="0"/>
          <w:numId w:val="2"/>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Закрепить и углубить систему знаний и умений по теме «Австралия» путем интеграции</w:t>
      </w:r>
    </w:p>
    <w:p w:rsidR="00910F53" w:rsidRPr="003944C3" w:rsidRDefault="00910F53" w:rsidP="00910F53">
      <w:pPr>
        <w:pStyle w:val="11"/>
        <w:numPr>
          <w:ilvl w:val="0"/>
          <w:numId w:val="2"/>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Расширить географические и лингвострановедческие знания об Австралии</w:t>
      </w:r>
    </w:p>
    <w:p w:rsidR="00910F53" w:rsidRPr="003944C3" w:rsidRDefault="00910F53" w:rsidP="00910F53">
      <w:pPr>
        <w:spacing w:line="360" w:lineRule="auto"/>
        <w:ind w:firstLine="709"/>
        <w:rPr>
          <w:rFonts w:eastAsia="Calibri"/>
          <w:i/>
          <w:sz w:val="28"/>
          <w:szCs w:val="28"/>
        </w:rPr>
      </w:pPr>
      <w:r w:rsidRPr="003944C3">
        <w:rPr>
          <w:rFonts w:eastAsia="Calibri"/>
          <w:i/>
          <w:sz w:val="28"/>
          <w:szCs w:val="28"/>
        </w:rPr>
        <w:t>Развивающие:</w:t>
      </w:r>
    </w:p>
    <w:p w:rsidR="00910F53" w:rsidRPr="003944C3" w:rsidRDefault="00910F53" w:rsidP="00910F53">
      <w:pPr>
        <w:pStyle w:val="11"/>
        <w:numPr>
          <w:ilvl w:val="0"/>
          <w:numId w:val="5"/>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Развивать умение мыслить в новых ситуациях</w:t>
      </w:r>
    </w:p>
    <w:p w:rsidR="00910F53" w:rsidRPr="003944C3" w:rsidRDefault="00910F53" w:rsidP="00910F53">
      <w:pPr>
        <w:pStyle w:val="11"/>
        <w:numPr>
          <w:ilvl w:val="0"/>
          <w:numId w:val="5"/>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Развивать навыки монологической речи</w:t>
      </w:r>
    </w:p>
    <w:p w:rsidR="00910F53" w:rsidRPr="003944C3" w:rsidRDefault="00910F53" w:rsidP="00910F53">
      <w:pPr>
        <w:pStyle w:val="11"/>
        <w:numPr>
          <w:ilvl w:val="0"/>
          <w:numId w:val="5"/>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Развивать гуманитарное мышление путем интеграции знаний, воссоздания целостного пространственного образа</w:t>
      </w:r>
    </w:p>
    <w:p w:rsidR="00910F53" w:rsidRPr="003944C3" w:rsidRDefault="00910F53" w:rsidP="00910F53">
      <w:pPr>
        <w:spacing w:line="360" w:lineRule="auto"/>
        <w:ind w:firstLine="709"/>
        <w:rPr>
          <w:rFonts w:eastAsia="Calibri"/>
          <w:i/>
          <w:sz w:val="28"/>
          <w:szCs w:val="28"/>
        </w:rPr>
      </w:pPr>
      <w:r w:rsidRPr="003944C3">
        <w:rPr>
          <w:rFonts w:eastAsia="Calibri"/>
          <w:i/>
          <w:sz w:val="28"/>
          <w:szCs w:val="28"/>
        </w:rPr>
        <w:lastRenderedPageBreak/>
        <w:t>Воспитательные:</w:t>
      </w:r>
    </w:p>
    <w:p w:rsidR="00910F53" w:rsidRPr="003944C3" w:rsidRDefault="00910F53" w:rsidP="00910F53">
      <w:pPr>
        <w:pStyle w:val="11"/>
        <w:numPr>
          <w:ilvl w:val="0"/>
          <w:numId w:val="4"/>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Формировать умение работать в коллективе, повышать мотивацию к изучению предметов, показать практическую значимость полученных знаний.</w:t>
      </w:r>
    </w:p>
    <w:p w:rsidR="00910F53" w:rsidRPr="003944C3" w:rsidRDefault="00910F53" w:rsidP="00910F53">
      <w:pPr>
        <w:pStyle w:val="11"/>
        <w:numPr>
          <w:ilvl w:val="0"/>
          <w:numId w:val="4"/>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Воспитывать уважение к фактам иноязычной культуры, образу жизни в стране изучаемого языка</w:t>
      </w:r>
    </w:p>
    <w:p w:rsidR="00910F53" w:rsidRPr="003944C3" w:rsidRDefault="00910F53" w:rsidP="00910F53">
      <w:pPr>
        <w:spacing w:line="360" w:lineRule="auto"/>
        <w:ind w:firstLine="709"/>
        <w:rPr>
          <w:rFonts w:eastAsia="Calibri"/>
          <w:i/>
          <w:sz w:val="28"/>
          <w:szCs w:val="28"/>
        </w:rPr>
      </w:pPr>
      <w:r w:rsidRPr="003944C3">
        <w:rPr>
          <w:rFonts w:eastAsia="Calibri"/>
          <w:i/>
          <w:sz w:val="28"/>
          <w:szCs w:val="28"/>
        </w:rPr>
        <w:t>Оборудование:</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Цветные контурные карты</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Атласы</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Клей, карандаши/фломастеры</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Карты Австралии на доске (русский/английский)</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Герб Австралии</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rPr>
      </w:pPr>
      <w:r w:rsidRPr="003944C3">
        <w:rPr>
          <w:rFonts w:ascii="Times New Roman" w:hAnsi="Times New Roman" w:cs="Times New Roman"/>
          <w:sz w:val="28"/>
          <w:szCs w:val="28"/>
        </w:rPr>
        <w:t>Флаг Австралии</w:t>
      </w:r>
    </w:p>
    <w:p w:rsidR="00910F53" w:rsidRPr="003944C3" w:rsidRDefault="00910F53" w:rsidP="00910F53">
      <w:pPr>
        <w:pStyle w:val="11"/>
        <w:numPr>
          <w:ilvl w:val="0"/>
          <w:numId w:val="6"/>
        </w:numPr>
        <w:spacing w:after="0" w:line="360" w:lineRule="auto"/>
        <w:rPr>
          <w:rFonts w:ascii="Times New Roman" w:hAnsi="Times New Roman" w:cs="Times New Roman"/>
          <w:sz w:val="28"/>
          <w:szCs w:val="28"/>
          <w:lang w:val="en-US"/>
        </w:rPr>
      </w:pPr>
      <w:r w:rsidRPr="003944C3">
        <w:rPr>
          <w:rFonts w:ascii="Times New Roman" w:hAnsi="Times New Roman" w:cs="Times New Roman"/>
          <w:sz w:val="28"/>
          <w:szCs w:val="28"/>
        </w:rPr>
        <w:t xml:space="preserve">Презентация </w:t>
      </w:r>
      <w:r w:rsidRPr="003944C3">
        <w:rPr>
          <w:rFonts w:ascii="Times New Roman" w:hAnsi="Times New Roman" w:cs="Times New Roman"/>
          <w:sz w:val="28"/>
          <w:szCs w:val="28"/>
          <w:lang w:val="en-US"/>
        </w:rPr>
        <w:t>Power Point</w:t>
      </w:r>
    </w:p>
    <w:p w:rsidR="00910F53" w:rsidRPr="003944C3" w:rsidRDefault="00910F53" w:rsidP="00910F53">
      <w:pPr>
        <w:spacing w:line="360" w:lineRule="auto"/>
        <w:jc w:val="center"/>
        <w:rPr>
          <w:rFonts w:eastAsia="Calibri"/>
          <w:sz w:val="28"/>
          <w:szCs w:val="28"/>
        </w:rPr>
      </w:pPr>
      <w:r w:rsidRPr="003944C3">
        <w:rPr>
          <w:rFonts w:eastAsia="Calibri"/>
          <w:sz w:val="28"/>
          <w:szCs w:val="28"/>
        </w:rPr>
        <w:t>Ход урока.</w:t>
      </w:r>
    </w:p>
    <w:tbl>
      <w:tblPr>
        <w:tblW w:w="10065" w:type="dxa"/>
        <w:tblLayout w:type="fixed"/>
        <w:tblLook w:val="0000"/>
      </w:tblPr>
      <w:tblGrid>
        <w:gridCol w:w="4784"/>
        <w:gridCol w:w="5281"/>
      </w:tblGrid>
      <w:tr w:rsidR="00910F53" w:rsidRPr="003944C3" w:rsidTr="00910F53">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pStyle w:val="11"/>
              <w:numPr>
                <w:ilvl w:val="0"/>
                <w:numId w:val="3"/>
              </w:numPr>
              <w:spacing w:after="0" w:line="360" w:lineRule="auto"/>
              <w:jc w:val="center"/>
              <w:rPr>
                <w:rFonts w:ascii="Times New Roman" w:hAnsi="Times New Roman" w:cs="Times New Roman"/>
                <w:sz w:val="28"/>
                <w:szCs w:val="28"/>
              </w:rPr>
            </w:pPr>
            <w:r w:rsidRPr="003944C3">
              <w:rPr>
                <w:rFonts w:ascii="Times New Roman" w:hAnsi="Times New Roman" w:cs="Times New Roman"/>
                <w:sz w:val="28"/>
                <w:szCs w:val="28"/>
              </w:rPr>
              <w:t>Организационный момент.</w:t>
            </w:r>
          </w:p>
        </w:tc>
      </w:tr>
      <w:tr w:rsidR="00910F53" w:rsidRPr="003944C3" w:rsidTr="00910F53">
        <w:tc>
          <w:tcPr>
            <w:tcW w:w="10065" w:type="dxa"/>
            <w:gridSpan w:val="2"/>
            <w:tcBorders>
              <w:top w:val="single" w:sz="4" w:space="0" w:color="000000"/>
              <w:left w:val="single" w:sz="4" w:space="0" w:color="000000"/>
              <w:bottom w:val="single" w:sz="4" w:space="0" w:color="000000"/>
              <w:right w:val="single" w:sz="4" w:space="0" w:color="auto"/>
            </w:tcBorders>
            <w:shd w:val="clear" w:color="auto" w:fill="auto"/>
          </w:tcPr>
          <w:p w:rsidR="00910F53" w:rsidRPr="003944C3" w:rsidRDefault="00910F53" w:rsidP="004823E0">
            <w:pPr>
              <w:pStyle w:val="11"/>
              <w:spacing w:after="0" w:line="360" w:lineRule="auto"/>
              <w:ind w:left="720"/>
              <w:rPr>
                <w:rFonts w:ascii="Times New Roman" w:hAnsi="Times New Roman" w:cs="Times New Roman"/>
                <w:b/>
                <w:sz w:val="28"/>
                <w:szCs w:val="28"/>
              </w:rPr>
            </w:pPr>
            <w:r w:rsidRPr="003944C3">
              <w:rPr>
                <w:rFonts w:ascii="Times New Roman" w:hAnsi="Times New Roman" w:cs="Times New Roman"/>
                <w:b/>
                <w:sz w:val="28"/>
                <w:szCs w:val="28"/>
              </w:rPr>
              <w:t>Деятельность учителя                      Деятельность учащихся</w:t>
            </w:r>
          </w:p>
        </w:tc>
      </w:tr>
      <w:tr w:rsidR="00910F53" w:rsidRPr="003944C3" w:rsidTr="00910F53">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spacing w:line="360" w:lineRule="auto"/>
              <w:rPr>
                <w:rFonts w:eastAsia="Calibri"/>
                <w:b/>
                <w:sz w:val="28"/>
                <w:szCs w:val="28"/>
              </w:rPr>
            </w:pPr>
            <w:proofErr w:type="gramStart"/>
            <w:r w:rsidRPr="003944C3">
              <w:rPr>
                <w:rFonts w:eastAsia="Calibri"/>
                <w:sz w:val="28"/>
                <w:szCs w:val="28"/>
              </w:rPr>
              <w:t>Приветствие учащихся, настрой на положительное восприятия материала урока</w:t>
            </w:r>
            <w:proofErr w:type="gramEnd"/>
          </w:p>
          <w:p w:rsidR="00910F53" w:rsidRPr="003944C3" w:rsidRDefault="00910F53" w:rsidP="004823E0">
            <w:pPr>
              <w:spacing w:line="360" w:lineRule="auto"/>
              <w:rPr>
                <w:rFonts w:eastAsia="Calibri"/>
                <w:b/>
                <w:sz w:val="28"/>
                <w:szCs w:val="28"/>
              </w:rPr>
            </w:pPr>
            <w:r w:rsidRPr="003944C3">
              <w:rPr>
                <w:rFonts w:eastAsia="Calibri"/>
                <w:b/>
                <w:sz w:val="28"/>
                <w:szCs w:val="28"/>
              </w:rPr>
              <w:t>Учитель английского языка и географии (слайд 1)</w:t>
            </w:r>
          </w:p>
          <w:p w:rsidR="00910F53" w:rsidRPr="003944C3" w:rsidRDefault="00910F53" w:rsidP="004823E0">
            <w:pPr>
              <w:spacing w:line="360" w:lineRule="auto"/>
              <w:rPr>
                <w:rFonts w:eastAsia="Calibri"/>
                <w:sz w:val="28"/>
                <w:szCs w:val="28"/>
              </w:rPr>
            </w:pPr>
          </w:p>
          <w:p w:rsidR="00910F53" w:rsidRPr="003944C3" w:rsidRDefault="00910F53" w:rsidP="004823E0">
            <w:pPr>
              <w:spacing w:line="360" w:lineRule="auto"/>
              <w:rPr>
                <w:rFonts w:eastAsia="Calibri"/>
                <w:sz w:val="28"/>
                <w:szCs w:val="28"/>
                <w:lang w:val="en-US"/>
              </w:rPr>
            </w:pPr>
            <w:r w:rsidRPr="003944C3">
              <w:rPr>
                <w:rFonts w:eastAsia="Calibri"/>
                <w:sz w:val="28"/>
                <w:szCs w:val="28"/>
                <w:lang w:val="en-US"/>
              </w:rPr>
              <w:t>Good morning class.</w:t>
            </w:r>
          </w:p>
          <w:p w:rsidR="00910F53" w:rsidRPr="003944C3" w:rsidRDefault="00910F53" w:rsidP="004823E0">
            <w:pPr>
              <w:spacing w:line="360" w:lineRule="auto"/>
              <w:rPr>
                <w:rFonts w:eastAsia="Calibri"/>
                <w:sz w:val="28"/>
                <w:szCs w:val="28"/>
                <w:lang w:val="en-US"/>
              </w:rPr>
            </w:pPr>
            <w:r w:rsidRPr="003944C3">
              <w:rPr>
                <w:rFonts w:eastAsia="Calibri"/>
                <w:sz w:val="28"/>
                <w:szCs w:val="28"/>
                <w:lang w:val="en-US"/>
              </w:rPr>
              <w:t xml:space="preserve">Glad to see you. </w:t>
            </w:r>
          </w:p>
          <w:p w:rsidR="00910F53" w:rsidRPr="003944C3" w:rsidRDefault="00910F53" w:rsidP="004823E0">
            <w:pPr>
              <w:spacing w:line="360" w:lineRule="auto"/>
              <w:rPr>
                <w:rFonts w:eastAsia="Calibri"/>
                <w:sz w:val="28"/>
                <w:szCs w:val="28"/>
                <w:lang w:val="en-US"/>
              </w:rPr>
            </w:pPr>
            <w:r w:rsidRPr="003944C3">
              <w:rPr>
                <w:rFonts w:eastAsia="Calibri"/>
                <w:sz w:val="28"/>
                <w:szCs w:val="28"/>
                <w:lang w:val="en-US"/>
              </w:rPr>
              <w:t>How are you today?</w:t>
            </w:r>
          </w:p>
          <w:p w:rsidR="00910F53" w:rsidRPr="003944C3" w:rsidRDefault="00910F53" w:rsidP="004823E0">
            <w:pPr>
              <w:spacing w:line="360" w:lineRule="auto"/>
              <w:rPr>
                <w:rFonts w:eastAsia="Calibri"/>
                <w:sz w:val="28"/>
                <w:szCs w:val="28"/>
                <w:lang w:val="en-US"/>
              </w:rPr>
            </w:pPr>
            <w:r w:rsidRPr="003944C3">
              <w:rPr>
                <w:rFonts w:eastAsia="Calibri"/>
                <w:sz w:val="28"/>
                <w:szCs w:val="28"/>
                <w:lang w:val="en-US"/>
              </w:rPr>
              <w:t>Fine too, thanks you. Take your sits, please.</w:t>
            </w:r>
          </w:p>
          <w:p w:rsidR="00910F53" w:rsidRPr="003944C3" w:rsidRDefault="00910F53" w:rsidP="004823E0">
            <w:pPr>
              <w:spacing w:line="360" w:lineRule="auto"/>
              <w:rPr>
                <w:rFonts w:eastAsia="Calibri"/>
                <w:sz w:val="28"/>
                <w:szCs w:val="28"/>
                <w:lang w:val="en-US"/>
              </w:rPr>
            </w:pP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spacing w:line="360" w:lineRule="auto"/>
              <w:rPr>
                <w:rFonts w:eastAsia="Calibri"/>
                <w:sz w:val="28"/>
                <w:szCs w:val="28"/>
              </w:rPr>
            </w:pPr>
          </w:p>
          <w:p w:rsidR="00910F53" w:rsidRPr="003944C3" w:rsidRDefault="00910F53" w:rsidP="004823E0">
            <w:pPr>
              <w:spacing w:line="360" w:lineRule="auto"/>
              <w:rPr>
                <w:rFonts w:eastAsia="Calibri"/>
                <w:sz w:val="28"/>
                <w:szCs w:val="28"/>
              </w:rPr>
            </w:pPr>
            <w:r>
              <w:rPr>
                <w:rFonts w:eastAsia="Calibri"/>
                <w:sz w:val="28"/>
                <w:szCs w:val="28"/>
              </w:rPr>
              <w:t>Приветствуют учителей на русском и английском языках.</w:t>
            </w:r>
          </w:p>
          <w:p w:rsidR="00910F53" w:rsidRPr="003944C3" w:rsidRDefault="00910F53" w:rsidP="004823E0">
            <w:pPr>
              <w:spacing w:line="360" w:lineRule="auto"/>
              <w:rPr>
                <w:rFonts w:eastAsia="Calibri"/>
                <w:sz w:val="28"/>
                <w:szCs w:val="28"/>
              </w:rPr>
            </w:pPr>
          </w:p>
          <w:p w:rsidR="00910F53" w:rsidRPr="003944C3" w:rsidRDefault="00910F53" w:rsidP="004823E0">
            <w:pPr>
              <w:spacing w:line="360" w:lineRule="auto"/>
              <w:rPr>
                <w:rFonts w:eastAsia="Calibri"/>
                <w:sz w:val="28"/>
                <w:szCs w:val="28"/>
              </w:rPr>
            </w:pPr>
          </w:p>
          <w:p w:rsidR="00910F53" w:rsidRPr="003944C3" w:rsidRDefault="00910F53" w:rsidP="004823E0">
            <w:pPr>
              <w:spacing w:line="360" w:lineRule="auto"/>
              <w:rPr>
                <w:rFonts w:eastAsia="Calibri"/>
                <w:sz w:val="28"/>
                <w:szCs w:val="28"/>
              </w:rPr>
            </w:pPr>
          </w:p>
          <w:p w:rsidR="00910F53" w:rsidRPr="003944C3" w:rsidRDefault="00910F53" w:rsidP="004823E0">
            <w:pPr>
              <w:spacing w:line="360" w:lineRule="auto"/>
              <w:rPr>
                <w:rFonts w:eastAsia="Calibri"/>
                <w:sz w:val="28"/>
                <w:szCs w:val="28"/>
              </w:rPr>
            </w:pPr>
          </w:p>
        </w:tc>
      </w:tr>
      <w:tr w:rsidR="00910F53" w:rsidRPr="003944C3" w:rsidTr="00910F53">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pStyle w:val="11"/>
              <w:numPr>
                <w:ilvl w:val="0"/>
                <w:numId w:val="3"/>
              </w:numPr>
              <w:spacing w:after="0" w:line="360" w:lineRule="auto"/>
              <w:jc w:val="center"/>
              <w:rPr>
                <w:rFonts w:ascii="Times New Roman" w:hAnsi="Times New Roman" w:cs="Times New Roman"/>
                <w:sz w:val="28"/>
                <w:szCs w:val="28"/>
              </w:rPr>
            </w:pPr>
            <w:r w:rsidRPr="003944C3">
              <w:rPr>
                <w:rFonts w:ascii="Times New Roman" w:hAnsi="Times New Roman" w:cs="Times New Roman"/>
                <w:sz w:val="28"/>
                <w:szCs w:val="28"/>
              </w:rPr>
              <w:t>Основная часть</w:t>
            </w:r>
          </w:p>
        </w:tc>
      </w:tr>
      <w:tr w:rsidR="00910F53" w:rsidRPr="003944C3" w:rsidTr="00910F53">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pStyle w:val="11"/>
              <w:spacing w:after="0" w:line="360" w:lineRule="auto"/>
              <w:ind w:left="720"/>
              <w:rPr>
                <w:rFonts w:ascii="Times New Roman" w:hAnsi="Times New Roman" w:cs="Times New Roman"/>
                <w:b/>
                <w:sz w:val="28"/>
                <w:szCs w:val="28"/>
              </w:rPr>
            </w:pPr>
            <w:r w:rsidRPr="003944C3">
              <w:rPr>
                <w:rFonts w:ascii="Times New Roman" w:hAnsi="Times New Roman" w:cs="Times New Roman"/>
                <w:b/>
                <w:sz w:val="28"/>
                <w:szCs w:val="28"/>
              </w:rPr>
              <w:lastRenderedPageBreak/>
              <w:t>Деятельность учителя                              Деятельность учащихся</w:t>
            </w:r>
          </w:p>
        </w:tc>
      </w:tr>
      <w:tr w:rsidR="00910F53" w:rsidRPr="003944C3" w:rsidTr="00910F53">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10F53" w:rsidRPr="009435A9" w:rsidRDefault="00910F53" w:rsidP="004823E0">
            <w:pPr>
              <w:spacing w:line="360" w:lineRule="auto"/>
              <w:rPr>
                <w:sz w:val="28"/>
                <w:szCs w:val="28"/>
              </w:rPr>
            </w:pPr>
            <w:r w:rsidRPr="009435A9">
              <w:rPr>
                <w:sz w:val="28"/>
                <w:szCs w:val="28"/>
              </w:rPr>
              <w:t>Р</w:t>
            </w:r>
            <w:r w:rsidRPr="009435A9">
              <w:rPr>
                <w:rFonts w:eastAsia="Calibri"/>
                <w:sz w:val="28"/>
                <w:szCs w:val="28"/>
              </w:rPr>
              <w:t>азвитие произвольного внимания и памяти, познавательных интересов и инициативы учащихся</w:t>
            </w:r>
            <w:r w:rsidRPr="009435A9">
              <w:rPr>
                <w:sz w:val="28"/>
                <w:szCs w:val="28"/>
              </w:rPr>
              <w:t>.</w:t>
            </w:r>
          </w:p>
          <w:p w:rsidR="00910F53" w:rsidRPr="009435A9" w:rsidRDefault="00910F53" w:rsidP="004823E0">
            <w:pPr>
              <w:spacing w:line="360" w:lineRule="auto"/>
              <w:rPr>
                <w:rFonts w:eastAsia="Calibri"/>
                <w:b/>
                <w:sz w:val="28"/>
                <w:szCs w:val="28"/>
              </w:rPr>
            </w:pPr>
            <w:r w:rsidRPr="009435A9">
              <w:rPr>
                <w:sz w:val="28"/>
                <w:szCs w:val="28"/>
              </w:rPr>
              <w:t>Формирование темы урока.</w:t>
            </w:r>
          </w:p>
          <w:p w:rsidR="00910F53" w:rsidRPr="009435A9" w:rsidRDefault="00910F53" w:rsidP="004823E0">
            <w:pPr>
              <w:spacing w:line="360" w:lineRule="auto"/>
              <w:rPr>
                <w:rFonts w:eastAsia="Calibri"/>
                <w:sz w:val="28"/>
                <w:szCs w:val="28"/>
              </w:rPr>
            </w:pPr>
            <w:r w:rsidRPr="009435A9">
              <w:rPr>
                <w:rFonts w:eastAsia="Calibri"/>
                <w:b/>
                <w:sz w:val="28"/>
                <w:szCs w:val="28"/>
              </w:rPr>
              <w:t>Учитель географии:</w:t>
            </w:r>
            <w:r w:rsidRPr="009435A9">
              <w:rPr>
                <w:rFonts w:eastAsia="Calibri"/>
                <w:sz w:val="28"/>
                <w:szCs w:val="28"/>
              </w:rPr>
              <w:t xml:space="preserve">  «…Этот край – самый любопытный на земном шаре! Его возникновение, растения, климат – все это удивляло, удивляет и еще удивит</w:t>
            </w:r>
            <w:proofErr w:type="gramStart"/>
            <w:r w:rsidRPr="009435A9">
              <w:rPr>
                <w:rFonts w:eastAsia="Calibri"/>
                <w:sz w:val="28"/>
                <w:szCs w:val="28"/>
              </w:rPr>
              <w:t>… С</w:t>
            </w:r>
            <w:proofErr w:type="gramEnd"/>
            <w:r w:rsidRPr="009435A9">
              <w:rPr>
                <w:rFonts w:eastAsia="Calibri"/>
                <w:sz w:val="28"/>
                <w:szCs w:val="28"/>
              </w:rPr>
              <w:t xml:space="preserve">амая причудливая, самая нелогичная страна из всех, когда – либо существовавших!» так описал этот материк  один из героев </w:t>
            </w:r>
            <w:proofErr w:type="spellStart"/>
            <w:r w:rsidRPr="009435A9">
              <w:rPr>
                <w:rFonts w:eastAsia="Calibri"/>
                <w:sz w:val="28"/>
                <w:szCs w:val="28"/>
              </w:rPr>
              <w:t>Жюля</w:t>
            </w:r>
            <w:proofErr w:type="spellEnd"/>
            <w:r w:rsidRPr="009435A9">
              <w:rPr>
                <w:rFonts w:eastAsia="Calibri"/>
                <w:sz w:val="28"/>
                <w:szCs w:val="28"/>
              </w:rPr>
              <w:t xml:space="preserve"> Верна в романе «Дети капитана Гранта».</w:t>
            </w:r>
          </w:p>
          <w:p w:rsidR="00910F53" w:rsidRPr="009435A9" w:rsidRDefault="00910F53" w:rsidP="004823E0">
            <w:pPr>
              <w:spacing w:line="360" w:lineRule="auto"/>
              <w:rPr>
                <w:rFonts w:eastAsia="Calibri"/>
                <w:sz w:val="28"/>
                <w:szCs w:val="28"/>
              </w:rPr>
            </w:pPr>
            <w:r w:rsidRPr="009435A9">
              <w:rPr>
                <w:rFonts w:eastAsia="Calibri"/>
                <w:sz w:val="28"/>
                <w:szCs w:val="28"/>
                <w:u w:val="single"/>
              </w:rPr>
              <w:t>Вопрос:</w:t>
            </w:r>
            <w:r w:rsidRPr="009435A9">
              <w:rPr>
                <w:rFonts w:eastAsia="Calibri"/>
                <w:sz w:val="28"/>
                <w:szCs w:val="28"/>
              </w:rPr>
              <w:t xml:space="preserve"> О каком материке идет речь? </w:t>
            </w:r>
          </w:p>
          <w:p w:rsidR="00910F53" w:rsidRPr="009435A9" w:rsidRDefault="00910F53" w:rsidP="004823E0">
            <w:pPr>
              <w:spacing w:line="360" w:lineRule="auto"/>
              <w:rPr>
                <w:rFonts w:eastAsia="Calibri"/>
                <w:b/>
                <w:sz w:val="28"/>
                <w:szCs w:val="28"/>
              </w:rPr>
            </w:pPr>
            <w:r w:rsidRPr="009435A9">
              <w:rPr>
                <w:rFonts w:eastAsia="Calibri"/>
                <w:sz w:val="28"/>
                <w:szCs w:val="28"/>
              </w:rPr>
              <w:t>Итак, тема нашего сегодняшнего урока  « А вы в Австралии бывали?».  Мы постараемся выяснить, почему этот материк считается таким необычным и совершить своеобразное путешествие в Австралию и познакомиться с особенностями этого материка.</w:t>
            </w:r>
          </w:p>
          <w:p w:rsidR="00910F53" w:rsidRPr="009435A9" w:rsidRDefault="00910F53" w:rsidP="004823E0">
            <w:pPr>
              <w:spacing w:line="360" w:lineRule="auto"/>
              <w:rPr>
                <w:rFonts w:eastAsia="Calibri"/>
                <w:sz w:val="28"/>
                <w:szCs w:val="28"/>
              </w:rPr>
            </w:pPr>
            <w:r w:rsidRPr="009435A9">
              <w:rPr>
                <w:rFonts w:eastAsia="Calibri"/>
                <w:sz w:val="28"/>
                <w:szCs w:val="28"/>
              </w:rPr>
              <w:t>Австралия была открыта европейцами позже других обитаемых материков и сразу поразила своей уникальностью.</w:t>
            </w:r>
            <w:r w:rsidRPr="009435A9">
              <w:rPr>
                <w:rFonts w:eastAsia="Calibri"/>
                <w:b/>
                <w:sz w:val="28"/>
                <w:szCs w:val="28"/>
              </w:rPr>
              <w:t xml:space="preserve"> </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         Волшебная далекая страна, где все не так как у нас: другие звезды </w:t>
            </w:r>
            <w:r w:rsidRPr="009435A9">
              <w:rPr>
                <w:rFonts w:eastAsia="Calibri"/>
                <w:sz w:val="28"/>
                <w:szCs w:val="28"/>
              </w:rPr>
              <w:lastRenderedPageBreak/>
              <w:t>сияют на небе, сила Кориолиса заставляет воду закручиваться в другую сторону, другие животные, другие растения украшают ее склоны и прибрежные районы. Как говорят сами австралийцы – Австралия страна «</w:t>
            </w:r>
            <w:proofErr w:type="spellStart"/>
            <w:r w:rsidRPr="009435A9">
              <w:rPr>
                <w:rFonts w:eastAsia="Calibri"/>
                <w:sz w:val="28"/>
                <w:szCs w:val="28"/>
              </w:rPr>
              <w:t>Вниз-и-Под</w:t>
            </w:r>
            <w:proofErr w:type="spellEnd"/>
            <w:r w:rsidRPr="009435A9">
              <w:rPr>
                <w:rFonts w:eastAsia="Calibri"/>
                <w:sz w:val="28"/>
                <w:szCs w:val="28"/>
              </w:rPr>
              <w:t>» (</w:t>
            </w:r>
            <w:proofErr w:type="spellStart"/>
            <w:r w:rsidRPr="009435A9">
              <w:rPr>
                <w:rFonts w:eastAsia="Calibri"/>
                <w:sz w:val="28"/>
                <w:szCs w:val="28"/>
              </w:rPr>
              <w:t>Дуан</w:t>
            </w:r>
            <w:proofErr w:type="spellEnd"/>
            <w:r w:rsidRPr="009435A9">
              <w:rPr>
                <w:rFonts w:eastAsia="Calibri"/>
                <w:sz w:val="28"/>
                <w:szCs w:val="28"/>
              </w:rPr>
              <w:t xml:space="preserve"> Андре). </w:t>
            </w:r>
          </w:p>
          <w:p w:rsidR="00910F53" w:rsidRPr="009435A9" w:rsidRDefault="00910F53" w:rsidP="004823E0">
            <w:pPr>
              <w:spacing w:line="360" w:lineRule="auto"/>
              <w:rPr>
                <w:rFonts w:eastAsia="Calibri"/>
                <w:b/>
                <w:sz w:val="28"/>
                <w:szCs w:val="28"/>
              </w:rPr>
            </w:pPr>
            <w:r w:rsidRPr="009435A9">
              <w:rPr>
                <w:rFonts w:eastAsia="Calibri"/>
                <w:b/>
                <w:sz w:val="28"/>
                <w:szCs w:val="28"/>
              </w:rPr>
              <w:t xml:space="preserve"> </w:t>
            </w:r>
          </w:p>
          <w:p w:rsidR="00910F53" w:rsidRPr="009435A9" w:rsidRDefault="00910F53" w:rsidP="004823E0">
            <w:pPr>
              <w:spacing w:line="360" w:lineRule="auto"/>
              <w:rPr>
                <w:rFonts w:eastAsia="Calibri"/>
                <w:b/>
                <w:sz w:val="28"/>
                <w:szCs w:val="28"/>
              </w:rPr>
            </w:pPr>
            <w:r w:rsidRPr="009435A9">
              <w:rPr>
                <w:rFonts w:eastAsia="Calibri"/>
                <w:b/>
                <w:sz w:val="28"/>
                <w:szCs w:val="28"/>
              </w:rPr>
              <w:t xml:space="preserve">Деятельность учителя: </w:t>
            </w:r>
          </w:p>
          <w:p w:rsidR="00910F53" w:rsidRPr="009435A9" w:rsidRDefault="00910F53" w:rsidP="004823E0">
            <w:pPr>
              <w:spacing w:line="360" w:lineRule="auto"/>
              <w:rPr>
                <w:rFonts w:eastAsia="Calibri"/>
                <w:sz w:val="28"/>
                <w:szCs w:val="28"/>
              </w:rPr>
            </w:pPr>
            <w:r w:rsidRPr="009435A9">
              <w:rPr>
                <w:rFonts w:eastAsia="Calibri"/>
                <w:sz w:val="28"/>
                <w:szCs w:val="28"/>
              </w:rPr>
              <w:t>Актуализация ранее изученного материала.</w:t>
            </w:r>
          </w:p>
          <w:p w:rsidR="00910F53" w:rsidRPr="009435A9" w:rsidRDefault="00910F53" w:rsidP="004823E0">
            <w:pPr>
              <w:spacing w:line="360" w:lineRule="auto"/>
              <w:rPr>
                <w:rFonts w:eastAsia="Calibri"/>
                <w:sz w:val="28"/>
                <w:szCs w:val="28"/>
                <w:lang w:val="en-US"/>
              </w:rPr>
            </w:pPr>
            <w:r w:rsidRPr="009435A9">
              <w:rPr>
                <w:rFonts w:eastAsia="Calibri"/>
                <w:b/>
                <w:sz w:val="28"/>
                <w:szCs w:val="28"/>
              </w:rPr>
              <w:t>Учитель</w:t>
            </w:r>
            <w:r w:rsidRPr="009435A9">
              <w:rPr>
                <w:rFonts w:eastAsia="Calibri"/>
                <w:b/>
                <w:sz w:val="28"/>
                <w:szCs w:val="28"/>
                <w:lang w:val="en-US"/>
              </w:rPr>
              <w:t xml:space="preserve"> </w:t>
            </w:r>
            <w:r w:rsidRPr="009435A9">
              <w:rPr>
                <w:rFonts w:eastAsia="Calibri"/>
                <w:b/>
                <w:sz w:val="28"/>
                <w:szCs w:val="28"/>
              </w:rPr>
              <w:t>английского</w:t>
            </w:r>
            <w:r w:rsidRPr="009435A9">
              <w:rPr>
                <w:rFonts w:eastAsia="Calibri"/>
                <w:b/>
                <w:sz w:val="28"/>
                <w:szCs w:val="28"/>
                <w:lang w:val="en-US"/>
              </w:rPr>
              <w:t xml:space="preserve"> </w:t>
            </w:r>
            <w:r w:rsidRPr="009435A9">
              <w:rPr>
                <w:rFonts w:eastAsia="Calibri"/>
                <w:b/>
                <w:sz w:val="28"/>
                <w:szCs w:val="28"/>
              </w:rPr>
              <w:t>языка</w:t>
            </w:r>
            <w:r w:rsidRPr="009435A9">
              <w:rPr>
                <w:rFonts w:eastAsia="Calibri"/>
                <w:b/>
                <w:sz w:val="28"/>
                <w:szCs w:val="28"/>
                <w:lang w:val="en-US"/>
              </w:rPr>
              <w:t xml:space="preserve">:  </w:t>
            </w:r>
            <w:r w:rsidRPr="009435A9">
              <w:rPr>
                <w:rFonts w:eastAsia="Calibri"/>
                <w:sz w:val="28"/>
                <w:szCs w:val="28"/>
                <w:lang w:val="en-US"/>
              </w:rPr>
              <w:t>And what other unusual names of Australia do you know?</w:t>
            </w:r>
          </w:p>
          <w:p w:rsidR="00910F53" w:rsidRPr="009435A9" w:rsidRDefault="00910F53" w:rsidP="004823E0">
            <w:pPr>
              <w:spacing w:line="360" w:lineRule="auto"/>
              <w:rPr>
                <w:rFonts w:eastAsia="Calibri"/>
                <w:sz w:val="28"/>
                <w:szCs w:val="28"/>
                <w:u w:val="single"/>
                <w:lang w:val="en-US"/>
              </w:rPr>
            </w:pPr>
          </w:p>
          <w:p w:rsidR="00910F53" w:rsidRPr="009435A9" w:rsidRDefault="00910F53" w:rsidP="004823E0">
            <w:pPr>
              <w:spacing w:line="360" w:lineRule="auto"/>
              <w:rPr>
                <w:rFonts w:eastAsia="Calibri"/>
                <w:sz w:val="28"/>
                <w:szCs w:val="28"/>
                <w:u w:val="single"/>
                <w:lang w:val="en-US"/>
              </w:rPr>
            </w:pPr>
          </w:p>
          <w:p w:rsidR="00910F53" w:rsidRPr="009435A9" w:rsidRDefault="00910F53" w:rsidP="004823E0">
            <w:pPr>
              <w:spacing w:line="360" w:lineRule="auto"/>
              <w:rPr>
                <w:rFonts w:eastAsia="Calibri"/>
                <w:sz w:val="28"/>
                <w:szCs w:val="28"/>
                <w:u w:val="single"/>
                <w:lang w:val="en-US"/>
              </w:rPr>
            </w:pPr>
          </w:p>
          <w:p w:rsidR="00910F53" w:rsidRPr="009435A9" w:rsidRDefault="00910F53" w:rsidP="004823E0">
            <w:pPr>
              <w:spacing w:line="360" w:lineRule="auto"/>
              <w:rPr>
                <w:rFonts w:eastAsia="Calibri"/>
                <w:sz w:val="28"/>
                <w:szCs w:val="28"/>
                <w:u w:val="single"/>
                <w:lang w:val="en-US"/>
              </w:rPr>
            </w:pPr>
          </w:p>
          <w:p w:rsidR="00910F53" w:rsidRPr="009435A9" w:rsidRDefault="00910F53" w:rsidP="004823E0">
            <w:pPr>
              <w:spacing w:line="360" w:lineRule="auto"/>
              <w:rPr>
                <w:rFonts w:eastAsia="Calibri"/>
                <w:sz w:val="28"/>
                <w:szCs w:val="28"/>
                <w:u w:val="single"/>
                <w:lang w:val="en-US"/>
              </w:rPr>
            </w:pPr>
          </w:p>
          <w:p w:rsidR="00910F53" w:rsidRPr="009435A9" w:rsidRDefault="00910F53" w:rsidP="004823E0">
            <w:pPr>
              <w:spacing w:line="360" w:lineRule="auto"/>
              <w:rPr>
                <w:rFonts w:eastAsia="Calibri"/>
                <w:sz w:val="28"/>
                <w:szCs w:val="28"/>
                <w:u w:val="single"/>
                <w:lang w:val="en-US"/>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учителя:</w:t>
            </w:r>
          </w:p>
          <w:p w:rsidR="00910F53" w:rsidRPr="009435A9" w:rsidRDefault="00910F53" w:rsidP="004823E0">
            <w:pPr>
              <w:spacing w:line="360" w:lineRule="auto"/>
              <w:rPr>
                <w:rFonts w:eastAsia="Calibri"/>
                <w:sz w:val="28"/>
                <w:szCs w:val="28"/>
              </w:rPr>
            </w:pPr>
            <w:r w:rsidRPr="009435A9">
              <w:rPr>
                <w:rFonts w:eastAsia="Calibri"/>
                <w:sz w:val="28"/>
                <w:szCs w:val="28"/>
              </w:rPr>
              <w:t>Формирование рефлексивных умений</w:t>
            </w:r>
            <w:r w:rsidRPr="009435A9">
              <w:rPr>
                <w:sz w:val="28"/>
                <w:szCs w:val="28"/>
              </w:rPr>
              <w:t>. Ф</w:t>
            </w:r>
            <w:r w:rsidRPr="009435A9">
              <w:rPr>
                <w:rFonts w:eastAsia="Calibri"/>
                <w:sz w:val="28"/>
                <w:szCs w:val="28"/>
              </w:rPr>
              <w:t>ормирование познавательных мотивов учебной деятельности: стремления открыть знания, приобрести умения</w:t>
            </w:r>
            <w:r w:rsidRPr="009435A9">
              <w:rPr>
                <w:sz w:val="28"/>
                <w:szCs w:val="28"/>
              </w:rPr>
              <w:t>. Актуализация имеющихся знаний и</w:t>
            </w:r>
            <w:r w:rsidRPr="009435A9">
              <w:rPr>
                <w:rFonts w:eastAsia="Calibri"/>
                <w:sz w:val="28"/>
                <w:szCs w:val="28"/>
              </w:rPr>
              <w:t xml:space="preserve"> способов действия</w:t>
            </w:r>
            <w:r w:rsidRPr="009435A9">
              <w:rPr>
                <w:sz w:val="28"/>
                <w:szCs w:val="28"/>
              </w:rPr>
              <w:t>.</w:t>
            </w:r>
          </w:p>
          <w:p w:rsidR="00910F53" w:rsidRPr="009435A9" w:rsidRDefault="00910F53" w:rsidP="004823E0">
            <w:pPr>
              <w:spacing w:line="360" w:lineRule="auto"/>
              <w:rPr>
                <w:rFonts w:eastAsia="Calibri"/>
                <w:sz w:val="28"/>
                <w:szCs w:val="28"/>
                <w:u w:val="single"/>
              </w:rPr>
            </w:pPr>
          </w:p>
          <w:p w:rsidR="00910F53" w:rsidRPr="009435A9" w:rsidRDefault="00910F53" w:rsidP="004823E0">
            <w:pPr>
              <w:spacing w:line="360" w:lineRule="auto"/>
              <w:rPr>
                <w:rFonts w:eastAsia="Calibri"/>
                <w:sz w:val="28"/>
                <w:szCs w:val="28"/>
              </w:rPr>
            </w:pPr>
            <w:r w:rsidRPr="009435A9">
              <w:rPr>
                <w:rFonts w:eastAsia="Calibri"/>
                <w:b/>
                <w:sz w:val="28"/>
                <w:szCs w:val="28"/>
              </w:rPr>
              <w:t>Учитель географии:</w:t>
            </w:r>
            <w:r w:rsidRPr="009435A9">
              <w:rPr>
                <w:rFonts w:eastAsia="Calibri"/>
                <w:sz w:val="28"/>
                <w:szCs w:val="28"/>
              </w:rPr>
              <w:t xml:space="preserve"> </w:t>
            </w:r>
          </w:p>
          <w:p w:rsidR="00910F53" w:rsidRPr="009435A9" w:rsidRDefault="00910F53" w:rsidP="004823E0">
            <w:pPr>
              <w:spacing w:line="360" w:lineRule="auto"/>
              <w:rPr>
                <w:rFonts w:eastAsia="Calibri"/>
                <w:b/>
                <w:sz w:val="28"/>
                <w:szCs w:val="28"/>
                <w:u w:val="single"/>
              </w:rPr>
            </w:pPr>
            <w:r w:rsidRPr="009435A9">
              <w:rPr>
                <w:rFonts w:eastAsia="Calibri"/>
                <w:sz w:val="28"/>
                <w:szCs w:val="28"/>
                <w:u w:val="single"/>
              </w:rPr>
              <w:lastRenderedPageBreak/>
              <w:t>Климат.</w:t>
            </w:r>
          </w:p>
          <w:p w:rsidR="00910F53" w:rsidRPr="009435A9" w:rsidRDefault="00910F53" w:rsidP="004823E0">
            <w:pPr>
              <w:spacing w:line="360" w:lineRule="auto"/>
              <w:rPr>
                <w:rFonts w:eastAsia="Calibri"/>
                <w:sz w:val="28"/>
                <w:szCs w:val="28"/>
              </w:rPr>
            </w:pPr>
            <w:r w:rsidRPr="009435A9">
              <w:rPr>
                <w:rFonts w:eastAsia="Calibri"/>
                <w:sz w:val="28"/>
                <w:szCs w:val="28"/>
              </w:rPr>
              <w:t>Есть такая шутка: Однажды австралийскому фермеру упали на лоб капли дождя, и он от удивления упал в обморок. Родственники пытались привести его в чувство, брызгая на лицо холодную воду, но безуспешно. И, наконец, один из них догадался - “выплеснул” в лицо несчастному два ведра пыли. И фермер тотчас пришел в себя. Какие особенности климата отмечены в этой австралийской шутке?</w:t>
            </w:r>
          </w:p>
          <w:p w:rsidR="00910F53" w:rsidRPr="009435A9" w:rsidRDefault="00910F53" w:rsidP="004823E0">
            <w:pPr>
              <w:spacing w:line="360" w:lineRule="auto"/>
              <w:rPr>
                <w:rFonts w:eastAsia="Calibri"/>
                <w:sz w:val="28"/>
                <w:szCs w:val="28"/>
              </w:rPr>
            </w:pPr>
            <w:r w:rsidRPr="009435A9">
              <w:rPr>
                <w:rFonts w:eastAsia="Calibri"/>
                <w:sz w:val="28"/>
                <w:szCs w:val="28"/>
              </w:rPr>
              <w:t>А чтобы легче было сделать выводы, давайте откроем атлас и ответим на вопросы.</w:t>
            </w:r>
          </w:p>
          <w:p w:rsidR="00910F53" w:rsidRPr="009435A9" w:rsidRDefault="00910F53" w:rsidP="004823E0">
            <w:pPr>
              <w:spacing w:line="360" w:lineRule="auto"/>
              <w:rPr>
                <w:rFonts w:eastAsia="Calibri"/>
                <w:sz w:val="28"/>
                <w:szCs w:val="28"/>
              </w:rPr>
            </w:pPr>
            <w:r w:rsidRPr="009435A9">
              <w:rPr>
                <w:rFonts w:eastAsia="Calibri"/>
                <w:sz w:val="28"/>
                <w:szCs w:val="28"/>
              </w:rPr>
              <w:t>- Как можно охарактеризовать климат материка? Какой климатический пояс занимает большую часть Австралии?</w:t>
            </w:r>
          </w:p>
          <w:p w:rsidR="00910F53" w:rsidRPr="009435A9" w:rsidRDefault="00910F53" w:rsidP="004823E0">
            <w:pPr>
              <w:spacing w:line="360" w:lineRule="auto"/>
              <w:rPr>
                <w:rFonts w:eastAsia="Calibri"/>
                <w:sz w:val="28"/>
                <w:szCs w:val="28"/>
              </w:rPr>
            </w:pPr>
            <w:r w:rsidRPr="009435A9">
              <w:rPr>
                <w:rFonts w:eastAsia="Calibri"/>
                <w:sz w:val="28"/>
                <w:szCs w:val="28"/>
              </w:rPr>
              <w:t>- Равномерно ли количество осадков на территории материка? Почему?</w:t>
            </w:r>
          </w:p>
          <w:p w:rsidR="00910F53" w:rsidRPr="009435A9" w:rsidRDefault="00910F53" w:rsidP="004823E0">
            <w:pPr>
              <w:spacing w:line="360" w:lineRule="auto"/>
              <w:rPr>
                <w:rFonts w:eastAsia="Calibri"/>
                <w:sz w:val="28"/>
                <w:szCs w:val="28"/>
              </w:rPr>
            </w:pPr>
            <w:r w:rsidRPr="009435A9">
              <w:rPr>
                <w:rFonts w:eastAsia="Calibri"/>
                <w:sz w:val="28"/>
                <w:szCs w:val="28"/>
              </w:rPr>
              <w:t>Какой мы можем сделать вывод из всего сказанного.</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учителя:</w:t>
            </w:r>
          </w:p>
          <w:p w:rsidR="00910F53" w:rsidRPr="009435A9" w:rsidRDefault="00910F53" w:rsidP="004823E0">
            <w:pPr>
              <w:spacing w:line="360" w:lineRule="auto"/>
              <w:rPr>
                <w:rFonts w:eastAsia="Calibri"/>
                <w:sz w:val="28"/>
                <w:szCs w:val="28"/>
              </w:rPr>
            </w:pPr>
            <w:r w:rsidRPr="009435A9">
              <w:rPr>
                <w:sz w:val="28"/>
                <w:szCs w:val="28"/>
                <w:shd w:val="clear" w:color="auto" w:fill="FFFFFF"/>
              </w:rPr>
              <w:t>Разработка и предложение учителем английского языка текста</w:t>
            </w:r>
            <w:r w:rsidRPr="009435A9">
              <w:rPr>
                <w:rStyle w:val="apple-converted-space"/>
                <w:sz w:val="28"/>
                <w:szCs w:val="28"/>
                <w:shd w:val="clear" w:color="auto" w:fill="FFFFFF"/>
              </w:rPr>
              <w:t> «Климат Австралии»</w:t>
            </w:r>
          </w:p>
          <w:p w:rsidR="00910F53" w:rsidRPr="009435A9" w:rsidRDefault="00910F53" w:rsidP="004823E0">
            <w:pPr>
              <w:spacing w:line="360" w:lineRule="auto"/>
              <w:rPr>
                <w:rFonts w:eastAsia="Calibri"/>
                <w:b/>
                <w:sz w:val="28"/>
                <w:szCs w:val="28"/>
                <w:lang w:val="en-US"/>
              </w:rPr>
            </w:pPr>
            <w:r w:rsidRPr="009435A9">
              <w:rPr>
                <w:rFonts w:eastAsia="Calibri"/>
                <w:b/>
                <w:sz w:val="28"/>
                <w:szCs w:val="28"/>
              </w:rPr>
              <w:t>Учитель</w:t>
            </w:r>
            <w:r w:rsidRPr="009435A9">
              <w:rPr>
                <w:rFonts w:eastAsia="Calibri"/>
                <w:b/>
                <w:sz w:val="28"/>
                <w:szCs w:val="28"/>
                <w:lang w:val="en-US"/>
              </w:rPr>
              <w:t xml:space="preserve"> </w:t>
            </w:r>
            <w:r w:rsidRPr="009435A9">
              <w:rPr>
                <w:rFonts w:eastAsia="Calibri"/>
                <w:b/>
                <w:sz w:val="28"/>
                <w:szCs w:val="28"/>
              </w:rPr>
              <w:t>английского</w:t>
            </w:r>
            <w:r w:rsidRPr="009435A9">
              <w:rPr>
                <w:rFonts w:eastAsia="Calibri"/>
                <w:b/>
                <w:sz w:val="28"/>
                <w:szCs w:val="28"/>
                <w:lang w:val="en-US"/>
              </w:rPr>
              <w:t xml:space="preserve"> </w:t>
            </w:r>
            <w:r w:rsidRPr="009435A9">
              <w:rPr>
                <w:rFonts w:eastAsia="Calibri"/>
                <w:b/>
                <w:sz w:val="28"/>
                <w:szCs w:val="28"/>
              </w:rPr>
              <w:t>языка</w:t>
            </w:r>
            <w:r w:rsidRPr="009435A9">
              <w:rPr>
                <w:rFonts w:eastAsia="Calibri"/>
                <w:b/>
                <w:sz w:val="28"/>
                <w:szCs w:val="28"/>
                <w:lang w:val="en-US"/>
              </w:rPr>
              <w:t>:</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lastRenderedPageBreak/>
              <w:t xml:space="preserve">Read the text and tell what can you say about the climate of Australia? </w:t>
            </w: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b/>
                <w:sz w:val="28"/>
                <w:szCs w:val="28"/>
              </w:rPr>
            </w:pPr>
            <w:r w:rsidRPr="009435A9">
              <w:rPr>
                <w:rFonts w:eastAsia="Calibri"/>
                <w:b/>
                <w:sz w:val="28"/>
                <w:szCs w:val="28"/>
              </w:rPr>
              <w:t xml:space="preserve">Деятельность учителя географии: </w:t>
            </w:r>
          </w:p>
          <w:p w:rsidR="00910F53" w:rsidRPr="009435A9" w:rsidRDefault="00910F53" w:rsidP="004823E0">
            <w:pPr>
              <w:spacing w:line="360" w:lineRule="auto"/>
              <w:rPr>
                <w:b/>
                <w:sz w:val="28"/>
                <w:szCs w:val="28"/>
              </w:rPr>
            </w:pPr>
            <w:r w:rsidRPr="009435A9">
              <w:rPr>
                <w:b/>
                <w:sz w:val="28"/>
                <w:szCs w:val="28"/>
              </w:rPr>
              <w:t xml:space="preserve"> </w:t>
            </w:r>
            <w:r w:rsidRPr="009435A9">
              <w:rPr>
                <w:sz w:val="28"/>
                <w:szCs w:val="28"/>
                <w:shd w:val="clear" w:color="auto" w:fill="FFFFFF"/>
              </w:rPr>
              <w:t>Организация учителем географии самостоятельной работы с географическими картами.</w:t>
            </w:r>
          </w:p>
          <w:p w:rsidR="00910F53" w:rsidRPr="009435A9" w:rsidRDefault="00910F53" w:rsidP="004823E0">
            <w:pPr>
              <w:spacing w:line="360" w:lineRule="auto"/>
              <w:rPr>
                <w:rFonts w:eastAsia="Calibri"/>
                <w:sz w:val="28"/>
                <w:szCs w:val="28"/>
                <w:u w:val="single"/>
              </w:rPr>
            </w:pPr>
            <w:r w:rsidRPr="009435A9">
              <w:rPr>
                <w:rFonts w:eastAsia="Calibri"/>
                <w:sz w:val="28"/>
                <w:szCs w:val="28"/>
                <w:u w:val="single"/>
              </w:rPr>
              <w:t xml:space="preserve">Природные зоны. </w:t>
            </w:r>
          </w:p>
          <w:p w:rsidR="00910F53" w:rsidRPr="009435A9" w:rsidRDefault="00910F53" w:rsidP="004823E0">
            <w:pPr>
              <w:spacing w:line="360" w:lineRule="auto"/>
              <w:rPr>
                <w:rFonts w:eastAsia="Calibri"/>
                <w:sz w:val="28"/>
                <w:szCs w:val="28"/>
              </w:rPr>
            </w:pPr>
            <w:r w:rsidRPr="009435A9">
              <w:rPr>
                <w:rFonts w:eastAsia="Calibri"/>
                <w:sz w:val="28"/>
                <w:szCs w:val="28"/>
              </w:rPr>
              <w:t>На территории Австралии сформировались природные зоны исходя из особенностей климата.</w:t>
            </w:r>
          </w:p>
          <w:p w:rsidR="00910F53" w:rsidRPr="009435A9" w:rsidRDefault="00910F53" w:rsidP="004823E0">
            <w:pPr>
              <w:spacing w:line="360" w:lineRule="auto"/>
              <w:rPr>
                <w:rFonts w:eastAsia="Calibri"/>
                <w:sz w:val="28"/>
                <w:szCs w:val="28"/>
              </w:rPr>
            </w:pPr>
            <w:r w:rsidRPr="009435A9">
              <w:rPr>
                <w:rFonts w:eastAsia="Calibri"/>
                <w:sz w:val="28"/>
                <w:szCs w:val="28"/>
                <w:u w:val="single"/>
              </w:rPr>
              <w:t>Работа с атласом</w:t>
            </w:r>
            <w:r w:rsidRPr="009435A9">
              <w:rPr>
                <w:rFonts w:eastAsia="Calibri"/>
                <w:sz w:val="28"/>
                <w:szCs w:val="28"/>
              </w:rPr>
              <w:t xml:space="preserve">. </w:t>
            </w:r>
          </w:p>
          <w:p w:rsidR="00910F53" w:rsidRPr="009435A9" w:rsidRDefault="00910F53" w:rsidP="004823E0">
            <w:pPr>
              <w:spacing w:line="360" w:lineRule="auto"/>
              <w:rPr>
                <w:rFonts w:eastAsia="Calibri"/>
                <w:sz w:val="28"/>
                <w:szCs w:val="28"/>
              </w:rPr>
            </w:pPr>
            <w:r w:rsidRPr="009435A9">
              <w:rPr>
                <w:rFonts w:eastAsia="Calibri"/>
                <w:sz w:val="28"/>
                <w:szCs w:val="28"/>
              </w:rPr>
              <w:t>Открыли карту «Природные зоны Австралии» и ответьте на вопросы.</w:t>
            </w:r>
          </w:p>
          <w:p w:rsidR="00910F53" w:rsidRPr="009435A9" w:rsidRDefault="00910F53" w:rsidP="004823E0">
            <w:pPr>
              <w:spacing w:line="360" w:lineRule="auto"/>
              <w:rPr>
                <w:rFonts w:eastAsia="Calibri"/>
                <w:sz w:val="28"/>
                <w:szCs w:val="28"/>
              </w:rPr>
            </w:pPr>
            <w:r w:rsidRPr="009435A9">
              <w:rPr>
                <w:rFonts w:eastAsia="Calibri"/>
                <w:sz w:val="28"/>
                <w:szCs w:val="28"/>
              </w:rPr>
              <w:t>Вопрос №1. Что такое природная зона?</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r w:rsidRPr="009435A9">
              <w:rPr>
                <w:rFonts w:eastAsia="Calibri"/>
                <w:sz w:val="28"/>
                <w:szCs w:val="28"/>
              </w:rPr>
              <w:t>Мы с вами говорим об уникальности растительного мира, а ведь животный мир не менее уникален. Характеризуя его, мы встречаемся со словом «эндемики». Объясните значение этого слова</w:t>
            </w:r>
            <w:r w:rsidRPr="009435A9">
              <w:rPr>
                <w:rFonts w:eastAsia="Calibri"/>
                <w:b/>
                <w:sz w:val="28"/>
                <w:szCs w:val="28"/>
              </w:rPr>
              <w:t xml:space="preserve">. </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 xml:space="preserve">Деятельность учителя английского языка: </w:t>
            </w:r>
          </w:p>
          <w:p w:rsidR="00910F53" w:rsidRPr="009435A9" w:rsidRDefault="00910F53" w:rsidP="004823E0">
            <w:pPr>
              <w:spacing w:line="360" w:lineRule="auto"/>
              <w:rPr>
                <w:rFonts w:eastAsia="Calibri"/>
                <w:sz w:val="28"/>
                <w:szCs w:val="28"/>
              </w:rPr>
            </w:pPr>
            <w:r w:rsidRPr="009435A9">
              <w:rPr>
                <w:sz w:val="28"/>
                <w:szCs w:val="28"/>
                <w:shd w:val="clear" w:color="auto" w:fill="FFFFFF"/>
              </w:rPr>
              <w:t xml:space="preserve">Разработка и предложение учителем английского языка Разработка и предложение учителем английского </w:t>
            </w:r>
            <w:r w:rsidRPr="009435A9">
              <w:rPr>
                <w:sz w:val="28"/>
                <w:szCs w:val="28"/>
                <w:shd w:val="clear" w:color="auto" w:fill="FFFFFF"/>
              </w:rPr>
              <w:lastRenderedPageBreak/>
              <w:t>языка практической работы, направленной актуализацию знаний.</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As you know, there are many animals in Australia that you can’t see anywhere else. Nine tenth of animal species of Australia do not exist in other parts of the world. And now let’s see if you know the fauna of Australia. Please take you cards with this task. You are allowed to match  English and  Russia variants of the animals:</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Duck bill (platypus)-</w:t>
            </w:r>
            <w:r w:rsidRPr="009435A9">
              <w:rPr>
                <w:rFonts w:eastAsia="Calibri"/>
                <w:sz w:val="28"/>
                <w:szCs w:val="28"/>
              </w:rPr>
              <w:t>утконос</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Koala – </w:t>
            </w:r>
            <w:r w:rsidRPr="009435A9">
              <w:rPr>
                <w:rFonts w:eastAsia="Calibri"/>
                <w:sz w:val="28"/>
                <w:szCs w:val="28"/>
              </w:rPr>
              <w:t>коала</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Kangaroo- </w:t>
            </w:r>
            <w:r w:rsidRPr="009435A9">
              <w:rPr>
                <w:rFonts w:eastAsia="Calibri"/>
                <w:sz w:val="28"/>
                <w:szCs w:val="28"/>
              </w:rPr>
              <w:t>кенгуру</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Dingo (wild dog) – </w:t>
            </w:r>
            <w:r w:rsidRPr="009435A9">
              <w:rPr>
                <w:rFonts w:eastAsia="Calibri"/>
                <w:sz w:val="28"/>
                <w:szCs w:val="28"/>
              </w:rPr>
              <w:t>динго</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Possum – </w:t>
            </w:r>
            <w:r w:rsidRPr="009435A9">
              <w:rPr>
                <w:rFonts w:eastAsia="Calibri"/>
                <w:sz w:val="28"/>
                <w:szCs w:val="28"/>
              </w:rPr>
              <w:t>опоссум</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Echidna- </w:t>
            </w:r>
            <w:r w:rsidRPr="009435A9">
              <w:rPr>
                <w:rFonts w:eastAsia="Calibri"/>
                <w:sz w:val="28"/>
                <w:szCs w:val="28"/>
              </w:rPr>
              <w:t>ехидна</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Wombat-</w:t>
            </w:r>
            <w:r w:rsidRPr="009435A9">
              <w:rPr>
                <w:rFonts w:eastAsia="Calibri"/>
                <w:sz w:val="28"/>
                <w:szCs w:val="28"/>
              </w:rPr>
              <w:t>вомбат</w:t>
            </w:r>
          </w:p>
          <w:p w:rsidR="00910F53" w:rsidRPr="009435A9" w:rsidRDefault="00910F53" w:rsidP="004823E0">
            <w:pPr>
              <w:spacing w:line="360" w:lineRule="auto"/>
              <w:rPr>
                <w:rFonts w:eastAsia="Calibri"/>
                <w:sz w:val="28"/>
                <w:szCs w:val="28"/>
              </w:rPr>
            </w:pPr>
            <w:r w:rsidRPr="009435A9">
              <w:rPr>
                <w:rFonts w:eastAsia="Calibri"/>
                <w:sz w:val="28"/>
                <w:szCs w:val="28"/>
                <w:lang w:val="en-US"/>
              </w:rPr>
              <w:t>Feral</w:t>
            </w:r>
            <w:r w:rsidRPr="009435A9">
              <w:rPr>
                <w:rFonts w:eastAsia="Calibri"/>
                <w:sz w:val="28"/>
                <w:szCs w:val="28"/>
              </w:rPr>
              <w:t xml:space="preserve"> </w:t>
            </w:r>
            <w:r w:rsidRPr="009435A9">
              <w:rPr>
                <w:rFonts w:eastAsia="Calibri"/>
                <w:sz w:val="28"/>
                <w:szCs w:val="28"/>
                <w:lang w:val="en-US"/>
              </w:rPr>
              <w:t>cat</w:t>
            </w:r>
            <w:r w:rsidRPr="009435A9">
              <w:rPr>
                <w:rFonts w:eastAsia="Calibri"/>
                <w:sz w:val="28"/>
                <w:szCs w:val="28"/>
              </w:rPr>
              <w:t xml:space="preserve"> – одичавшая кошка</w:t>
            </w:r>
          </w:p>
          <w:p w:rsidR="00910F53" w:rsidRPr="009435A9" w:rsidRDefault="00910F53" w:rsidP="004823E0">
            <w:pPr>
              <w:spacing w:line="360" w:lineRule="auto"/>
              <w:rPr>
                <w:rFonts w:eastAsia="Calibri"/>
                <w:sz w:val="28"/>
                <w:szCs w:val="28"/>
              </w:rPr>
            </w:pPr>
            <w:r w:rsidRPr="009435A9">
              <w:rPr>
                <w:rFonts w:eastAsia="Calibri"/>
                <w:sz w:val="28"/>
                <w:szCs w:val="28"/>
                <w:lang w:val="en-US"/>
              </w:rPr>
              <w:t>Cane</w:t>
            </w:r>
            <w:r w:rsidRPr="009435A9">
              <w:rPr>
                <w:rFonts w:eastAsia="Calibri"/>
                <w:sz w:val="28"/>
                <w:szCs w:val="28"/>
              </w:rPr>
              <w:t xml:space="preserve"> </w:t>
            </w:r>
            <w:r w:rsidRPr="009435A9">
              <w:rPr>
                <w:rFonts w:eastAsia="Calibri"/>
                <w:sz w:val="28"/>
                <w:szCs w:val="28"/>
                <w:lang w:val="en-US"/>
              </w:rPr>
              <w:t>toad</w:t>
            </w:r>
            <w:r w:rsidRPr="009435A9">
              <w:rPr>
                <w:rFonts w:eastAsia="Calibri"/>
                <w:sz w:val="28"/>
                <w:szCs w:val="28"/>
              </w:rPr>
              <w:t>- тростниковая жаба</w:t>
            </w:r>
          </w:p>
          <w:p w:rsidR="00910F53" w:rsidRPr="009435A9" w:rsidRDefault="00910F53" w:rsidP="004823E0">
            <w:pPr>
              <w:spacing w:line="360" w:lineRule="auto"/>
              <w:rPr>
                <w:rFonts w:eastAsia="Calibri"/>
                <w:sz w:val="28"/>
                <w:szCs w:val="28"/>
              </w:rPr>
            </w:pPr>
            <w:r w:rsidRPr="009435A9">
              <w:rPr>
                <w:rFonts w:eastAsia="Calibri"/>
                <w:sz w:val="28"/>
                <w:szCs w:val="28"/>
                <w:lang w:val="en-US"/>
              </w:rPr>
              <w:t>Kookaburra</w:t>
            </w:r>
            <w:r w:rsidRPr="009435A9">
              <w:rPr>
                <w:rFonts w:eastAsia="Calibri"/>
                <w:sz w:val="28"/>
                <w:szCs w:val="28"/>
              </w:rPr>
              <w:t xml:space="preserve"> – </w:t>
            </w:r>
            <w:proofErr w:type="spellStart"/>
            <w:r w:rsidRPr="009435A9">
              <w:rPr>
                <w:rFonts w:eastAsia="Calibri"/>
                <w:sz w:val="28"/>
                <w:szCs w:val="28"/>
              </w:rPr>
              <w:t>кукабарра</w:t>
            </w:r>
            <w:proofErr w:type="spellEnd"/>
            <w:r w:rsidRPr="009435A9">
              <w:rPr>
                <w:rFonts w:eastAsia="Calibri"/>
                <w:sz w:val="28"/>
                <w:szCs w:val="28"/>
              </w:rPr>
              <w:t>, зимородок-хохотун</w:t>
            </w:r>
          </w:p>
          <w:p w:rsidR="00910F53" w:rsidRPr="009435A9" w:rsidRDefault="00910F53" w:rsidP="004823E0">
            <w:pPr>
              <w:spacing w:line="360" w:lineRule="auto"/>
              <w:rPr>
                <w:rFonts w:eastAsia="Calibri"/>
                <w:sz w:val="28"/>
                <w:szCs w:val="28"/>
              </w:rPr>
            </w:pPr>
            <w:proofErr w:type="spellStart"/>
            <w:r w:rsidRPr="009435A9">
              <w:rPr>
                <w:rFonts w:eastAsia="Calibri"/>
                <w:sz w:val="28"/>
                <w:szCs w:val="28"/>
                <w:lang w:val="en-US"/>
              </w:rPr>
              <w:t>Emy</w:t>
            </w:r>
            <w:proofErr w:type="spellEnd"/>
            <w:r w:rsidRPr="009435A9">
              <w:rPr>
                <w:rFonts w:eastAsia="Calibri"/>
                <w:sz w:val="28"/>
                <w:szCs w:val="28"/>
              </w:rPr>
              <w:t xml:space="preserve"> – страус эму.</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r w:rsidRPr="009435A9">
              <w:rPr>
                <w:rFonts w:eastAsia="Calibri"/>
                <w:b/>
                <w:sz w:val="28"/>
                <w:szCs w:val="28"/>
              </w:rPr>
              <w:t>Деятельность учителя английского языка:</w:t>
            </w:r>
            <w:r w:rsidRPr="009435A9">
              <w:rPr>
                <w:rFonts w:eastAsia="Calibri"/>
                <w:sz w:val="28"/>
                <w:szCs w:val="28"/>
              </w:rPr>
              <w:t xml:space="preserve">  </w:t>
            </w:r>
          </w:p>
          <w:p w:rsidR="00910F53" w:rsidRPr="009435A9" w:rsidRDefault="00910F53" w:rsidP="004823E0">
            <w:pPr>
              <w:spacing w:line="360" w:lineRule="auto"/>
              <w:rPr>
                <w:sz w:val="28"/>
                <w:szCs w:val="28"/>
                <w:shd w:val="clear" w:color="auto" w:fill="FFFFFF"/>
              </w:rPr>
            </w:pPr>
            <w:r w:rsidRPr="009435A9">
              <w:rPr>
                <w:sz w:val="28"/>
                <w:szCs w:val="28"/>
                <w:shd w:val="clear" w:color="auto" w:fill="FFFFFF"/>
              </w:rPr>
              <w:t>Построение проблемных вопросов.</w:t>
            </w: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And tell me please, what’s the English </w:t>
            </w:r>
            <w:r w:rsidRPr="009435A9">
              <w:rPr>
                <w:rFonts w:eastAsia="Calibri"/>
                <w:sz w:val="28"/>
                <w:szCs w:val="28"/>
                <w:lang w:val="en-US"/>
              </w:rPr>
              <w:lastRenderedPageBreak/>
              <w:t>for «</w:t>
            </w:r>
            <w:r w:rsidRPr="009435A9">
              <w:rPr>
                <w:rFonts w:eastAsia="Calibri"/>
                <w:sz w:val="28"/>
                <w:szCs w:val="28"/>
              </w:rPr>
              <w:t>герб</w:t>
            </w:r>
            <w:r w:rsidRPr="009435A9">
              <w:rPr>
                <w:rFonts w:eastAsia="Calibri"/>
                <w:sz w:val="28"/>
                <w:szCs w:val="28"/>
                <w:lang w:val="en-US"/>
              </w:rPr>
              <w:t>»? People of Australia love their nature so much that we can see a bird and an animal on the coat of arms.</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Which animals and birds can you see in the coat of arms of Australia?</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And what plant is on the design of coat of arms?</w:t>
            </w:r>
          </w:p>
          <w:p w:rsidR="00910F53" w:rsidRPr="009435A9" w:rsidRDefault="00910F53" w:rsidP="004823E0">
            <w:pPr>
              <w:spacing w:line="360" w:lineRule="auto"/>
              <w:rPr>
                <w:rFonts w:eastAsia="Calibri"/>
                <w:b/>
                <w:sz w:val="28"/>
                <w:szCs w:val="28"/>
                <w:lang w:val="en-US"/>
              </w:rPr>
            </w:pPr>
          </w:p>
          <w:p w:rsidR="00910F53" w:rsidRPr="009435A9" w:rsidRDefault="00910F53" w:rsidP="004823E0">
            <w:pPr>
              <w:spacing w:line="360" w:lineRule="auto"/>
              <w:rPr>
                <w:rFonts w:eastAsia="Calibri"/>
                <w:b/>
                <w:sz w:val="28"/>
                <w:szCs w:val="28"/>
                <w:lang w:val="en-US"/>
              </w:rPr>
            </w:pP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rPr>
            </w:pPr>
            <w:r w:rsidRPr="009435A9">
              <w:rPr>
                <w:rFonts w:eastAsia="Calibri"/>
                <w:b/>
                <w:sz w:val="28"/>
                <w:szCs w:val="28"/>
              </w:rPr>
              <w:t>Деятельность учителя географии:</w:t>
            </w:r>
            <w:r w:rsidRPr="009435A9">
              <w:rPr>
                <w:rFonts w:eastAsia="Calibri"/>
                <w:sz w:val="28"/>
                <w:szCs w:val="28"/>
              </w:rPr>
              <w:t xml:space="preserve"> </w:t>
            </w:r>
          </w:p>
          <w:p w:rsidR="00910F53" w:rsidRPr="009435A9" w:rsidRDefault="00910F53" w:rsidP="004823E0">
            <w:pPr>
              <w:spacing w:line="360" w:lineRule="auto"/>
              <w:rPr>
                <w:rFonts w:eastAsia="Calibri"/>
                <w:sz w:val="28"/>
                <w:szCs w:val="28"/>
              </w:rPr>
            </w:pPr>
            <w:r w:rsidRPr="009435A9">
              <w:rPr>
                <w:rFonts w:eastAsia="Calibri"/>
                <w:sz w:val="28"/>
                <w:szCs w:val="28"/>
              </w:rPr>
              <w:t>Организация и представление презентации.</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 </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 Австралия – это самый удивительный и уникальный материк. Но с освоением материка сильно пострадала природа, многие животные находятся на грани вымирания. Для сохранения природы в Австралии созданы национальные парки.  </w:t>
            </w:r>
          </w:p>
          <w:p w:rsidR="00910F53" w:rsidRPr="009435A9" w:rsidRDefault="00910F53" w:rsidP="004823E0">
            <w:pPr>
              <w:spacing w:line="360" w:lineRule="auto"/>
              <w:rPr>
                <w:rFonts w:eastAsia="Calibri"/>
                <w:b/>
                <w:sz w:val="28"/>
                <w:szCs w:val="28"/>
              </w:rPr>
            </w:pPr>
            <w:r w:rsidRPr="009435A9">
              <w:rPr>
                <w:rFonts w:eastAsia="Calibri"/>
                <w:sz w:val="28"/>
                <w:szCs w:val="28"/>
              </w:rPr>
              <w:t xml:space="preserve">Что такое национальный парк? </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А сколько уникальных животных Австралии живет в этих парках! Австралийцы давно поняли, что все природное многообразие их удивительной страны нуждается в максимально возможном сохранении – как для себя и своих потомков, так </w:t>
            </w:r>
            <w:r w:rsidRPr="009435A9">
              <w:rPr>
                <w:rFonts w:eastAsia="Calibri"/>
                <w:sz w:val="28"/>
                <w:szCs w:val="28"/>
              </w:rPr>
              <w:lastRenderedPageBreak/>
              <w:t xml:space="preserve">и для всего мира. </w:t>
            </w:r>
          </w:p>
          <w:p w:rsidR="00910F53" w:rsidRPr="009435A9" w:rsidRDefault="00910F53" w:rsidP="004823E0">
            <w:pPr>
              <w:spacing w:line="360" w:lineRule="auto"/>
              <w:rPr>
                <w:rFonts w:eastAsia="Calibri"/>
                <w:sz w:val="28"/>
                <w:szCs w:val="28"/>
              </w:rPr>
            </w:pPr>
            <w:r w:rsidRPr="009435A9">
              <w:rPr>
                <w:rFonts w:eastAsia="Calibri"/>
                <w:sz w:val="28"/>
                <w:szCs w:val="28"/>
              </w:rPr>
              <w:t>На</w:t>
            </w:r>
            <w:proofErr w:type="gramStart"/>
            <w:r w:rsidRPr="009435A9">
              <w:rPr>
                <w:rFonts w:eastAsia="Calibri"/>
                <w:sz w:val="28"/>
                <w:szCs w:val="28"/>
              </w:rPr>
              <w:t xml:space="preserve"> П</w:t>
            </w:r>
            <w:proofErr w:type="gramEnd"/>
            <w:r w:rsidRPr="009435A9">
              <w:rPr>
                <w:rFonts w:eastAsia="Calibri"/>
                <w:sz w:val="28"/>
                <w:szCs w:val="28"/>
              </w:rPr>
              <w:t>ятом континенте существует негласный девиз: «Относись к природе так, как хочешь, чтобы относились к тебе!»</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учителей английского языка и географии:</w:t>
            </w:r>
          </w:p>
          <w:p w:rsidR="00910F53" w:rsidRPr="009435A9" w:rsidRDefault="00910F53" w:rsidP="004823E0">
            <w:pPr>
              <w:spacing w:line="360" w:lineRule="auto"/>
              <w:rPr>
                <w:rFonts w:eastAsia="Calibri"/>
                <w:sz w:val="28"/>
                <w:szCs w:val="28"/>
                <w:lang w:val="en-US"/>
              </w:rPr>
            </w:pPr>
            <w:r w:rsidRPr="009435A9">
              <w:rPr>
                <w:rFonts w:eastAsia="Calibri"/>
                <w:sz w:val="28"/>
                <w:szCs w:val="28"/>
              </w:rPr>
              <w:t>Организация и проведение Викторины «Посети национальный парк». Объясняет задание для каждой группы. Активизация</w:t>
            </w:r>
            <w:r w:rsidRPr="009435A9">
              <w:rPr>
                <w:rFonts w:eastAsia="Calibri"/>
                <w:sz w:val="28"/>
                <w:szCs w:val="28"/>
                <w:lang w:val="en-US"/>
              </w:rPr>
              <w:t xml:space="preserve"> </w:t>
            </w:r>
            <w:proofErr w:type="gramStart"/>
            <w:r w:rsidRPr="009435A9">
              <w:rPr>
                <w:rFonts w:eastAsia="Calibri"/>
                <w:sz w:val="28"/>
                <w:szCs w:val="28"/>
              </w:rPr>
              <w:t>коммуникативных</w:t>
            </w:r>
            <w:proofErr w:type="gramEnd"/>
            <w:r w:rsidRPr="009435A9">
              <w:rPr>
                <w:rFonts w:eastAsia="Calibri"/>
                <w:sz w:val="28"/>
                <w:szCs w:val="28"/>
                <w:lang w:val="en-US"/>
              </w:rPr>
              <w:t xml:space="preserve">, </w:t>
            </w:r>
            <w:r w:rsidRPr="009435A9">
              <w:rPr>
                <w:rFonts w:eastAsia="Calibri"/>
                <w:sz w:val="28"/>
                <w:szCs w:val="28"/>
              </w:rPr>
              <w:t>регулятивных</w:t>
            </w:r>
            <w:r w:rsidRPr="009435A9">
              <w:rPr>
                <w:rFonts w:eastAsia="Calibri"/>
                <w:sz w:val="28"/>
                <w:szCs w:val="28"/>
                <w:lang w:val="en-US"/>
              </w:rPr>
              <w:t xml:space="preserve"> </w:t>
            </w:r>
            <w:r w:rsidRPr="009435A9">
              <w:rPr>
                <w:rFonts w:eastAsia="Calibri"/>
                <w:sz w:val="28"/>
                <w:szCs w:val="28"/>
              </w:rPr>
              <w:t>и</w:t>
            </w:r>
            <w:r w:rsidRPr="009435A9">
              <w:rPr>
                <w:rFonts w:eastAsia="Calibri"/>
                <w:sz w:val="28"/>
                <w:szCs w:val="28"/>
                <w:lang w:val="en-US"/>
              </w:rPr>
              <w:t xml:space="preserve"> </w:t>
            </w:r>
            <w:r w:rsidRPr="009435A9">
              <w:rPr>
                <w:rFonts w:eastAsia="Calibri"/>
                <w:sz w:val="28"/>
                <w:szCs w:val="28"/>
              </w:rPr>
              <w:t>личностных</w:t>
            </w:r>
            <w:r w:rsidRPr="009435A9">
              <w:rPr>
                <w:rFonts w:eastAsia="Calibri"/>
                <w:sz w:val="28"/>
                <w:szCs w:val="28"/>
                <w:lang w:val="en-US"/>
              </w:rPr>
              <w:t xml:space="preserve"> </w:t>
            </w:r>
            <w:r w:rsidRPr="009435A9">
              <w:rPr>
                <w:rFonts w:eastAsia="Calibri"/>
                <w:sz w:val="28"/>
                <w:szCs w:val="28"/>
              </w:rPr>
              <w:t>УУД</w:t>
            </w:r>
            <w:r w:rsidRPr="009435A9">
              <w:rPr>
                <w:rFonts w:eastAsia="Calibri"/>
                <w:sz w:val="28"/>
                <w:szCs w:val="28"/>
                <w:lang w:val="en-US"/>
              </w:rPr>
              <w:t>.</w:t>
            </w: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Your last and main task will be to describe the National park which you have chosen, find all the animals which live there, name of the plants and tell us why you like this park. </w:t>
            </w:r>
          </w:p>
          <w:p w:rsidR="00910F53" w:rsidRPr="009435A9" w:rsidRDefault="00910F53" w:rsidP="004823E0">
            <w:pPr>
              <w:spacing w:line="360" w:lineRule="auto"/>
              <w:rPr>
                <w:rFonts w:eastAsia="Calibri"/>
                <w:sz w:val="28"/>
                <w:szCs w:val="28"/>
                <w:lang w:val="en-US"/>
              </w:rPr>
            </w:pP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rsidR="00910F53" w:rsidRPr="009435A9" w:rsidRDefault="00910F53" w:rsidP="004823E0">
            <w:pPr>
              <w:spacing w:line="360" w:lineRule="auto"/>
              <w:rPr>
                <w:rFonts w:eastAsia="Calibri"/>
                <w:sz w:val="28"/>
                <w:szCs w:val="28"/>
              </w:rPr>
            </w:pPr>
            <w:r w:rsidRPr="009435A9">
              <w:rPr>
                <w:rFonts w:eastAsia="Calibri"/>
                <w:sz w:val="28"/>
                <w:szCs w:val="28"/>
              </w:rPr>
              <w:lastRenderedPageBreak/>
              <w:t>Учащиеся слушают отрывок из письма и отвечают на вопрос учителя, формулируя тему урока.</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r w:rsidRPr="009435A9">
              <w:rPr>
                <w:rFonts w:eastAsia="Calibri"/>
                <w:sz w:val="28"/>
                <w:szCs w:val="28"/>
              </w:rPr>
              <w:t>Учащиеся:</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 Австралия</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r w:rsidRPr="009435A9">
              <w:rPr>
                <w:rFonts w:eastAsia="Calibri"/>
                <w:sz w:val="28"/>
                <w:szCs w:val="28"/>
              </w:rPr>
              <w:t>Отвечают на вопросы учителя</w:t>
            </w:r>
            <w:r w:rsidRPr="009435A9">
              <w:rPr>
                <w:sz w:val="28"/>
                <w:szCs w:val="28"/>
              </w:rPr>
              <w:t>.</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Pupils: </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Land Down Under,</w:t>
            </w:r>
          </w:p>
          <w:p w:rsidR="00910F53" w:rsidRPr="009435A9" w:rsidRDefault="00910F53" w:rsidP="004823E0">
            <w:pPr>
              <w:spacing w:line="360" w:lineRule="auto"/>
              <w:rPr>
                <w:rFonts w:eastAsia="Calibri"/>
                <w:sz w:val="28"/>
                <w:szCs w:val="28"/>
                <w:lang w:val="en-US"/>
              </w:rPr>
            </w:pPr>
            <w:proofErr w:type="spellStart"/>
            <w:r w:rsidRPr="009435A9">
              <w:rPr>
                <w:rFonts w:eastAsia="Calibri"/>
                <w:sz w:val="28"/>
                <w:szCs w:val="28"/>
                <w:lang w:val="en-US"/>
              </w:rPr>
              <w:t>Godzone</w:t>
            </w:r>
            <w:proofErr w:type="spellEnd"/>
          </w:p>
          <w:p w:rsidR="00910F53" w:rsidRPr="009435A9" w:rsidRDefault="00910F53" w:rsidP="004823E0">
            <w:pPr>
              <w:spacing w:line="360" w:lineRule="auto"/>
              <w:rPr>
                <w:rFonts w:eastAsia="Calibri"/>
                <w:sz w:val="28"/>
                <w:szCs w:val="28"/>
                <w:lang w:val="en-US"/>
              </w:rPr>
            </w:pPr>
            <w:proofErr w:type="spellStart"/>
            <w:r w:rsidRPr="009435A9">
              <w:rPr>
                <w:rFonts w:eastAsia="Calibri"/>
                <w:sz w:val="28"/>
                <w:szCs w:val="28"/>
                <w:lang w:val="en-US"/>
              </w:rPr>
              <w:t>Aussieland</w:t>
            </w:r>
            <w:proofErr w:type="spellEnd"/>
          </w:p>
          <w:p w:rsidR="00910F53" w:rsidRPr="009435A9" w:rsidRDefault="00910F53" w:rsidP="004823E0">
            <w:pPr>
              <w:spacing w:line="360" w:lineRule="auto"/>
              <w:rPr>
                <w:rFonts w:eastAsia="Calibri"/>
                <w:sz w:val="28"/>
                <w:szCs w:val="28"/>
                <w:lang w:val="en-US"/>
              </w:rPr>
            </w:pPr>
            <w:proofErr w:type="spellStart"/>
            <w:r w:rsidRPr="009435A9">
              <w:rPr>
                <w:rFonts w:eastAsia="Calibri"/>
                <w:sz w:val="28"/>
                <w:szCs w:val="28"/>
                <w:lang w:val="en-US"/>
              </w:rPr>
              <w:t>Kangarooland</w:t>
            </w:r>
            <w:proofErr w:type="spellEnd"/>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Land of wattle</w:t>
            </w: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The lucky country</w:t>
            </w: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b/>
                <w:sz w:val="28"/>
                <w:szCs w:val="28"/>
                <w:lang w:val="en-US"/>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r w:rsidRPr="009435A9">
              <w:rPr>
                <w:sz w:val="28"/>
                <w:szCs w:val="28"/>
              </w:rPr>
              <w:t xml:space="preserve"> Актуализация имеющихся знаний и</w:t>
            </w:r>
            <w:r w:rsidRPr="009435A9">
              <w:rPr>
                <w:rFonts w:eastAsia="Calibri"/>
                <w:sz w:val="28"/>
                <w:szCs w:val="28"/>
              </w:rPr>
              <w:t xml:space="preserve"> способов действия</w:t>
            </w:r>
            <w:r w:rsidRPr="009435A9">
              <w:rPr>
                <w:sz w:val="28"/>
                <w:szCs w:val="28"/>
              </w:rPr>
              <w:t xml:space="preserve">. </w:t>
            </w:r>
            <w:r w:rsidRPr="009435A9">
              <w:rPr>
                <w:rFonts w:eastAsia="Calibri"/>
                <w:sz w:val="28"/>
                <w:szCs w:val="28"/>
              </w:rPr>
              <w:t>Работа с информационным материалом</w:t>
            </w:r>
            <w:r w:rsidRPr="009435A9">
              <w:rPr>
                <w:sz w:val="28"/>
                <w:szCs w:val="28"/>
              </w:rPr>
              <w:t>.</w:t>
            </w:r>
          </w:p>
          <w:p w:rsidR="00910F53" w:rsidRPr="009435A9" w:rsidRDefault="00910F53" w:rsidP="004823E0">
            <w:pPr>
              <w:spacing w:line="360" w:lineRule="auto"/>
              <w:rPr>
                <w:rFonts w:eastAsia="Calibri"/>
                <w:sz w:val="28"/>
                <w:szCs w:val="28"/>
              </w:rPr>
            </w:pPr>
            <w:r w:rsidRPr="009435A9">
              <w:rPr>
                <w:rFonts w:eastAsia="Calibri"/>
                <w:sz w:val="28"/>
                <w:szCs w:val="28"/>
              </w:rPr>
              <w:t>Учащиеся отвечают на предложенные вопросы:</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 </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r w:rsidRPr="009435A9">
              <w:rPr>
                <w:rFonts w:eastAsia="Calibri"/>
                <w:sz w:val="28"/>
                <w:szCs w:val="28"/>
              </w:rPr>
              <w:t xml:space="preserve">Австралия расположена в двух </w:t>
            </w:r>
            <w:r w:rsidRPr="009435A9">
              <w:rPr>
                <w:rFonts w:eastAsia="Calibri"/>
                <w:sz w:val="28"/>
                <w:szCs w:val="28"/>
              </w:rPr>
              <w:lastRenderedPageBreak/>
              <w:t>климатических поясах - тропическом и умеренном, однако из-за размеров страны в пределах этих зон есть участки с разным климатом.</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Учащиеся:  </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Нет, не равномерно – в центре осадков меньше. На восточном побережье </w:t>
            </w:r>
            <w:proofErr w:type="gramStart"/>
            <w:r w:rsidRPr="009435A9">
              <w:rPr>
                <w:rFonts w:eastAsia="Calibri"/>
                <w:sz w:val="28"/>
                <w:szCs w:val="28"/>
              </w:rPr>
              <w:t>–б</w:t>
            </w:r>
            <w:proofErr w:type="gramEnd"/>
            <w:r w:rsidRPr="009435A9">
              <w:rPr>
                <w:rFonts w:eastAsia="Calibri"/>
                <w:sz w:val="28"/>
                <w:szCs w:val="28"/>
              </w:rPr>
              <w:t>ольше. На востоке – оказывает влияние Тихий океан. Осадки выпадают на восточном склоне большого водораздельного хребта.</w:t>
            </w:r>
            <w:r w:rsidRPr="009435A9">
              <w:rPr>
                <w:rFonts w:eastAsia="Calibri"/>
                <w:sz w:val="28"/>
                <w:szCs w:val="28"/>
                <w:u w:val="single"/>
              </w:rPr>
              <w:t xml:space="preserve"> Вывод:</w:t>
            </w:r>
            <w:r w:rsidRPr="009435A9">
              <w:rPr>
                <w:rFonts w:eastAsia="Calibri"/>
                <w:sz w:val="28"/>
                <w:szCs w:val="28"/>
              </w:rPr>
              <w:t xml:space="preserve"> Австралия – самый сухой и жаркий материк.</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r w:rsidRPr="009435A9">
              <w:rPr>
                <w:sz w:val="28"/>
                <w:szCs w:val="28"/>
                <w:shd w:val="clear" w:color="auto" w:fill="FFFFFF"/>
              </w:rPr>
              <w:t>Изучающее чтение текста и пересказ основных тезисов.</w:t>
            </w:r>
            <w:r w:rsidRPr="009435A9">
              <w:rPr>
                <w:rFonts w:eastAsia="Calibri"/>
                <w:sz w:val="28"/>
                <w:szCs w:val="28"/>
              </w:rPr>
              <w:t xml:space="preserve"> Учащиеся отвечают на вопрос учителя.</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lastRenderedPageBreak/>
              <w:t xml:space="preserve">Pupils: The climate of Australia is varied from temperate to tropical. </w:t>
            </w:r>
          </w:p>
          <w:p w:rsidR="00910F53" w:rsidRPr="009435A9" w:rsidRDefault="00910F53" w:rsidP="004823E0">
            <w:pPr>
              <w:spacing w:line="360" w:lineRule="auto"/>
              <w:rPr>
                <w:rFonts w:eastAsia="Calibri"/>
                <w:b/>
                <w:sz w:val="28"/>
                <w:szCs w:val="28"/>
                <w:lang w:val="en-US"/>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b/>
                <w:sz w:val="28"/>
                <w:szCs w:val="28"/>
              </w:rPr>
            </w:pPr>
            <w:r w:rsidRPr="009435A9">
              <w:rPr>
                <w:sz w:val="28"/>
                <w:szCs w:val="28"/>
                <w:shd w:val="clear" w:color="auto" w:fill="FFFFFF"/>
              </w:rPr>
              <w:t>Краткие монологические ответы на поставленные вопросы. Работа с контурными картами.</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r w:rsidRPr="009435A9">
              <w:rPr>
                <w:rFonts w:eastAsia="Calibri"/>
                <w:sz w:val="28"/>
                <w:szCs w:val="28"/>
              </w:rPr>
              <w:t>Учащиеся:  Природная зона –</w:t>
            </w:r>
            <w:r>
              <w:rPr>
                <w:rFonts w:eastAsia="Calibri"/>
                <w:sz w:val="28"/>
                <w:szCs w:val="28"/>
              </w:rPr>
              <w:t xml:space="preserve"> </w:t>
            </w:r>
            <w:r w:rsidRPr="009435A9">
              <w:rPr>
                <w:rFonts w:eastAsia="Calibri"/>
                <w:sz w:val="28"/>
                <w:szCs w:val="28"/>
              </w:rPr>
              <w:t>это крупный природный комплекс, обладающий общностью  температурных условий и увлажнения, почв, растительности и животного мира.</w:t>
            </w:r>
          </w:p>
          <w:p w:rsidR="00910F53" w:rsidRPr="009435A9" w:rsidRDefault="00910F53" w:rsidP="004823E0">
            <w:pPr>
              <w:spacing w:line="360" w:lineRule="auto"/>
              <w:rPr>
                <w:rFonts w:eastAsia="Calibri"/>
                <w:sz w:val="28"/>
                <w:szCs w:val="28"/>
              </w:rPr>
            </w:pPr>
            <w:r w:rsidRPr="009435A9">
              <w:rPr>
                <w:rFonts w:eastAsia="Calibri"/>
                <w:sz w:val="28"/>
                <w:szCs w:val="28"/>
              </w:rPr>
              <w:t>Пустыни, полупустыни, саванны, влажные тропические леса. Преобладают пустыни, так как Австралия почти целиком находится в тропическом климатическом поясе с жарким и сухим климатом.</w:t>
            </w:r>
          </w:p>
          <w:p w:rsidR="00910F53" w:rsidRPr="009435A9" w:rsidRDefault="00910F53" w:rsidP="004823E0">
            <w:pPr>
              <w:spacing w:line="360" w:lineRule="auto"/>
              <w:rPr>
                <w:rFonts w:eastAsia="Calibri"/>
                <w:sz w:val="28"/>
                <w:szCs w:val="28"/>
              </w:rPr>
            </w:pPr>
            <w:r w:rsidRPr="009435A9">
              <w:rPr>
                <w:rFonts w:eastAsia="Calibri"/>
                <w:sz w:val="28"/>
                <w:szCs w:val="28"/>
              </w:rPr>
              <w:t>Эндемики - это растения и животные, встречающиеся на ограниченной территории.</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r w:rsidRPr="009435A9">
              <w:rPr>
                <w:rFonts w:eastAsia="Calibri"/>
                <w:sz w:val="28"/>
                <w:szCs w:val="28"/>
              </w:rPr>
              <w:t>Учащиеся выполняют задание на карточках.</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r w:rsidRPr="009435A9">
              <w:rPr>
                <w:sz w:val="28"/>
                <w:szCs w:val="28"/>
                <w:shd w:val="clear" w:color="auto" w:fill="FFFFFF"/>
              </w:rPr>
              <w:t>Краткие монологические ответы на поставленные вопросы.</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Pupils: Coat of arms.</w:t>
            </w: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 xml:space="preserve">Pupils: You can see a kangaroo and an </w:t>
            </w:r>
            <w:proofErr w:type="spellStart"/>
            <w:r w:rsidRPr="009435A9">
              <w:rPr>
                <w:rFonts w:eastAsia="Calibri"/>
                <w:sz w:val="28"/>
                <w:szCs w:val="28"/>
                <w:lang w:val="en-US"/>
              </w:rPr>
              <w:t>emy</w:t>
            </w:r>
            <w:proofErr w:type="spellEnd"/>
            <w:r w:rsidRPr="009435A9">
              <w:rPr>
                <w:rFonts w:eastAsia="Calibri"/>
                <w:sz w:val="28"/>
                <w:szCs w:val="28"/>
                <w:lang w:val="en-US"/>
              </w:rPr>
              <w:t>.</w:t>
            </w: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r w:rsidRPr="009435A9">
              <w:rPr>
                <w:rFonts w:eastAsia="Calibri"/>
                <w:sz w:val="28"/>
                <w:szCs w:val="28"/>
                <w:lang w:val="en-US"/>
              </w:rPr>
              <w:t>Pupils: there is a yellow-flowered native plant, wattle.</w:t>
            </w: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sz w:val="28"/>
                <w:szCs w:val="28"/>
                <w:lang w:val="en-US"/>
              </w:rPr>
            </w:pPr>
          </w:p>
          <w:p w:rsidR="00910F53" w:rsidRPr="009435A9" w:rsidRDefault="00910F53" w:rsidP="004823E0">
            <w:pPr>
              <w:spacing w:line="360" w:lineRule="auto"/>
              <w:rPr>
                <w:rFonts w:eastAsia="Calibri"/>
                <w:b/>
                <w:sz w:val="28"/>
                <w:szCs w:val="28"/>
                <w:lang w:val="en-US"/>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r w:rsidRPr="009435A9">
              <w:rPr>
                <w:sz w:val="28"/>
                <w:szCs w:val="28"/>
                <w:shd w:val="clear" w:color="auto" w:fill="FFFFFF"/>
              </w:rPr>
              <w:t>Знакомство с национальными парками Австралии. Ответ на вопрос учителя.</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r w:rsidRPr="009435A9">
              <w:rPr>
                <w:rFonts w:eastAsia="Calibri"/>
                <w:sz w:val="28"/>
                <w:szCs w:val="28"/>
              </w:rPr>
              <w:t>Национальный парк – это территория, на которой охраняются уникальные объекты природы, с допуском посетителей для отдыха.</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p>
          <w:p w:rsidR="00910F53" w:rsidRPr="009435A9" w:rsidRDefault="00910F53" w:rsidP="004823E0">
            <w:pPr>
              <w:spacing w:line="360" w:lineRule="auto"/>
              <w:rPr>
                <w:rFonts w:eastAsia="Calibri"/>
                <w:b/>
                <w:sz w:val="28"/>
                <w:szCs w:val="28"/>
              </w:rPr>
            </w:pPr>
            <w:r w:rsidRPr="009435A9">
              <w:rPr>
                <w:rFonts w:eastAsia="Calibri"/>
                <w:b/>
                <w:sz w:val="28"/>
                <w:szCs w:val="28"/>
              </w:rPr>
              <w:t>Деятельность учащихся:</w:t>
            </w:r>
          </w:p>
          <w:p w:rsidR="00910F53" w:rsidRPr="009435A9" w:rsidRDefault="00910F53" w:rsidP="004823E0">
            <w:pPr>
              <w:spacing w:line="360" w:lineRule="auto"/>
              <w:rPr>
                <w:rFonts w:eastAsia="Calibri"/>
                <w:sz w:val="28"/>
                <w:szCs w:val="28"/>
              </w:rPr>
            </w:pPr>
            <w:r w:rsidRPr="009435A9">
              <w:rPr>
                <w:rFonts w:eastAsia="Calibri"/>
                <w:sz w:val="28"/>
                <w:szCs w:val="28"/>
              </w:rPr>
              <w:t xml:space="preserve">Групповая работа. </w:t>
            </w:r>
          </w:p>
          <w:p w:rsidR="00910F53" w:rsidRPr="009435A9" w:rsidRDefault="00910F53" w:rsidP="004823E0">
            <w:pPr>
              <w:spacing w:line="360" w:lineRule="auto"/>
              <w:rPr>
                <w:rFonts w:eastAsia="Calibri"/>
                <w:sz w:val="28"/>
                <w:szCs w:val="28"/>
              </w:rPr>
            </w:pPr>
            <w:r w:rsidRPr="009435A9">
              <w:rPr>
                <w:rFonts w:eastAsia="Calibri"/>
                <w:sz w:val="28"/>
                <w:szCs w:val="28"/>
              </w:rPr>
              <w:t>Учащиеся выполняют задание и отвечают у доски, представляя каждый свой национальный парк, используя полученные знания.</w:t>
            </w: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p w:rsidR="00910F53" w:rsidRPr="009435A9" w:rsidRDefault="00910F53" w:rsidP="004823E0">
            <w:pPr>
              <w:spacing w:line="360" w:lineRule="auto"/>
              <w:rPr>
                <w:rFonts w:eastAsia="Calibri"/>
                <w:sz w:val="28"/>
                <w:szCs w:val="28"/>
              </w:rPr>
            </w:pPr>
          </w:p>
        </w:tc>
      </w:tr>
      <w:tr w:rsidR="00910F53" w:rsidRPr="003944C3" w:rsidTr="00910F53">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numPr>
                <w:ilvl w:val="0"/>
                <w:numId w:val="3"/>
              </w:numPr>
              <w:suppressAutoHyphens/>
              <w:spacing w:line="360" w:lineRule="auto"/>
              <w:jc w:val="center"/>
              <w:rPr>
                <w:rFonts w:eastAsia="Calibri"/>
                <w:b/>
                <w:sz w:val="28"/>
                <w:szCs w:val="28"/>
              </w:rPr>
            </w:pPr>
            <w:r w:rsidRPr="003944C3">
              <w:rPr>
                <w:rFonts w:eastAsia="Calibri"/>
                <w:b/>
                <w:sz w:val="28"/>
                <w:szCs w:val="28"/>
              </w:rPr>
              <w:lastRenderedPageBreak/>
              <w:t>Подведение итогов</w:t>
            </w:r>
          </w:p>
        </w:tc>
      </w:tr>
      <w:tr w:rsidR="00910F53" w:rsidRPr="003944C3" w:rsidTr="00910F53">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spacing w:line="360" w:lineRule="auto"/>
              <w:rPr>
                <w:rFonts w:eastAsia="Calibri"/>
                <w:b/>
                <w:bCs/>
                <w:sz w:val="28"/>
                <w:szCs w:val="28"/>
              </w:rPr>
            </w:pPr>
            <w:r w:rsidRPr="003944C3">
              <w:rPr>
                <w:rFonts w:eastAsia="Calibri"/>
                <w:b/>
                <w:bCs/>
                <w:sz w:val="28"/>
                <w:szCs w:val="28"/>
              </w:rPr>
              <w:t>Деятельность учителей:</w:t>
            </w:r>
          </w:p>
          <w:p w:rsidR="00910F53" w:rsidRPr="003944C3" w:rsidRDefault="00910F53" w:rsidP="004823E0">
            <w:pPr>
              <w:spacing w:line="360" w:lineRule="auto"/>
              <w:rPr>
                <w:rFonts w:eastAsia="Calibri"/>
                <w:b/>
                <w:bCs/>
                <w:sz w:val="28"/>
                <w:szCs w:val="28"/>
              </w:rPr>
            </w:pPr>
            <w:r w:rsidRPr="003944C3">
              <w:rPr>
                <w:color w:val="000000"/>
                <w:sz w:val="28"/>
                <w:szCs w:val="28"/>
              </w:rPr>
              <w:t xml:space="preserve">Формирование способности объективно оценивать меру своего продвижения к цели урока. Вызывать сопереживания в связи с успехом или неудачей товарищей. Формирование общего представления о материке </w:t>
            </w:r>
            <w:r w:rsidRPr="003944C3">
              <w:rPr>
                <w:color w:val="000000"/>
                <w:sz w:val="28"/>
                <w:szCs w:val="28"/>
              </w:rPr>
              <w:lastRenderedPageBreak/>
              <w:t xml:space="preserve">Австралия. Побуждает </w:t>
            </w:r>
            <w:proofErr w:type="gramStart"/>
            <w:r w:rsidRPr="003944C3">
              <w:rPr>
                <w:color w:val="000000"/>
                <w:sz w:val="28"/>
                <w:szCs w:val="28"/>
              </w:rPr>
              <w:t>обучающихся</w:t>
            </w:r>
            <w:proofErr w:type="gramEnd"/>
            <w:r w:rsidRPr="003944C3">
              <w:rPr>
                <w:color w:val="000000"/>
                <w:sz w:val="28"/>
                <w:szCs w:val="28"/>
              </w:rPr>
              <w:t xml:space="preserve"> к оценке собственной деятельности на уроке.</w:t>
            </w:r>
          </w:p>
          <w:p w:rsidR="00910F53" w:rsidRPr="003944C3" w:rsidRDefault="00910F53" w:rsidP="004823E0">
            <w:pPr>
              <w:spacing w:line="360" w:lineRule="auto"/>
              <w:rPr>
                <w:rFonts w:eastAsia="Calibri"/>
                <w:sz w:val="28"/>
                <w:szCs w:val="28"/>
              </w:rPr>
            </w:pPr>
            <w:r w:rsidRPr="003944C3">
              <w:rPr>
                <w:rFonts w:eastAsia="Calibri"/>
                <w:sz w:val="28"/>
                <w:szCs w:val="28"/>
              </w:rPr>
              <w:t xml:space="preserve"> Итак, после ваших замечательных ответов мы должны ответить на вопрос, который мы поставили в начале нашего урока — почему же Австралия является таким удивительным материком. </w:t>
            </w:r>
          </w:p>
          <w:p w:rsidR="00910F53" w:rsidRPr="003944C3" w:rsidRDefault="00910F53" w:rsidP="004823E0">
            <w:pPr>
              <w:spacing w:line="360" w:lineRule="auto"/>
              <w:rPr>
                <w:rFonts w:eastAsia="Calibri"/>
                <w:sz w:val="28"/>
                <w:szCs w:val="28"/>
                <w:lang w:val="en-US"/>
              </w:rPr>
            </w:pPr>
            <w:r w:rsidRPr="003944C3">
              <w:rPr>
                <w:rFonts w:eastAsia="Calibri"/>
                <w:b/>
                <w:sz w:val="28"/>
                <w:szCs w:val="28"/>
              </w:rPr>
              <w:t>Учитель</w:t>
            </w:r>
            <w:r w:rsidRPr="003944C3">
              <w:rPr>
                <w:rFonts w:eastAsia="Calibri"/>
                <w:b/>
                <w:sz w:val="28"/>
                <w:szCs w:val="28"/>
                <w:lang w:val="en-US"/>
              </w:rPr>
              <w:t xml:space="preserve"> </w:t>
            </w:r>
            <w:r w:rsidRPr="003944C3">
              <w:rPr>
                <w:rFonts w:eastAsia="Calibri"/>
                <w:b/>
                <w:sz w:val="28"/>
                <w:szCs w:val="28"/>
              </w:rPr>
              <w:t>английского</w:t>
            </w:r>
            <w:r w:rsidRPr="003944C3">
              <w:rPr>
                <w:rFonts w:eastAsia="Calibri"/>
                <w:b/>
                <w:sz w:val="28"/>
                <w:szCs w:val="28"/>
                <w:lang w:val="en-US"/>
              </w:rPr>
              <w:t xml:space="preserve"> </w:t>
            </w:r>
            <w:r w:rsidRPr="003944C3">
              <w:rPr>
                <w:rFonts w:eastAsia="Calibri"/>
                <w:b/>
                <w:sz w:val="28"/>
                <w:szCs w:val="28"/>
              </w:rPr>
              <w:t>языка</w:t>
            </w:r>
            <w:r w:rsidRPr="003944C3">
              <w:rPr>
                <w:rFonts w:eastAsia="Calibri"/>
                <w:b/>
                <w:sz w:val="28"/>
                <w:szCs w:val="28"/>
                <w:lang w:val="en-US"/>
              </w:rPr>
              <w:t xml:space="preserve">: </w:t>
            </w:r>
            <w:r w:rsidRPr="003944C3">
              <w:rPr>
                <w:rFonts w:eastAsia="Calibri"/>
                <w:sz w:val="28"/>
                <w:szCs w:val="28"/>
                <w:lang w:val="en-US"/>
              </w:rPr>
              <w:t xml:space="preserve">What can you sat about Australia? Why is it so unique and unusual? </w:t>
            </w:r>
          </w:p>
          <w:p w:rsidR="00910F53" w:rsidRPr="003944C3" w:rsidRDefault="00910F53" w:rsidP="004823E0">
            <w:pPr>
              <w:spacing w:line="360" w:lineRule="auto"/>
              <w:rPr>
                <w:rFonts w:eastAsia="Calibri"/>
                <w:sz w:val="28"/>
                <w:szCs w:val="28"/>
                <w:lang w:val="en-US"/>
              </w:rPr>
            </w:pPr>
          </w:p>
          <w:p w:rsidR="00910F53" w:rsidRPr="003944C3" w:rsidRDefault="00910F53" w:rsidP="004823E0">
            <w:pPr>
              <w:spacing w:line="360" w:lineRule="auto"/>
              <w:rPr>
                <w:rFonts w:eastAsia="Calibri"/>
                <w:b/>
                <w:sz w:val="28"/>
                <w:szCs w:val="28"/>
              </w:rPr>
            </w:pPr>
            <w:r w:rsidRPr="003944C3">
              <w:rPr>
                <w:rFonts w:eastAsia="Calibri"/>
                <w:b/>
                <w:sz w:val="28"/>
                <w:szCs w:val="28"/>
              </w:rPr>
              <w:t xml:space="preserve">Учитель географии и английского языка: </w:t>
            </w:r>
          </w:p>
          <w:p w:rsidR="00910F53" w:rsidRPr="003944C3" w:rsidRDefault="00910F53" w:rsidP="004823E0">
            <w:pPr>
              <w:spacing w:line="360" w:lineRule="auto"/>
              <w:rPr>
                <w:rFonts w:eastAsia="Calibri"/>
                <w:sz w:val="28"/>
                <w:szCs w:val="28"/>
                <w:lang w:val="en-US"/>
              </w:rPr>
            </w:pPr>
            <w:r w:rsidRPr="003944C3">
              <w:rPr>
                <w:rFonts w:eastAsia="Calibri"/>
                <w:sz w:val="28"/>
                <w:szCs w:val="28"/>
              </w:rPr>
              <w:t>Спасибо</w:t>
            </w:r>
            <w:r w:rsidRPr="003944C3">
              <w:rPr>
                <w:rFonts w:eastAsia="Calibri"/>
                <w:sz w:val="28"/>
                <w:szCs w:val="28"/>
                <w:lang w:val="en-US"/>
              </w:rPr>
              <w:t xml:space="preserve"> </w:t>
            </w:r>
            <w:r w:rsidRPr="003944C3">
              <w:rPr>
                <w:rFonts w:eastAsia="Calibri"/>
                <w:sz w:val="28"/>
                <w:szCs w:val="28"/>
              </w:rPr>
              <w:t>за</w:t>
            </w:r>
            <w:r w:rsidRPr="003944C3">
              <w:rPr>
                <w:rFonts w:eastAsia="Calibri"/>
                <w:sz w:val="28"/>
                <w:szCs w:val="28"/>
                <w:lang w:val="en-US"/>
              </w:rPr>
              <w:t xml:space="preserve"> </w:t>
            </w:r>
            <w:r w:rsidRPr="003944C3">
              <w:rPr>
                <w:rFonts w:eastAsia="Calibri"/>
                <w:sz w:val="28"/>
                <w:szCs w:val="28"/>
              </w:rPr>
              <w:t>урок</w:t>
            </w:r>
            <w:r w:rsidRPr="003944C3">
              <w:rPr>
                <w:rFonts w:eastAsia="Calibri"/>
                <w:sz w:val="28"/>
                <w:szCs w:val="28"/>
                <w:lang w:val="en-US"/>
              </w:rPr>
              <w:t>.</w:t>
            </w:r>
          </w:p>
          <w:p w:rsidR="00910F53" w:rsidRPr="003944C3" w:rsidRDefault="00910F53" w:rsidP="004823E0">
            <w:pPr>
              <w:spacing w:line="360" w:lineRule="auto"/>
              <w:rPr>
                <w:rFonts w:eastAsia="Calibri"/>
                <w:b/>
                <w:sz w:val="28"/>
                <w:szCs w:val="28"/>
                <w:lang w:val="en-US"/>
              </w:rPr>
            </w:pPr>
            <w:r w:rsidRPr="003944C3">
              <w:rPr>
                <w:rFonts w:eastAsia="Calibri"/>
                <w:sz w:val="28"/>
                <w:szCs w:val="28"/>
                <w:lang w:val="en-US"/>
              </w:rPr>
              <w:t>Thank you for the lesson</w:t>
            </w: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rsidR="00910F53" w:rsidRPr="003944C3" w:rsidRDefault="00910F53" w:rsidP="004823E0">
            <w:pPr>
              <w:shd w:val="clear" w:color="auto" w:fill="FFFFFF"/>
              <w:spacing w:line="360" w:lineRule="auto"/>
              <w:jc w:val="both"/>
              <w:rPr>
                <w:sz w:val="28"/>
                <w:szCs w:val="28"/>
              </w:rPr>
            </w:pPr>
            <w:r w:rsidRPr="003944C3">
              <w:rPr>
                <w:b/>
                <w:bCs/>
                <w:color w:val="000000"/>
                <w:sz w:val="28"/>
                <w:szCs w:val="28"/>
              </w:rPr>
              <w:lastRenderedPageBreak/>
              <w:t>Деятельность учащихся:</w:t>
            </w:r>
          </w:p>
          <w:p w:rsidR="00910F53" w:rsidRPr="003944C3" w:rsidRDefault="00910F53" w:rsidP="004823E0">
            <w:pPr>
              <w:shd w:val="clear" w:color="auto" w:fill="FFFFFF"/>
              <w:spacing w:line="360" w:lineRule="auto"/>
              <w:jc w:val="both"/>
              <w:rPr>
                <w:sz w:val="28"/>
                <w:szCs w:val="28"/>
              </w:rPr>
            </w:pPr>
            <w:r w:rsidRPr="003944C3">
              <w:rPr>
                <w:color w:val="000000"/>
                <w:sz w:val="28"/>
                <w:szCs w:val="28"/>
              </w:rPr>
              <w:t>Определяют степень своего продвижения к цели.</w:t>
            </w:r>
          </w:p>
          <w:p w:rsidR="00910F53" w:rsidRPr="003944C3" w:rsidRDefault="00910F53" w:rsidP="004823E0">
            <w:pPr>
              <w:spacing w:line="360" w:lineRule="auto"/>
              <w:rPr>
                <w:rFonts w:eastAsia="Calibri"/>
                <w:sz w:val="28"/>
                <w:szCs w:val="28"/>
              </w:rPr>
            </w:pPr>
            <w:r w:rsidRPr="003944C3">
              <w:rPr>
                <w:color w:val="000000"/>
                <w:sz w:val="28"/>
                <w:szCs w:val="28"/>
              </w:rPr>
              <w:t>Отмечают успешные ответы, интересные вопросы одноклассников</w:t>
            </w:r>
            <w:r>
              <w:rPr>
                <w:color w:val="000000"/>
                <w:sz w:val="28"/>
                <w:szCs w:val="28"/>
              </w:rPr>
              <w:t>.</w:t>
            </w:r>
            <w:r w:rsidRPr="003944C3">
              <w:rPr>
                <w:rFonts w:eastAsia="Calibri"/>
                <w:sz w:val="28"/>
                <w:szCs w:val="28"/>
              </w:rPr>
              <w:t xml:space="preserve"> Учащиеся отвечают по-английски и по-русски.</w:t>
            </w:r>
            <w:r w:rsidRPr="003944C3">
              <w:rPr>
                <w:sz w:val="28"/>
                <w:szCs w:val="28"/>
              </w:rPr>
              <w:t xml:space="preserve"> Осуществляют актуализацию </w:t>
            </w:r>
            <w:r w:rsidRPr="003944C3">
              <w:rPr>
                <w:sz w:val="28"/>
                <w:szCs w:val="28"/>
              </w:rPr>
              <w:lastRenderedPageBreak/>
              <w:t>полученных знаний по предмету. Используют изученную ранее и новую лексику для построения высказывания.</w:t>
            </w:r>
          </w:p>
        </w:tc>
      </w:tr>
    </w:tbl>
    <w:p w:rsidR="00910F53" w:rsidRDefault="00910F53" w:rsidP="00910F53">
      <w:pPr>
        <w:spacing w:line="360" w:lineRule="auto"/>
        <w:rPr>
          <w:bCs/>
          <w:sz w:val="28"/>
          <w:szCs w:val="28"/>
        </w:rPr>
      </w:pPr>
    </w:p>
    <w:p w:rsidR="00910F53" w:rsidRDefault="00910F53" w:rsidP="00910F53">
      <w:pPr>
        <w:spacing w:line="360" w:lineRule="auto"/>
        <w:rPr>
          <w:bCs/>
          <w:sz w:val="28"/>
          <w:szCs w:val="28"/>
        </w:rPr>
      </w:pPr>
      <w:r>
        <w:rPr>
          <w:bCs/>
          <w:sz w:val="28"/>
          <w:szCs w:val="28"/>
        </w:rPr>
        <w:t>Краткий анализ урока:</w:t>
      </w:r>
    </w:p>
    <w:p w:rsidR="00910F53" w:rsidRDefault="00910F53" w:rsidP="00180A7A">
      <w:pPr>
        <w:spacing w:line="360" w:lineRule="auto"/>
        <w:ind w:firstLine="708"/>
        <w:jc w:val="both"/>
        <w:rPr>
          <w:bCs/>
          <w:sz w:val="28"/>
          <w:szCs w:val="28"/>
        </w:rPr>
      </w:pPr>
      <w:r>
        <w:rPr>
          <w:bCs/>
          <w:sz w:val="28"/>
          <w:szCs w:val="28"/>
        </w:rPr>
        <w:t>На данном уроке у учащихся была организована индивидуально групповая деятельность, которая была направлена на развитие следующих УУД:</w:t>
      </w:r>
    </w:p>
    <w:p w:rsidR="00910F53" w:rsidRPr="009435A9" w:rsidRDefault="00910F53" w:rsidP="00180A7A">
      <w:pPr>
        <w:spacing w:line="360" w:lineRule="auto"/>
        <w:jc w:val="both"/>
        <w:rPr>
          <w:color w:val="111111"/>
          <w:sz w:val="28"/>
          <w:szCs w:val="28"/>
        </w:rPr>
      </w:pPr>
      <w:r>
        <w:rPr>
          <w:bCs/>
          <w:sz w:val="28"/>
          <w:szCs w:val="28"/>
        </w:rPr>
        <w:t xml:space="preserve">1. Личностные - </w:t>
      </w:r>
      <w:r w:rsidRPr="009435A9">
        <w:rPr>
          <w:color w:val="111111"/>
          <w:sz w:val="28"/>
          <w:szCs w:val="28"/>
        </w:rPr>
        <w:t>установление учащимися связи между целью учебной деятельности и ее мотивом.</w:t>
      </w:r>
    </w:p>
    <w:p w:rsidR="00910F53" w:rsidRDefault="00910F53" w:rsidP="00180A7A">
      <w:pPr>
        <w:spacing w:line="360" w:lineRule="auto"/>
        <w:jc w:val="both"/>
        <w:rPr>
          <w:color w:val="111111"/>
          <w:sz w:val="28"/>
          <w:szCs w:val="28"/>
        </w:rPr>
      </w:pPr>
      <w:r w:rsidRPr="009435A9">
        <w:rPr>
          <w:color w:val="111111"/>
          <w:sz w:val="28"/>
          <w:szCs w:val="28"/>
        </w:rPr>
        <w:t>2. Коммуникативные – взаимодействие с одноклассниками по совместной деятельности и обмену информацией (слушать и слышать друг друга, с достаточной точностью полнотой точностью выражать свои мысли  в соответствии с задачами и условиями коммуникации).</w:t>
      </w:r>
    </w:p>
    <w:p w:rsidR="00910F53" w:rsidRDefault="00910F53" w:rsidP="00180A7A">
      <w:pPr>
        <w:spacing w:line="360" w:lineRule="auto"/>
        <w:jc w:val="both"/>
        <w:rPr>
          <w:color w:val="111111"/>
          <w:sz w:val="28"/>
          <w:szCs w:val="28"/>
        </w:rPr>
      </w:pPr>
      <w:r>
        <w:rPr>
          <w:color w:val="111111"/>
          <w:sz w:val="28"/>
          <w:szCs w:val="28"/>
        </w:rPr>
        <w:t>3. Познавательные – умение видеть проблему, умение ставить вопросы, умение структурировать тексты, представление результата продукта.</w:t>
      </w:r>
    </w:p>
    <w:p w:rsidR="00910F53" w:rsidRDefault="00910F53" w:rsidP="00180A7A">
      <w:pPr>
        <w:spacing w:line="360" w:lineRule="auto"/>
        <w:jc w:val="both"/>
        <w:rPr>
          <w:color w:val="111111"/>
          <w:sz w:val="28"/>
          <w:szCs w:val="28"/>
        </w:rPr>
      </w:pPr>
      <w:r>
        <w:rPr>
          <w:color w:val="111111"/>
          <w:sz w:val="28"/>
          <w:szCs w:val="28"/>
        </w:rPr>
        <w:lastRenderedPageBreak/>
        <w:t xml:space="preserve">4. </w:t>
      </w:r>
      <w:proofErr w:type="gramStart"/>
      <w:r>
        <w:rPr>
          <w:color w:val="111111"/>
          <w:sz w:val="28"/>
          <w:szCs w:val="28"/>
        </w:rPr>
        <w:t>Регулятивные</w:t>
      </w:r>
      <w:proofErr w:type="gramEnd"/>
      <w:r>
        <w:rPr>
          <w:color w:val="111111"/>
          <w:sz w:val="28"/>
          <w:szCs w:val="28"/>
        </w:rPr>
        <w:t xml:space="preserve"> –</w:t>
      </w:r>
      <w:r w:rsidR="00180A7A">
        <w:rPr>
          <w:color w:val="111111"/>
          <w:sz w:val="28"/>
          <w:szCs w:val="28"/>
        </w:rPr>
        <w:t xml:space="preserve"> умение</w:t>
      </w:r>
      <w:r>
        <w:rPr>
          <w:color w:val="111111"/>
          <w:sz w:val="28"/>
          <w:szCs w:val="28"/>
        </w:rPr>
        <w:t xml:space="preserve"> обобщить полученную информацию и сделать вывод из полученных знаний.</w:t>
      </w:r>
    </w:p>
    <w:p w:rsidR="00910F53" w:rsidRPr="009435A9" w:rsidRDefault="00910F53" w:rsidP="00180A7A">
      <w:pPr>
        <w:spacing w:line="360" w:lineRule="auto"/>
        <w:ind w:firstLine="708"/>
        <w:jc w:val="both"/>
        <w:rPr>
          <w:color w:val="111111"/>
          <w:sz w:val="28"/>
          <w:szCs w:val="28"/>
        </w:rPr>
      </w:pPr>
      <w:r>
        <w:rPr>
          <w:color w:val="111111"/>
          <w:sz w:val="28"/>
          <w:szCs w:val="28"/>
        </w:rPr>
        <w:t>При проведении групповых форм работы могут возникнуть сложности с разным уровнем знаний учащихся в группе. В связи с этим необходимо применить дифференциацию учащихся класса на группы.</w:t>
      </w:r>
    </w:p>
    <w:p w:rsidR="00ED29D7" w:rsidRDefault="00ED29D7" w:rsidP="00910F53">
      <w:pPr>
        <w:spacing w:before="100" w:beforeAutospacing="1" w:after="100" w:afterAutospacing="1"/>
        <w:jc w:val="center"/>
        <w:rPr>
          <w:b/>
          <w:bCs/>
          <w:sz w:val="28"/>
          <w:szCs w:val="24"/>
        </w:rPr>
      </w:pPr>
    </w:p>
    <w:p w:rsidR="00516B21" w:rsidRDefault="00516B21" w:rsidP="00910F53">
      <w:pPr>
        <w:spacing w:before="100" w:beforeAutospacing="1" w:after="100" w:afterAutospacing="1"/>
        <w:jc w:val="center"/>
        <w:rPr>
          <w:b/>
          <w:bCs/>
          <w:sz w:val="28"/>
          <w:szCs w:val="24"/>
        </w:rPr>
      </w:pPr>
    </w:p>
    <w:p w:rsidR="00910F53" w:rsidRDefault="00910F53" w:rsidP="00910F53">
      <w:pPr>
        <w:spacing w:before="100" w:beforeAutospacing="1" w:after="100" w:afterAutospacing="1"/>
        <w:jc w:val="center"/>
        <w:rPr>
          <w:b/>
          <w:bCs/>
          <w:sz w:val="28"/>
          <w:szCs w:val="24"/>
        </w:rPr>
      </w:pPr>
      <w:r w:rsidRPr="00CD1168">
        <w:rPr>
          <w:b/>
          <w:bCs/>
          <w:sz w:val="28"/>
          <w:szCs w:val="24"/>
        </w:rPr>
        <w:t>Заключение</w:t>
      </w:r>
    </w:p>
    <w:p w:rsidR="00910F53" w:rsidRDefault="00910F53" w:rsidP="00910F53">
      <w:pPr>
        <w:spacing w:line="360" w:lineRule="auto"/>
        <w:ind w:firstLine="709"/>
        <w:jc w:val="both"/>
        <w:rPr>
          <w:sz w:val="28"/>
          <w:szCs w:val="28"/>
        </w:rPr>
      </w:pPr>
      <w:r w:rsidRPr="009435A9">
        <w:rPr>
          <w:sz w:val="28"/>
          <w:szCs w:val="28"/>
        </w:rPr>
        <w:t xml:space="preserve">"Педагогика, - по словам К.Д. Ушинского, - это искусство, и в теории этого искусства есть очень много такого, что совершенно необходимо узнать людям, берущимся за практику воспитания и обучения". Интегрированные уроки можно назвать творческим дополнением в процессе обучения, способ осуществления </w:t>
      </w:r>
      <w:proofErr w:type="spellStart"/>
      <w:r w:rsidRPr="009435A9">
        <w:rPr>
          <w:sz w:val="28"/>
          <w:szCs w:val="28"/>
        </w:rPr>
        <w:t>межпредметных</w:t>
      </w:r>
      <w:proofErr w:type="spellEnd"/>
      <w:r w:rsidRPr="009435A9">
        <w:rPr>
          <w:sz w:val="28"/>
          <w:szCs w:val="28"/>
        </w:rPr>
        <w:t xml:space="preserve"> связей.</w:t>
      </w:r>
      <w:r w:rsidRPr="00451877">
        <w:rPr>
          <w:sz w:val="28"/>
          <w:szCs w:val="28"/>
        </w:rPr>
        <w:t xml:space="preserve"> [</w:t>
      </w:r>
      <w:r w:rsidRPr="00910F53">
        <w:rPr>
          <w:sz w:val="28"/>
          <w:szCs w:val="28"/>
        </w:rPr>
        <w:t>14]</w:t>
      </w:r>
      <w:r w:rsidRPr="009435A9">
        <w:rPr>
          <w:sz w:val="28"/>
          <w:szCs w:val="28"/>
        </w:rPr>
        <w:t xml:space="preserve"> </w:t>
      </w:r>
    </w:p>
    <w:p w:rsidR="00910F53" w:rsidRPr="009435A9" w:rsidRDefault="00910F53" w:rsidP="00910F53">
      <w:pPr>
        <w:spacing w:line="360" w:lineRule="auto"/>
        <w:ind w:firstLine="709"/>
        <w:jc w:val="both"/>
        <w:rPr>
          <w:sz w:val="28"/>
          <w:szCs w:val="28"/>
        </w:rPr>
      </w:pPr>
      <w:r w:rsidRPr="009435A9">
        <w:rPr>
          <w:sz w:val="28"/>
          <w:szCs w:val="28"/>
        </w:rPr>
        <w:t>И</w:t>
      </w:r>
      <w:r w:rsidRPr="009435A9">
        <w:rPr>
          <w:rFonts w:eastAsia="Calibri"/>
          <w:sz w:val="28"/>
          <w:szCs w:val="28"/>
        </w:rPr>
        <w:t>нтеграция — необходимое условие современного учебного процесса, построенного в соответствии с новыми стандартами обучения ФГОС</w:t>
      </w:r>
      <w:r w:rsidRPr="009435A9">
        <w:rPr>
          <w:b/>
          <w:bCs/>
          <w:sz w:val="28"/>
          <w:szCs w:val="28"/>
        </w:rPr>
        <w:t xml:space="preserve">. </w:t>
      </w:r>
      <w:r w:rsidRPr="009435A9">
        <w:rPr>
          <w:bCs/>
          <w:sz w:val="28"/>
          <w:szCs w:val="28"/>
        </w:rPr>
        <w:t>Оно способствует развитию научного стиля мышления учащихся;</w:t>
      </w:r>
      <w:r w:rsidRPr="009435A9">
        <w:rPr>
          <w:rFonts w:eastAsia="+mn-ea"/>
          <w:color w:val="000000"/>
          <w:kern w:val="24"/>
          <w:sz w:val="28"/>
          <w:szCs w:val="28"/>
        </w:rPr>
        <w:t xml:space="preserve"> </w:t>
      </w:r>
      <w:r w:rsidRPr="009435A9">
        <w:rPr>
          <w:bCs/>
          <w:sz w:val="28"/>
          <w:szCs w:val="28"/>
        </w:rPr>
        <w:t>формирует комплексный подход к учебным предметам,</w:t>
      </w:r>
      <w:r w:rsidRPr="009435A9">
        <w:rPr>
          <w:rFonts w:eastAsia="+mn-ea"/>
          <w:color w:val="000000"/>
          <w:kern w:val="24"/>
          <w:sz w:val="28"/>
          <w:szCs w:val="28"/>
        </w:rPr>
        <w:t xml:space="preserve"> </w:t>
      </w:r>
      <w:r w:rsidRPr="009435A9">
        <w:rPr>
          <w:bCs/>
          <w:sz w:val="28"/>
          <w:szCs w:val="28"/>
        </w:rPr>
        <w:t xml:space="preserve">повышает качество знаний учащихся. Игровая форма урока способствует эмоциональному благополучию детей на уроке при правильной организации.   </w:t>
      </w:r>
      <w:r w:rsidR="00516B21">
        <w:rPr>
          <w:bCs/>
          <w:sz w:val="28"/>
          <w:szCs w:val="28"/>
        </w:rPr>
        <w:t>Все эти составляющие необходимы для успешной подготовки учащихся к государственной итоговой аттестации учащихся на протяжении изучения всего курса географии.</w:t>
      </w:r>
    </w:p>
    <w:p w:rsidR="00180A7A" w:rsidRDefault="00180A7A">
      <w:pPr>
        <w:spacing w:after="200" w:line="276" w:lineRule="auto"/>
        <w:rPr>
          <w:sz w:val="28"/>
          <w:szCs w:val="28"/>
        </w:rPr>
      </w:pPr>
      <w:r>
        <w:rPr>
          <w:sz w:val="28"/>
          <w:szCs w:val="28"/>
        </w:rPr>
        <w:br w:type="page"/>
      </w:r>
    </w:p>
    <w:p w:rsidR="00180A7A" w:rsidRPr="00180A7A" w:rsidRDefault="00180A7A" w:rsidP="00180A7A">
      <w:pPr>
        <w:jc w:val="center"/>
        <w:rPr>
          <w:b/>
          <w:sz w:val="28"/>
          <w:szCs w:val="28"/>
        </w:rPr>
      </w:pPr>
      <w:r w:rsidRPr="00451877">
        <w:rPr>
          <w:b/>
          <w:sz w:val="28"/>
          <w:szCs w:val="28"/>
        </w:rPr>
        <w:lastRenderedPageBreak/>
        <w:t>Список литературы:</w:t>
      </w:r>
    </w:p>
    <w:p w:rsidR="00180A7A" w:rsidRPr="00180A7A" w:rsidRDefault="00180A7A" w:rsidP="00180A7A">
      <w:pPr>
        <w:jc w:val="both"/>
        <w:rPr>
          <w:b/>
          <w:sz w:val="28"/>
          <w:szCs w:val="28"/>
        </w:rPr>
      </w:pPr>
    </w:p>
    <w:p w:rsidR="00180A7A" w:rsidRDefault="00180A7A" w:rsidP="00180A7A">
      <w:pPr>
        <w:jc w:val="both"/>
        <w:rPr>
          <w:sz w:val="28"/>
          <w:szCs w:val="28"/>
        </w:rPr>
      </w:pPr>
    </w:p>
    <w:p w:rsidR="00180A7A" w:rsidRPr="002E0840" w:rsidRDefault="00180A7A" w:rsidP="00180A7A">
      <w:pPr>
        <w:tabs>
          <w:tab w:val="left" w:pos="284"/>
          <w:tab w:val="left" w:pos="426"/>
        </w:tabs>
        <w:spacing w:line="360" w:lineRule="auto"/>
        <w:jc w:val="both"/>
        <w:rPr>
          <w:color w:val="7030A0"/>
          <w:sz w:val="28"/>
          <w:szCs w:val="28"/>
        </w:rPr>
      </w:pPr>
      <w:r w:rsidRPr="002E0840">
        <w:rPr>
          <w:sz w:val="28"/>
          <w:szCs w:val="28"/>
        </w:rPr>
        <w:t xml:space="preserve">1. </w:t>
      </w:r>
      <w:proofErr w:type="spellStart"/>
      <w:r w:rsidRPr="002E0840">
        <w:rPr>
          <w:sz w:val="28"/>
          <w:szCs w:val="28"/>
          <w:lang w:val="uk-UA"/>
        </w:rPr>
        <w:t>Бабарыга</w:t>
      </w:r>
      <w:proofErr w:type="spellEnd"/>
      <w:r w:rsidRPr="002E0840">
        <w:rPr>
          <w:sz w:val="28"/>
          <w:szCs w:val="28"/>
          <w:lang w:val="uk-UA"/>
        </w:rPr>
        <w:t xml:space="preserve"> А. </w:t>
      </w:r>
      <w:proofErr w:type="spellStart"/>
      <w:r w:rsidRPr="002E0840">
        <w:rPr>
          <w:sz w:val="28"/>
          <w:szCs w:val="28"/>
          <w:lang w:val="uk-UA"/>
        </w:rPr>
        <w:t>Интегрированн</w:t>
      </w:r>
      <w:r w:rsidRPr="002E0840">
        <w:rPr>
          <w:sz w:val="28"/>
          <w:szCs w:val="28"/>
        </w:rPr>
        <w:t>ые</w:t>
      </w:r>
      <w:proofErr w:type="spellEnd"/>
      <w:r w:rsidRPr="002E0840">
        <w:rPr>
          <w:sz w:val="28"/>
          <w:szCs w:val="28"/>
        </w:rPr>
        <w:t xml:space="preserve"> курсы в английской школе // Народное образование. – 1989. - № 5. – с. 92 – 93. </w:t>
      </w:r>
    </w:p>
    <w:p w:rsidR="00180A7A" w:rsidRPr="002E0840" w:rsidRDefault="00180A7A" w:rsidP="00180A7A">
      <w:pPr>
        <w:tabs>
          <w:tab w:val="left" w:pos="284"/>
          <w:tab w:val="left" w:pos="426"/>
        </w:tabs>
        <w:spacing w:line="360" w:lineRule="auto"/>
        <w:jc w:val="both"/>
        <w:rPr>
          <w:sz w:val="28"/>
          <w:szCs w:val="28"/>
          <w:lang w:val="uk-UA"/>
        </w:rPr>
      </w:pPr>
      <w:r w:rsidRPr="002E0840">
        <w:rPr>
          <w:sz w:val="28"/>
          <w:szCs w:val="28"/>
        </w:rPr>
        <w:t xml:space="preserve">2. </w:t>
      </w:r>
      <w:r w:rsidRPr="002E0840">
        <w:rPr>
          <w:sz w:val="28"/>
          <w:szCs w:val="28"/>
          <w:lang w:val="uk-UA"/>
        </w:rPr>
        <w:t xml:space="preserve">Бугайов О.В. </w:t>
      </w:r>
      <w:proofErr w:type="spellStart"/>
      <w:r w:rsidRPr="002E0840">
        <w:rPr>
          <w:sz w:val="28"/>
          <w:szCs w:val="28"/>
          <w:lang w:val="uk-UA"/>
        </w:rPr>
        <w:t>Диференциация</w:t>
      </w:r>
      <w:proofErr w:type="spellEnd"/>
      <w:r w:rsidRPr="002E0840">
        <w:rPr>
          <w:sz w:val="28"/>
          <w:szCs w:val="28"/>
          <w:lang w:val="uk-UA"/>
        </w:rPr>
        <w:t xml:space="preserve"> </w:t>
      </w:r>
      <w:proofErr w:type="spellStart"/>
      <w:r w:rsidRPr="002E0840">
        <w:rPr>
          <w:sz w:val="28"/>
          <w:szCs w:val="28"/>
          <w:lang w:val="uk-UA"/>
        </w:rPr>
        <w:t>учебной</w:t>
      </w:r>
      <w:proofErr w:type="spellEnd"/>
      <w:r w:rsidRPr="002E0840">
        <w:rPr>
          <w:sz w:val="28"/>
          <w:szCs w:val="28"/>
          <w:lang w:val="uk-UA"/>
        </w:rPr>
        <w:t xml:space="preserve"> </w:t>
      </w:r>
      <w:proofErr w:type="spellStart"/>
      <w:r w:rsidRPr="002E0840">
        <w:rPr>
          <w:sz w:val="28"/>
          <w:szCs w:val="28"/>
          <w:lang w:val="uk-UA"/>
        </w:rPr>
        <w:t>деятельности</w:t>
      </w:r>
      <w:proofErr w:type="spellEnd"/>
      <w:r w:rsidRPr="002E0840">
        <w:rPr>
          <w:sz w:val="28"/>
          <w:szCs w:val="28"/>
          <w:lang w:val="uk-UA"/>
        </w:rPr>
        <w:t xml:space="preserve"> в </w:t>
      </w:r>
      <w:proofErr w:type="spellStart"/>
      <w:r w:rsidRPr="002E0840">
        <w:rPr>
          <w:sz w:val="28"/>
          <w:szCs w:val="28"/>
          <w:lang w:val="uk-UA"/>
        </w:rPr>
        <w:t>современной</w:t>
      </w:r>
      <w:proofErr w:type="spellEnd"/>
      <w:r w:rsidRPr="002E0840">
        <w:rPr>
          <w:sz w:val="28"/>
          <w:szCs w:val="28"/>
          <w:lang w:val="uk-UA"/>
        </w:rPr>
        <w:t xml:space="preserve"> </w:t>
      </w:r>
      <w:proofErr w:type="spellStart"/>
      <w:r w:rsidRPr="002E0840">
        <w:rPr>
          <w:sz w:val="28"/>
          <w:szCs w:val="28"/>
          <w:lang w:val="uk-UA"/>
        </w:rPr>
        <w:t>средней</w:t>
      </w:r>
      <w:proofErr w:type="spellEnd"/>
      <w:r w:rsidRPr="002E0840">
        <w:rPr>
          <w:sz w:val="28"/>
          <w:szCs w:val="28"/>
          <w:lang w:val="uk-UA"/>
        </w:rPr>
        <w:t xml:space="preserve"> </w:t>
      </w:r>
      <w:proofErr w:type="spellStart"/>
      <w:r w:rsidRPr="002E0840">
        <w:rPr>
          <w:sz w:val="28"/>
          <w:szCs w:val="28"/>
          <w:lang w:val="uk-UA"/>
        </w:rPr>
        <w:t>школе</w:t>
      </w:r>
      <w:proofErr w:type="spellEnd"/>
      <w:r w:rsidRPr="002E0840">
        <w:rPr>
          <w:sz w:val="28"/>
          <w:szCs w:val="28"/>
          <w:lang w:val="uk-UA"/>
        </w:rPr>
        <w:t xml:space="preserve">. // </w:t>
      </w:r>
      <w:proofErr w:type="spellStart"/>
      <w:r w:rsidRPr="002E0840">
        <w:rPr>
          <w:sz w:val="28"/>
          <w:szCs w:val="28"/>
          <w:lang w:val="uk-UA"/>
        </w:rPr>
        <w:t>Родная</w:t>
      </w:r>
      <w:proofErr w:type="spellEnd"/>
      <w:r w:rsidRPr="002E0840">
        <w:rPr>
          <w:sz w:val="28"/>
          <w:szCs w:val="28"/>
          <w:lang w:val="uk-UA"/>
        </w:rPr>
        <w:t xml:space="preserve"> школа. – 1991. - № 8. – С.  7 – 16. </w:t>
      </w:r>
      <w:r>
        <w:rPr>
          <w:sz w:val="28"/>
          <w:szCs w:val="28"/>
          <w:lang w:val="uk-UA"/>
        </w:rPr>
        <w:t xml:space="preserve"> </w:t>
      </w:r>
    </w:p>
    <w:p w:rsidR="00180A7A" w:rsidRPr="002E0840" w:rsidRDefault="00180A7A" w:rsidP="00180A7A">
      <w:pPr>
        <w:spacing w:line="360" w:lineRule="auto"/>
        <w:jc w:val="both"/>
        <w:rPr>
          <w:color w:val="7030A0"/>
          <w:sz w:val="28"/>
          <w:szCs w:val="28"/>
          <w:lang w:val="uk-UA"/>
        </w:rPr>
      </w:pPr>
      <w:r w:rsidRPr="002E0840">
        <w:rPr>
          <w:sz w:val="28"/>
          <w:szCs w:val="28"/>
          <w:lang w:val="uk-UA"/>
        </w:rPr>
        <w:t xml:space="preserve">3. </w:t>
      </w:r>
      <w:r w:rsidRPr="002E0840">
        <w:rPr>
          <w:sz w:val="28"/>
          <w:szCs w:val="28"/>
        </w:rPr>
        <w:t xml:space="preserve">Гончаренко С.У. Интеграция научных знаний и проблема содержания образования. </w:t>
      </w:r>
      <w:proofErr w:type="spellStart"/>
      <w:r w:rsidRPr="002E0840">
        <w:rPr>
          <w:sz w:val="28"/>
          <w:szCs w:val="28"/>
        </w:rPr>
        <w:t>Постметодика</w:t>
      </w:r>
      <w:proofErr w:type="spellEnd"/>
      <w:r w:rsidRPr="002E0840">
        <w:rPr>
          <w:sz w:val="28"/>
          <w:szCs w:val="28"/>
        </w:rPr>
        <w:t>.</w:t>
      </w:r>
      <w:r w:rsidRPr="002E0840">
        <w:rPr>
          <w:sz w:val="28"/>
          <w:szCs w:val="28"/>
          <w:lang w:val="uk-UA"/>
        </w:rPr>
        <w:t xml:space="preserve"> – 1994. - № 2 (б)</w:t>
      </w:r>
      <w:proofErr w:type="gramStart"/>
      <w:r w:rsidRPr="002E0840">
        <w:rPr>
          <w:sz w:val="28"/>
          <w:szCs w:val="28"/>
          <w:lang w:val="uk-UA"/>
        </w:rPr>
        <w:t>.</w:t>
      </w:r>
      <w:proofErr w:type="gramEnd"/>
      <w:r w:rsidRPr="002E0840">
        <w:rPr>
          <w:sz w:val="28"/>
          <w:szCs w:val="28"/>
          <w:lang w:val="uk-UA"/>
        </w:rPr>
        <w:t xml:space="preserve"> – </w:t>
      </w:r>
      <w:proofErr w:type="gramStart"/>
      <w:r w:rsidRPr="002E0840">
        <w:rPr>
          <w:sz w:val="28"/>
          <w:szCs w:val="28"/>
          <w:lang w:val="uk-UA"/>
        </w:rPr>
        <w:t>с</w:t>
      </w:r>
      <w:proofErr w:type="gramEnd"/>
      <w:r w:rsidRPr="002E0840">
        <w:rPr>
          <w:sz w:val="28"/>
          <w:szCs w:val="28"/>
          <w:lang w:val="uk-UA"/>
        </w:rPr>
        <w:t>. 2 – 4.</w:t>
      </w:r>
      <w:r>
        <w:rPr>
          <w:sz w:val="28"/>
          <w:szCs w:val="28"/>
          <w:lang w:val="uk-UA"/>
        </w:rPr>
        <w:t xml:space="preserve"> </w:t>
      </w:r>
    </w:p>
    <w:p w:rsidR="00180A7A" w:rsidRPr="002E0840" w:rsidRDefault="00180A7A" w:rsidP="00180A7A">
      <w:pPr>
        <w:tabs>
          <w:tab w:val="left" w:pos="284"/>
          <w:tab w:val="left" w:pos="426"/>
        </w:tabs>
        <w:spacing w:line="360" w:lineRule="auto"/>
        <w:jc w:val="both"/>
        <w:rPr>
          <w:sz w:val="28"/>
          <w:szCs w:val="28"/>
        </w:rPr>
      </w:pPr>
      <w:r w:rsidRPr="002E0840">
        <w:rPr>
          <w:sz w:val="28"/>
          <w:szCs w:val="28"/>
          <w:lang w:val="uk-UA"/>
        </w:rPr>
        <w:t xml:space="preserve">4. </w:t>
      </w:r>
      <w:r w:rsidRPr="002E0840">
        <w:rPr>
          <w:sz w:val="28"/>
          <w:szCs w:val="28"/>
        </w:rPr>
        <w:t xml:space="preserve">Зорина Л.Я. Интегрированные предметы естественнонаучного цикла / Современная дидактика: теория – практике / Под научной редакцией И.Я </w:t>
      </w:r>
      <w:proofErr w:type="spellStart"/>
      <w:r w:rsidRPr="002E0840">
        <w:rPr>
          <w:sz w:val="28"/>
          <w:szCs w:val="28"/>
        </w:rPr>
        <w:t>Лернера</w:t>
      </w:r>
      <w:proofErr w:type="spellEnd"/>
      <w:r w:rsidRPr="002E0840">
        <w:rPr>
          <w:sz w:val="28"/>
          <w:szCs w:val="28"/>
        </w:rPr>
        <w:t xml:space="preserve">, И.К. Журавлёва. – М.: ИТП и МИО РАО. 1993. – с. 125 – 140. </w:t>
      </w:r>
    </w:p>
    <w:p w:rsidR="00180A7A" w:rsidRPr="00451877" w:rsidRDefault="00180A7A" w:rsidP="00180A7A">
      <w:pPr>
        <w:tabs>
          <w:tab w:val="left" w:pos="284"/>
          <w:tab w:val="left" w:pos="426"/>
        </w:tabs>
        <w:spacing w:line="360" w:lineRule="auto"/>
        <w:jc w:val="both"/>
        <w:rPr>
          <w:sz w:val="28"/>
          <w:szCs w:val="28"/>
        </w:rPr>
      </w:pPr>
      <w:r w:rsidRPr="002E0840">
        <w:rPr>
          <w:sz w:val="28"/>
          <w:szCs w:val="28"/>
        </w:rPr>
        <w:t>5. История педагогики и образования. От зарождения воспитания в первобытном обществе до конца ХХ в.: Учебное пособие для педагогических учебных заведений</w:t>
      </w:r>
      <w:proofErr w:type="gramStart"/>
      <w:r w:rsidRPr="002E0840">
        <w:rPr>
          <w:sz w:val="28"/>
          <w:szCs w:val="28"/>
        </w:rPr>
        <w:t xml:space="preserve"> / П</w:t>
      </w:r>
      <w:proofErr w:type="gramEnd"/>
      <w:r w:rsidRPr="002E0840">
        <w:rPr>
          <w:sz w:val="28"/>
          <w:szCs w:val="28"/>
        </w:rPr>
        <w:t xml:space="preserve">од ред. академика РАО Л.И. Пискунова. – 2-е изд. </w:t>
      </w:r>
      <w:proofErr w:type="spellStart"/>
      <w:r w:rsidRPr="002E0840">
        <w:rPr>
          <w:sz w:val="28"/>
          <w:szCs w:val="28"/>
        </w:rPr>
        <w:t>испр</w:t>
      </w:r>
      <w:proofErr w:type="spellEnd"/>
      <w:r w:rsidRPr="002E0840">
        <w:rPr>
          <w:sz w:val="28"/>
          <w:szCs w:val="28"/>
        </w:rPr>
        <w:t xml:space="preserve">. и </w:t>
      </w:r>
      <w:proofErr w:type="spellStart"/>
      <w:r w:rsidRPr="002E0840">
        <w:rPr>
          <w:sz w:val="28"/>
          <w:szCs w:val="28"/>
        </w:rPr>
        <w:t>дополн</w:t>
      </w:r>
      <w:proofErr w:type="spellEnd"/>
      <w:r w:rsidRPr="002E0840">
        <w:rPr>
          <w:sz w:val="28"/>
          <w:szCs w:val="28"/>
        </w:rPr>
        <w:t xml:space="preserve">. – М.: ТИ Сфера, 2001. – 512 </w:t>
      </w:r>
      <w:proofErr w:type="gramStart"/>
      <w:r w:rsidRPr="002E0840">
        <w:rPr>
          <w:sz w:val="28"/>
          <w:szCs w:val="28"/>
        </w:rPr>
        <w:t>с</w:t>
      </w:r>
      <w:proofErr w:type="gramEnd"/>
      <w:r w:rsidRPr="002E0840">
        <w:rPr>
          <w:sz w:val="28"/>
          <w:szCs w:val="28"/>
        </w:rPr>
        <w:t xml:space="preserve">. </w:t>
      </w:r>
    </w:p>
    <w:p w:rsidR="00180A7A" w:rsidRPr="002E0840" w:rsidRDefault="00180A7A" w:rsidP="00180A7A">
      <w:pPr>
        <w:spacing w:before="75" w:after="150" w:line="360" w:lineRule="auto"/>
        <w:jc w:val="both"/>
        <w:textAlignment w:val="center"/>
        <w:rPr>
          <w:sz w:val="28"/>
          <w:szCs w:val="28"/>
        </w:rPr>
      </w:pPr>
      <w:r w:rsidRPr="002E0840">
        <w:rPr>
          <w:sz w:val="28"/>
          <w:szCs w:val="28"/>
        </w:rPr>
        <w:t>6. Кузнецов А.А. О школьных стандартах второго поколения /</w:t>
      </w:r>
    </w:p>
    <w:p w:rsidR="00180A7A" w:rsidRPr="002E0840" w:rsidRDefault="00180A7A" w:rsidP="00180A7A">
      <w:pPr>
        <w:spacing w:before="75" w:after="150" w:line="360" w:lineRule="auto"/>
        <w:jc w:val="both"/>
        <w:textAlignment w:val="center"/>
        <w:rPr>
          <w:sz w:val="28"/>
          <w:szCs w:val="28"/>
        </w:rPr>
      </w:pPr>
      <w:r w:rsidRPr="002E0840">
        <w:rPr>
          <w:sz w:val="28"/>
          <w:szCs w:val="28"/>
        </w:rPr>
        <w:t xml:space="preserve"> А.А. Кузнецов.//  Муниципальное образование: инновации и эксперимент. – 2008. - №2.-С. 3-6</w:t>
      </w:r>
    </w:p>
    <w:p w:rsidR="00180A7A" w:rsidRPr="00180A7A" w:rsidRDefault="00180A7A" w:rsidP="00180A7A">
      <w:pPr>
        <w:tabs>
          <w:tab w:val="left" w:pos="284"/>
          <w:tab w:val="left" w:pos="426"/>
        </w:tabs>
        <w:spacing w:line="360" w:lineRule="auto"/>
        <w:jc w:val="both"/>
        <w:rPr>
          <w:sz w:val="28"/>
          <w:szCs w:val="28"/>
        </w:rPr>
      </w:pPr>
      <w:r w:rsidRPr="002E0840">
        <w:rPr>
          <w:sz w:val="28"/>
          <w:szCs w:val="28"/>
        </w:rPr>
        <w:t>7. Народное образование</w:t>
      </w:r>
      <w:r w:rsidRPr="002E0840">
        <w:rPr>
          <w:sz w:val="28"/>
          <w:szCs w:val="28"/>
          <w:lang w:val="uk-UA"/>
        </w:rPr>
        <w:t xml:space="preserve"> </w:t>
      </w:r>
      <w:r w:rsidRPr="002E0840">
        <w:rPr>
          <w:sz w:val="28"/>
          <w:szCs w:val="28"/>
        </w:rPr>
        <w:t xml:space="preserve">в СССР. Общеобразовательная школа: Сб. документов 1917 – 1873 / сост. А.А. Абакумов, Н.П. Кузин и др. – М.: Педагогика. 1974. – 560 </w:t>
      </w:r>
      <w:proofErr w:type="gramStart"/>
      <w:r w:rsidRPr="002E0840">
        <w:rPr>
          <w:sz w:val="28"/>
          <w:szCs w:val="28"/>
        </w:rPr>
        <w:t>с</w:t>
      </w:r>
      <w:proofErr w:type="gramEnd"/>
      <w:r w:rsidRPr="002E0840">
        <w:rPr>
          <w:sz w:val="28"/>
          <w:szCs w:val="28"/>
        </w:rPr>
        <w:t>.</w:t>
      </w:r>
      <w:r w:rsidRPr="00180A7A">
        <w:rPr>
          <w:sz w:val="28"/>
          <w:szCs w:val="28"/>
        </w:rPr>
        <w:t xml:space="preserve"> </w:t>
      </w:r>
    </w:p>
    <w:p w:rsidR="00180A7A" w:rsidRPr="001A72D2" w:rsidRDefault="00180A7A" w:rsidP="00180A7A">
      <w:pPr>
        <w:spacing w:line="360" w:lineRule="auto"/>
        <w:jc w:val="both"/>
        <w:rPr>
          <w:sz w:val="28"/>
          <w:szCs w:val="28"/>
        </w:rPr>
      </w:pPr>
      <w:r w:rsidRPr="002E0840">
        <w:rPr>
          <w:sz w:val="28"/>
          <w:szCs w:val="28"/>
        </w:rPr>
        <w:t xml:space="preserve">8. Профессиональное образование: Словарь: </w:t>
      </w:r>
      <w:proofErr w:type="spellStart"/>
      <w:r w:rsidRPr="002E0840">
        <w:rPr>
          <w:sz w:val="28"/>
          <w:szCs w:val="28"/>
        </w:rPr>
        <w:t>Учебн</w:t>
      </w:r>
      <w:proofErr w:type="spellEnd"/>
      <w:r w:rsidRPr="002E0840">
        <w:rPr>
          <w:sz w:val="28"/>
          <w:szCs w:val="28"/>
        </w:rPr>
        <w:t>. пособие. С.У. Гончаренко и ин</w:t>
      </w:r>
      <w:proofErr w:type="gramStart"/>
      <w:r w:rsidRPr="002E0840">
        <w:rPr>
          <w:sz w:val="28"/>
          <w:szCs w:val="28"/>
        </w:rPr>
        <w:t xml:space="preserve">.; </w:t>
      </w:r>
      <w:proofErr w:type="gramEnd"/>
      <w:r w:rsidRPr="002E0840">
        <w:rPr>
          <w:sz w:val="28"/>
          <w:szCs w:val="28"/>
        </w:rPr>
        <w:t xml:space="preserve">За ред.Н.Г. </w:t>
      </w:r>
      <w:proofErr w:type="spellStart"/>
      <w:r w:rsidRPr="002E0840">
        <w:rPr>
          <w:sz w:val="28"/>
          <w:szCs w:val="28"/>
        </w:rPr>
        <w:t>Ничкало</w:t>
      </w:r>
      <w:proofErr w:type="spellEnd"/>
      <w:r w:rsidRPr="002E0840">
        <w:rPr>
          <w:sz w:val="28"/>
          <w:szCs w:val="28"/>
        </w:rPr>
        <w:t>. – К.: Высшая школа</w:t>
      </w:r>
      <w:r w:rsidRPr="002E0840">
        <w:rPr>
          <w:sz w:val="28"/>
          <w:szCs w:val="28"/>
          <w:lang w:val="uk-UA"/>
        </w:rPr>
        <w:t>, 200. – с. 122 – 129.</w:t>
      </w:r>
      <w:r w:rsidRPr="002E0840">
        <w:rPr>
          <w:sz w:val="28"/>
          <w:szCs w:val="28"/>
        </w:rPr>
        <w:t xml:space="preserve"> </w:t>
      </w:r>
      <w:r w:rsidRPr="001A72D2">
        <w:rPr>
          <w:sz w:val="28"/>
          <w:szCs w:val="28"/>
        </w:rPr>
        <w:t xml:space="preserve">             </w:t>
      </w:r>
    </w:p>
    <w:p w:rsidR="00180A7A" w:rsidRPr="001A72D2" w:rsidRDefault="00180A7A" w:rsidP="00180A7A">
      <w:pPr>
        <w:tabs>
          <w:tab w:val="left" w:pos="284"/>
          <w:tab w:val="left" w:pos="426"/>
        </w:tabs>
        <w:spacing w:line="360" w:lineRule="auto"/>
        <w:jc w:val="both"/>
        <w:rPr>
          <w:sz w:val="28"/>
          <w:szCs w:val="28"/>
        </w:rPr>
      </w:pPr>
      <w:r w:rsidRPr="002E0840">
        <w:rPr>
          <w:sz w:val="28"/>
          <w:szCs w:val="28"/>
        </w:rPr>
        <w:t xml:space="preserve">9. . </w:t>
      </w:r>
      <w:proofErr w:type="spellStart"/>
      <w:r w:rsidRPr="002E0840">
        <w:rPr>
          <w:sz w:val="28"/>
          <w:szCs w:val="28"/>
          <w:lang w:val="uk-UA"/>
        </w:rPr>
        <w:t>Самарин</w:t>
      </w:r>
      <w:proofErr w:type="spellEnd"/>
      <w:r w:rsidRPr="002E0840">
        <w:rPr>
          <w:sz w:val="28"/>
          <w:szCs w:val="28"/>
          <w:lang w:val="uk-UA"/>
        </w:rPr>
        <w:t xml:space="preserve"> Ю.А. </w:t>
      </w:r>
      <w:proofErr w:type="spellStart"/>
      <w:r w:rsidRPr="002E0840">
        <w:rPr>
          <w:sz w:val="28"/>
          <w:szCs w:val="28"/>
          <w:lang w:val="uk-UA"/>
        </w:rPr>
        <w:t>Очерки</w:t>
      </w:r>
      <w:proofErr w:type="spellEnd"/>
      <w:r w:rsidRPr="002E0840">
        <w:rPr>
          <w:sz w:val="28"/>
          <w:szCs w:val="28"/>
          <w:lang w:val="uk-UA"/>
        </w:rPr>
        <w:t xml:space="preserve"> </w:t>
      </w:r>
      <w:proofErr w:type="spellStart"/>
      <w:r w:rsidRPr="002E0840">
        <w:rPr>
          <w:sz w:val="28"/>
          <w:szCs w:val="28"/>
          <w:lang w:val="uk-UA"/>
        </w:rPr>
        <w:t>психологии</w:t>
      </w:r>
      <w:proofErr w:type="spellEnd"/>
      <w:r w:rsidRPr="002E0840">
        <w:rPr>
          <w:sz w:val="28"/>
          <w:szCs w:val="28"/>
          <w:lang w:val="uk-UA"/>
        </w:rPr>
        <w:t xml:space="preserve"> ума. – М., 1962</w:t>
      </w:r>
      <w:r w:rsidRPr="001A72D2">
        <w:rPr>
          <w:sz w:val="28"/>
          <w:szCs w:val="28"/>
        </w:rPr>
        <w:t xml:space="preserve">  </w:t>
      </w:r>
    </w:p>
    <w:p w:rsidR="00180A7A" w:rsidRPr="0089273C" w:rsidRDefault="00180A7A" w:rsidP="00180A7A">
      <w:pPr>
        <w:tabs>
          <w:tab w:val="left" w:pos="284"/>
          <w:tab w:val="left" w:pos="426"/>
        </w:tabs>
        <w:spacing w:line="360" w:lineRule="auto"/>
        <w:jc w:val="both"/>
        <w:rPr>
          <w:sz w:val="28"/>
          <w:szCs w:val="28"/>
        </w:rPr>
      </w:pPr>
      <w:r w:rsidRPr="002E0840">
        <w:rPr>
          <w:sz w:val="28"/>
          <w:szCs w:val="28"/>
          <w:lang w:val="uk-UA"/>
        </w:rPr>
        <w:t xml:space="preserve">10. </w:t>
      </w:r>
      <w:proofErr w:type="spellStart"/>
      <w:r w:rsidRPr="002E0840">
        <w:rPr>
          <w:sz w:val="28"/>
          <w:szCs w:val="28"/>
        </w:rPr>
        <w:t>Светловская</w:t>
      </w:r>
      <w:proofErr w:type="spellEnd"/>
      <w:r w:rsidRPr="002E0840">
        <w:rPr>
          <w:sz w:val="28"/>
          <w:szCs w:val="28"/>
        </w:rPr>
        <w:t xml:space="preserve"> Н. Об интеграции как методическом явлен</w:t>
      </w:r>
      <w:proofErr w:type="gramStart"/>
      <w:r w:rsidRPr="002E0840">
        <w:rPr>
          <w:sz w:val="28"/>
          <w:szCs w:val="28"/>
        </w:rPr>
        <w:t>ии и её</w:t>
      </w:r>
      <w:proofErr w:type="gramEnd"/>
      <w:r w:rsidRPr="002E0840">
        <w:rPr>
          <w:sz w:val="28"/>
          <w:szCs w:val="28"/>
        </w:rPr>
        <w:t xml:space="preserve"> возможностях в начальном обучении // Начальная школа. – 1990. - № 5. – С. 57 – 60.</w:t>
      </w:r>
      <w:r w:rsidRPr="001A72D2">
        <w:rPr>
          <w:sz w:val="28"/>
          <w:szCs w:val="28"/>
        </w:rPr>
        <w:t xml:space="preserve">  </w:t>
      </w:r>
    </w:p>
    <w:p w:rsidR="00180A7A" w:rsidRPr="00180A7A" w:rsidRDefault="00180A7A" w:rsidP="00180A7A">
      <w:pPr>
        <w:tabs>
          <w:tab w:val="left" w:pos="284"/>
          <w:tab w:val="left" w:pos="426"/>
        </w:tabs>
        <w:spacing w:line="360" w:lineRule="auto"/>
        <w:jc w:val="both"/>
        <w:rPr>
          <w:color w:val="7030A0"/>
          <w:sz w:val="28"/>
          <w:szCs w:val="28"/>
        </w:rPr>
      </w:pPr>
      <w:r w:rsidRPr="002E0840">
        <w:rPr>
          <w:sz w:val="28"/>
          <w:szCs w:val="28"/>
        </w:rPr>
        <w:t xml:space="preserve">11. . </w:t>
      </w:r>
      <w:proofErr w:type="spellStart"/>
      <w:r w:rsidRPr="002E0840">
        <w:rPr>
          <w:sz w:val="28"/>
          <w:szCs w:val="28"/>
          <w:lang w:val="uk-UA"/>
        </w:rPr>
        <w:t>Современн</w:t>
      </w:r>
      <w:r w:rsidRPr="002E0840">
        <w:rPr>
          <w:sz w:val="28"/>
          <w:szCs w:val="28"/>
        </w:rPr>
        <w:t>ый</w:t>
      </w:r>
      <w:proofErr w:type="spellEnd"/>
      <w:r w:rsidRPr="002E0840">
        <w:rPr>
          <w:sz w:val="28"/>
          <w:szCs w:val="28"/>
        </w:rPr>
        <w:t xml:space="preserve"> словарь иностранных слов. </w:t>
      </w:r>
      <w:proofErr w:type="spellStart"/>
      <w:r w:rsidRPr="002E0840">
        <w:rPr>
          <w:sz w:val="28"/>
          <w:szCs w:val="28"/>
        </w:rPr>
        <w:t>Ок</w:t>
      </w:r>
      <w:proofErr w:type="spellEnd"/>
      <w:r w:rsidRPr="002E0840">
        <w:rPr>
          <w:sz w:val="28"/>
          <w:szCs w:val="28"/>
        </w:rPr>
        <w:t>. 20000 слов. С-Петербург: Дует, 1994. – 732 с.</w:t>
      </w:r>
      <w:r w:rsidRPr="001A72D2">
        <w:rPr>
          <w:sz w:val="28"/>
          <w:szCs w:val="28"/>
        </w:rPr>
        <w:t xml:space="preserve"> </w:t>
      </w:r>
      <w:r w:rsidRPr="00180A7A">
        <w:rPr>
          <w:sz w:val="28"/>
          <w:szCs w:val="28"/>
        </w:rPr>
        <w:t xml:space="preserve">            </w:t>
      </w:r>
    </w:p>
    <w:p w:rsidR="00180A7A" w:rsidRPr="002E0840" w:rsidRDefault="00180A7A" w:rsidP="00180A7A">
      <w:pPr>
        <w:tabs>
          <w:tab w:val="left" w:pos="284"/>
          <w:tab w:val="left" w:pos="426"/>
        </w:tabs>
        <w:spacing w:line="360" w:lineRule="auto"/>
        <w:jc w:val="both"/>
        <w:rPr>
          <w:sz w:val="28"/>
          <w:szCs w:val="28"/>
          <w:lang w:val="uk-UA"/>
        </w:rPr>
      </w:pPr>
      <w:r w:rsidRPr="002E0840">
        <w:rPr>
          <w:sz w:val="28"/>
          <w:szCs w:val="28"/>
        </w:rPr>
        <w:lastRenderedPageBreak/>
        <w:t xml:space="preserve">12. Сухомлинский В.О. Избранные произведения. В 5-ти томах. Том 3. Сердце отдаю детям. Рождение гражданина. Письма к сыну. 1977. – 272 </w:t>
      </w:r>
      <w:proofErr w:type="gramStart"/>
      <w:r w:rsidRPr="002E0840">
        <w:rPr>
          <w:sz w:val="28"/>
          <w:szCs w:val="28"/>
        </w:rPr>
        <w:t>с</w:t>
      </w:r>
      <w:proofErr w:type="gramEnd"/>
      <w:r w:rsidRPr="002E0840">
        <w:rPr>
          <w:sz w:val="28"/>
          <w:szCs w:val="28"/>
        </w:rPr>
        <w:t>.</w:t>
      </w:r>
    </w:p>
    <w:p w:rsidR="00180A7A" w:rsidRPr="00180A7A" w:rsidRDefault="00180A7A" w:rsidP="00180A7A">
      <w:pPr>
        <w:tabs>
          <w:tab w:val="left" w:pos="284"/>
          <w:tab w:val="left" w:pos="426"/>
        </w:tabs>
        <w:spacing w:line="360" w:lineRule="auto"/>
        <w:jc w:val="both"/>
        <w:rPr>
          <w:color w:val="7030A0"/>
          <w:sz w:val="28"/>
          <w:szCs w:val="28"/>
        </w:rPr>
      </w:pPr>
      <w:r w:rsidRPr="002E0840">
        <w:rPr>
          <w:sz w:val="28"/>
          <w:szCs w:val="28"/>
        </w:rPr>
        <w:t>13. Ушинский К.Д. Педагогические сочинения. В 6-ти томах. / Сост. С.Ф. Егоров. – М.: Педагогика. 1989.</w:t>
      </w:r>
      <w:r w:rsidRPr="00180A7A">
        <w:rPr>
          <w:sz w:val="28"/>
          <w:szCs w:val="28"/>
        </w:rPr>
        <w:t xml:space="preserve">  </w:t>
      </w:r>
    </w:p>
    <w:p w:rsidR="00180A7A" w:rsidRPr="002E0840" w:rsidRDefault="00180A7A" w:rsidP="00180A7A">
      <w:pPr>
        <w:spacing w:before="100" w:beforeAutospacing="1" w:after="100" w:afterAutospacing="1" w:line="360" w:lineRule="auto"/>
        <w:jc w:val="both"/>
        <w:rPr>
          <w:sz w:val="28"/>
          <w:szCs w:val="28"/>
        </w:rPr>
      </w:pPr>
      <w:r w:rsidRPr="002E0840">
        <w:rPr>
          <w:sz w:val="28"/>
          <w:szCs w:val="28"/>
        </w:rPr>
        <w:t>14. Ушинский К.Д. Избранные педагогические труды: В 8-ми т. Т.6 – М.: Педагогика, 1978. – 508</w:t>
      </w:r>
    </w:p>
    <w:p w:rsidR="00180A7A" w:rsidRPr="002E0840" w:rsidRDefault="00180A7A" w:rsidP="00180A7A">
      <w:pPr>
        <w:pStyle w:val="a3"/>
        <w:spacing w:line="360" w:lineRule="auto"/>
        <w:ind w:firstLine="0"/>
        <w:rPr>
          <w:szCs w:val="28"/>
        </w:rPr>
      </w:pPr>
      <w:r w:rsidRPr="002E0840">
        <w:rPr>
          <w:szCs w:val="28"/>
        </w:rPr>
        <w:t xml:space="preserve">15. Философский  энциклопедический словарь. Гл. редакция: Л.Ф. </w:t>
      </w:r>
      <w:proofErr w:type="spellStart"/>
      <w:r w:rsidRPr="002E0840">
        <w:rPr>
          <w:szCs w:val="28"/>
        </w:rPr>
        <w:t>Ильячев</w:t>
      </w:r>
      <w:proofErr w:type="spellEnd"/>
      <w:r w:rsidRPr="002E0840">
        <w:rPr>
          <w:szCs w:val="28"/>
        </w:rPr>
        <w:t xml:space="preserve"> и др. – М.: Сов. Энциклопедия, 1983. – 848 </w:t>
      </w:r>
      <w:proofErr w:type="gramStart"/>
      <w:r w:rsidRPr="002E0840">
        <w:rPr>
          <w:szCs w:val="28"/>
        </w:rPr>
        <w:t>с</w:t>
      </w:r>
      <w:proofErr w:type="gramEnd"/>
    </w:p>
    <w:p w:rsidR="00BF063C" w:rsidRPr="00C2292E" w:rsidRDefault="00BF063C" w:rsidP="00180A7A">
      <w:pPr>
        <w:jc w:val="both"/>
        <w:rPr>
          <w:sz w:val="28"/>
          <w:szCs w:val="28"/>
        </w:rPr>
      </w:pPr>
    </w:p>
    <w:sectPr w:rsidR="00BF063C" w:rsidRPr="00C2292E" w:rsidSect="00180A7A">
      <w:headerReference w:type="default" r:id="rId7"/>
      <w:pgSz w:w="11906" w:h="16838"/>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6" w:rsidRDefault="002D4E26" w:rsidP="00180A7A">
      <w:r>
        <w:separator/>
      </w:r>
    </w:p>
  </w:endnote>
  <w:endnote w:type="continuationSeparator" w:id="0">
    <w:p w:rsidR="002D4E26" w:rsidRDefault="002D4E26" w:rsidP="00180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50">
    <w:altName w:val="Times New Roman"/>
    <w:charset w:val="CC"/>
    <w:family w:val="auto"/>
    <w:pitch w:val="variable"/>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6" w:rsidRDefault="002D4E26" w:rsidP="00180A7A">
      <w:r>
        <w:separator/>
      </w:r>
    </w:p>
  </w:footnote>
  <w:footnote w:type="continuationSeparator" w:id="0">
    <w:p w:rsidR="002D4E26" w:rsidRDefault="002D4E26" w:rsidP="00180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1706"/>
      <w:docPartObj>
        <w:docPartGallery w:val="Page Numbers (Top of Page)"/>
        <w:docPartUnique/>
      </w:docPartObj>
    </w:sdtPr>
    <w:sdtContent>
      <w:p w:rsidR="00180A7A" w:rsidRDefault="007F4A8D">
        <w:pPr>
          <w:pStyle w:val="a5"/>
          <w:jc w:val="center"/>
        </w:pPr>
        <w:fldSimple w:instr=" PAGE   \* MERGEFORMAT ">
          <w:r w:rsidR="00F66AFF">
            <w:rPr>
              <w:noProof/>
            </w:rPr>
            <w:t>2</w:t>
          </w:r>
        </w:fldSimple>
      </w:p>
    </w:sdtContent>
  </w:sdt>
  <w:p w:rsidR="00180A7A" w:rsidRDefault="00180A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2C53278A"/>
    <w:multiLevelType w:val="hybridMultilevel"/>
    <w:tmpl w:val="C59CAC7A"/>
    <w:lvl w:ilvl="0" w:tplc="FFFFFFFF">
      <w:start w:val="1"/>
      <w:numFmt w:val="decimal"/>
      <w:lvlText w:val="%1."/>
      <w:lvlJc w:val="left"/>
      <w:pPr>
        <w:tabs>
          <w:tab w:val="num" w:pos="720"/>
        </w:tabs>
        <w:ind w:left="720" w:hanging="360"/>
      </w:pPr>
      <w:rPr>
        <w:rFonts w:ascii="Times New Roman" w:hAnsi="Times New Roman"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1475F"/>
    <w:rsid w:val="000821B1"/>
    <w:rsid w:val="00180A7A"/>
    <w:rsid w:val="002D4E26"/>
    <w:rsid w:val="0031475F"/>
    <w:rsid w:val="00363BBA"/>
    <w:rsid w:val="003F4D4E"/>
    <w:rsid w:val="004261CB"/>
    <w:rsid w:val="004E2D04"/>
    <w:rsid w:val="00516B21"/>
    <w:rsid w:val="005C796F"/>
    <w:rsid w:val="00792533"/>
    <w:rsid w:val="007F4A8D"/>
    <w:rsid w:val="00910F53"/>
    <w:rsid w:val="00A04006"/>
    <w:rsid w:val="00B20204"/>
    <w:rsid w:val="00BF063C"/>
    <w:rsid w:val="00C2292E"/>
    <w:rsid w:val="00CC6543"/>
    <w:rsid w:val="00D212D4"/>
    <w:rsid w:val="00D45903"/>
    <w:rsid w:val="00ED29D7"/>
    <w:rsid w:val="00F6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10F53"/>
    <w:pPr>
      <w:keepNext/>
      <w:spacing w:line="360" w:lineRule="auto"/>
      <w:outlineLvl w:val="0"/>
    </w:pPr>
    <w:rPr>
      <w:sz w:val="28"/>
    </w:rPr>
  </w:style>
  <w:style w:type="paragraph" w:styleId="2">
    <w:name w:val="heading 2"/>
    <w:basedOn w:val="a"/>
    <w:next w:val="a"/>
    <w:link w:val="20"/>
    <w:uiPriority w:val="9"/>
    <w:qFormat/>
    <w:rsid w:val="00910F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F5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10F53"/>
    <w:rPr>
      <w:rFonts w:ascii="Arial" w:eastAsia="Times New Roman" w:hAnsi="Arial" w:cs="Arial"/>
      <w:b/>
      <w:bCs/>
      <w:i/>
      <w:iCs/>
      <w:sz w:val="28"/>
      <w:szCs w:val="28"/>
      <w:lang w:eastAsia="ru-RU"/>
    </w:rPr>
  </w:style>
  <w:style w:type="paragraph" w:styleId="a3">
    <w:name w:val="Body Text Indent"/>
    <w:basedOn w:val="a"/>
    <w:link w:val="a4"/>
    <w:uiPriority w:val="99"/>
    <w:rsid w:val="00910F53"/>
    <w:pPr>
      <w:ind w:firstLine="1134"/>
      <w:jc w:val="both"/>
    </w:pPr>
    <w:rPr>
      <w:sz w:val="28"/>
    </w:rPr>
  </w:style>
  <w:style w:type="character" w:customStyle="1" w:styleId="a4">
    <w:name w:val="Основной текст с отступом Знак"/>
    <w:basedOn w:val="a0"/>
    <w:link w:val="a3"/>
    <w:uiPriority w:val="99"/>
    <w:rsid w:val="00910F53"/>
    <w:rPr>
      <w:rFonts w:ascii="Times New Roman" w:eastAsia="Times New Roman" w:hAnsi="Times New Roman" w:cs="Times New Roman"/>
      <w:sz w:val="28"/>
      <w:szCs w:val="20"/>
      <w:lang w:eastAsia="ru-RU"/>
    </w:rPr>
  </w:style>
  <w:style w:type="paragraph" w:customStyle="1" w:styleId="11">
    <w:name w:val="Абзац списка1"/>
    <w:basedOn w:val="a"/>
    <w:rsid w:val="00910F53"/>
    <w:pPr>
      <w:suppressAutoHyphens/>
      <w:spacing w:after="200" w:line="276" w:lineRule="auto"/>
    </w:pPr>
    <w:rPr>
      <w:rFonts w:ascii="Calibri" w:eastAsia="SimSun" w:hAnsi="Calibri" w:cs="font250"/>
      <w:kern w:val="1"/>
      <w:sz w:val="22"/>
      <w:szCs w:val="22"/>
      <w:lang w:eastAsia="ar-SA"/>
    </w:rPr>
  </w:style>
  <w:style w:type="character" w:customStyle="1" w:styleId="apple-converted-space">
    <w:name w:val="apple-converted-space"/>
    <w:basedOn w:val="a0"/>
    <w:rsid w:val="00910F53"/>
  </w:style>
  <w:style w:type="paragraph" w:styleId="a5">
    <w:name w:val="header"/>
    <w:basedOn w:val="a"/>
    <w:link w:val="a6"/>
    <w:uiPriority w:val="99"/>
    <w:unhideWhenUsed/>
    <w:rsid w:val="00180A7A"/>
    <w:pPr>
      <w:tabs>
        <w:tab w:val="center" w:pos="4677"/>
        <w:tab w:val="right" w:pos="9355"/>
      </w:tabs>
    </w:pPr>
  </w:style>
  <w:style w:type="character" w:customStyle="1" w:styleId="a6">
    <w:name w:val="Верхний колонтитул Знак"/>
    <w:basedOn w:val="a0"/>
    <w:link w:val="a5"/>
    <w:uiPriority w:val="99"/>
    <w:rsid w:val="00180A7A"/>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80A7A"/>
    <w:pPr>
      <w:tabs>
        <w:tab w:val="center" w:pos="4677"/>
        <w:tab w:val="right" w:pos="9355"/>
      </w:tabs>
    </w:pPr>
  </w:style>
  <w:style w:type="character" w:customStyle="1" w:styleId="a8">
    <w:name w:val="Нижний колонтитул Знак"/>
    <w:basedOn w:val="a0"/>
    <w:link w:val="a7"/>
    <w:uiPriority w:val="99"/>
    <w:semiHidden/>
    <w:rsid w:val="00180A7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21055441">
      <w:bodyDiv w:val="1"/>
      <w:marLeft w:val="0"/>
      <w:marRight w:val="0"/>
      <w:marTop w:val="0"/>
      <w:marBottom w:val="0"/>
      <w:divBdr>
        <w:top w:val="none" w:sz="0" w:space="0" w:color="auto"/>
        <w:left w:val="none" w:sz="0" w:space="0" w:color="auto"/>
        <w:bottom w:val="none" w:sz="0" w:space="0" w:color="auto"/>
        <w:right w:val="none" w:sz="0" w:space="0" w:color="auto"/>
      </w:divBdr>
    </w:div>
    <w:div w:id="19466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pervykh_en</dc:creator>
  <cp:lastModifiedBy>Pervykh_EN</cp:lastModifiedBy>
  <cp:revision>9</cp:revision>
  <cp:lastPrinted>2014-06-07T09:44:00Z</cp:lastPrinted>
  <dcterms:created xsi:type="dcterms:W3CDTF">2014-06-07T07:15:00Z</dcterms:created>
  <dcterms:modified xsi:type="dcterms:W3CDTF">2018-12-26T08:05:00Z</dcterms:modified>
</cp:coreProperties>
</file>