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B77" w:rsidRPr="006F4B77" w:rsidRDefault="006F4B77" w:rsidP="006C2F8B">
      <w:pPr>
        <w:ind w:hanging="567"/>
        <w:rPr>
          <w:rFonts w:ascii="Times New Roman" w:hAnsi="Times New Roman" w:cs="Times New Roman"/>
          <w:sz w:val="28"/>
          <w:szCs w:val="28"/>
        </w:rPr>
      </w:pPr>
      <w:r w:rsidRPr="006F4B77">
        <w:rPr>
          <w:rFonts w:ascii="Times New Roman" w:hAnsi="Times New Roman" w:cs="Times New Roman"/>
          <w:sz w:val="28"/>
          <w:szCs w:val="28"/>
        </w:rPr>
        <w:t>Р</w:t>
      </w:r>
      <w:r w:rsidR="006C2F8B">
        <w:rPr>
          <w:rFonts w:ascii="Times New Roman" w:hAnsi="Times New Roman" w:cs="Times New Roman"/>
          <w:sz w:val="28"/>
          <w:szCs w:val="28"/>
        </w:rPr>
        <w:t xml:space="preserve">С </w:t>
      </w:r>
      <w:r w:rsidRPr="006F4B77">
        <w:rPr>
          <w:rFonts w:ascii="Times New Roman" w:hAnsi="Times New Roman" w:cs="Times New Roman"/>
          <w:sz w:val="28"/>
          <w:szCs w:val="28"/>
        </w:rPr>
        <w:t xml:space="preserve">(Якутия) </w:t>
      </w:r>
      <w:proofErr w:type="spellStart"/>
      <w:r w:rsidRPr="006F4B77">
        <w:rPr>
          <w:rFonts w:ascii="Times New Roman" w:hAnsi="Times New Roman" w:cs="Times New Roman"/>
          <w:sz w:val="28"/>
          <w:szCs w:val="28"/>
        </w:rPr>
        <w:t>Оймяконский</w:t>
      </w:r>
      <w:proofErr w:type="spellEnd"/>
      <w:r w:rsidRPr="006F4B77">
        <w:rPr>
          <w:rFonts w:ascii="Times New Roman" w:hAnsi="Times New Roman" w:cs="Times New Roman"/>
          <w:sz w:val="28"/>
          <w:szCs w:val="28"/>
        </w:rPr>
        <w:t xml:space="preserve"> улус МКОУ «</w:t>
      </w:r>
      <w:proofErr w:type="spellStart"/>
      <w:r w:rsidRPr="006F4B77">
        <w:rPr>
          <w:rFonts w:ascii="Times New Roman" w:hAnsi="Times New Roman" w:cs="Times New Roman"/>
          <w:sz w:val="28"/>
          <w:szCs w:val="28"/>
        </w:rPr>
        <w:t>Терютьская</w:t>
      </w:r>
      <w:proofErr w:type="spellEnd"/>
      <w:r w:rsidRPr="006F4B77">
        <w:rPr>
          <w:rFonts w:ascii="Times New Roman" w:hAnsi="Times New Roman" w:cs="Times New Roman"/>
          <w:sz w:val="28"/>
          <w:szCs w:val="28"/>
        </w:rPr>
        <w:t xml:space="preserve"> СОШ </w:t>
      </w:r>
      <w:proofErr w:type="spellStart"/>
      <w:r w:rsidRPr="006F4B77">
        <w:rPr>
          <w:rFonts w:ascii="Times New Roman" w:hAnsi="Times New Roman" w:cs="Times New Roman"/>
          <w:sz w:val="28"/>
          <w:szCs w:val="28"/>
        </w:rPr>
        <w:t>им.Г.А.Кривошапкина</w:t>
      </w:r>
      <w:proofErr w:type="spellEnd"/>
      <w:r w:rsidRPr="006F4B77">
        <w:rPr>
          <w:rFonts w:ascii="Times New Roman" w:hAnsi="Times New Roman" w:cs="Times New Roman"/>
          <w:sz w:val="28"/>
          <w:szCs w:val="28"/>
        </w:rPr>
        <w:t>»</w:t>
      </w:r>
    </w:p>
    <w:p w:rsidR="006F4B77" w:rsidRDefault="006F4B77" w:rsidP="00274F6F">
      <w:r>
        <w:t xml:space="preserve">     </w:t>
      </w:r>
    </w:p>
    <w:p w:rsidR="006F4B77" w:rsidRDefault="006F4B77" w:rsidP="00274F6F"/>
    <w:p w:rsidR="006F4B77" w:rsidRDefault="006F4B77" w:rsidP="00274F6F"/>
    <w:p w:rsidR="006F4B77" w:rsidRDefault="006F4B77" w:rsidP="00274F6F"/>
    <w:p w:rsidR="006F4B77" w:rsidRDefault="006F4B77" w:rsidP="00274F6F"/>
    <w:p w:rsidR="006F4B77" w:rsidRDefault="006F4B77" w:rsidP="00274F6F"/>
    <w:p w:rsidR="006F4B77" w:rsidRDefault="006F4B77" w:rsidP="006F4B77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6C2F8B" w:rsidRDefault="006C2F8B" w:rsidP="006C2F8B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C2F8B" w:rsidRDefault="006C2F8B" w:rsidP="006C2F8B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F4B77" w:rsidRPr="006C2F8B" w:rsidRDefault="006C2F8B" w:rsidP="006C2F8B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C2F8B">
        <w:rPr>
          <w:rFonts w:ascii="Times New Roman" w:hAnsi="Times New Roman" w:cs="Times New Roman"/>
          <w:b/>
          <w:sz w:val="36"/>
          <w:szCs w:val="36"/>
        </w:rPr>
        <w:t>Использование игровых методов обучения на уроках иностранного языка младших школьников</w:t>
      </w:r>
    </w:p>
    <w:p w:rsidR="006F4B77" w:rsidRDefault="006F4B77" w:rsidP="006F4B77">
      <w:pPr>
        <w:spacing w:after="0"/>
        <w:jc w:val="right"/>
        <w:rPr>
          <w:rFonts w:ascii="Times New Roman" w:hAnsi="Times New Roman" w:cs="Times New Roman"/>
          <w:sz w:val="32"/>
          <w:szCs w:val="32"/>
        </w:rPr>
      </w:pPr>
    </w:p>
    <w:p w:rsidR="006F4B77" w:rsidRDefault="006F4B77" w:rsidP="006F4B77">
      <w:pPr>
        <w:spacing w:after="0"/>
        <w:jc w:val="right"/>
        <w:rPr>
          <w:rFonts w:ascii="Times New Roman" w:hAnsi="Times New Roman" w:cs="Times New Roman"/>
          <w:sz w:val="32"/>
          <w:szCs w:val="32"/>
        </w:rPr>
      </w:pPr>
    </w:p>
    <w:p w:rsidR="006F4B77" w:rsidRDefault="006F4B77" w:rsidP="006F4B77">
      <w:pPr>
        <w:spacing w:after="0"/>
        <w:jc w:val="right"/>
        <w:rPr>
          <w:rFonts w:ascii="Times New Roman" w:hAnsi="Times New Roman" w:cs="Times New Roman"/>
          <w:sz w:val="32"/>
          <w:szCs w:val="32"/>
        </w:rPr>
      </w:pPr>
    </w:p>
    <w:p w:rsidR="006C2F8B" w:rsidRDefault="006C2F8B" w:rsidP="006F4B77">
      <w:pPr>
        <w:spacing w:after="0"/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6F4B77" w:rsidRDefault="006F4B77" w:rsidP="006F4B77">
      <w:pPr>
        <w:spacing w:after="0"/>
        <w:jc w:val="right"/>
        <w:rPr>
          <w:rFonts w:ascii="Times New Roman" w:hAnsi="Times New Roman" w:cs="Times New Roman"/>
          <w:sz w:val="32"/>
          <w:szCs w:val="32"/>
        </w:rPr>
      </w:pPr>
      <w:r w:rsidRPr="006C2F8B">
        <w:rPr>
          <w:rFonts w:ascii="Times New Roman" w:hAnsi="Times New Roman" w:cs="Times New Roman"/>
          <w:b/>
          <w:sz w:val="32"/>
          <w:szCs w:val="32"/>
        </w:rPr>
        <w:t>Подготовила</w:t>
      </w:r>
      <w:r w:rsidRPr="006F4B77">
        <w:rPr>
          <w:rFonts w:ascii="Times New Roman" w:hAnsi="Times New Roman" w:cs="Times New Roman"/>
          <w:sz w:val="32"/>
          <w:szCs w:val="32"/>
        </w:rPr>
        <w:t>: учитель английского языка</w:t>
      </w:r>
    </w:p>
    <w:p w:rsidR="006F4B77" w:rsidRDefault="006F4B77" w:rsidP="006F4B77">
      <w:pPr>
        <w:spacing w:after="0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МКОУ «</w:t>
      </w:r>
      <w:proofErr w:type="spellStart"/>
      <w:r>
        <w:rPr>
          <w:rFonts w:ascii="Times New Roman" w:hAnsi="Times New Roman" w:cs="Times New Roman"/>
          <w:sz w:val="32"/>
          <w:szCs w:val="32"/>
        </w:rPr>
        <w:t>Терютьская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СОШ </w:t>
      </w:r>
      <w:proofErr w:type="spellStart"/>
      <w:r>
        <w:rPr>
          <w:rFonts w:ascii="Times New Roman" w:hAnsi="Times New Roman" w:cs="Times New Roman"/>
          <w:sz w:val="32"/>
          <w:szCs w:val="32"/>
        </w:rPr>
        <w:t>им.Г.А.Кривошапкина</w:t>
      </w:r>
      <w:proofErr w:type="spellEnd"/>
    </w:p>
    <w:p w:rsidR="006F4B77" w:rsidRDefault="006F4B77" w:rsidP="006F4B77">
      <w:pPr>
        <w:spacing w:after="0"/>
        <w:jc w:val="right"/>
        <w:rPr>
          <w:rFonts w:ascii="Times New Roman" w:hAnsi="Times New Roman" w:cs="Times New Roman"/>
          <w:sz w:val="32"/>
          <w:szCs w:val="32"/>
        </w:rPr>
      </w:pPr>
      <w:r w:rsidRPr="006F4B77">
        <w:rPr>
          <w:rFonts w:ascii="Times New Roman" w:hAnsi="Times New Roman" w:cs="Times New Roman"/>
          <w:sz w:val="32"/>
          <w:szCs w:val="32"/>
        </w:rPr>
        <w:t xml:space="preserve"> Кривошапкина Людмила Егоровна</w:t>
      </w:r>
    </w:p>
    <w:p w:rsidR="006F4B77" w:rsidRDefault="006F4B77" w:rsidP="006F4B77">
      <w:pPr>
        <w:spacing w:after="0"/>
        <w:jc w:val="right"/>
        <w:rPr>
          <w:rFonts w:ascii="Times New Roman" w:hAnsi="Times New Roman" w:cs="Times New Roman"/>
          <w:sz w:val="32"/>
          <w:szCs w:val="32"/>
        </w:rPr>
      </w:pPr>
    </w:p>
    <w:p w:rsidR="006F4B77" w:rsidRDefault="006F4B77" w:rsidP="006F4B77">
      <w:pPr>
        <w:spacing w:after="0"/>
        <w:jc w:val="right"/>
        <w:rPr>
          <w:rFonts w:ascii="Times New Roman" w:hAnsi="Times New Roman" w:cs="Times New Roman"/>
          <w:sz w:val="32"/>
          <w:szCs w:val="32"/>
        </w:rPr>
      </w:pPr>
    </w:p>
    <w:p w:rsidR="006F4B77" w:rsidRDefault="006F4B77" w:rsidP="006F4B77">
      <w:pPr>
        <w:spacing w:after="0"/>
        <w:jc w:val="right"/>
        <w:rPr>
          <w:rFonts w:ascii="Times New Roman" w:hAnsi="Times New Roman" w:cs="Times New Roman"/>
          <w:sz w:val="32"/>
          <w:szCs w:val="32"/>
        </w:rPr>
      </w:pPr>
    </w:p>
    <w:p w:rsidR="006F4B77" w:rsidRDefault="006F4B77" w:rsidP="006F4B77">
      <w:pPr>
        <w:spacing w:after="0"/>
        <w:jc w:val="right"/>
        <w:rPr>
          <w:rFonts w:ascii="Times New Roman" w:hAnsi="Times New Roman" w:cs="Times New Roman"/>
          <w:sz w:val="32"/>
          <w:szCs w:val="32"/>
        </w:rPr>
      </w:pPr>
    </w:p>
    <w:p w:rsidR="006F4B77" w:rsidRDefault="006F4B77" w:rsidP="006F4B77">
      <w:pPr>
        <w:spacing w:after="0"/>
        <w:jc w:val="right"/>
        <w:rPr>
          <w:rFonts w:ascii="Times New Roman" w:hAnsi="Times New Roman" w:cs="Times New Roman"/>
          <w:sz w:val="32"/>
          <w:szCs w:val="32"/>
        </w:rPr>
      </w:pPr>
    </w:p>
    <w:p w:rsidR="006F4B77" w:rsidRDefault="006F4B77" w:rsidP="006F4B77">
      <w:pPr>
        <w:spacing w:after="0"/>
        <w:jc w:val="right"/>
        <w:rPr>
          <w:rFonts w:ascii="Times New Roman" w:hAnsi="Times New Roman" w:cs="Times New Roman"/>
          <w:sz w:val="32"/>
          <w:szCs w:val="32"/>
        </w:rPr>
      </w:pPr>
    </w:p>
    <w:p w:rsidR="006F4B77" w:rsidRDefault="006F4B77" w:rsidP="006F4B77">
      <w:pPr>
        <w:spacing w:after="0"/>
        <w:jc w:val="right"/>
        <w:rPr>
          <w:rFonts w:ascii="Times New Roman" w:hAnsi="Times New Roman" w:cs="Times New Roman"/>
          <w:sz w:val="32"/>
          <w:szCs w:val="32"/>
        </w:rPr>
      </w:pPr>
    </w:p>
    <w:p w:rsidR="006F4B77" w:rsidRDefault="006F4B77" w:rsidP="006F4B77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6F4B77" w:rsidRDefault="006F4B77" w:rsidP="006F4B77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6F4B77" w:rsidRDefault="006F4B77" w:rsidP="006F4B77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E85941" w:rsidRDefault="00E85941" w:rsidP="00E8594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C2F8B" w:rsidRDefault="006C2F8B" w:rsidP="00E8594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C2F8B" w:rsidRDefault="006C2F8B" w:rsidP="00E8594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85941" w:rsidRPr="00E85941" w:rsidRDefault="00E85941" w:rsidP="00E8594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85941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E85941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E85941">
        <w:rPr>
          <w:rFonts w:ascii="Times New Roman" w:hAnsi="Times New Roman" w:cs="Times New Roman"/>
          <w:sz w:val="28"/>
          <w:szCs w:val="28"/>
        </w:rPr>
        <w:t>ерють</w:t>
      </w:r>
      <w:proofErr w:type="spellEnd"/>
      <w:r w:rsidRPr="00E85941">
        <w:rPr>
          <w:rFonts w:ascii="Times New Roman" w:hAnsi="Times New Roman" w:cs="Times New Roman"/>
          <w:sz w:val="28"/>
          <w:szCs w:val="28"/>
        </w:rPr>
        <w:t xml:space="preserve"> 2019 </w:t>
      </w:r>
    </w:p>
    <w:p w:rsidR="00E85941" w:rsidRDefault="00E85941" w:rsidP="00E85941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4267E8" w:rsidRDefault="004267E8" w:rsidP="00E8594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4014" w:rsidRPr="00E85941" w:rsidRDefault="00EC4014" w:rsidP="00E85941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EC4014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B74C18" w:rsidRPr="007B1623" w:rsidRDefault="00EC4014" w:rsidP="0030690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11731" w:rsidRPr="007B1623">
        <w:rPr>
          <w:rFonts w:ascii="Times New Roman" w:hAnsi="Times New Roman" w:cs="Times New Roman"/>
          <w:sz w:val="24"/>
          <w:szCs w:val="24"/>
        </w:rPr>
        <w:t xml:space="preserve">Как известно, в последнее время </w:t>
      </w:r>
      <w:r w:rsidR="00732D45" w:rsidRPr="007B1623">
        <w:rPr>
          <w:rFonts w:ascii="Times New Roman" w:hAnsi="Times New Roman" w:cs="Times New Roman"/>
          <w:sz w:val="24"/>
          <w:szCs w:val="24"/>
        </w:rPr>
        <w:t>п</w:t>
      </w:r>
      <w:r w:rsidR="00011731" w:rsidRPr="007B1623">
        <w:rPr>
          <w:rFonts w:ascii="Times New Roman" w:hAnsi="Times New Roman" w:cs="Times New Roman"/>
          <w:sz w:val="24"/>
          <w:szCs w:val="24"/>
        </w:rPr>
        <w:t xml:space="preserve">роисходит переход  к новой системе образования, ориентированной </w:t>
      </w:r>
      <w:r w:rsidR="00732D45" w:rsidRPr="007B1623">
        <w:rPr>
          <w:rFonts w:ascii="Times New Roman" w:hAnsi="Times New Roman" w:cs="Times New Roman"/>
          <w:sz w:val="24"/>
          <w:szCs w:val="24"/>
        </w:rPr>
        <w:t xml:space="preserve"> на развитие  </w:t>
      </w:r>
      <w:proofErr w:type="spellStart"/>
      <w:r w:rsidR="00732D45" w:rsidRPr="007B1623">
        <w:rPr>
          <w:rFonts w:ascii="Times New Roman" w:hAnsi="Times New Roman" w:cs="Times New Roman"/>
          <w:sz w:val="24"/>
          <w:szCs w:val="24"/>
        </w:rPr>
        <w:t>конкурентноспособной</w:t>
      </w:r>
      <w:proofErr w:type="spellEnd"/>
      <w:r w:rsidR="00732D45" w:rsidRPr="007B1623">
        <w:rPr>
          <w:rFonts w:ascii="Times New Roman" w:hAnsi="Times New Roman" w:cs="Times New Roman"/>
          <w:sz w:val="24"/>
          <w:szCs w:val="24"/>
        </w:rPr>
        <w:t xml:space="preserve">  личности</w:t>
      </w:r>
      <w:r w:rsidR="00011731" w:rsidRPr="007B1623">
        <w:rPr>
          <w:rFonts w:ascii="Times New Roman" w:hAnsi="Times New Roman" w:cs="Times New Roman"/>
          <w:sz w:val="24"/>
          <w:szCs w:val="24"/>
        </w:rPr>
        <w:t xml:space="preserve">, </w:t>
      </w:r>
      <w:r w:rsidR="00732D45" w:rsidRPr="007B1623">
        <w:rPr>
          <w:rFonts w:ascii="Times New Roman" w:hAnsi="Times New Roman" w:cs="Times New Roman"/>
          <w:sz w:val="24"/>
          <w:szCs w:val="24"/>
        </w:rPr>
        <w:t>обладающей навыками самостоятельно принимать нестандартные решения в любых условиях.</w:t>
      </w:r>
      <w:r w:rsidR="00011731" w:rsidRPr="007B1623">
        <w:rPr>
          <w:rFonts w:ascii="Times New Roman" w:hAnsi="Times New Roman" w:cs="Times New Roman"/>
          <w:sz w:val="24"/>
          <w:szCs w:val="24"/>
        </w:rPr>
        <w:t xml:space="preserve"> </w:t>
      </w:r>
      <w:r w:rsidR="00732D45" w:rsidRPr="007B1623">
        <w:rPr>
          <w:rFonts w:ascii="Times New Roman" w:hAnsi="Times New Roman" w:cs="Times New Roman"/>
          <w:sz w:val="24"/>
          <w:szCs w:val="24"/>
        </w:rPr>
        <w:t xml:space="preserve"> Это привело к п</w:t>
      </w:r>
      <w:r w:rsidR="00732D45" w:rsidRPr="007B1623">
        <w:rPr>
          <w:rFonts w:ascii="Times New Roman" w:hAnsi="Times New Roman" w:cs="Times New Roman"/>
          <w:sz w:val="24"/>
          <w:szCs w:val="24"/>
        </w:rPr>
        <w:t>о</w:t>
      </w:r>
      <w:r w:rsidR="00732D45" w:rsidRPr="007B1623">
        <w:rPr>
          <w:rFonts w:ascii="Times New Roman" w:hAnsi="Times New Roman" w:cs="Times New Roman"/>
          <w:sz w:val="24"/>
          <w:szCs w:val="24"/>
        </w:rPr>
        <w:t>иску новых методов и приемов для более эффективной организации учебного процесса, и</w:t>
      </w:r>
      <w:r w:rsidR="00732D45" w:rsidRPr="007B1623">
        <w:rPr>
          <w:rFonts w:ascii="Times New Roman" w:hAnsi="Times New Roman" w:cs="Times New Roman"/>
          <w:sz w:val="24"/>
          <w:szCs w:val="24"/>
        </w:rPr>
        <w:t>с</w:t>
      </w:r>
      <w:r w:rsidR="00732D45" w:rsidRPr="007B1623">
        <w:rPr>
          <w:rFonts w:ascii="Times New Roman" w:hAnsi="Times New Roman" w:cs="Times New Roman"/>
          <w:sz w:val="24"/>
          <w:szCs w:val="24"/>
        </w:rPr>
        <w:t>кать новые современные подходы к о</w:t>
      </w:r>
      <w:r w:rsidR="008818AA" w:rsidRPr="007B1623">
        <w:rPr>
          <w:rFonts w:ascii="Times New Roman" w:hAnsi="Times New Roman" w:cs="Times New Roman"/>
          <w:sz w:val="24"/>
          <w:szCs w:val="24"/>
        </w:rPr>
        <w:t>б</w:t>
      </w:r>
      <w:r w:rsidR="00732D45" w:rsidRPr="007B1623">
        <w:rPr>
          <w:rFonts w:ascii="Times New Roman" w:hAnsi="Times New Roman" w:cs="Times New Roman"/>
          <w:sz w:val="24"/>
          <w:szCs w:val="24"/>
        </w:rPr>
        <w:t>учению</w:t>
      </w:r>
      <w:r w:rsidR="008818AA" w:rsidRPr="007B1623">
        <w:rPr>
          <w:rFonts w:ascii="Times New Roman" w:hAnsi="Times New Roman" w:cs="Times New Roman"/>
          <w:sz w:val="24"/>
          <w:szCs w:val="24"/>
        </w:rPr>
        <w:t>. Особенно эти изменения коснулись учит</w:t>
      </w:r>
      <w:r w:rsidR="008818AA" w:rsidRPr="007B1623">
        <w:rPr>
          <w:rFonts w:ascii="Times New Roman" w:hAnsi="Times New Roman" w:cs="Times New Roman"/>
          <w:sz w:val="24"/>
          <w:szCs w:val="24"/>
        </w:rPr>
        <w:t>е</w:t>
      </w:r>
      <w:r w:rsidR="008818AA" w:rsidRPr="007B1623">
        <w:rPr>
          <w:rFonts w:ascii="Times New Roman" w:hAnsi="Times New Roman" w:cs="Times New Roman"/>
          <w:sz w:val="24"/>
          <w:szCs w:val="24"/>
        </w:rPr>
        <w:t xml:space="preserve">лей иностранного языка, так как иностранный язык стал приоритетным в изменившихся условиях. Это связано </w:t>
      </w:r>
      <w:r w:rsidR="006302B3" w:rsidRPr="007B1623">
        <w:rPr>
          <w:rFonts w:ascii="Times New Roman" w:hAnsi="Times New Roman" w:cs="Times New Roman"/>
          <w:sz w:val="24"/>
          <w:szCs w:val="24"/>
        </w:rPr>
        <w:t xml:space="preserve">также </w:t>
      </w:r>
      <w:r w:rsidR="008818AA" w:rsidRPr="007B1623">
        <w:rPr>
          <w:rFonts w:ascii="Times New Roman" w:hAnsi="Times New Roman" w:cs="Times New Roman"/>
          <w:sz w:val="24"/>
          <w:szCs w:val="24"/>
        </w:rPr>
        <w:t xml:space="preserve">с </w:t>
      </w:r>
      <w:r w:rsidR="006302B3" w:rsidRPr="007B1623">
        <w:rPr>
          <w:rFonts w:ascii="Times New Roman" w:hAnsi="Times New Roman" w:cs="Times New Roman"/>
          <w:sz w:val="24"/>
          <w:szCs w:val="24"/>
        </w:rPr>
        <w:t>удовлетворением  потребностей</w:t>
      </w:r>
      <w:r w:rsidR="008818AA" w:rsidRPr="007B1623">
        <w:rPr>
          <w:rFonts w:ascii="Times New Roman" w:hAnsi="Times New Roman" w:cs="Times New Roman"/>
          <w:sz w:val="24"/>
          <w:szCs w:val="24"/>
        </w:rPr>
        <w:t xml:space="preserve"> учащихся и их родителей в ка</w:t>
      </w:r>
      <w:r w:rsidR="006302B3" w:rsidRPr="007B1623">
        <w:rPr>
          <w:rFonts w:ascii="Times New Roman" w:hAnsi="Times New Roman" w:cs="Times New Roman"/>
          <w:sz w:val="24"/>
          <w:szCs w:val="24"/>
        </w:rPr>
        <w:t>честве основных заказчиков образовательной среды.</w:t>
      </w:r>
    </w:p>
    <w:p w:rsidR="006302B3" w:rsidRPr="007B1623" w:rsidRDefault="006302B3" w:rsidP="0030690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B1623">
        <w:rPr>
          <w:rFonts w:ascii="Times New Roman" w:hAnsi="Times New Roman" w:cs="Times New Roman"/>
          <w:sz w:val="24"/>
          <w:szCs w:val="24"/>
        </w:rPr>
        <w:t xml:space="preserve">      Современная модель образовательного процесса ориентирована, как известно, на пер</w:t>
      </w:r>
      <w:r w:rsidRPr="007B1623">
        <w:rPr>
          <w:rFonts w:ascii="Times New Roman" w:hAnsi="Times New Roman" w:cs="Times New Roman"/>
          <w:sz w:val="24"/>
          <w:szCs w:val="24"/>
        </w:rPr>
        <w:t>е</w:t>
      </w:r>
      <w:r w:rsidRPr="007B1623">
        <w:rPr>
          <w:rFonts w:ascii="Times New Roman" w:hAnsi="Times New Roman" w:cs="Times New Roman"/>
          <w:sz w:val="24"/>
          <w:szCs w:val="24"/>
        </w:rPr>
        <w:t xml:space="preserve">ход от «школы знаний» к « школе мышления», что </w:t>
      </w:r>
      <w:r w:rsidR="004F7A52" w:rsidRPr="007B1623">
        <w:rPr>
          <w:rFonts w:ascii="Times New Roman" w:hAnsi="Times New Roman" w:cs="Times New Roman"/>
          <w:sz w:val="24"/>
          <w:szCs w:val="24"/>
        </w:rPr>
        <w:t>требует овладения стратегиями познав</w:t>
      </w:r>
      <w:r w:rsidR="004F7A52" w:rsidRPr="007B1623">
        <w:rPr>
          <w:rFonts w:ascii="Times New Roman" w:hAnsi="Times New Roman" w:cs="Times New Roman"/>
          <w:sz w:val="24"/>
          <w:szCs w:val="24"/>
        </w:rPr>
        <w:t>а</w:t>
      </w:r>
      <w:r w:rsidR="004F7A52" w:rsidRPr="007B1623">
        <w:rPr>
          <w:rFonts w:ascii="Times New Roman" w:hAnsi="Times New Roman" w:cs="Times New Roman"/>
          <w:sz w:val="24"/>
          <w:szCs w:val="24"/>
        </w:rPr>
        <w:t>тельной деятельности. Важным психологическим фактором при изучении иностранного языка является интерес обучаемого к этому предмету. Познавательный интерес – это ст</w:t>
      </w:r>
      <w:r w:rsidR="004F7A52" w:rsidRPr="007B1623">
        <w:rPr>
          <w:rFonts w:ascii="Times New Roman" w:hAnsi="Times New Roman" w:cs="Times New Roman"/>
          <w:sz w:val="24"/>
          <w:szCs w:val="24"/>
        </w:rPr>
        <w:t>и</w:t>
      </w:r>
      <w:r w:rsidR="004F7A52" w:rsidRPr="007B1623">
        <w:rPr>
          <w:rFonts w:ascii="Times New Roman" w:hAnsi="Times New Roman" w:cs="Times New Roman"/>
          <w:sz w:val="24"/>
          <w:szCs w:val="24"/>
        </w:rPr>
        <w:t>мул, способствующий повышению активности учащихся, совершенствованию их умений и навыков. Поэтому постоянная забота о развитии познавательного интереса школьников я</w:t>
      </w:r>
      <w:r w:rsidR="004F7A52" w:rsidRPr="007B1623">
        <w:rPr>
          <w:rFonts w:ascii="Times New Roman" w:hAnsi="Times New Roman" w:cs="Times New Roman"/>
          <w:sz w:val="24"/>
          <w:szCs w:val="24"/>
        </w:rPr>
        <w:t>в</w:t>
      </w:r>
      <w:r w:rsidR="004F7A52" w:rsidRPr="007B1623">
        <w:rPr>
          <w:rFonts w:ascii="Times New Roman" w:hAnsi="Times New Roman" w:cs="Times New Roman"/>
          <w:sz w:val="24"/>
          <w:szCs w:val="24"/>
        </w:rPr>
        <w:t>ляется одной из основных обязанностей учителя. Для формирования познавательного инт</w:t>
      </w:r>
      <w:r w:rsidR="004F7A52" w:rsidRPr="007B1623">
        <w:rPr>
          <w:rFonts w:ascii="Times New Roman" w:hAnsi="Times New Roman" w:cs="Times New Roman"/>
          <w:sz w:val="24"/>
          <w:szCs w:val="24"/>
        </w:rPr>
        <w:t>е</w:t>
      </w:r>
      <w:r w:rsidR="004F7A52" w:rsidRPr="007B1623">
        <w:rPr>
          <w:rFonts w:ascii="Times New Roman" w:hAnsi="Times New Roman" w:cs="Times New Roman"/>
          <w:sz w:val="24"/>
          <w:szCs w:val="24"/>
        </w:rPr>
        <w:t>реса учащихся имеет значение целый ряд факторов: правильная организация учебного пр</w:t>
      </w:r>
      <w:r w:rsidR="004F7A52" w:rsidRPr="007B1623">
        <w:rPr>
          <w:rFonts w:ascii="Times New Roman" w:hAnsi="Times New Roman" w:cs="Times New Roman"/>
          <w:sz w:val="24"/>
          <w:szCs w:val="24"/>
        </w:rPr>
        <w:t>о</w:t>
      </w:r>
      <w:r w:rsidR="004F7A52" w:rsidRPr="007B1623">
        <w:rPr>
          <w:rFonts w:ascii="Times New Roman" w:hAnsi="Times New Roman" w:cs="Times New Roman"/>
          <w:sz w:val="24"/>
          <w:szCs w:val="24"/>
        </w:rPr>
        <w:t>цесса, учет индивидуальных особенностей учащихся, использование различных форм раб</w:t>
      </w:r>
      <w:r w:rsidR="004F7A52" w:rsidRPr="007B1623">
        <w:rPr>
          <w:rFonts w:ascii="Times New Roman" w:hAnsi="Times New Roman" w:cs="Times New Roman"/>
          <w:sz w:val="24"/>
          <w:szCs w:val="24"/>
        </w:rPr>
        <w:t>о</w:t>
      </w:r>
      <w:r w:rsidR="004F7A52" w:rsidRPr="007B1623">
        <w:rPr>
          <w:rFonts w:ascii="Times New Roman" w:hAnsi="Times New Roman" w:cs="Times New Roman"/>
          <w:sz w:val="24"/>
          <w:szCs w:val="24"/>
        </w:rPr>
        <w:t xml:space="preserve">ты и др. Учителю необходимо </w:t>
      </w:r>
      <w:r w:rsidR="004F7A52" w:rsidRPr="007B1623">
        <w:rPr>
          <w:rFonts w:ascii="Times New Roman" w:hAnsi="Times New Roman" w:cs="Times New Roman"/>
          <w:b/>
          <w:i/>
          <w:sz w:val="24"/>
          <w:szCs w:val="24"/>
        </w:rPr>
        <w:t>постоянно искать новые методические приемы</w:t>
      </w:r>
      <w:r w:rsidR="004F7A52" w:rsidRPr="007B1623">
        <w:rPr>
          <w:rFonts w:ascii="Times New Roman" w:hAnsi="Times New Roman" w:cs="Times New Roman"/>
          <w:sz w:val="24"/>
          <w:szCs w:val="24"/>
        </w:rPr>
        <w:t>, развив</w:t>
      </w:r>
      <w:r w:rsidR="004F7A52" w:rsidRPr="007B1623">
        <w:rPr>
          <w:rFonts w:ascii="Times New Roman" w:hAnsi="Times New Roman" w:cs="Times New Roman"/>
          <w:sz w:val="24"/>
          <w:szCs w:val="24"/>
        </w:rPr>
        <w:t>а</w:t>
      </w:r>
      <w:r w:rsidR="004F7A52" w:rsidRPr="007B1623">
        <w:rPr>
          <w:rFonts w:ascii="Times New Roman" w:hAnsi="Times New Roman" w:cs="Times New Roman"/>
          <w:sz w:val="24"/>
          <w:szCs w:val="24"/>
        </w:rPr>
        <w:t>ющие интерес учащихся к своему предмету.</w:t>
      </w:r>
      <w:r w:rsidR="00DB2CE0" w:rsidRPr="007B162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0904" w:rsidRPr="005664BA" w:rsidRDefault="00190904" w:rsidP="00306905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7B1623">
        <w:rPr>
          <w:rFonts w:ascii="Times New Roman" w:hAnsi="Times New Roman" w:cs="Times New Roman"/>
          <w:sz w:val="24"/>
          <w:szCs w:val="24"/>
        </w:rPr>
        <w:t>Актуальность данной проблемы вызвана целым рядом факторов:</w:t>
      </w:r>
    </w:p>
    <w:p w:rsidR="00190904" w:rsidRPr="007B1623" w:rsidRDefault="00190904" w:rsidP="00306905">
      <w:pPr>
        <w:pStyle w:val="a3"/>
        <w:numPr>
          <w:ilvl w:val="0"/>
          <w:numId w:val="1"/>
        </w:numPr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7B1623">
        <w:rPr>
          <w:rFonts w:ascii="Times New Roman" w:hAnsi="Times New Roman" w:cs="Times New Roman"/>
          <w:sz w:val="24"/>
          <w:szCs w:val="24"/>
        </w:rPr>
        <w:t>Во-первых, интенсификация учебного процесса ставит задачу поиска средства поддерж</w:t>
      </w:r>
      <w:r w:rsidRPr="007B1623">
        <w:rPr>
          <w:rFonts w:ascii="Times New Roman" w:hAnsi="Times New Roman" w:cs="Times New Roman"/>
          <w:sz w:val="24"/>
          <w:szCs w:val="24"/>
        </w:rPr>
        <w:t>а</w:t>
      </w:r>
      <w:r w:rsidRPr="007B1623">
        <w:rPr>
          <w:rFonts w:ascii="Times New Roman" w:hAnsi="Times New Roman" w:cs="Times New Roman"/>
          <w:sz w:val="24"/>
          <w:szCs w:val="24"/>
        </w:rPr>
        <w:t>ния у учащихся интереса к изучаемому языку и активизации их деятельности на протяж</w:t>
      </w:r>
      <w:r w:rsidRPr="007B1623">
        <w:rPr>
          <w:rFonts w:ascii="Times New Roman" w:hAnsi="Times New Roman" w:cs="Times New Roman"/>
          <w:sz w:val="24"/>
          <w:szCs w:val="24"/>
        </w:rPr>
        <w:t>е</w:t>
      </w:r>
      <w:r w:rsidRPr="007B1623">
        <w:rPr>
          <w:rFonts w:ascii="Times New Roman" w:hAnsi="Times New Roman" w:cs="Times New Roman"/>
          <w:sz w:val="24"/>
          <w:szCs w:val="24"/>
        </w:rPr>
        <w:t>нии всего занятия. Одним из эффективных  сре</w:t>
      </w:r>
      <w:proofErr w:type="gramStart"/>
      <w:r w:rsidRPr="007B1623">
        <w:rPr>
          <w:rFonts w:ascii="Times New Roman" w:hAnsi="Times New Roman" w:cs="Times New Roman"/>
          <w:sz w:val="24"/>
          <w:szCs w:val="24"/>
        </w:rPr>
        <w:t>дств</w:t>
      </w:r>
      <w:r w:rsidR="00D47D9D" w:rsidRPr="007B1623">
        <w:rPr>
          <w:rFonts w:ascii="Times New Roman" w:hAnsi="Times New Roman" w:cs="Times New Roman"/>
          <w:sz w:val="24"/>
          <w:szCs w:val="24"/>
        </w:rPr>
        <w:t xml:space="preserve"> дл</w:t>
      </w:r>
      <w:proofErr w:type="gramEnd"/>
      <w:r w:rsidR="00D47D9D" w:rsidRPr="007B1623">
        <w:rPr>
          <w:rFonts w:ascii="Times New Roman" w:hAnsi="Times New Roman" w:cs="Times New Roman"/>
          <w:sz w:val="24"/>
          <w:szCs w:val="24"/>
        </w:rPr>
        <w:t>я решения данных задач являю</w:t>
      </w:r>
      <w:r w:rsidRPr="007B1623">
        <w:rPr>
          <w:rFonts w:ascii="Times New Roman" w:hAnsi="Times New Roman" w:cs="Times New Roman"/>
          <w:sz w:val="24"/>
          <w:szCs w:val="24"/>
        </w:rPr>
        <w:t xml:space="preserve">тся </w:t>
      </w:r>
      <w:r w:rsidR="00D47D9D" w:rsidRPr="007B1623">
        <w:rPr>
          <w:rFonts w:ascii="Times New Roman" w:hAnsi="Times New Roman" w:cs="Times New Roman"/>
          <w:sz w:val="24"/>
          <w:szCs w:val="24"/>
        </w:rPr>
        <w:t>игровые методы и приемы  обучения.</w:t>
      </w:r>
    </w:p>
    <w:p w:rsidR="00D47D9D" w:rsidRPr="007B1623" w:rsidRDefault="00D47D9D" w:rsidP="00306905">
      <w:pPr>
        <w:pStyle w:val="a3"/>
        <w:numPr>
          <w:ilvl w:val="0"/>
          <w:numId w:val="1"/>
        </w:numPr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7B1623">
        <w:rPr>
          <w:rFonts w:ascii="Times New Roman" w:hAnsi="Times New Roman" w:cs="Times New Roman"/>
          <w:sz w:val="24"/>
          <w:szCs w:val="24"/>
        </w:rPr>
        <w:t>Во-вторых, одной из наиболее важных проблем в преподавании иностранного языка явл</w:t>
      </w:r>
      <w:r w:rsidRPr="007B1623">
        <w:rPr>
          <w:rFonts w:ascii="Times New Roman" w:hAnsi="Times New Roman" w:cs="Times New Roman"/>
          <w:sz w:val="24"/>
          <w:szCs w:val="24"/>
        </w:rPr>
        <w:t>я</w:t>
      </w:r>
      <w:r w:rsidRPr="007B1623">
        <w:rPr>
          <w:rFonts w:ascii="Times New Roman" w:hAnsi="Times New Roman" w:cs="Times New Roman"/>
          <w:sz w:val="24"/>
          <w:szCs w:val="24"/>
        </w:rPr>
        <w:t>ется межличностная и межкультурная коммуникации. По требованиям нового образов</w:t>
      </w:r>
      <w:r w:rsidRPr="007B1623">
        <w:rPr>
          <w:rFonts w:ascii="Times New Roman" w:hAnsi="Times New Roman" w:cs="Times New Roman"/>
          <w:sz w:val="24"/>
          <w:szCs w:val="24"/>
        </w:rPr>
        <w:t>а</w:t>
      </w:r>
      <w:r w:rsidRPr="007B1623">
        <w:rPr>
          <w:rFonts w:ascii="Times New Roman" w:hAnsi="Times New Roman" w:cs="Times New Roman"/>
          <w:sz w:val="24"/>
          <w:szCs w:val="24"/>
        </w:rPr>
        <w:t>тельного стандарта на сегодняшний день главной задачей иноязычного образования выд</w:t>
      </w:r>
      <w:r w:rsidRPr="007B1623">
        <w:rPr>
          <w:rFonts w:ascii="Times New Roman" w:hAnsi="Times New Roman" w:cs="Times New Roman"/>
          <w:sz w:val="24"/>
          <w:szCs w:val="24"/>
        </w:rPr>
        <w:t>е</w:t>
      </w:r>
      <w:r w:rsidRPr="007B1623">
        <w:rPr>
          <w:rFonts w:ascii="Times New Roman" w:hAnsi="Times New Roman" w:cs="Times New Roman"/>
          <w:sz w:val="24"/>
          <w:szCs w:val="24"/>
        </w:rPr>
        <w:t>ляется формирование иноязычной коммуникативной компетенц</w:t>
      </w:r>
      <w:proofErr w:type="gramStart"/>
      <w:r w:rsidRPr="007B1623">
        <w:rPr>
          <w:rFonts w:ascii="Times New Roman" w:hAnsi="Times New Roman" w:cs="Times New Roman"/>
          <w:sz w:val="24"/>
          <w:szCs w:val="24"/>
        </w:rPr>
        <w:t>ии у у</w:t>
      </w:r>
      <w:proofErr w:type="gramEnd"/>
      <w:r w:rsidRPr="007B1623">
        <w:rPr>
          <w:rFonts w:ascii="Times New Roman" w:hAnsi="Times New Roman" w:cs="Times New Roman"/>
          <w:sz w:val="24"/>
          <w:szCs w:val="24"/>
        </w:rPr>
        <w:t>чащихся. Следов</w:t>
      </w:r>
      <w:r w:rsidRPr="007B1623">
        <w:rPr>
          <w:rFonts w:ascii="Times New Roman" w:hAnsi="Times New Roman" w:cs="Times New Roman"/>
          <w:sz w:val="24"/>
          <w:szCs w:val="24"/>
        </w:rPr>
        <w:t>а</w:t>
      </w:r>
      <w:r w:rsidRPr="007B1623">
        <w:rPr>
          <w:rFonts w:ascii="Times New Roman" w:hAnsi="Times New Roman" w:cs="Times New Roman"/>
          <w:sz w:val="24"/>
          <w:szCs w:val="24"/>
        </w:rPr>
        <w:t>тельно, вовлечение учащихся в устное иноязычное общение возможно и может быть успешно осуществлено только в процессе  игры и игровой деятельности.</w:t>
      </w:r>
    </w:p>
    <w:p w:rsidR="00D47D9D" w:rsidRPr="007B1623" w:rsidRDefault="00D47D9D" w:rsidP="00DB2CE0">
      <w:pPr>
        <w:pStyle w:val="a3"/>
        <w:numPr>
          <w:ilvl w:val="0"/>
          <w:numId w:val="1"/>
        </w:numPr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7B1623">
        <w:rPr>
          <w:rFonts w:ascii="Times New Roman" w:hAnsi="Times New Roman" w:cs="Times New Roman"/>
          <w:sz w:val="24"/>
          <w:szCs w:val="24"/>
        </w:rPr>
        <w:t>Формирование иноязычной коммуникативной компетенции требует развития языковых способностей учащихся.</w:t>
      </w:r>
      <w:r w:rsidR="00DB2CE0" w:rsidRPr="007B1623">
        <w:rPr>
          <w:rFonts w:ascii="Times New Roman" w:hAnsi="Times New Roman" w:cs="Times New Roman"/>
          <w:sz w:val="24"/>
          <w:szCs w:val="24"/>
        </w:rPr>
        <w:t xml:space="preserve"> </w:t>
      </w:r>
      <w:r w:rsidR="00210E6B" w:rsidRPr="007B1623">
        <w:rPr>
          <w:rFonts w:ascii="Times New Roman" w:hAnsi="Times New Roman" w:cs="Times New Roman"/>
          <w:sz w:val="24"/>
          <w:szCs w:val="24"/>
        </w:rPr>
        <w:t>Данная проблема особенно актуальна у младших школьников. В связи с тем, что для этого возраста в качестве ведущей деятельности выступает учебная д</w:t>
      </w:r>
      <w:r w:rsidR="00210E6B" w:rsidRPr="007B1623">
        <w:rPr>
          <w:rFonts w:ascii="Times New Roman" w:hAnsi="Times New Roman" w:cs="Times New Roman"/>
          <w:sz w:val="24"/>
          <w:szCs w:val="24"/>
        </w:rPr>
        <w:t>е</w:t>
      </w:r>
      <w:r w:rsidR="00210E6B" w:rsidRPr="007B1623">
        <w:rPr>
          <w:rFonts w:ascii="Times New Roman" w:hAnsi="Times New Roman" w:cs="Times New Roman"/>
          <w:sz w:val="24"/>
          <w:szCs w:val="24"/>
        </w:rPr>
        <w:lastRenderedPageBreak/>
        <w:t>ятельность, в которой усваиваются основные научные знания</w:t>
      </w:r>
      <w:r w:rsidR="00DB2CE0" w:rsidRPr="007B1623">
        <w:rPr>
          <w:rFonts w:ascii="Times New Roman" w:hAnsi="Times New Roman" w:cs="Times New Roman"/>
          <w:sz w:val="24"/>
          <w:szCs w:val="24"/>
        </w:rPr>
        <w:t>.  М</w:t>
      </w:r>
      <w:r w:rsidR="00210E6B" w:rsidRPr="007B1623">
        <w:rPr>
          <w:rFonts w:ascii="Times New Roman" w:hAnsi="Times New Roman" w:cs="Times New Roman"/>
          <w:sz w:val="24"/>
          <w:szCs w:val="24"/>
        </w:rPr>
        <w:t xml:space="preserve">ладший школьный возраст </w:t>
      </w:r>
      <w:proofErr w:type="spellStart"/>
      <w:r w:rsidR="00210E6B" w:rsidRPr="007B1623">
        <w:rPr>
          <w:rFonts w:ascii="Times New Roman" w:hAnsi="Times New Roman" w:cs="Times New Roman"/>
          <w:sz w:val="24"/>
          <w:szCs w:val="24"/>
        </w:rPr>
        <w:t>сензитивен</w:t>
      </w:r>
      <w:proofErr w:type="spellEnd"/>
      <w:r w:rsidR="00210E6B" w:rsidRPr="007B162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10E6B" w:rsidRPr="007B1623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210E6B" w:rsidRPr="007B1623">
        <w:rPr>
          <w:rFonts w:ascii="Times New Roman" w:hAnsi="Times New Roman" w:cs="Times New Roman"/>
          <w:sz w:val="24"/>
          <w:szCs w:val="24"/>
        </w:rPr>
        <w:t>чувствителен) к учебе. У детей повышенная восприимчивость, они легко вп</w:t>
      </w:r>
      <w:r w:rsidR="00210E6B" w:rsidRPr="007B1623">
        <w:rPr>
          <w:rFonts w:ascii="Times New Roman" w:hAnsi="Times New Roman" w:cs="Times New Roman"/>
          <w:sz w:val="24"/>
          <w:szCs w:val="24"/>
        </w:rPr>
        <w:t>и</w:t>
      </w:r>
      <w:r w:rsidR="00210E6B" w:rsidRPr="007B1623">
        <w:rPr>
          <w:rFonts w:ascii="Times New Roman" w:hAnsi="Times New Roman" w:cs="Times New Roman"/>
          <w:sz w:val="24"/>
          <w:szCs w:val="24"/>
        </w:rPr>
        <w:t>ты</w:t>
      </w:r>
      <w:r w:rsidR="00DB2CE0" w:rsidRPr="007B1623">
        <w:rPr>
          <w:rFonts w:ascii="Times New Roman" w:hAnsi="Times New Roman" w:cs="Times New Roman"/>
          <w:sz w:val="24"/>
          <w:szCs w:val="24"/>
        </w:rPr>
        <w:t>вают учение. В п</w:t>
      </w:r>
      <w:r w:rsidR="00210E6B" w:rsidRPr="007B1623">
        <w:rPr>
          <w:rFonts w:ascii="Times New Roman" w:hAnsi="Times New Roman" w:cs="Times New Roman"/>
          <w:sz w:val="24"/>
          <w:szCs w:val="24"/>
        </w:rPr>
        <w:t>ериод младшего школьного возраста максимально развиваются спосо</w:t>
      </w:r>
      <w:r w:rsidR="00210E6B" w:rsidRPr="007B1623">
        <w:rPr>
          <w:rFonts w:ascii="Times New Roman" w:hAnsi="Times New Roman" w:cs="Times New Roman"/>
          <w:sz w:val="24"/>
          <w:szCs w:val="24"/>
        </w:rPr>
        <w:t>б</w:t>
      </w:r>
      <w:r w:rsidR="00210E6B" w:rsidRPr="007B1623">
        <w:rPr>
          <w:rFonts w:ascii="Times New Roman" w:hAnsi="Times New Roman" w:cs="Times New Roman"/>
          <w:sz w:val="24"/>
          <w:szCs w:val="24"/>
        </w:rPr>
        <w:t>ности ребенка. Именно в данный период закладываются основы для дальнейшего обучения и максимально развиваются способности к языкам.</w:t>
      </w:r>
    </w:p>
    <w:p w:rsidR="00210E6B" w:rsidRPr="007B1623" w:rsidRDefault="00DB2CE0" w:rsidP="00306905">
      <w:pPr>
        <w:pStyle w:val="a3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7B1623">
        <w:rPr>
          <w:rFonts w:ascii="Times New Roman" w:hAnsi="Times New Roman" w:cs="Times New Roman"/>
          <w:sz w:val="24"/>
          <w:szCs w:val="24"/>
        </w:rPr>
        <w:t xml:space="preserve">      </w:t>
      </w:r>
      <w:r w:rsidR="00210E6B" w:rsidRPr="007B1623">
        <w:rPr>
          <w:rFonts w:ascii="Times New Roman" w:hAnsi="Times New Roman" w:cs="Times New Roman"/>
          <w:sz w:val="24"/>
          <w:szCs w:val="24"/>
        </w:rPr>
        <w:t xml:space="preserve">Проблема использования игр и игровых  приемов для развития языковых способностей у детей младшего школьного возраста находит свое отражение в научных трудах </w:t>
      </w:r>
      <w:proofErr w:type="spellStart"/>
      <w:r w:rsidR="00210E6B" w:rsidRPr="007B1623">
        <w:rPr>
          <w:rFonts w:ascii="Times New Roman" w:hAnsi="Times New Roman" w:cs="Times New Roman"/>
          <w:sz w:val="24"/>
          <w:szCs w:val="24"/>
        </w:rPr>
        <w:t>Л.С.Выготского</w:t>
      </w:r>
      <w:proofErr w:type="spellEnd"/>
      <w:r w:rsidR="00210E6B" w:rsidRPr="007B162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10E6B" w:rsidRPr="007B1623">
        <w:rPr>
          <w:rFonts w:ascii="Times New Roman" w:hAnsi="Times New Roman" w:cs="Times New Roman"/>
          <w:sz w:val="24"/>
          <w:szCs w:val="24"/>
        </w:rPr>
        <w:t>А.В.Запорожца</w:t>
      </w:r>
      <w:proofErr w:type="spellEnd"/>
      <w:r w:rsidR="00210E6B" w:rsidRPr="007B162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10E6B" w:rsidRPr="007B1623">
        <w:rPr>
          <w:rFonts w:ascii="Times New Roman" w:hAnsi="Times New Roman" w:cs="Times New Roman"/>
          <w:sz w:val="24"/>
          <w:szCs w:val="24"/>
        </w:rPr>
        <w:t>А.Н.Леонтьева</w:t>
      </w:r>
      <w:proofErr w:type="spellEnd"/>
      <w:r w:rsidR="00210E6B" w:rsidRPr="007B162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10E6B" w:rsidRPr="007B1623">
        <w:rPr>
          <w:rFonts w:ascii="Times New Roman" w:hAnsi="Times New Roman" w:cs="Times New Roman"/>
          <w:sz w:val="24"/>
          <w:szCs w:val="24"/>
        </w:rPr>
        <w:t>Е.И.Пассова</w:t>
      </w:r>
      <w:proofErr w:type="spellEnd"/>
      <w:r w:rsidR="00210E6B" w:rsidRPr="007B162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10E6B" w:rsidRPr="007B1623">
        <w:rPr>
          <w:rFonts w:ascii="Times New Roman" w:hAnsi="Times New Roman" w:cs="Times New Roman"/>
          <w:sz w:val="24"/>
          <w:szCs w:val="24"/>
        </w:rPr>
        <w:t>М.Н.Скаткина</w:t>
      </w:r>
      <w:proofErr w:type="spellEnd"/>
      <w:r w:rsidR="00210E6B" w:rsidRPr="007B162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10E6B" w:rsidRPr="007B1623">
        <w:rPr>
          <w:rFonts w:ascii="Times New Roman" w:hAnsi="Times New Roman" w:cs="Times New Roman"/>
          <w:sz w:val="24"/>
          <w:szCs w:val="24"/>
        </w:rPr>
        <w:t>Д.Б.Эльконина</w:t>
      </w:r>
      <w:proofErr w:type="spellEnd"/>
      <w:r w:rsidR="00210E6B" w:rsidRPr="007B16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10E6B" w:rsidRPr="007B1623">
        <w:rPr>
          <w:rFonts w:ascii="Times New Roman" w:hAnsi="Times New Roman" w:cs="Times New Roman"/>
          <w:sz w:val="24"/>
          <w:szCs w:val="24"/>
        </w:rPr>
        <w:t>и.др</w:t>
      </w:r>
      <w:proofErr w:type="spellEnd"/>
      <w:r w:rsidR="00210E6B" w:rsidRPr="007B1623">
        <w:rPr>
          <w:rFonts w:ascii="Times New Roman" w:hAnsi="Times New Roman" w:cs="Times New Roman"/>
          <w:sz w:val="24"/>
          <w:szCs w:val="24"/>
        </w:rPr>
        <w:t>.</w:t>
      </w:r>
    </w:p>
    <w:p w:rsidR="00347453" w:rsidRPr="007B1623" w:rsidRDefault="00347453" w:rsidP="00306905">
      <w:pPr>
        <w:pStyle w:val="a3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7B1623">
        <w:rPr>
          <w:rFonts w:ascii="Times New Roman" w:hAnsi="Times New Roman" w:cs="Times New Roman"/>
          <w:sz w:val="24"/>
          <w:szCs w:val="24"/>
        </w:rPr>
        <w:t xml:space="preserve">   </w:t>
      </w:r>
      <w:r w:rsidR="00DB2CE0" w:rsidRPr="007B1623">
        <w:rPr>
          <w:rFonts w:ascii="Times New Roman" w:hAnsi="Times New Roman" w:cs="Times New Roman"/>
          <w:sz w:val="24"/>
          <w:szCs w:val="24"/>
        </w:rPr>
        <w:t xml:space="preserve">  </w:t>
      </w:r>
      <w:r w:rsidR="007B1623">
        <w:rPr>
          <w:rFonts w:ascii="Times New Roman" w:hAnsi="Times New Roman" w:cs="Times New Roman"/>
          <w:sz w:val="24"/>
          <w:szCs w:val="24"/>
        </w:rPr>
        <w:t xml:space="preserve"> </w:t>
      </w:r>
      <w:r w:rsidRPr="007B1623">
        <w:rPr>
          <w:rFonts w:ascii="Times New Roman" w:hAnsi="Times New Roman" w:cs="Times New Roman"/>
          <w:sz w:val="24"/>
          <w:szCs w:val="24"/>
        </w:rPr>
        <w:t xml:space="preserve">По </w:t>
      </w:r>
      <w:r w:rsidR="00DB2CE0" w:rsidRPr="007B1623">
        <w:rPr>
          <w:rFonts w:ascii="Times New Roman" w:hAnsi="Times New Roman" w:cs="Times New Roman"/>
          <w:sz w:val="24"/>
          <w:szCs w:val="24"/>
        </w:rPr>
        <w:t xml:space="preserve">определению </w:t>
      </w:r>
      <w:proofErr w:type="spellStart"/>
      <w:r w:rsidR="00DB2CE0" w:rsidRPr="007B1623">
        <w:rPr>
          <w:rFonts w:ascii="Times New Roman" w:hAnsi="Times New Roman" w:cs="Times New Roman"/>
          <w:sz w:val="24"/>
          <w:szCs w:val="24"/>
        </w:rPr>
        <w:t>А.Н</w:t>
      </w:r>
      <w:r w:rsidRPr="007B1623">
        <w:rPr>
          <w:rFonts w:ascii="Times New Roman" w:hAnsi="Times New Roman" w:cs="Times New Roman"/>
          <w:sz w:val="24"/>
          <w:szCs w:val="24"/>
        </w:rPr>
        <w:t>.Леонтьева</w:t>
      </w:r>
      <w:proofErr w:type="spellEnd"/>
      <w:r w:rsidRPr="007B1623">
        <w:rPr>
          <w:rFonts w:ascii="Times New Roman" w:hAnsi="Times New Roman" w:cs="Times New Roman"/>
          <w:sz w:val="24"/>
          <w:szCs w:val="24"/>
        </w:rPr>
        <w:t xml:space="preserve"> языковая способность – «это совокупность психолог</w:t>
      </w:r>
      <w:r w:rsidRPr="007B1623">
        <w:rPr>
          <w:rFonts w:ascii="Times New Roman" w:hAnsi="Times New Roman" w:cs="Times New Roman"/>
          <w:sz w:val="24"/>
          <w:szCs w:val="24"/>
        </w:rPr>
        <w:t>и</w:t>
      </w:r>
      <w:r w:rsidRPr="007B1623">
        <w:rPr>
          <w:rFonts w:ascii="Times New Roman" w:hAnsi="Times New Roman" w:cs="Times New Roman"/>
          <w:sz w:val="24"/>
          <w:szCs w:val="24"/>
        </w:rPr>
        <w:t>ческих и физиологических способностей личности, обеспечивающих усвоение, произво</w:t>
      </w:r>
      <w:r w:rsidRPr="007B1623">
        <w:rPr>
          <w:rFonts w:ascii="Times New Roman" w:hAnsi="Times New Roman" w:cs="Times New Roman"/>
          <w:sz w:val="24"/>
          <w:szCs w:val="24"/>
        </w:rPr>
        <w:t>д</w:t>
      </w:r>
      <w:r w:rsidRPr="007B1623">
        <w:rPr>
          <w:rFonts w:ascii="Times New Roman" w:hAnsi="Times New Roman" w:cs="Times New Roman"/>
          <w:sz w:val="24"/>
          <w:szCs w:val="24"/>
        </w:rPr>
        <w:t>ство, воспроизводство и адекватное восприятие языковых знаков». В связи с этим, в язык</w:t>
      </w:r>
      <w:r w:rsidRPr="007B1623">
        <w:rPr>
          <w:rFonts w:ascii="Times New Roman" w:hAnsi="Times New Roman" w:cs="Times New Roman"/>
          <w:sz w:val="24"/>
          <w:szCs w:val="24"/>
        </w:rPr>
        <w:t>о</w:t>
      </w:r>
      <w:r w:rsidRPr="007B1623">
        <w:rPr>
          <w:rFonts w:ascii="Times New Roman" w:hAnsi="Times New Roman" w:cs="Times New Roman"/>
          <w:sz w:val="24"/>
          <w:szCs w:val="24"/>
        </w:rPr>
        <w:t>вые способности входят следующие психические процессы: память, внимание, мышление, восприятие.</w:t>
      </w:r>
    </w:p>
    <w:p w:rsidR="00C70F1F" w:rsidRPr="007B1623" w:rsidRDefault="00C70F1F" w:rsidP="00306905">
      <w:pPr>
        <w:pStyle w:val="a3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7B1623">
        <w:rPr>
          <w:rFonts w:ascii="Times New Roman" w:hAnsi="Times New Roman" w:cs="Times New Roman"/>
          <w:sz w:val="24"/>
          <w:szCs w:val="24"/>
        </w:rPr>
        <w:t xml:space="preserve">     </w:t>
      </w:r>
      <w:r w:rsidR="007B1623">
        <w:rPr>
          <w:rFonts w:ascii="Times New Roman" w:hAnsi="Times New Roman" w:cs="Times New Roman"/>
          <w:sz w:val="24"/>
          <w:szCs w:val="24"/>
        </w:rPr>
        <w:t xml:space="preserve"> </w:t>
      </w:r>
      <w:r w:rsidRPr="007B1623">
        <w:rPr>
          <w:rFonts w:ascii="Times New Roman" w:hAnsi="Times New Roman" w:cs="Times New Roman"/>
          <w:sz w:val="24"/>
          <w:szCs w:val="24"/>
        </w:rPr>
        <w:t>Особенно полно и порой неожиданно языковые способности любого человека</w:t>
      </w:r>
      <w:proofErr w:type="gramStart"/>
      <w:r w:rsidRPr="007B1623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7B1623">
        <w:rPr>
          <w:rFonts w:ascii="Times New Roman" w:hAnsi="Times New Roman" w:cs="Times New Roman"/>
          <w:sz w:val="24"/>
          <w:szCs w:val="24"/>
        </w:rPr>
        <w:t xml:space="preserve"> особе</w:t>
      </w:r>
      <w:r w:rsidRPr="007B1623">
        <w:rPr>
          <w:rFonts w:ascii="Times New Roman" w:hAnsi="Times New Roman" w:cs="Times New Roman"/>
          <w:sz w:val="24"/>
          <w:szCs w:val="24"/>
        </w:rPr>
        <w:t>н</w:t>
      </w:r>
      <w:r w:rsidRPr="007B1623">
        <w:rPr>
          <w:rFonts w:ascii="Times New Roman" w:hAnsi="Times New Roman" w:cs="Times New Roman"/>
          <w:sz w:val="24"/>
          <w:szCs w:val="24"/>
        </w:rPr>
        <w:t xml:space="preserve">но ребенка проявляются в игре. Многие ученые, такие как, </w:t>
      </w:r>
      <w:proofErr w:type="spellStart"/>
      <w:r w:rsidRPr="007B1623">
        <w:rPr>
          <w:rFonts w:ascii="Times New Roman" w:hAnsi="Times New Roman" w:cs="Times New Roman"/>
          <w:sz w:val="24"/>
          <w:szCs w:val="24"/>
        </w:rPr>
        <w:t>Л.С.Выготский</w:t>
      </w:r>
      <w:proofErr w:type="spellEnd"/>
      <w:r w:rsidRPr="007B162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B1623">
        <w:rPr>
          <w:rFonts w:ascii="Times New Roman" w:hAnsi="Times New Roman" w:cs="Times New Roman"/>
          <w:sz w:val="24"/>
          <w:szCs w:val="24"/>
        </w:rPr>
        <w:t>Е.И.Пассов</w:t>
      </w:r>
      <w:proofErr w:type="spellEnd"/>
      <w:r w:rsidRPr="007B162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B1623">
        <w:rPr>
          <w:rFonts w:ascii="Times New Roman" w:hAnsi="Times New Roman" w:cs="Times New Roman"/>
          <w:sz w:val="24"/>
          <w:szCs w:val="24"/>
        </w:rPr>
        <w:t>М.Н.Скаткин</w:t>
      </w:r>
      <w:proofErr w:type="spellEnd"/>
      <w:r w:rsidRPr="007B1623">
        <w:rPr>
          <w:rFonts w:ascii="Times New Roman" w:hAnsi="Times New Roman" w:cs="Times New Roman"/>
          <w:sz w:val="24"/>
          <w:szCs w:val="24"/>
        </w:rPr>
        <w:t xml:space="preserve"> и другие обращали внимание на эффективность использования игровых пр</w:t>
      </w:r>
      <w:r w:rsidRPr="007B1623">
        <w:rPr>
          <w:rFonts w:ascii="Times New Roman" w:hAnsi="Times New Roman" w:cs="Times New Roman"/>
          <w:sz w:val="24"/>
          <w:szCs w:val="24"/>
        </w:rPr>
        <w:t>и</w:t>
      </w:r>
      <w:r w:rsidRPr="007B1623">
        <w:rPr>
          <w:rFonts w:ascii="Times New Roman" w:hAnsi="Times New Roman" w:cs="Times New Roman"/>
          <w:sz w:val="24"/>
          <w:szCs w:val="24"/>
        </w:rPr>
        <w:t>емов.</w:t>
      </w:r>
    </w:p>
    <w:p w:rsidR="00C70F1F" w:rsidRPr="007B1623" w:rsidRDefault="00C70F1F" w:rsidP="00306905">
      <w:pPr>
        <w:pStyle w:val="a3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7B1623">
        <w:rPr>
          <w:rFonts w:ascii="Times New Roman" w:hAnsi="Times New Roman" w:cs="Times New Roman"/>
          <w:sz w:val="24"/>
          <w:szCs w:val="24"/>
        </w:rPr>
        <w:t xml:space="preserve">   </w:t>
      </w:r>
      <w:r w:rsidR="007B162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7B1623">
        <w:rPr>
          <w:rFonts w:ascii="Times New Roman" w:hAnsi="Times New Roman" w:cs="Times New Roman"/>
          <w:sz w:val="24"/>
          <w:szCs w:val="24"/>
        </w:rPr>
        <w:t>Е.И.Пассов</w:t>
      </w:r>
      <w:proofErr w:type="spellEnd"/>
      <w:r w:rsidRPr="007B1623">
        <w:rPr>
          <w:rFonts w:ascii="Times New Roman" w:hAnsi="Times New Roman" w:cs="Times New Roman"/>
          <w:sz w:val="24"/>
          <w:szCs w:val="24"/>
        </w:rPr>
        <w:t xml:space="preserve"> определяет игровой прием как один из методов активного обучения, вкл</w:t>
      </w:r>
      <w:r w:rsidRPr="007B1623">
        <w:rPr>
          <w:rFonts w:ascii="Times New Roman" w:hAnsi="Times New Roman" w:cs="Times New Roman"/>
          <w:sz w:val="24"/>
          <w:szCs w:val="24"/>
        </w:rPr>
        <w:t>ю</w:t>
      </w:r>
      <w:r w:rsidRPr="007B1623">
        <w:rPr>
          <w:rFonts w:ascii="Times New Roman" w:hAnsi="Times New Roman" w:cs="Times New Roman"/>
          <w:sz w:val="24"/>
          <w:szCs w:val="24"/>
        </w:rPr>
        <w:t xml:space="preserve">чающий игровые действия или отдельные, единичные элементы активизации. Он отмечает следующие черты игровой деятельности как средства обучения: </w:t>
      </w:r>
      <w:proofErr w:type="spellStart"/>
      <w:r w:rsidRPr="007B1623">
        <w:rPr>
          <w:rFonts w:ascii="Times New Roman" w:hAnsi="Times New Roman" w:cs="Times New Roman"/>
          <w:sz w:val="24"/>
          <w:szCs w:val="24"/>
        </w:rPr>
        <w:t>мотивированность</w:t>
      </w:r>
      <w:proofErr w:type="spellEnd"/>
      <w:r w:rsidRPr="007B1623">
        <w:rPr>
          <w:rFonts w:ascii="Times New Roman" w:hAnsi="Times New Roman" w:cs="Times New Roman"/>
          <w:sz w:val="24"/>
          <w:szCs w:val="24"/>
        </w:rPr>
        <w:t>, отсу</w:t>
      </w:r>
      <w:r w:rsidRPr="007B1623">
        <w:rPr>
          <w:rFonts w:ascii="Times New Roman" w:hAnsi="Times New Roman" w:cs="Times New Roman"/>
          <w:sz w:val="24"/>
          <w:szCs w:val="24"/>
        </w:rPr>
        <w:t>т</w:t>
      </w:r>
      <w:r w:rsidRPr="007B1623">
        <w:rPr>
          <w:rFonts w:ascii="Times New Roman" w:hAnsi="Times New Roman" w:cs="Times New Roman"/>
          <w:sz w:val="24"/>
          <w:szCs w:val="24"/>
        </w:rPr>
        <w:t xml:space="preserve">ствие принуждения, </w:t>
      </w:r>
      <w:proofErr w:type="spellStart"/>
      <w:r w:rsidR="00BE43F0" w:rsidRPr="007B1623">
        <w:rPr>
          <w:rFonts w:ascii="Times New Roman" w:hAnsi="Times New Roman" w:cs="Times New Roman"/>
          <w:sz w:val="24"/>
          <w:szCs w:val="24"/>
        </w:rPr>
        <w:t>индивидуализированность</w:t>
      </w:r>
      <w:proofErr w:type="spellEnd"/>
      <w:r w:rsidR="00BE43F0" w:rsidRPr="007B1623">
        <w:rPr>
          <w:rFonts w:ascii="Times New Roman" w:hAnsi="Times New Roman" w:cs="Times New Roman"/>
          <w:sz w:val="24"/>
          <w:szCs w:val="24"/>
        </w:rPr>
        <w:t>, личная деятельность; обучение и  воспит</w:t>
      </w:r>
      <w:r w:rsidR="00BE43F0" w:rsidRPr="007B1623">
        <w:rPr>
          <w:rFonts w:ascii="Times New Roman" w:hAnsi="Times New Roman" w:cs="Times New Roman"/>
          <w:sz w:val="24"/>
          <w:szCs w:val="24"/>
        </w:rPr>
        <w:t>а</w:t>
      </w:r>
      <w:r w:rsidR="00BE43F0" w:rsidRPr="007B1623">
        <w:rPr>
          <w:rFonts w:ascii="Times New Roman" w:hAnsi="Times New Roman" w:cs="Times New Roman"/>
          <w:sz w:val="24"/>
          <w:szCs w:val="24"/>
        </w:rPr>
        <w:t>ние в коллективе и через коллектив; развитие психических функций и способностей;  уч</w:t>
      </w:r>
      <w:r w:rsidR="00BE43F0" w:rsidRPr="007B1623">
        <w:rPr>
          <w:rFonts w:ascii="Times New Roman" w:hAnsi="Times New Roman" w:cs="Times New Roman"/>
          <w:sz w:val="24"/>
          <w:szCs w:val="24"/>
        </w:rPr>
        <w:t>е</w:t>
      </w:r>
      <w:r w:rsidR="00BE43F0" w:rsidRPr="007B1623">
        <w:rPr>
          <w:rFonts w:ascii="Times New Roman" w:hAnsi="Times New Roman" w:cs="Times New Roman"/>
          <w:sz w:val="24"/>
          <w:szCs w:val="24"/>
        </w:rPr>
        <w:t>ние с увлечением.</w:t>
      </w:r>
    </w:p>
    <w:p w:rsidR="00BE43F0" w:rsidRPr="007B1623" w:rsidRDefault="00BE43F0" w:rsidP="00306905">
      <w:pPr>
        <w:pStyle w:val="a3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7B1623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7B1623">
        <w:rPr>
          <w:rFonts w:ascii="Times New Roman" w:hAnsi="Times New Roman" w:cs="Times New Roman"/>
          <w:sz w:val="24"/>
          <w:szCs w:val="24"/>
        </w:rPr>
        <w:t>Л.С.Выготский</w:t>
      </w:r>
      <w:proofErr w:type="spellEnd"/>
      <w:r w:rsidRPr="007B1623">
        <w:rPr>
          <w:rFonts w:ascii="Times New Roman" w:hAnsi="Times New Roman" w:cs="Times New Roman"/>
          <w:sz w:val="24"/>
          <w:szCs w:val="24"/>
        </w:rPr>
        <w:t xml:space="preserve"> подчеркивает развивающее значение игры, ибо игра -  это всегда эмоции. А там, где эмоции, там  внимание и запоминание, там работает мышление.</w:t>
      </w:r>
    </w:p>
    <w:p w:rsidR="00BE43F0" w:rsidRPr="007B1623" w:rsidRDefault="00BE43F0" w:rsidP="00306905">
      <w:pPr>
        <w:pStyle w:val="a3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7B1623">
        <w:rPr>
          <w:rFonts w:ascii="Times New Roman" w:hAnsi="Times New Roman" w:cs="Times New Roman"/>
          <w:sz w:val="24"/>
          <w:szCs w:val="24"/>
        </w:rPr>
        <w:t xml:space="preserve">     Крупнейший теоретик </w:t>
      </w:r>
      <w:proofErr w:type="spellStart"/>
      <w:r w:rsidRPr="007B1623">
        <w:rPr>
          <w:rFonts w:ascii="Times New Roman" w:hAnsi="Times New Roman" w:cs="Times New Roman"/>
          <w:sz w:val="24"/>
          <w:szCs w:val="24"/>
        </w:rPr>
        <w:t>Д.Б.Эльконин</w:t>
      </w:r>
      <w:proofErr w:type="spellEnd"/>
      <w:r w:rsidRPr="007B1623">
        <w:rPr>
          <w:rFonts w:ascii="Times New Roman" w:hAnsi="Times New Roman" w:cs="Times New Roman"/>
          <w:sz w:val="24"/>
          <w:szCs w:val="24"/>
        </w:rPr>
        <w:t xml:space="preserve"> наделяет игру четырьмя важнейшими</w:t>
      </w:r>
      <w:r w:rsidR="00441CAD" w:rsidRPr="007B1623">
        <w:rPr>
          <w:rFonts w:ascii="Times New Roman" w:hAnsi="Times New Roman" w:cs="Times New Roman"/>
          <w:sz w:val="24"/>
          <w:szCs w:val="24"/>
        </w:rPr>
        <w:t xml:space="preserve"> для ребенка функциями: средство развития мотивационно-</w:t>
      </w:r>
      <w:proofErr w:type="spellStart"/>
      <w:r w:rsidR="00441CAD" w:rsidRPr="007B1623">
        <w:rPr>
          <w:rFonts w:ascii="Times New Roman" w:hAnsi="Times New Roman" w:cs="Times New Roman"/>
          <w:sz w:val="24"/>
          <w:szCs w:val="24"/>
        </w:rPr>
        <w:t>потребностной</w:t>
      </w:r>
      <w:proofErr w:type="spellEnd"/>
      <w:r w:rsidR="00441CAD" w:rsidRPr="007B1623">
        <w:rPr>
          <w:rFonts w:ascii="Times New Roman" w:hAnsi="Times New Roman" w:cs="Times New Roman"/>
          <w:sz w:val="24"/>
          <w:szCs w:val="24"/>
        </w:rPr>
        <w:t xml:space="preserve"> сферы; средство развития у</w:t>
      </w:r>
      <w:r w:rsidR="00441CAD" w:rsidRPr="007B1623">
        <w:rPr>
          <w:rFonts w:ascii="Times New Roman" w:hAnsi="Times New Roman" w:cs="Times New Roman"/>
          <w:sz w:val="24"/>
          <w:szCs w:val="24"/>
        </w:rPr>
        <w:t>м</w:t>
      </w:r>
      <w:r w:rsidR="00441CAD" w:rsidRPr="007B1623">
        <w:rPr>
          <w:rFonts w:ascii="Times New Roman" w:hAnsi="Times New Roman" w:cs="Times New Roman"/>
          <w:sz w:val="24"/>
          <w:szCs w:val="24"/>
        </w:rPr>
        <w:t>ственных действий; средство развития произвольного поведения.</w:t>
      </w:r>
    </w:p>
    <w:p w:rsidR="00385273" w:rsidRPr="007B1623" w:rsidRDefault="00385273" w:rsidP="00306905">
      <w:pPr>
        <w:pStyle w:val="a3"/>
        <w:spacing w:line="36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7B1623">
        <w:rPr>
          <w:rFonts w:ascii="Times New Roman" w:hAnsi="Times New Roman" w:cs="Times New Roman"/>
          <w:b/>
          <w:sz w:val="24"/>
          <w:szCs w:val="24"/>
        </w:rPr>
        <w:t>Проблема исследования:</w:t>
      </w:r>
    </w:p>
    <w:p w:rsidR="00385273" w:rsidRPr="007B1623" w:rsidRDefault="00385273" w:rsidP="00306905">
      <w:pPr>
        <w:pStyle w:val="a3"/>
        <w:numPr>
          <w:ilvl w:val="0"/>
          <w:numId w:val="1"/>
        </w:numPr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7B1623">
        <w:rPr>
          <w:rFonts w:ascii="Times New Roman" w:hAnsi="Times New Roman" w:cs="Times New Roman"/>
          <w:sz w:val="24"/>
          <w:szCs w:val="24"/>
        </w:rPr>
        <w:t>Изучение роли игры и игровых приемов в процессе обучения иностранному языку младших школьников;</w:t>
      </w:r>
    </w:p>
    <w:p w:rsidR="00385273" w:rsidRPr="007B1623" w:rsidRDefault="00385273" w:rsidP="00306905">
      <w:pPr>
        <w:pStyle w:val="a3"/>
        <w:numPr>
          <w:ilvl w:val="0"/>
          <w:numId w:val="1"/>
        </w:numPr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7B1623">
        <w:rPr>
          <w:rFonts w:ascii="Times New Roman" w:hAnsi="Times New Roman" w:cs="Times New Roman"/>
          <w:sz w:val="24"/>
          <w:szCs w:val="24"/>
        </w:rPr>
        <w:t>Выявление форм и способов игровой деятельности, влияющих на тот или иной аспект процесса познания.</w:t>
      </w:r>
    </w:p>
    <w:p w:rsidR="00385273" w:rsidRPr="007B1623" w:rsidRDefault="00385273" w:rsidP="00306905">
      <w:pPr>
        <w:pStyle w:val="a3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7B1623">
        <w:rPr>
          <w:rFonts w:ascii="Times New Roman" w:hAnsi="Times New Roman" w:cs="Times New Roman"/>
          <w:sz w:val="24"/>
          <w:szCs w:val="24"/>
        </w:rPr>
        <w:t xml:space="preserve">Данная проблема определила </w:t>
      </w:r>
      <w:r w:rsidRPr="007B1623">
        <w:rPr>
          <w:rFonts w:ascii="Times New Roman" w:hAnsi="Times New Roman" w:cs="Times New Roman"/>
          <w:b/>
          <w:sz w:val="24"/>
          <w:szCs w:val="24"/>
        </w:rPr>
        <w:t>тему исследования</w:t>
      </w:r>
      <w:r w:rsidRPr="007B1623">
        <w:rPr>
          <w:rFonts w:ascii="Times New Roman" w:hAnsi="Times New Roman" w:cs="Times New Roman"/>
          <w:sz w:val="24"/>
          <w:szCs w:val="24"/>
        </w:rPr>
        <w:t>:</w:t>
      </w:r>
    </w:p>
    <w:p w:rsidR="00385273" w:rsidRPr="007B1623" w:rsidRDefault="00385273" w:rsidP="00306905">
      <w:pPr>
        <w:pStyle w:val="a3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7B1623">
        <w:rPr>
          <w:rFonts w:ascii="Times New Roman" w:hAnsi="Times New Roman" w:cs="Times New Roman"/>
          <w:sz w:val="24"/>
          <w:szCs w:val="24"/>
        </w:rPr>
        <w:lastRenderedPageBreak/>
        <w:t>«Использование игровых методов обучения на уроках иностранного языка у младших школьников»</w:t>
      </w:r>
    </w:p>
    <w:p w:rsidR="00385273" w:rsidRPr="007B1623" w:rsidRDefault="00385273" w:rsidP="00306905">
      <w:pPr>
        <w:pStyle w:val="a3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7B1623">
        <w:rPr>
          <w:rFonts w:ascii="Times New Roman" w:hAnsi="Times New Roman" w:cs="Times New Roman"/>
          <w:b/>
          <w:sz w:val="24"/>
          <w:szCs w:val="24"/>
        </w:rPr>
        <w:t>Цель исследования</w:t>
      </w:r>
      <w:r w:rsidRPr="007B1623">
        <w:rPr>
          <w:rFonts w:ascii="Times New Roman" w:hAnsi="Times New Roman" w:cs="Times New Roman"/>
          <w:sz w:val="24"/>
          <w:szCs w:val="24"/>
        </w:rPr>
        <w:t>: из</w:t>
      </w:r>
      <w:r w:rsidR="008172C7" w:rsidRPr="007B1623">
        <w:rPr>
          <w:rFonts w:ascii="Times New Roman" w:hAnsi="Times New Roman" w:cs="Times New Roman"/>
          <w:sz w:val="24"/>
          <w:szCs w:val="24"/>
        </w:rPr>
        <w:t>учить игры и игровые приемы для развития языковых способностей младших школьников.</w:t>
      </w:r>
    </w:p>
    <w:p w:rsidR="008172C7" w:rsidRPr="007B1623" w:rsidRDefault="008172C7" w:rsidP="00306905">
      <w:pPr>
        <w:pStyle w:val="a3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7B1623">
        <w:rPr>
          <w:rFonts w:ascii="Times New Roman" w:hAnsi="Times New Roman" w:cs="Times New Roman"/>
          <w:b/>
          <w:sz w:val="24"/>
          <w:szCs w:val="24"/>
        </w:rPr>
        <w:t>Объект исследования</w:t>
      </w:r>
      <w:r w:rsidRPr="007B1623">
        <w:rPr>
          <w:rFonts w:ascii="Times New Roman" w:hAnsi="Times New Roman" w:cs="Times New Roman"/>
          <w:sz w:val="24"/>
          <w:szCs w:val="24"/>
        </w:rPr>
        <w:t>: влияние игровых методов обучения на активизацию познавател</w:t>
      </w:r>
      <w:r w:rsidRPr="007B1623">
        <w:rPr>
          <w:rFonts w:ascii="Times New Roman" w:hAnsi="Times New Roman" w:cs="Times New Roman"/>
          <w:sz w:val="24"/>
          <w:szCs w:val="24"/>
        </w:rPr>
        <w:t>ь</w:t>
      </w:r>
      <w:r w:rsidRPr="007B1623">
        <w:rPr>
          <w:rFonts w:ascii="Times New Roman" w:hAnsi="Times New Roman" w:cs="Times New Roman"/>
          <w:sz w:val="24"/>
          <w:szCs w:val="24"/>
        </w:rPr>
        <w:t>ных процессов у младших школьников.</w:t>
      </w:r>
    </w:p>
    <w:p w:rsidR="008172C7" w:rsidRPr="007B1623" w:rsidRDefault="008172C7" w:rsidP="00306905">
      <w:pPr>
        <w:pStyle w:val="a3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7B1623">
        <w:rPr>
          <w:rFonts w:ascii="Times New Roman" w:hAnsi="Times New Roman" w:cs="Times New Roman"/>
          <w:b/>
          <w:sz w:val="24"/>
          <w:szCs w:val="24"/>
        </w:rPr>
        <w:t>Предмет исследования</w:t>
      </w:r>
      <w:r w:rsidRPr="007B1623">
        <w:rPr>
          <w:rFonts w:ascii="Times New Roman" w:hAnsi="Times New Roman" w:cs="Times New Roman"/>
          <w:sz w:val="24"/>
          <w:szCs w:val="24"/>
        </w:rPr>
        <w:t>: Игры и игровые формы уроков как средство повышения эффе</w:t>
      </w:r>
      <w:r w:rsidRPr="007B1623">
        <w:rPr>
          <w:rFonts w:ascii="Times New Roman" w:hAnsi="Times New Roman" w:cs="Times New Roman"/>
          <w:sz w:val="24"/>
          <w:szCs w:val="24"/>
        </w:rPr>
        <w:t>к</w:t>
      </w:r>
      <w:r w:rsidRPr="007B1623">
        <w:rPr>
          <w:rFonts w:ascii="Times New Roman" w:hAnsi="Times New Roman" w:cs="Times New Roman"/>
          <w:sz w:val="24"/>
          <w:szCs w:val="24"/>
        </w:rPr>
        <w:t>тивности учебного процесса, как средство усвоения и закрепления учебного материала.</w:t>
      </w:r>
    </w:p>
    <w:p w:rsidR="008172C7" w:rsidRPr="007B1623" w:rsidRDefault="008172C7" w:rsidP="00306905">
      <w:pPr>
        <w:pStyle w:val="a3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7B1623">
        <w:rPr>
          <w:rFonts w:ascii="Times New Roman" w:hAnsi="Times New Roman" w:cs="Times New Roman"/>
          <w:sz w:val="24"/>
          <w:szCs w:val="24"/>
        </w:rPr>
        <w:t xml:space="preserve"> Игра является эффективным средством формирования личности школьника, его морально-волевых качеств, в игре реализуются потребности воздействия на мир. </w:t>
      </w:r>
      <w:r w:rsidR="007C6293" w:rsidRPr="007B1623">
        <w:rPr>
          <w:rFonts w:ascii="Times New Roman" w:hAnsi="Times New Roman" w:cs="Times New Roman"/>
          <w:sz w:val="24"/>
          <w:szCs w:val="24"/>
        </w:rPr>
        <w:t xml:space="preserve">Известный педагог </w:t>
      </w:r>
      <w:proofErr w:type="spellStart"/>
      <w:r w:rsidR="007C6293" w:rsidRPr="007B1623">
        <w:rPr>
          <w:rFonts w:ascii="Times New Roman" w:hAnsi="Times New Roman" w:cs="Times New Roman"/>
          <w:sz w:val="24"/>
          <w:szCs w:val="24"/>
        </w:rPr>
        <w:t>А.С.Макаренко</w:t>
      </w:r>
      <w:proofErr w:type="spellEnd"/>
      <w:r w:rsidR="007C6293" w:rsidRPr="007B1623">
        <w:rPr>
          <w:rFonts w:ascii="Times New Roman" w:hAnsi="Times New Roman" w:cs="Times New Roman"/>
          <w:sz w:val="24"/>
          <w:szCs w:val="24"/>
        </w:rPr>
        <w:t xml:space="preserve"> так характеризовал роль детских игр: « Игра имеет </w:t>
      </w:r>
      <w:proofErr w:type="gramStart"/>
      <w:r w:rsidR="007C6293" w:rsidRPr="007B1623">
        <w:rPr>
          <w:rFonts w:ascii="Times New Roman" w:hAnsi="Times New Roman" w:cs="Times New Roman"/>
          <w:sz w:val="24"/>
          <w:szCs w:val="24"/>
        </w:rPr>
        <w:t>важное значение</w:t>
      </w:r>
      <w:proofErr w:type="gramEnd"/>
      <w:r w:rsidR="007C6293" w:rsidRPr="007B1623">
        <w:rPr>
          <w:rFonts w:ascii="Times New Roman" w:hAnsi="Times New Roman" w:cs="Times New Roman"/>
          <w:sz w:val="24"/>
          <w:szCs w:val="24"/>
        </w:rPr>
        <w:t xml:space="preserve"> в жи</w:t>
      </w:r>
      <w:r w:rsidR="007C6293" w:rsidRPr="007B1623">
        <w:rPr>
          <w:rFonts w:ascii="Times New Roman" w:hAnsi="Times New Roman" w:cs="Times New Roman"/>
          <w:sz w:val="24"/>
          <w:szCs w:val="24"/>
        </w:rPr>
        <w:t>з</w:t>
      </w:r>
      <w:r w:rsidR="007C6293" w:rsidRPr="007B1623">
        <w:rPr>
          <w:rFonts w:ascii="Times New Roman" w:hAnsi="Times New Roman" w:cs="Times New Roman"/>
          <w:sz w:val="24"/>
          <w:szCs w:val="24"/>
        </w:rPr>
        <w:t>ни ребенка. Каким ребенок в игре, таким он будет в работе. Поэтому воспитание будущего деятеля происходит, прежде всего, в игре…»</w:t>
      </w:r>
    </w:p>
    <w:p w:rsidR="007B1623" w:rsidRDefault="007B1623" w:rsidP="00306905">
      <w:pPr>
        <w:pStyle w:val="a3"/>
        <w:spacing w:line="36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7C6293" w:rsidRPr="007B1623" w:rsidRDefault="007C6293" w:rsidP="00306905">
      <w:pPr>
        <w:pStyle w:val="a3"/>
        <w:spacing w:line="36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7B1623">
        <w:rPr>
          <w:rFonts w:ascii="Times New Roman" w:hAnsi="Times New Roman" w:cs="Times New Roman"/>
          <w:b/>
          <w:sz w:val="24"/>
          <w:szCs w:val="24"/>
        </w:rPr>
        <w:t>ГЛАВА 1. Теоретические основы использования игровых приемов в обучении ин</w:t>
      </w:r>
      <w:r w:rsidRPr="007B1623">
        <w:rPr>
          <w:rFonts w:ascii="Times New Roman" w:hAnsi="Times New Roman" w:cs="Times New Roman"/>
          <w:b/>
          <w:sz w:val="24"/>
          <w:szCs w:val="24"/>
        </w:rPr>
        <w:t>о</w:t>
      </w:r>
      <w:r w:rsidRPr="007B1623">
        <w:rPr>
          <w:rFonts w:ascii="Times New Roman" w:hAnsi="Times New Roman" w:cs="Times New Roman"/>
          <w:b/>
          <w:sz w:val="24"/>
          <w:szCs w:val="24"/>
        </w:rPr>
        <w:t>странному языку младших школьников.</w:t>
      </w:r>
    </w:p>
    <w:p w:rsidR="007C6293" w:rsidRPr="007B1623" w:rsidRDefault="007C6293" w:rsidP="00306905">
      <w:pPr>
        <w:pStyle w:val="a3"/>
        <w:spacing w:line="36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7B1623">
        <w:rPr>
          <w:rFonts w:ascii="Times New Roman" w:hAnsi="Times New Roman" w:cs="Times New Roman"/>
          <w:b/>
          <w:sz w:val="24"/>
          <w:szCs w:val="24"/>
        </w:rPr>
        <w:t>1.1.Психолого-физиологические особенности детей младшего школьного возраста.</w:t>
      </w:r>
    </w:p>
    <w:p w:rsidR="007C6293" w:rsidRPr="007B1623" w:rsidRDefault="007B1623" w:rsidP="00306905">
      <w:pPr>
        <w:pStyle w:val="a3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C6293" w:rsidRPr="007B1623">
        <w:rPr>
          <w:rFonts w:ascii="Times New Roman" w:hAnsi="Times New Roman" w:cs="Times New Roman"/>
          <w:sz w:val="24"/>
          <w:szCs w:val="24"/>
        </w:rPr>
        <w:t>Каждый возрастной период характеризуется своим типом ведущей деятельности, подг</w:t>
      </w:r>
      <w:r w:rsidR="007C6293" w:rsidRPr="007B1623">
        <w:rPr>
          <w:rFonts w:ascii="Times New Roman" w:hAnsi="Times New Roman" w:cs="Times New Roman"/>
          <w:sz w:val="24"/>
          <w:szCs w:val="24"/>
        </w:rPr>
        <w:t>о</w:t>
      </w:r>
      <w:r w:rsidR="007C6293" w:rsidRPr="007B1623">
        <w:rPr>
          <w:rFonts w:ascii="Times New Roman" w:hAnsi="Times New Roman" w:cs="Times New Roman"/>
          <w:sz w:val="24"/>
          <w:szCs w:val="24"/>
        </w:rPr>
        <w:t>тавливающей переход ребенка к новой, высшей ступени его развития. Учебная деятел</w:t>
      </w:r>
      <w:r w:rsidR="007C6293" w:rsidRPr="007B1623">
        <w:rPr>
          <w:rFonts w:ascii="Times New Roman" w:hAnsi="Times New Roman" w:cs="Times New Roman"/>
          <w:sz w:val="24"/>
          <w:szCs w:val="24"/>
        </w:rPr>
        <w:t>ь</w:t>
      </w:r>
      <w:r w:rsidR="007C6293" w:rsidRPr="007B1623">
        <w:rPr>
          <w:rFonts w:ascii="Times New Roman" w:hAnsi="Times New Roman" w:cs="Times New Roman"/>
          <w:sz w:val="24"/>
          <w:szCs w:val="24"/>
        </w:rPr>
        <w:t>ность в этом возрасте становится ведущей, именно она определяет развитие все</w:t>
      </w:r>
      <w:r w:rsidR="009E2EC2" w:rsidRPr="007B1623">
        <w:rPr>
          <w:rFonts w:ascii="Times New Roman" w:hAnsi="Times New Roman" w:cs="Times New Roman"/>
          <w:sz w:val="24"/>
          <w:szCs w:val="24"/>
        </w:rPr>
        <w:t>х психич</w:t>
      </w:r>
      <w:r w:rsidR="009E2EC2" w:rsidRPr="007B1623">
        <w:rPr>
          <w:rFonts w:ascii="Times New Roman" w:hAnsi="Times New Roman" w:cs="Times New Roman"/>
          <w:sz w:val="24"/>
          <w:szCs w:val="24"/>
        </w:rPr>
        <w:t>е</w:t>
      </w:r>
      <w:r w:rsidR="009E2EC2" w:rsidRPr="007B1623">
        <w:rPr>
          <w:rFonts w:ascii="Times New Roman" w:hAnsi="Times New Roman" w:cs="Times New Roman"/>
          <w:sz w:val="24"/>
          <w:szCs w:val="24"/>
        </w:rPr>
        <w:t>ских функций младшего ш</w:t>
      </w:r>
      <w:r w:rsidR="007C6293" w:rsidRPr="007B1623">
        <w:rPr>
          <w:rFonts w:ascii="Times New Roman" w:hAnsi="Times New Roman" w:cs="Times New Roman"/>
          <w:sz w:val="24"/>
          <w:szCs w:val="24"/>
        </w:rPr>
        <w:t>кольника: памяти, внимания, мышления, восприятия и вообр</w:t>
      </w:r>
      <w:r w:rsidR="007C6293" w:rsidRPr="007B1623">
        <w:rPr>
          <w:rFonts w:ascii="Times New Roman" w:hAnsi="Times New Roman" w:cs="Times New Roman"/>
          <w:sz w:val="24"/>
          <w:szCs w:val="24"/>
        </w:rPr>
        <w:t>а</w:t>
      </w:r>
      <w:r w:rsidR="007C6293" w:rsidRPr="007B1623">
        <w:rPr>
          <w:rFonts w:ascii="Times New Roman" w:hAnsi="Times New Roman" w:cs="Times New Roman"/>
          <w:sz w:val="24"/>
          <w:szCs w:val="24"/>
        </w:rPr>
        <w:t xml:space="preserve">жения. При этом дети не теряют интереса к игре: дети продолжают </w:t>
      </w:r>
      <w:r w:rsidR="009E2EC2" w:rsidRPr="007B1623">
        <w:rPr>
          <w:rFonts w:ascii="Times New Roman" w:hAnsi="Times New Roman" w:cs="Times New Roman"/>
          <w:sz w:val="24"/>
          <w:szCs w:val="24"/>
        </w:rPr>
        <w:t>играть до 10-11 лет.</w:t>
      </w:r>
    </w:p>
    <w:p w:rsidR="009E2EC2" w:rsidRPr="007B1623" w:rsidRDefault="009E2EC2" w:rsidP="00306905">
      <w:pPr>
        <w:pStyle w:val="a3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7B1623">
        <w:rPr>
          <w:rFonts w:ascii="Times New Roman" w:hAnsi="Times New Roman" w:cs="Times New Roman"/>
          <w:sz w:val="24"/>
          <w:szCs w:val="24"/>
        </w:rPr>
        <w:t xml:space="preserve">    </w:t>
      </w:r>
      <w:r w:rsidR="007B16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1623">
        <w:rPr>
          <w:rFonts w:ascii="Times New Roman" w:hAnsi="Times New Roman" w:cs="Times New Roman"/>
          <w:sz w:val="24"/>
          <w:szCs w:val="24"/>
        </w:rPr>
        <w:t>А.Н.Леонтьев</w:t>
      </w:r>
      <w:proofErr w:type="spellEnd"/>
      <w:r w:rsidRPr="007B1623">
        <w:rPr>
          <w:rFonts w:ascii="Times New Roman" w:hAnsi="Times New Roman" w:cs="Times New Roman"/>
          <w:sz w:val="24"/>
          <w:szCs w:val="24"/>
        </w:rPr>
        <w:t xml:space="preserve"> считал, что успешность решения поставленных целей обучения достигае</w:t>
      </w:r>
      <w:r w:rsidRPr="007B1623">
        <w:rPr>
          <w:rFonts w:ascii="Times New Roman" w:hAnsi="Times New Roman" w:cs="Times New Roman"/>
          <w:sz w:val="24"/>
          <w:szCs w:val="24"/>
        </w:rPr>
        <w:t>т</w:t>
      </w:r>
      <w:r w:rsidRPr="007B1623">
        <w:rPr>
          <w:rFonts w:ascii="Times New Roman" w:hAnsi="Times New Roman" w:cs="Times New Roman"/>
          <w:sz w:val="24"/>
          <w:szCs w:val="24"/>
        </w:rPr>
        <w:t>ся скорее, если многообразие деятельностей пересекаются между собой. Включение пр</w:t>
      </w:r>
      <w:r w:rsidRPr="007B1623">
        <w:rPr>
          <w:rFonts w:ascii="Times New Roman" w:hAnsi="Times New Roman" w:cs="Times New Roman"/>
          <w:sz w:val="24"/>
          <w:szCs w:val="24"/>
        </w:rPr>
        <w:t>о</w:t>
      </w:r>
      <w:r w:rsidRPr="007B1623">
        <w:rPr>
          <w:rFonts w:ascii="Times New Roman" w:hAnsi="Times New Roman" w:cs="Times New Roman"/>
          <w:sz w:val="24"/>
          <w:szCs w:val="24"/>
        </w:rPr>
        <w:t>цесса обучения иностранному языку в контекст игровой, познавательной и учебной де</w:t>
      </w:r>
      <w:r w:rsidRPr="007B1623">
        <w:rPr>
          <w:rFonts w:ascii="Times New Roman" w:hAnsi="Times New Roman" w:cs="Times New Roman"/>
          <w:sz w:val="24"/>
          <w:szCs w:val="24"/>
        </w:rPr>
        <w:t>я</w:t>
      </w:r>
      <w:r w:rsidRPr="007B1623">
        <w:rPr>
          <w:rFonts w:ascii="Times New Roman" w:hAnsi="Times New Roman" w:cs="Times New Roman"/>
          <w:sz w:val="24"/>
          <w:szCs w:val="24"/>
        </w:rPr>
        <w:t>тельности позволит обеспечить доминирование внутренних, реально действующих игровых и учебно-познавательных мотивов, которые в единстве с широкими социальными мотивами будут работать и на формирование положительного отношения младших школьников к предмету и на достижение целей начального языкового образования.</w:t>
      </w:r>
    </w:p>
    <w:p w:rsidR="00F20818" w:rsidRPr="007B1623" w:rsidRDefault="009E2EC2" w:rsidP="00306905">
      <w:pPr>
        <w:pStyle w:val="a3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7B1623">
        <w:rPr>
          <w:rFonts w:ascii="Times New Roman" w:hAnsi="Times New Roman" w:cs="Times New Roman"/>
          <w:sz w:val="24"/>
          <w:szCs w:val="24"/>
        </w:rPr>
        <w:t xml:space="preserve">    </w:t>
      </w:r>
      <w:r w:rsidR="007B1623">
        <w:rPr>
          <w:rFonts w:ascii="Times New Roman" w:hAnsi="Times New Roman" w:cs="Times New Roman"/>
          <w:sz w:val="24"/>
          <w:szCs w:val="24"/>
        </w:rPr>
        <w:t xml:space="preserve"> </w:t>
      </w:r>
      <w:r w:rsidRPr="007B1623">
        <w:rPr>
          <w:rFonts w:ascii="Times New Roman" w:hAnsi="Times New Roman" w:cs="Times New Roman"/>
          <w:sz w:val="24"/>
          <w:szCs w:val="24"/>
        </w:rPr>
        <w:t>Усиление мотивационной стороны изучения иностранного языка происходит также за счет овладения детьми эффективными способами и приемами деятельности и положител</w:t>
      </w:r>
      <w:r w:rsidRPr="007B1623">
        <w:rPr>
          <w:rFonts w:ascii="Times New Roman" w:hAnsi="Times New Roman" w:cs="Times New Roman"/>
          <w:sz w:val="24"/>
          <w:szCs w:val="24"/>
        </w:rPr>
        <w:t>ь</w:t>
      </w:r>
      <w:r w:rsidRPr="007B1623">
        <w:rPr>
          <w:rFonts w:ascii="Times New Roman" w:hAnsi="Times New Roman" w:cs="Times New Roman"/>
          <w:sz w:val="24"/>
          <w:szCs w:val="24"/>
        </w:rPr>
        <w:t xml:space="preserve">ного </w:t>
      </w:r>
      <w:r w:rsidR="00F20818" w:rsidRPr="007B1623">
        <w:rPr>
          <w:rFonts w:ascii="Times New Roman" w:hAnsi="Times New Roman" w:cs="Times New Roman"/>
          <w:sz w:val="24"/>
          <w:szCs w:val="24"/>
        </w:rPr>
        <w:t>эмоционального воздействия на детей используемых учебных материалов. Как пок</w:t>
      </w:r>
      <w:r w:rsidR="00F20818" w:rsidRPr="007B1623">
        <w:rPr>
          <w:rFonts w:ascii="Times New Roman" w:hAnsi="Times New Roman" w:cs="Times New Roman"/>
          <w:sz w:val="24"/>
          <w:szCs w:val="24"/>
        </w:rPr>
        <w:t>а</w:t>
      </w:r>
      <w:r w:rsidR="00F20818" w:rsidRPr="007B1623">
        <w:rPr>
          <w:rFonts w:ascii="Times New Roman" w:hAnsi="Times New Roman" w:cs="Times New Roman"/>
          <w:sz w:val="24"/>
          <w:szCs w:val="24"/>
        </w:rPr>
        <w:t>зывают наблюдения, младшие школьники проявляют большой интерес к людям с другой культурой, эти детские впечатления сохраняются на долгое время и также способствуют развитию внутренней мотивации изучения иностранного языка.</w:t>
      </w:r>
    </w:p>
    <w:p w:rsidR="007B1623" w:rsidRPr="007B1623" w:rsidRDefault="00F20818" w:rsidP="00306905">
      <w:pPr>
        <w:pStyle w:val="a3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7B1623">
        <w:rPr>
          <w:rFonts w:ascii="Times New Roman" w:hAnsi="Times New Roman" w:cs="Times New Roman"/>
          <w:sz w:val="24"/>
          <w:szCs w:val="24"/>
        </w:rPr>
        <w:lastRenderedPageBreak/>
        <w:t xml:space="preserve"> При обучении школьников </w:t>
      </w:r>
      <w:proofErr w:type="spellStart"/>
      <w:r w:rsidRPr="007B1623">
        <w:rPr>
          <w:rFonts w:ascii="Times New Roman" w:hAnsi="Times New Roman" w:cs="Times New Roman"/>
          <w:sz w:val="24"/>
          <w:szCs w:val="24"/>
        </w:rPr>
        <w:t>аудированию</w:t>
      </w:r>
      <w:proofErr w:type="spellEnd"/>
      <w:r w:rsidRPr="007B1623">
        <w:rPr>
          <w:rFonts w:ascii="Times New Roman" w:hAnsi="Times New Roman" w:cs="Times New Roman"/>
          <w:sz w:val="24"/>
          <w:szCs w:val="24"/>
        </w:rPr>
        <w:t xml:space="preserve">, говорению, письму и чтению важно ставить их в условия, требующие волевых усилий для сосредоточивания. Управление вниманием школьников состоит </w:t>
      </w:r>
      <w:proofErr w:type="gramStart"/>
      <w:r w:rsidRPr="007B1623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7B1623">
        <w:rPr>
          <w:rFonts w:ascii="Times New Roman" w:hAnsi="Times New Roman" w:cs="Times New Roman"/>
          <w:sz w:val="24"/>
          <w:szCs w:val="24"/>
        </w:rPr>
        <w:t>:</w:t>
      </w:r>
    </w:p>
    <w:p w:rsidR="00F20818" w:rsidRPr="007B1623" w:rsidRDefault="00F20818" w:rsidP="00306905">
      <w:pPr>
        <w:pStyle w:val="a3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7B1623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7B1623">
        <w:rPr>
          <w:rFonts w:ascii="Times New Roman" w:hAnsi="Times New Roman" w:cs="Times New Roman"/>
          <w:sz w:val="24"/>
          <w:szCs w:val="24"/>
        </w:rPr>
        <w:t>использовании</w:t>
      </w:r>
      <w:proofErr w:type="gramEnd"/>
      <w:r w:rsidRPr="007B1623">
        <w:rPr>
          <w:rFonts w:ascii="Times New Roman" w:hAnsi="Times New Roman" w:cs="Times New Roman"/>
          <w:sz w:val="24"/>
          <w:szCs w:val="24"/>
        </w:rPr>
        <w:t xml:space="preserve"> материала, интересного в содержательном плане;</w:t>
      </w:r>
    </w:p>
    <w:p w:rsidR="00F20818" w:rsidRPr="007B1623" w:rsidRDefault="00F20818" w:rsidP="00306905">
      <w:pPr>
        <w:pStyle w:val="a3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7B1623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7B1623">
        <w:rPr>
          <w:rFonts w:ascii="Times New Roman" w:hAnsi="Times New Roman" w:cs="Times New Roman"/>
          <w:sz w:val="24"/>
          <w:szCs w:val="24"/>
        </w:rPr>
        <w:t>обеспечении</w:t>
      </w:r>
      <w:proofErr w:type="gramEnd"/>
      <w:r w:rsidRPr="007B1623">
        <w:rPr>
          <w:rFonts w:ascii="Times New Roman" w:hAnsi="Times New Roman" w:cs="Times New Roman"/>
          <w:sz w:val="24"/>
          <w:szCs w:val="24"/>
        </w:rPr>
        <w:t xml:space="preserve"> каждому учащемуся понимания и осознания смысла, мотивов и целей пре</w:t>
      </w:r>
      <w:r w:rsidRPr="007B1623">
        <w:rPr>
          <w:rFonts w:ascii="Times New Roman" w:hAnsi="Times New Roman" w:cs="Times New Roman"/>
          <w:sz w:val="24"/>
          <w:szCs w:val="24"/>
        </w:rPr>
        <w:t>д</w:t>
      </w:r>
      <w:r w:rsidRPr="007B1623">
        <w:rPr>
          <w:rFonts w:ascii="Times New Roman" w:hAnsi="Times New Roman" w:cs="Times New Roman"/>
          <w:sz w:val="24"/>
          <w:szCs w:val="24"/>
        </w:rPr>
        <w:t>лагаемых заданий и упражнений;</w:t>
      </w:r>
    </w:p>
    <w:p w:rsidR="00F20818" w:rsidRPr="007B1623" w:rsidRDefault="00F20818" w:rsidP="00306905">
      <w:pPr>
        <w:pStyle w:val="a3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7B1623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7B1623">
        <w:rPr>
          <w:rFonts w:ascii="Times New Roman" w:hAnsi="Times New Roman" w:cs="Times New Roman"/>
          <w:sz w:val="24"/>
          <w:szCs w:val="24"/>
        </w:rPr>
        <w:t>обеспечении</w:t>
      </w:r>
      <w:proofErr w:type="gramEnd"/>
      <w:r w:rsidRPr="007B1623">
        <w:rPr>
          <w:rFonts w:ascii="Times New Roman" w:hAnsi="Times New Roman" w:cs="Times New Roman"/>
          <w:sz w:val="24"/>
          <w:szCs w:val="24"/>
        </w:rPr>
        <w:t xml:space="preserve"> знания способа выполнения упражнений;</w:t>
      </w:r>
    </w:p>
    <w:p w:rsidR="00F20818" w:rsidRPr="007B1623" w:rsidRDefault="00F20818" w:rsidP="00306905">
      <w:pPr>
        <w:pStyle w:val="a3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7B1623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7B1623">
        <w:rPr>
          <w:rFonts w:ascii="Times New Roman" w:hAnsi="Times New Roman" w:cs="Times New Roman"/>
          <w:sz w:val="24"/>
          <w:szCs w:val="24"/>
        </w:rPr>
        <w:t>создании</w:t>
      </w:r>
      <w:proofErr w:type="gramEnd"/>
      <w:r w:rsidRPr="007B1623">
        <w:rPr>
          <w:rFonts w:ascii="Times New Roman" w:hAnsi="Times New Roman" w:cs="Times New Roman"/>
          <w:sz w:val="24"/>
          <w:szCs w:val="24"/>
        </w:rPr>
        <w:t xml:space="preserve"> обстановки, располагающей к труду и непринужденному общению.</w:t>
      </w:r>
    </w:p>
    <w:p w:rsidR="00EC4014" w:rsidRPr="007B1623" w:rsidRDefault="00171C1B" w:rsidP="007B1623">
      <w:pPr>
        <w:pStyle w:val="a3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7B1623">
        <w:rPr>
          <w:rFonts w:ascii="Times New Roman" w:hAnsi="Times New Roman" w:cs="Times New Roman"/>
          <w:sz w:val="24"/>
          <w:szCs w:val="24"/>
        </w:rPr>
        <w:t xml:space="preserve">    Память младших школьников достаточно развита, однако легко и быстро дети запом</w:t>
      </w:r>
      <w:r w:rsidRPr="007B1623">
        <w:rPr>
          <w:rFonts w:ascii="Times New Roman" w:hAnsi="Times New Roman" w:cs="Times New Roman"/>
          <w:sz w:val="24"/>
          <w:szCs w:val="24"/>
        </w:rPr>
        <w:t>и</w:t>
      </w:r>
      <w:r w:rsidRPr="007B1623">
        <w:rPr>
          <w:rFonts w:ascii="Times New Roman" w:hAnsi="Times New Roman" w:cs="Times New Roman"/>
          <w:sz w:val="24"/>
          <w:szCs w:val="24"/>
        </w:rPr>
        <w:t>нают то, что вызывает их эмоциональный отклик и отвечает их интересам. Учитывая эту возрастную особенность, рекомендуется организовывать ознакомление детей с речевыми средствами общения и тренировку учащихся в употреблении лексического и грамматич</w:t>
      </w:r>
      <w:r w:rsidRPr="007B1623">
        <w:rPr>
          <w:rFonts w:ascii="Times New Roman" w:hAnsi="Times New Roman" w:cs="Times New Roman"/>
          <w:sz w:val="24"/>
          <w:szCs w:val="24"/>
        </w:rPr>
        <w:t>е</w:t>
      </w:r>
      <w:r w:rsidRPr="007B1623">
        <w:rPr>
          <w:rFonts w:ascii="Times New Roman" w:hAnsi="Times New Roman" w:cs="Times New Roman"/>
          <w:sz w:val="24"/>
          <w:szCs w:val="24"/>
        </w:rPr>
        <w:t>ского материала в таких ситуациях, которые связаны с их интересами и создают мотивы для общения и взаимодействия учащихся между со</w:t>
      </w:r>
      <w:r w:rsidR="007B1623">
        <w:rPr>
          <w:rFonts w:ascii="Times New Roman" w:hAnsi="Times New Roman" w:cs="Times New Roman"/>
          <w:sz w:val="24"/>
          <w:szCs w:val="24"/>
        </w:rPr>
        <w:t>бой.</w:t>
      </w:r>
    </w:p>
    <w:p w:rsidR="00171C1B" w:rsidRPr="007B1623" w:rsidRDefault="00171C1B" w:rsidP="0030690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B1623">
        <w:rPr>
          <w:rFonts w:ascii="Times New Roman" w:hAnsi="Times New Roman" w:cs="Times New Roman"/>
          <w:b/>
          <w:sz w:val="24"/>
          <w:szCs w:val="24"/>
        </w:rPr>
        <w:t>1.2.Игровой прием как метод обучения.</w:t>
      </w:r>
    </w:p>
    <w:p w:rsidR="00171C1B" w:rsidRPr="007B1623" w:rsidRDefault="00171C1B" w:rsidP="007B162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B1623">
        <w:rPr>
          <w:rFonts w:ascii="Times New Roman" w:hAnsi="Times New Roman" w:cs="Times New Roman"/>
          <w:sz w:val="24"/>
          <w:szCs w:val="24"/>
        </w:rPr>
        <w:t>Об обучающих возможностях использования игрового метода известно давно. Многие уч</w:t>
      </w:r>
      <w:r w:rsidRPr="007B1623">
        <w:rPr>
          <w:rFonts w:ascii="Times New Roman" w:hAnsi="Times New Roman" w:cs="Times New Roman"/>
          <w:sz w:val="24"/>
          <w:szCs w:val="24"/>
        </w:rPr>
        <w:t>е</w:t>
      </w:r>
      <w:r w:rsidRPr="007B1623">
        <w:rPr>
          <w:rFonts w:ascii="Times New Roman" w:hAnsi="Times New Roman" w:cs="Times New Roman"/>
          <w:sz w:val="24"/>
          <w:szCs w:val="24"/>
        </w:rPr>
        <w:t xml:space="preserve">ные, такие как </w:t>
      </w:r>
      <w:proofErr w:type="spellStart"/>
      <w:r w:rsidRPr="007B1623">
        <w:rPr>
          <w:rFonts w:ascii="Times New Roman" w:hAnsi="Times New Roman" w:cs="Times New Roman"/>
          <w:sz w:val="24"/>
          <w:szCs w:val="24"/>
        </w:rPr>
        <w:t>Л.С.Выготский</w:t>
      </w:r>
      <w:proofErr w:type="spellEnd"/>
      <w:r w:rsidRPr="007B162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B1623">
        <w:rPr>
          <w:rFonts w:ascii="Times New Roman" w:hAnsi="Times New Roman" w:cs="Times New Roman"/>
          <w:sz w:val="24"/>
          <w:szCs w:val="24"/>
        </w:rPr>
        <w:t>А.В.Запорожец</w:t>
      </w:r>
      <w:proofErr w:type="spellEnd"/>
      <w:r w:rsidRPr="007B162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B1623">
        <w:rPr>
          <w:rFonts w:ascii="Times New Roman" w:hAnsi="Times New Roman" w:cs="Times New Roman"/>
          <w:sz w:val="24"/>
          <w:szCs w:val="24"/>
        </w:rPr>
        <w:t>А.Н.Леонтьев</w:t>
      </w:r>
      <w:proofErr w:type="gramStart"/>
      <w:r w:rsidRPr="007B1623">
        <w:rPr>
          <w:rFonts w:ascii="Times New Roman" w:hAnsi="Times New Roman" w:cs="Times New Roman"/>
          <w:sz w:val="24"/>
          <w:szCs w:val="24"/>
        </w:rPr>
        <w:t>,Е</w:t>
      </w:r>
      <w:proofErr w:type="gramEnd"/>
      <w:r w:rsidRPr="007B1623">
        <w:rPr>
          <w:rFonts w:ascii="Times New Roman" w:hAnsi="Times New Roman" w:cs="Times New Roman"/>
          <w:sz w:val="24"/>
          <w:szCs w:val="24"/>
        </w:rPr>
        <w:t>.И.Пассов</w:t>
      </w:r>
      <w:proofErr w:type="spellEnd"/>
      <w:r w:rsidRPr="007B162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B1623">
        <w:rPr>
          <w:rFonts w:ascii="Times New Roman" w:hAnsi="Times New Roman" w:cs="Times New Roman"/>
          <w:sz w:val="24"/>
          <w:szCs w:val="24"/>
        </w:rPr>
        <w:t>М.Н.Скаткин</w:t>
      </w:r>
      <w:proofErr w:type="spellEnd"/>
      <w:r w:rsidRPr="007B162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B1623">
        <w:rPr>
          <w:rFonts w:ascii="Times New Roman" w:hAnsi="Times New Roman" w:cs="Times New Roman"/>
          <w:sz w:val="24"/>
          <w:szCs w:val="24"/>
        </w:rPr>
        <w:t>Д.Б.Эльконин</w:t>
      </w:r>
      <w:proofErr w:type="spellEnd"/>
      <w:r w:rsidRPr="007B1623">
        <w:rPr>
          <w:rFonts w:ascii="Times New Roman" w:hAnsi="Times New Roman" w:cs="Times New Roman"/>
          <w:sz w:val="24"/>
          <w:szCs w:val="24"/>
        </w:rPr>
        <w:t>, занимающиеся методикой обучения иностранным языкам, справедливо о</w:t>
      </w:r>
      <w:r w:rsidRPr="007B1623">
        <w:rPr>
          <w:rFonts w:ascii="Times New Roman" w:hAnsi="Times New Roman" w:cs="Times New Roman"/>
          <w:sz w:val="24"/>
          <w:szCs w:val="24"/>
        </w:rPr>
        <w:t>б</w:t>
      </w:r>
      <w:r w:rsidRPr="007B1623">
        <w:rPr>
          <w:rFonts w:ascii="Times New Roman" w:hAnsi="Times New Roman" w:cs="Times New Roman"/>
          <w:sz w:val="24"/>
          <w:szCs w:val="24"/>
        </w:rPr>
        <w:t>ращали внимание</w:t>
      </w:r>
      <w:r w:rsidR="00127029" w:rsidRPr="007B1623">
        <w:rPr>
          <w:rFonts w:ascii="Times New Roman" w:hAnsi="Times New Roman" w:cs="Times New Roman"/>
          <w:sz w:val="24"/>
          <w:szCs w:val="24"/>
        </w:rPr>
        <w:t xml:space="preserve"> на эффективность использования игрового метода. Это объясняется тем, что в игре проявляются особенно полно и порой неожиданно способности человека, в ос</w:t>
      </w:r>
      <w:r w:rsidR="00127029" w:rsidRPr="007B1623">
        <w:rPr>
          <w:rFonts w:ascii="Times New Roman" w:hAnsi="Times New Roman" w:cs="Times New Roman"/>
          <w:sz w:val="24"/>
          <w:szCs w:val="24"/>
        </w:rPr>
        <w:t>о</w:t>
      </w:r>
      <w:r w:rsidR="00127029" w:rsidRPr="007B1623">
        <w:rPr>
          <w:rFonts w:ascii="Times New Roman" w:hAnsi="Times New Roman" w:cs="Times New Roman"/>
          <w:sz w:val="24"/>
          <w:szCs w:val="24"/>
        </w:rPr>
        <w:t>бенности ребенка.</w:t>
      </w:r>
    </w:p>
    <w:p w:rsidR="00127029" w:rsidRPr="007B1623" w:rsidRDefault="007B1623" w:rsidP="007B162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127029" w:rsidRPr="007B1623">
        <w:rPr>
          <w:rFonts w:ascii="Times New Roman" w:hAnsi="Times New Roman" w:cs="Times New Roman"/>
          <w:sz w:val="24"/>
          <w:szCs w:val="24"/>
        </w:rPr>
        <w:t>Для игры характерно определенное напряжение эмоций и умственных способностей. С</w:t>
      </w:r>
      <w:r w:rsidR="00127029" w:rsidRPr="007B1623">
        <w:rPr>
          <w:rFonts w:ascii="Times New Roman" w:hAnsi="Times New Roman" w:cs="Times New Roman"/>
          <w:sz w:val="24"/>
          <w:szCs w:val="24"/>
        </w:rPr>
        <w:t>о</w:t>
      </w:r>
      <w:r w:rsidR="00127029" w:rsidRPr="007B1623">
        <w:rPr>
          <w:rFonts w:ascii="Times New Roman" w:hAnsi="Times New Roman" w:cs="Times New Roman"/>
          <w:sz w:val="24"/>
          <w:szCs w:val="24"/>
        </w:rPr>
        <w:t xml:space="preserve">перничество, желание выиграть активизируют мыслительную деятельность учащихся. </w:t>
      </w:r>
    </w:p>
    <w:p w:rsidR="00127029" w:rsidRPr="007B1623" w:rsidRDefault="007B1623" w:rsidP="007B162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127029" w:rsidRPr="007B1623">
        <w:rPr>
          <w:rFonts w:ascii="Times New Roman" w:hAnsi="Times New Roman" w:cs="Times New Roman"/>
          <w:sz w:val="24"/>
          <w:szCs w:val="24"/>
        </w:rPr>
        <w:t>Таким образом, игровой метод таит в себе богатые обучающие возможности. Однако учащиеся даже не задумываются над этим. Для них игра, прежде всего – интересная, увл</w:t>
      </w:r>
      <w:r w:rsidR="00127029" w:rsidRPr="007B1623">
        <w:rPr>
          <w:rFonts w:ascii="Times New Roman" w:hAnsi="Times New Roman" w:cs="Times New Roman"/>
          <w:sz w:val="24"/>
          <w:szCs w:val="24"/>
        </w:rPr>
        <w:t>е</w:t>
      </w:r>
      <w:r w:rsidR="00127029" w:rsidRPr="007B1623">
        <w:rPr>
          <w:rFonts w:ascii="Times New Roman" w:hAnsi="Times New Roman" w:cs="Times New Roman"/>
          <w:sz w:val="24"/>
          <w:szCs w:val="24"/>
        </w:rPr>
        <w:t>кательная деятельность. Этим она и привлекает учителей, в частности учителей иностра</w:t>
      </w:r>
      <w:r w:rsidR="00127029" w:rsidRPr="007B1623">
        <w:rPr>
          <w:rFonts w:ascii="Times New Roman" w:hAnsi="Times New Roman" w:cs="Times New Roman"/>
          <w:sz w:val="24"/>
          <w:szCs w:val="24"/>
        </w:rPr>
        <w:t>н</w:t>
      </w:r>
      <w:r w:rsidR="00127029" w:rsidRPr="007B1623">
        <w:rPr>
          <w:rFonts w:ascii="Times New Roman" w:hAnsi="Times New Roman" w:cs="Times New Roman"/>
          <w:sz w:val="24"/>
          <w:szCs w:val="24"/>
        </w:rPr>
        <w:t>ного языка. Но значение игры не ограничивается ее развлекательными возможностями. Ее уникальная особенность состоит в том, что, являясь развлечением, отдыхом, она способна перерасти в обучение, в творчество, в модель человеческих отношений в труде.</w:t>
      </w:r>
    </w:p>
    <w:p w:rsidR="007B1623" w:rsidRDefault="00127029" w:rsidP="0030690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B1623">
        <w:rPr>
          <w:rFonts w:ascii="Times New Roman" w:hAnsi="Times New Roman" w:cs="Times New Roman"/>
          <w:sz w:val="24"/>
          <w:szCs w:val="24"/>
        </w:rPr>
        <w:t xml:space="preserve">  </w:t>
      </w:r>
      <w:r w:rsidR="007B1623">
        <w:rPr>
          <w:rFonts w:ascii="Times New Roman" w:hAnsi="Times New Roman" w:cs="Times New Roman"/>
          <w:sz w:val="24"/>
          <w:szCs w:val="24"/>
        </w:rPr>
        <w:t xml:space="preserve">   </w:t>
      </w:r>
      <w:r w:rsidRPr="007B1623">
        <w:rPr>
          <w:rFonts w:ascii="Times New Roman" w:hAnsi="Times New Roman" w:cs="Times New Roman"/>
          <w:sz w:val="24"/>
          <w:szCs w:val="24"/>
        </w:rPr>
        <w:t>Игровая форма занятий создается на уроке при помощи игровых приемов, ситуаций или упражнений, которые создают мотивацию, стимулируют</w:t>
      </w:r>
      <w:r w:rsidR="00403CB4" w:rsidRPr="007B1623">
        <w:rPr>
          <w:rFonts w:ascii="Times New Roman" w:hAnsi="Times New Roman" w:cs="Times New Roman"/>
          <w:sz w:val="24"/>
          <w:szCs w:val="24"/>
        </w:rPr>
        <w:t xml:space="preserve"> учащихся к учебной деятельности. Такие ученые как </w:t>
      </w:r>
      <w:proofErr w:type="spellStart"/>
      <w:r w:rsidR="00403CB4" w:rsidRPr="007B1623">
        <w:rPr>
          <w:rFonts w:ascii="Times New Roman" w:hAnsi="Times New Roman" w:cs="Times New Roman"/>
          <w:sz w:val="24"/>
          <w:szCs w:val="24"/>
        </w:rPr>
        <w:t>Л.С.Выготский</w:t>
      </w:r>
      <w:proofErr w:type="spellEnd"/>
      <w:r w:rsidR="00403CB4" w:rsidRPr="007B162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03CB4" w:rsidRPr="007B1623">
        <w:rPr>
          <w:rFonts w:ascii="Times New Roman" w:hAnsi="Times New Roman" w:cs="Times New Roman"/>
          <w:sz w:val="24"/>
          <w:szCs w:val="24"/>
        </w:rPr>
        <w:t>Е.И.Пассов</w:t>
      </w:r>
      <w:proofErr w:type="spellEnd"/>
      <w:r w:rsidR="00403CB4" w:rsidRPr="007B162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03CB4" w:rsidRPr="007B1623">
        <w:rPr>
          <w:rFonts w:ascii="Times New Roman" w:hAnsi="Times New Roman" w:cs="Times New Roman"/>
          <w:sz w:val="24"/>
          <w:szCs w:val="24"/>
        </w:rPr>
        <w:t>М.Н.Скаткин</w:t>
      </w:r>
      <w:proofErr w:type="spellEnd"/>
      <w:r w:rsidR="00403CB4" w:rsidRPr="007B1623">
        <w:rPr>
          <w:rFonts w:ascii="Times New Roman" w:hAnsi="Times New Roman" w:cs="Times New Roman"/>
          <w:sz w:val="24"/>
          <w:szCs w:val="24"/>
        </w:rPr>
        <w:t xml:space="preserve"> и другие указывали на необх</w:t>
      </w:r>
      <w:r w:rsidR="00403CB4" w:rsidRPr="007B1623">
        <w:rPr>
          <w:rFonts w:ascii="Times New Roman" w:hAnsi="Times New Roman" w:cs="Times New Roman"/>
          <w:sz w:val="24"/>
          <w:szCs w:val="24"/>
        </w:rPr>
        <w:t>о</w:t>
      </w:r>
      <w:r w:rsidR="00403CB4" w:rsidRPr="007B1623">
        <w:rPr>
          <w:rFonts w:ascii="Times New Roman" w:hAnsi="Times New Roman" w:cs="Times New Roman"/>
          <w:sz w:val="24"/>
          <w:szCs w:val="24"/>
        </w:rPr>
        <w:t>димост</w:t>
      </w:r>
      <w:r w:rsidR="004267E8">
        <w:rPr>
          <w:rFonts w:ascii="Times New Roman" w:hAnsi="Times New Roman" w:cs="Times New Roman"/>
          <w:sz w:val="24"/>
          <w:szCs w:val="24"/>
        </w:rPr>
        <w:t>ь использования игровых приемов</w:t>
      </w:r>
    </w:p>
    <w:p w:rsidR="00127029" w:rsidRPr="007B1623" w:rsidRDefault="00403CB4" w:rsidP="007B162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B16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1623">
        <w:rPr>
          <w:rFonts w:ascii="Times New Roman" w:hAnsi="Times New Roman" w:cs="Times New Roman"/>
          <w:sz w:val="24"/>
          <w:szCs w:val="24"/>
        </w:rPr>
        <w:t>Е.И.Пассов</w:t>
      </w:r>
      <w:proofErr w:type="spellEnd"/>
      <w:r w:rsidRPr="007B1623">
        <w:rPr>
          <w:rFonts w:ascii="Times New Roman" w:hAnsi="Times New Roman" w:cs="Times New Roman"/>
          <w:sz w:val="24"/>
          <w:szCs w:val="24"/>
        </w:rPr>
        <w:t xml:space="preserve"> определял игровой прием как один из методов активного обучения, включа</w:t>
      </w:r>
      <w:r w:rsidRPr="007B1623">
        <w:rPr>
          <w:rFonts w:ascii="Times New Roman" w:hAnsi="Times New Roman" w:cs="Times New Roman"/>
          <w:sz w:val="24"/>
          <w:szCs w:val="24"/>
        </w:rPr>
        <w:t>ю</w:t>
      </w:r>
      <w:r w:rsidRPr="007B1623">
        <w:rPr>
          <w:rFonts w:ascii="Times New Roman" w:hAnsi="Times New Roman" w:cs="Times New Roman"/>
          <w:sz w:val="24"/>
          <w:szCs w:val="24"/>
        </w:rPr>
        <w:t xml:space="preserve">щий игровые действия или отдельные, единичные элементы активизации. </w:t>
      </w:r>
    </w:p>
    <w:p w:rsidR="00403CB4" w:rsidRPr="007B1623" w:rsidRDefault="00403CB4" w:rsidP="007B162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B1623">
        <w:rPr>
          <w:rFonts w:ascii="Times New Roman" w:hAnsi="Times New Roman" w:cs="Times New Roman"/>
          <w:sz w:val="24"/>
          <w:szCs w:val="24"/>
        </w:rPr>
        <w:lastRenderedPageBreak/>
        <w:t xml:space="preserve">  Важной особенностью игрового приема является то, что он в нем содержит элемент с</w:t>
      </w:r>
      <w:r w:rsidRPr="007B1623">
        <w:rPr>
          <w:rFonts w:ascii="Times New Roman" w:hAnsi="Times New Roman" w:cs="Times New Roman"/>
          <w:sz w:val="24"/>
          <w:szCs w:val="24"/>
        </w:rPr>
        <w:t>о</w:t>
      </w:r>
      <w:r w:rsidRPr="007B1623">
        <w:rPr>
          <w:rFonts w:ascii="Times New Roman" w:hAnsi="Times New Roman" w:cs="Times New Roman"/>
          <w:sz w:val="24"/>
          <w:szCs w:val="24"/>
        </w:rPr>
        <w:t>ревнования. Желание проявить себя, стать первым обостряет мысль, усиливает энергию и</w:t>
      </w:r>
      <w:r w:rsidRPr="007B1623">
        <w:rPr>
          <w:rFonts w:ascii="Times New Roman" w:hAnsi="Times New Roman" w:cs="Times New Roman"/>
          <w:sz w:val="24"/>
          <w:szCs w:val="24"/>
        </w:rPr>
        <w:t>г</w:t>
      </w:r>
      <w:r w:rsidRPr="007B1623">
        <w:rPr>
          <w:rFonts w:ascii="Times New Roman" w:hAnsi="Times New Roman" w:cs="Times New Roman"/>
          <w:sz w:val="24"/>
          <w:szCs w:val="24"/>
        </w:rPr>
        <w:t>рающих, создает атмосферу умственной и эмоциональной напряженности. Несмотря на четкие правила игровой ситуации и организованность использования языкового материала, в ней обязательно есть элемент неожиданности. Поэтому для игрового приема в определе</w:t>
      </w:r>
      <w:r w:rsidRPr="007B1623">
        <w:rPr>
          <w:rFonts w:ascii="Times New Roman" w:hAnsi="Times New Roman" w:cs="Times New Roman"/>
          <w:sz w:val="24"/>
          <w:szCs w:val="24"/>
        </w:rPr>
        <w:t>н</w:t>
      </w:r>
      <w:r w:rsidRPr="007B1623">
        <w:rPr>
          <w:rFonts w:ascii="Times New Roman" w:hAnsi="Times New Roman" w:cs="Times New Roman"/>
          <w:sz w:val="24"/>
          <w:szCs w:val="24"/>
        </w:rPr>
        <w:t xml:space="preserve">ных условиях характерна спонтанность речи, речевое общение, включающее в себя не только речь, но и жесты, мимику </w:t>
      </w:r>
      <w:proofErr w:type="spellStart"/>
      <w:r w:rsidRPr="007B1623">
        <w:rPr>
          <w:rFonts w:ascii="Times New Roman" w:hAnsi="Times New Roman" w:cs="Times New Roman"/>
          <w:sz w:val="24"/>
          <w:szCs w:val="24"/>
        </w:rPr>
        <w:t>и.т.д</w:t>
      </w:r>
      <w:proofErr w:type="spellEnd"/>
      <w:r w:rsidRPr="007B1623">
        <w:rPr>
          <w:rFonts w:ascii="Times New Roman" w:hAnsi="Times New Roman" w:cs="Times New Roman"/>
          <w:sz w:val="24"/>
          <w:szCs w:val="24"/>
        </w:rPr>
        <w:t>., имеет ярко выраженную целенаправленность.</w:t>
      </w:r>
    </w:p>
    <w:p w:rsidR="009C5300" w:rsidRPr="007B1623" w:rsidRDefault="009C5300" w:rsidP="009C530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623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Игровые методы  обучения используют различные способы мотивации:</w:t>
      </w:r>
    </w:p>
    <w:p w:rsidR="009C5300" w:rsidRPr="007B1623" w:rsidRDefault="009C5300" w:rsidP="009C530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623">
        <w:rPr>
          <w:rFonts w:ascii="Times New Roman" w:eastAsia="Times New Roman" w:hAnsi="Times New Roman" w:cs="Times New Roman"/>
          <w:sz w:val="24"/>
          <w:szCs w:val="24"/>
          <w:lang w:eastAsia="ru-RU"/>
        </w:rPr>
        <w:t>1. Совместное решение игровых задач стимулирует межличностное общение и укрепляет отношения между учащимися (мотивы общения).</w:t>
      </w:r>
    </w:p>
    <w:p w:rsidR="009C5300" w:rsidRPr="007B1623" w:rsidRDefault="009C5300" w:rsidP="009C530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623">
        <w:rPr>
          <w:rFonts w:ascii="Times New Roman" w:eastAsia="Times New Roman" w:hAnsi="Times New Roman" w:cs="Times New Roman"/>
          <w:sz w:val="24"/>
          <w:szCs w:val="24"/>
          <w:lang w:eastAsia="ru-RU"/>
        </w:rPr>
        <w:t>2. В игре учащиеся могут постоять за себя, свои знания, свое отношение к деятельности (моральные мотивы).</w:t>
      </w:r>
    </w:p>
    <w:p w:rsidR="009C5300" w:rsidRPr="007B1623" w:rsidRDefault="009C5300" w:rsidP="009C530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623">
        <w:rPr>
          <w:rFonts w:ascii="Times New Roman" w:eastAsia="Times New Roman" w:hAnsi="Times New Roman" w:cs="Times New Roman"/>
          <w:sz w:val="24"/>
          <w:szCs w:val="24"/>
          <w:lang w:eastAsia="ru-RU"/>
        </w:rPr>
        <w:t>3. Каждая игра имеет близкий результат (окончание игры) и стимулирует учащегося к д</w:t>
      </w:r>
      <w:r w:rsidRPr="007B162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7B162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стижению цели (победе) и осознанию пути достижения цели. В игре учащиеся изначально равны, а результат зависит от самого игрока, его личностных качеств. Обезличенный пр</w:t>
      </w:r>
      <w:r w:rsidRPr="007B162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7B1623">
        <w:rPr>
          <w:rFonts w:ascii="Times New Roman" w:eastAsia="Times New Roman" w:hAnsi="Times New Roman" w:cs="Times New Roman"/>
          <w:sz w:val="24"/>
          <w:szCs w:val="24"/>
          <w:lang w:eastAsia="ru-RU"/>
        </w:rPr>
        <w:t>цесс обучения в игре приобретает  личностную значимость. Ситуация успеха создает бл</w:t>
      </w:r>
      <w:r w:rsidRPr="007B162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7B1623">
        <w:rPr>
          <w:rFonts w:ascii="Times New Roman" w:eastAsia="Times New Roman" w:hAnsi="Times New Roman" w:cs="Times New Roman"/>
          <w:sz w:val="24"/>
          <w:szCs w:val="24"/>
          <w:lang w:eastAsia="ru-RU"/>
        </w:rPr>
        <w:t>гоприятный эмоциональный фон для развития познавательного интереса. В игре  есть таи</w:t>
      </w:r>
      <w:r w:rsidRPr="007B1623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7B162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 – неполученный ответ, что активизирует мыслительную деятельность ученика, толкает на поиск ответа (познавательные мотивы).</w:t>
      </w:r>
    </w:p>
    <w:p w:rsidR="009C5300" w:rsidRPr="007B1623" w:rsidRDefault="009C5300" w:rsidP="009C530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623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Решая игровые задачи, учащиеся достигают педагогическую цель, которую часто не ос</w:t>
      </w:r>
      <w:r w:rsidRPr="007B162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7B1623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знают. Играя в лингвистическую игру, учащиеся   концентрируют  свое внимание  над ко</w:t>
      </w:r>
      <w:r w:rsidRPr="007B1623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7B1623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кретными задачами, стоящими в игре, а результатом их деятельности будет усвоение новой лексики, общение на иностранном языке.</w:t>
      </w:r>
    </w:p>
    <w:p w:rsidR="009C5300" w:rsidRPr="007B1623" w:rsidRDefault="009C5300" w:rsidP="009C530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623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Игровое обучение не может быть единственным методом в образовательной работе с дет</w:t>
      </w:r>
      <w:r w:rsidRPr="007B1623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7B1623">
        <w:rPr>
          <w:rFonts w:ascii="Times New Roman" w:eastAsia="Times New Roman" w:hAnsi="Times New Roman" w:cs="Times New Roman"/>
          <w:sz w:val="24"/>
          <w:szCs w:val="24"/>
          <w:lang w:eastAsia="ru-RU"/>
        </w:rPr>
        <w:t>ми. Оно не формирует способности учиться, но развивает познавательную активность школьников.</w:t>
      </w:r>
    </w:p>
    <w:p w:rsidR="007B1623" w:rsidRDefault="009C5300" w:rsidP="009C530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Игра посильна практически каждому  ученику, даже тому, который не имеет достаточно прочных знаний в языке. </w:t>
      </w:r>
    </w:p>
    <w:p w:rsidR="009C5300" w:rsidRPr="007B1623" w:rsidRDefault="009C5300" w:rsidP="009C530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62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Компетентность в решении игровых задач усиливает мотивацию к изучению языка. Чу</w:t>
      </w:r>
      <w:r w:rsidRPr="007B1623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7B162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 равенства, атмосфера увлеченности, ощущение посильности заданий – все это дает возможность ученику преодолеть стеснительность, мешающую употреблять в речи слова иностранного языка. Постепенно снижается тревожность и скованность, появляется поз</w:t>
      </w:r>
      <w:r w:rsidRPr="007B1623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7B1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тивный образ самого себя. </w:t>
      </w:r>
    </w:p>
    <w:p w:rsidR="009C5300" w:rsidRPr="007B1623" w:rsidRDefault="009C5300" w:rsidP="009C530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623">
        <w:rPr>
          <w:rFonts w:ascii="Times New Roman" w:eastAsia="Times New Roman" w:hAnsi="Times New Roman" w:cs="Times New Roman"/>
          <w:sz w:val="24"/>
          <w:szCs w:val="24"/>
          <w:lang w:eastAsia="ru-RU"/>
        </w:rPr>
        <w:t>У младших школьников нет осознанной внутренней потребности к изучению иностранного языка. Но есть их природный интерес, любопытство ко всему новому и неизведанному. П</w:t>
      </w:r>
      <w:r w:rsidRPr="007B162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7B1623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этому целью обучения иностранному языку в начальной школе является не только удерж</w:t>
      </w:r>
      <w:r w:rsidRPr="007B162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7B162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ние этого интереса, но и дальнейшее повышение мотивации детей к изучению иностранных языков.</w:t>
      </w:r>
    </w:p>
    <w:p w:rsidR="00C71FB9" w:rsidRPr="007B1623" w:rsidRDefault="00EC4014" w:rsidP="007B162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B1623">
        <w:rPr>
          <w:rFonts w:ascii="Times New Roman" w:hAnsi="Times New Roman" w:cs="Times New Roman"/>
          <w:sz w:val="24"/>
          <w:szCs w:val="24"/>
        </w:rPr>
        <w:t xml:space="preserve">     </w:t>
      </w:r>
      <w:r w:rsidR="00C71FB9" w:rsidRPr="007B1623">
        <w:rPr>
          <w:rFonts w:ascii="Times New Roman" w:hAnsi="Times New Roman" w:cs="Times New Roman"/>
          <w:sz w:val="24"/>
          <w:szCs w:val="24"/>
        </w:rPr>
        <w:t>Реализация игровых приемов и ситуаций</w:t>
      </w:r>
      <w:r w:rsidRPr="007B1623">
        <w:rPr>
          <w:rFonts w:ascii="Times New Roman" w:hAnsi="Times New Roman" w:cs="Times New Roman"/>
          <w:sz w:val="24"/>
          <w:szCs w:val="24"/>
        </w:rPr>
        <w:t xml:space="preserve"> п</w:t>
      </w:r>
      <w:r w:rsidR="00C71FB9" w:rsidRPr="007B1623">
        <w:rPr>
          <w:rFonts w:ascii="Times New Roman" w:hAnsi="Times New Roman" w:cs="Times New Roman"/>
          <w:sz w:val="24"/>
          <w:szCs w:val="24"/>
        </w:rPr>
        <w:t>роисходит по основным направлениям:</w:t>
      </w:r>
    </w:p>
    <w:p w:rsidR="00C71FB9" w:rsidRPr="007B1623" w:rsidRDefault="00C71FB9" w:rsidP="007B1623">
      <w:pPr>
        <w:pStyle w:val="a3"/>
        <w:numPr>
          <w:ilvl w:val="0"/>
          <w:numId w:val="2"/>
        </w:numPr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7B1623">
        <w:rPr>
          <w:rFonts w:ascii="Times New Roman" w:hAnsi="Times New Roman" w:cs="Times New Roman"/>
          <w:sz w:val="24"/>
          <w:szCs w:val="24"/>
        </w:rPr>
        <w:t>Дидактическая цель ставится перед учащимися в форме игровой задачи;</w:t>
      </w:r>
    </w:p>
    <w:p w:rsidR="00C71FB9" w:rsidRPr="007B1623" w:rsidRDefault="00C71FB9" w:rsidP="007B1623">
      <w:pPr>
        <w:pStyle w:val="a3"/>
        <w:numPr>
          <w:ilvl w:val="0"/>
          <w:numId w:val="2"/>
        </w:numPr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7B1623">
        <w:rPr>
          <w:rFonts w:ascii="Times New Roman" w:hAnsi="Times New Roman" w:cs="Times New Roman"/>
          <w:sz w:val="24"/>
          <w:szCs w:val="24"/>
        </w:rPr>
        <w:t>Учебная деятельность подчиняется правилам игры;</w:t>
      </w:r>
    </w:p>
    <w:p w:rsidR="00C71FB9" w:rsidRPr="007B1623" w:rsidRDefault="00C71FB9" w:rsidP="00306905">
      <w:pPr>
        <w:pStyle w:val="a3"/>
        <w:numPr>
          <w:ilvl w:val="0"/>
          <w:numId w:val="2"/>
        </w:numPr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7B1623">
        <w:rPr>
          <w:rFonts w:ascii="Times New Roman" w:hAnsi="Times New Roman" w:cs="Times New Roman"/>
          <w:sz w:val="24"/>
          <w:szCs w:val="24"/>
        </w:rPr>
        <w:t>Учебный материал используется в качестве ее средства;</w:t>
      </w:r>
    </w:p>
    <w:p w:rsidR="00C71FB9" w:rsidRPr="007B1623" w:rsidRDefault="00C71FB9" w:rsidP="00306905">
      <w:pPr>
        <w:pStyle w:val="a3"/>
        <w:numPr>
          <w:ilvl w:val="0"/>
          <w:numId w:val="2"/>
        </w:numPr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proofErr w:type="gramStart"/>
      <w:r w:rsidRPr="007B1623">
        <w:rPr>
          <w:rFonts w:ascii="Times New Roman" w:hAnsi="Times New Roman" w:cs="Times New Roman"/>
          <w:sz w:val="24"/>
          <w:szCs w:val="24"/>
        </w:rPr>
        <w:t>В учебную деятельность вводится элемент соревнования, который переводит дидактич</w:t>
      </w:r>
      <w:r w:rsidRPr="007B1623">
        <w:rPr>
          <w:rFonts w:ascii="Times New Roman" w:hAnsi="Times New Roman" w:cs="Times New Roman"/>
          <w:sz w:val="24"/>
          <w:szCs w:val="24"/>
        </w:rPr>
        <w:t>е</w:t>
      </w:r>
      <w:r w:rsidRPr="007B1623">
        <w:rPr>
          <w:rFonts w:ascii="Times New Roman" w:hAnsi="Times New Roman" w:cs="Times New Roman"/>
          <w:sz w:val="24"/>
          <w:szCs w:val="24"/>
        </w:rPr>
        <w:t>скую задачу в игровую;</w:t>
      </w:r>
      <w:proofErr w:type="gramEnd"/>
    </w:p>
    <w:p w:rsidR="00C71FB9" w:rsidRPr="007B1623" w:rsidRDefault="00C71FB9" w:rsidP="00306905">
      <w:pPr>
        <w:pStyle w:val="a3"/>
        <w:numPr>
          <w:ilvl w:val="0"/>
          <w:numId w:val="2"/>
        </w:numPr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7B1623">
        <w:rPr>
          <w:rFonts w:ascii="Times New Roman" w:hAnsi="Times New Roman" w:cs="Times New Roman"/>
          <w:sz w:val="24"/>
          <w:szCs w:val="24"/>
        </w:rPr>
        <w:t>Успешное выполнение дидактического задания связывается с игровым результатом</w:t>
      </w:r>
    </w:p>
    <w:p w:rsidR="00C71FB9" w:rsidRPr="007B1623" w:rsidRDefault="00C71FB9" w:rsidP="00306905">
      <w:pPr>
        <w:pStyle w:val="a3"/>
        <w:numPr>
          <w:ilvl w:val="0"/>
          <w:numId w:val="2"/>
        </w:numPr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7B1623">
        <w:rPr>
          <w:rFonts w:ascii="Times New Roman" w:hAnsi="Times New Roman" w:cs="Times New Roman"/>
          <w:sz w:val="24"/>
          <w:szCs w:val="24"/>
        </w:rPr>
        <w:t>Место и роль игрового приема в учебном процессе, сочетание элементов игрового приема и учения во многом зависят от понимания учителем функции и классификации различного рода игр.</w:t>
      </w:r>
    </w:p>
    <w:p w:rsidR="00C71FB9" w:rsidRPr="007B1623" w:rsidRDefault="00C71FB9" w:rsidP="00EC4014">
      <w:pPr>
        <w:pStyle w:val="a3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7B1623">
        <w:rPr>
          <w:rFonts w:ascii="Times New Roman" w:hAnsi="Times New Roman" w:cs="Times New Roman"/>
          <w:sz w:val="24"/>
          <w:szCs w:val="24"/>
        </w:rPr>
        <w:t xml:space="preserve">По </w:t>
      </w:r>
      <w:proofErr w:type="spellStart"/>
      <w:r w:rsidRPr="007B1623">
        <w:rPr>
          <w:rFonts w:ascii="Times New Roman" w:hAnsi="Times New Roman" w:cs="Times New Roman"/>
          <w:sz w:val="24"/>
          <w:szCs w:val="24"/>
        </w:rPr>
        <w:t>Г.К.Селевко</w:t>
      </w:r>
      <w:proofErr w:type="spellEnd"/>
      <w:r w:rsidRPr="007B1623">
        <w:rPr>
          <w:rFonts w:ascii="Times New Roman" w:hAnsi="Times New Roman" w:cs="Times New Roman"/>
          <w:sz w:val="24"/>
          <w:szCs w:val="24"/>
        </w:rPr>
        <w:t>, существует следующая классификация игр:</w:t>
      </w:r>
    </w:p>
    <w:p w:rsidR="00C71FB9" w:rsidRPr="007B1623" w:rsidRDefault="009B237E" w:rsidP="004F43FC">
      <w:pPr>
        <w:pStyle w:val="a3"/>
        <w:spacing w:line="36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7B1623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9568FAB" wp14:editId="08D27F79">
                <wp:simplePos x="0" y="0"/>
                <wp:positionH relativeFrom="column">
                  <wp:posOffset>1784985</wp:posOffset>
                </wp:positionH>
                <wp:positionV relativeFrom="paragraph">
                  <wp:posOffset>307975</wp:posOffset>
                </wp:positionV>
                <wp:extent cx="2049780" cy="388620"/>
                <wp:effectExtent l="0" t="0" r="26670" b="11430"/>
                <wp:wrapThrough wrapText="bothSides">
                  <wp:wrapPolygon edited="0">
                    <wp:start x="0" y="0"/>
                    <wp:lineTo x="0" y="21176"/>
                    <wp:lineTo x="21680" y="21176"/>
                    <wp:lineTo x="21680" y="0"/>
                    <wp:lineTo x="0" y="0"/>
                  </wp:wrapPolygon>
                </wp:wrapThrough>
                <wp:docPr id="2" name="Скругленный 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9780" cy="38862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F4B77" w:rsidRPr="009B237E" w:rsidRDefault="006F4B77" w:rsidP="009B237E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B237E">
                              <w:rPr>
                                <w:b/>
                              </w:rPr>
                              <w:t>ИГРЫ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" o:spid="_x0000_s1026" style="position:absolute;margin-left:140.55pt;margin-top:24.25pt;width:161.4pt;height:30.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" fillcolor="white [3201]" strokecolor="#4f81bd [3204]" strokeweight="2pt">
                <v:textbox>
                  <w:txbxContent>
                    <w:p w:rsidR="006F4B77" w:rsidRPr="009B237E" w:rsidRDefault="006F4B77" w:rsidP="009B237E">
                      <w:pPr>
                        <w:jc w:val="center"/>
                        <w:rPr>
                          <w:b/>
                        </w:rPr>
                      </w:pPr>
                      <w:r w:rsidRPr="009B237E">
                        <w:rPr>
                          <w:b/>
                        </w:rPr>
                        <w:t>ИГРЫ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C71FB9" w:rsidRPr="007B1623">
        <w:rPr>
          <w:rFonts w:ascii="Times New Roman" w:hAnsi="Times New Roman" w:cs="Times New Roman"/>
          <w:b/>
          <w:sz w:val="24"/>
          <w:szCs w:val="24"/>
        </w:rPr>
        <w:t>Классификация игр  (</w:t>
      </w:r>
      <w:proofErr w:type="spellStart"/>
      <w:r w:rsidR="00C71FB9" w:rsidRPr="007B1623">
        <w:rPr>
          <w:rFonts w:ascii="Times New Roman" w:hAnsi="Times New Roman" w:cs="Times New Roman"/>
          <w:b/>
          <w:sz w:val="24"/>
          <w:szCs w:val="24"/>
        </w:rPr>
        <w:t>Г.К.Селевко</w:t>
      </w:r>
      <w:proofErr w:type="spellEnd"/>
      <w:r w:rsidR="00C71FB9" w:rsidRPr="007B1623">
        <w:rPr>
          <w:rFonts w:ascii="Times New Roman" w:hAnsi="Times New Roman" w:cs="Times New Roman"/>
          <w:b/>
          <w:sz w:val="24"/>
          <w:szCs w:val="24"/>
        </w:rPr>
        <w:t>)</w:t>
      </w:r>
    </w:p>
    <w:p w:rsidR="009A7714" w:rsidRPr="007B1623" w:rsidRDefault="009A7714" w:rsidP="00306905">
      <w:pPr>
        <w:pStyle w:val="a3"/>
        <w:spacing w:line="36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61E1" w:rsidRPr="007B1623" w:rsidRDefault="0086621F" w:rsidP="009A7714">
      <w:pPr>
        <w:tabs>
          <w:tab w:val="left" w:pos="5676"/>
        </w:tabs>
        <w:rPr>
          <w:rFonts w:ascii="Times New Roman" w:hAnsi="Times New Roman" w:cs="Times New Roman"/>
          <w:sz w:val="24"/>
          <w:szCs w:val="24"/>
        </w:rPr>
      </w:pPr>
      <w:r w:rsidRPr="007B1623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8904225" wp14:editId="414659BC">
                <wp:simplePos x="0" y="0"/>
                <wp:positionH relativeFrom="column">
                  <wp:posOffset>1602105</wp:posOffset>
                </wp:positionH>
                <wp:positionV relativeFrom="paragraph">
                  <wp:posOffset>40640</wp:posOffset>
                </wp:positionV>
                <wp:extent cx="396240" cy="335280"/>
                <wp:effectExtent l="38100" t="0" r="22860" b="64770"/>
                <wp:wrapNone/>
                <wp:docPr id="19" name="Прямая со стрелко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96240" cy="33528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9" o:spid="_x0000_s1026" type="#_x0000_t32" style="position:absolute;margin-left:126.15pt;margin-top:3.2pt;width:31.2pt;height:26.4pt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" strokecolor="#4579b8 [3044]">
                <v:stroke endarrow="open"/>
              </v:shape>
            </w:pict>
          </mc:Fallback>
        </mc:AlternateContent>
      </w:r>
      <w:r w:rsidRPr="007B1623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B20007F" wp14:editId="65BFB7B7">
                <wp:simplePos x="0" y="0"/>
                <wp:positionH relativeFrom="column">
                  <wp:posOffset>3674745</wp:posOffset>
                </wp:positionH>
                <wp:positionV relativeFrom="paragraph">
                  <wp:posOffset>63500</wp:posOffset>
                </wp:positionV>
                <wp:extent cx="297180" cy="312420"/>
                <wp:effectExtent l="0" t="0" r="83820" b="49530"/>
                <wp:wrapNone/>
                <wp:docPr id="20" name="Прямая со стрелко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7180" cy="31242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0" o:spid="_x0000_s1026" type="#_x0000_t32" style="position:absolute;margin-left:289.35pt;margin-top:5pt;width:23.4pt;height:24.6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" strokecolor="#4579b8 [3044]">
                <v:stroke endarrow="open"/>
              </v:shape>
            </w:pict>
          </mc:Fallback>
        </mc:AlternateContent>
      </w:r>
      <w:r w:rsidR="009A7714" w:rsidRPr="007B1623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00E0AA3" wp14:editId="65BAF26B">
                <wp:simplePos x="0" y="0"/>
                <wp:positionH relativeFrom="column">
                  <wp:posOffset>2821305</wp:posOffset>
                </wp:positionH>
                <wp:positionV relativeFrom="paragraph">
                  <wp:posOffset>63500</wp:posOffset>
                </wp:positionV>
                <wp:extent cx="0" cy="312420"/>
                <wp:effectExtent l="95250" t="0" r="76200" b="49530"/>
                <wp:wrapNone/>
                <wp:docPr id="18" name="Прямая со стрелко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242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8" o:spid="_x0000_s1026" type="#_x0000_t32" style="position:absolute;margin-left:222.15pt;margin-top:5pt;width:0;height:24.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" strokecolor="#4579b8 [3044]">
                <v:stroke endarrow="open"/>
              </v:shape>
            </w:pict>
          </mc:Fallback>
        </mc:AlternateContent>
      </w:r>
      <w:r w:rsidR="009A7714" w:rsidRPr="007B1623">
        <w:rPr>
          <w:rFonts w:ascii="Times New Roman" w:hAnsi="Times New Roman" w:cs="Times New Roman"/>
          <w:sz w:val="24"/>
          <w:szCs w:val="24"/>
        </w:rPr>
        <w:tab/>
      </w:r>
    </w:p>
    <w:p w:rsidR="0058238A" w:rsidRPr="007B1623" w:rsidRDefault="007B1623" w:rsidP="00306905">
      <w:pPr>
        <w:pStyle w:val="a3"/>
        <w:spacing w:line="36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1623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5D09396" wp14:editId="2DBA8B3B">
                <wp:simplePos x="0" y="0"/>
                <wp:positionH relativeFrom="column">
                  <wp:posOffset>4063365</wp:posOffset>
                </wp:positionH>
                <wp:positionV relativeFrom="paragraph">
                  <wp:posOffset>107950</wp:posOffset>
                </wp:positionV>
                <wp:extent cx="1821180" cy="480060"/>
                <wp:effectExtent l="0" t="0" r="26670" b="15240"/>
                <wp:wrapNone/>
                <wp:docPr id="5" name="Скругленный 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1180" cy="48006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F4B77" w:rsidRDefault="006F4B77" w:rsidP="0086621F">
                            <w:pPr>
                              <w:spacing w:after="0"/>
                              <w:jc w:val="center"/>
                            </w:pPr>
                            <w:r>
                              <w:t>По характеру игровой м</w:t>
                            </w:r>
                            <w:r>
                              <w:t>е</w:t>
                            </w:r>
                            <w:r>
                              <w:t>тодики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5" o:spid="_x0000_s1027" style="position:absolute;left:0;text-align:left;margin-left:319.95pt;margin-top:8.5pt;width:143.4pt;height:37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" fillcolor="window" strokecolor="#4f81bd" strokeweight="2pt">
                <v:textbox>
                  <w:txbxContent>
                    <w:p w:rsidR="006F4B77" w:rsidRDefault="006F4B77" w:rsidP="0086621F">
                      <w:pPr>
                        <w:spacing w:after="0"/>
                        <w:jc w:val="center"/>
                      </w:pPr>
                      <w:r>
                        <w:t>По характеру игровой м</w:t>
                      </w:r>
                      <w:r>
                        <w:t>е</w:t>
                      </w:r>
                      <w:r>
                        <w:t>тодики</w:t>
                      </w:r>
                    </w:p>
                  </w:txbxContent>
                </v:textbox>
              </v:roundrect>
            </w:pict>
          </mc:Fallback>
        </mc:AlternateContent>
      </w:r>
      <w:r w:rsidRPr="007B1623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2560AD2" wp14:editId="49E9F268">
                <wp:simplePos x="0" y="0"/>
                <wp:positionH relativeFrom="column">
                  <wp:posOffset>1891665</wp:posOffset>
                </wp:positionH>
                <wp:positionV relativeFrom="paragraph">
                  <wp:posOffset>44450</wp:posOffset>
                </wp:positionV>
                <wp:extent cx="1783080" cy="609600"/>
                <wp:effectExtent l="0" t="0" r="26670" b="19050"/>
                <wp:wrapNone/>
                <wp:docPr id="4" name="Скругленный 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3080" cy="6096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F4B77" w:rsidRDefault="006F4B77" w:rsidP="004F43FC">
                            <w:pPr>
                              <w:jc w:val="center"/>
                            </w:pPr>
                            <w:r>
                              <w:t>По характеру педагог</w:t>
                            </w:r>
                            <w:r>
                              <w:t>и</w:t>
                            </w:r>
                            <w:r>
                              <w:t>ческого процесса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4" o:spid="_x0000_s1028" style="position:absolute;left:0;text-align:left;margin-left:148.95pt;margin-top:3.5pt;width:140.4pt;height:4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" fillcolor="window" strokecolor="#4f81bd" strokeweight="2pt">
                <v:textbox>
                  <w:txbxContent>
                    <w:p w:rsidR="006F4B77" w:rsidRDefault="006F4B77" w:rsidP="004F43FC">
                      <w:pPr>
                        <w:jc w:val="center"/>
                      </w:pPr>
                      <w:r>
                        <w:t>По характеру педагог</w:t>
                      </w:r>
                      <w:r>
                        <w:t>и</w:t>
                      </w:r>
                      <w:r>
                        <w:t>ческого процесса</w:t>
                      </w:r>
                    </w:p>
                  </w:txbxContent>
                </v:textbox>
              </v:roundrect>
            </w:pict>
          </mc:Fallback>
        </mc:AlternateContent>
      </w:r>
      <w:r w:rsidRPr="007B1623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F054AA3" wp14:editId="790D144C">
                <wp:simplePos x="0" y="0"/>
                <wp:positionH relativeFrom="column">
                  <wp:posOffset>-158115</wp:posOffset>
                </wp:positionH>
                <wp:positionV relativeFrom="paragraph">
                  <wp:posOffset>107950</wp:posOffset>
                </wp:positionV>
                <wp:extent cx="1798320" cy="480060"/>
                <wp:effectExtent l="0" t="0" r="11430" b="15240"/>
                <wp:wrapNone/>
                <wp:docPr id="3" name="Скругленный 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8320" cy="48006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F4B77" w:rsidRDefault="006F4B77" w:rsidP="004F43FC">
                            <w:pPr>
                              <w:jc w:val="center"/>
                            </w:pPr>
                            <w:r>
                              <w:t>По виду деятельности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" o:spid="_x0000_s1029" style="position:absolute;left:0;text-align:left;margin-left:-12.45pt;margin-top:8.5pt;width:141.6pt;height:37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" fillcolor="window" strokecolor="#4f81bd" strokeweight="2pt">
                <v:textbox>
                  <w:txbxContent>
                    <w:p w:rsidR="006F4B77" w:rsidRDefault="006F4B77" w:rsidP="004F43FC">
                      <w:pPr>
                        <w:jc w:val="center"/>
                      </w:pPr>
                      <w:r>
                        <w:t>По виду деятельности</w:t>
                      </w:r>
                    </w:p>
                  </w:txbxContent>
                </v:textbox>
              </v:roundrect>
            </w:pict>
          </mc:Fallback>
        </mc:AlternateContent>
      </w:r>
    </w:p>
    <w:p w:rsidR="008F7A41" w:rsidRPr="007B1623" w:rsidRDefault="008F7A41" w:rsidP="00306905">
      <w:pPr>
        <w:pStyle w:val="a3"/>
        <w:spacing w:line="36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8F7A41" w:rsidRPr="007B1623" w:rsidRDefault="0086621F" w:rsidP="008F7A41">
      <w:pPr>
        <w:pStyle w:val="a3"/>
        <w:tabs>
          <w:tab w:val="left" w:pos="3324"/>
          <w:tab w:val="left" w:pos="3768"/>
        </w:tabs>
        <w:spacing w:line="36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7B1623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1E4FAC4" wp14:editId="08751BD4">
                <wp:simplePos x="0" y="0"/>
                <wp:positionH relativeFrom="column">
                  <wp:posOffset>4932045</wp:posOffset>
                </wp:positionH>
                <wp:positionV relativeFrom="paragraph">
                  <wp:posOffset>66040</wp:posOffset>
                </wp:positionV>
                <wp:extent cx="0" cy="312420"/>
                <wp:effectExtent l="95250" t="0" r="76200" b="49530"/>
                <wp:wrapNone/>
                <wp:docPr id="22" name="Прямая со стрелко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242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2" o:spid="_x0000_s1026" type="#_x0000_t32" style="position:absolute;margin-left:388.35pt;margin-top:5.2pt;width:0;height:24.6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" strokecolor="#4a7ebb">
                <v:stroke endarrow="open"/>
              </v:shape>
            </w:pict>
          </mc:Fallback>
        </mc:AlternateContent>
      </w:r>
      <w:r w:rsidRPr="007B1623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5007C53" wp14:editId="1EAE316E">
                <wp:simplePos x="0" y="0"/>
                <wp:positionH relativeFrom="column">
                  <wp:posOffset>2821305</wp:posOffset>
                </wp:positionH>
                <wp:positionV relativeFrom="paragraph">
                  <wp:posOffset>109855</wp:posOffset>
                </wp:positionV>
                <wp:extent cx="0" cy="312420"/>
                <wp:effectExtent l="95250" t="0" r="76200" b="49530"/>
                <wp:wrapNone/>
                <wp:docPr id="21" name="Прямая со стрелко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242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1" o:spid="_x0000_s1026" type="#_x0000_t32" style="position:absolute;margin-left:222.15pt;margin-top:8.65pt;width:0;height:24.6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" strokecolor="#4a7ebb">
                <v:stroke endarrow="open"/>
              </v:shape>
            </w:pict>
          </mc:Fallback>
        </mc:AlternateContent>
      </w:r>
      <w:r w:rsidR="007B1623" w:rsidRPr="007B1623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BAB020F" wp14:editId="0A7ABCAA">
                <wp:simplePos x="0" y="0"/>
                <wp:positionH relativeFrom="column">
                  <wp:posOffset>771525</wp:posOffset>
                </wp:positionH>
                <wp:positionV relativeFrom="paragraph">
                  <wp:posOffset>81280</wp:posOffset>
                </wp:positionV>
                <wp:extent cx="0" cy="312420"/>
                <wp:effectExtent l="95250" t="0" r="76200" b="49530"/>
                <wp:wrapNone/>
                <wp:docPr id="23" name="Прямая со стрелко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242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3" o:spid="_x0000_s1026" type="#_x0000_t32" style="position:absolute;margin-left:60.75pt;margin-top:6.4pt;width:0;height:24.6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" strokecolor="#4a7ebb">
                <v:stroke endarrow="open"/>
              </v:shape>
            </w:pict>
          </mc:Fallback>
        </mc:AlternateContent>
      </w:r>
      <w:r w:rsidR="008F7A41" w:rsidRPr="007B1623">
        <w:rPr>
          <w:rFonts w:ascii="Times New Roman" w:hAnsi="Times New Roman" w:cs="Times New Roman"/>
          <w:b/>
          <w:sz w:val="24"/>
          <w:szCs w:val="24"/>
        </w:rPr>
        <w:tab/>
      </w:r>
      <w:r w:rsidR="008F7A41" w:rsidRPr="007B1623">
        <w:rPr>
          <w:rFonts w:ascii="Times New Roman" w:hAnsi="Times New Roman" w:cs="Times New Roman"/>
          <w:b/>
          <w:sz w:val="24"/>
          <w:szCs w:val="24"/>
        </w:rPr>
        <w:tab/>
      </w:r>
    </w:p>
    <w:p w:rsidR="008F7A41" w:rsidRPr="007B1623" w:rsidRDefault="0086621F" w:rsidP="00306905">
      <w:pPr>
        <w:pStyle w:val="a3"/>
        <w:spacing w:line="36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7B1623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A7F14B9" wp14:editId="584AD326">
                <wp:simplePos x="0" y="0"/>
                <wp:positionH relativeFrom="column">
                  <wp:posOffset>4032885</wp:posOffset>
                </wp:positionH>
                <wp:positionV relativeFrom="paragraph">
                  <wp:posOffset>73660</wp:posOffset>
                </wp:positionV>
                <wp:extent cx="1859280" cy="830580"/>
                <wp:effectExtent l="0" t="0" r="26670" b="26670"/>
                <wp:wrapNone/>
                <wp:docPr id="8" name="Скругленный 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9280" cy="83058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F4B77" w:rsidRDefault="006F4B77" w:rsidP="0086621F">
                            <w:pPr>
                              <w:pStyle w:val="a3"/>
                              <w:spacing w:line="240" w:lineRule="auto"/>
                              <w:ind w:left="142"/>
                            </w:pPr>
                            <w:r>
                              <w:t>Предметные</w:t>
                            </w:r>
                          </w:p>
                          <w:p w:rsidR="006F4B77" w:rsidRDefault="006F4B77" w:rsidP="0086621F">
                            <w:pPr>
                              <w:pStyle w:val="a3"/>
                              <w:spacing w:line="240" w:lineRule="auto"/>
                              <w:ind w:left="142"/>
                            </w:pPr>
                            <w:r>
                              <w:t>Сюжетные</w:t>
                            </w:r>
                          </w:p>
                          <w:p w:rsidR="006F4B77" w:rsidRDefault="006F4B77" w:rsidP="0086621F">
                            <w:pPr>
                              <w:pStyle w:val="a3"/>
                              <w:spacing w:line="240" w:lineRule="auto"/>
                              <w:ind w:left="142"/>
                            </w:pPr>
                            <w:r>
                              <w:t>Ролевые</w:t>
                            </w:r>
                          </w:p>
                          <w:p w:rsidR="006F4B77" w:rsidRDefault="006F4B77" w:rsidP="0086621F">
                            <w:pPr>
                              <w:pStyle w:val="a3"/>
                              <w:spacing w:line="240" w:lineRule="auto"/>
                              <w:ind w:left="142"/>
                            </w:pPr>
                            <w:r>
                              <w:t>Деловые</w:t>
                            </w:r>
                          </w:p>
                          <w:p w:rsidR="006F4B77" w:rsidRDefault="006F4B77" w:rsidP="009B237E">
                            <w:pPr>
                              <w:pStyle w:val="a3"/>
                              <w:numPr>
                                <w:ilvl w:val="0"/>
                                <w:numId w:val="8"/>
                              </w:numPr>
                              <w:spacing w:line="240" w:lineRule="auto"/>
                            </w:pPr>
                            <w:r>
                              <w:t>Драматизация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8" o:spid="_x0000_s1030" style="position:absolute;margin-left:317.55pt;margin-top:5.8pt;width:146.4pt;height:65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" fillcolor="window" strokecolor="#4f81bd" strokeweight="2pt">
                <v:textbox>
                  <w:txbxContent>
                    <w:p w:rsidR="006F4B77" w:rsidRDefault="006F4B77" w:rsidP="0086621F">
                      <w:pPr>
                        <w:pStyle w:val="a3"/>
                        <w:spacing w:line="240" w:lineRule="auto"/>
                        <w:ind w:left="142"/>
                      </w:pPr>
                      <w:r>
                        <w:t>Предметные</w:t>
                      </w:r>
                    </w:p>
                    <w:p w:rsidR="006F4B77" w:rsidRDefault="006F4B77" w:rsidP="0086621F">
                      <w:pPr>
                        <w:pStyle w:val="a3"/>
                        <w:spacing w:line="240" w:lineRule="auto"/>
                        <w:ind w:left="142"/>
                      </w:pPr>
                      <w:r>
                        <w:t>Сюжетные</w:t>
                      </w:r>
                    </w:p>
                    <w:p w:rsidR="006F4B77" w:rsidRDefault="006F4B77" w:rsidP="0086621F">
                      <w:pPr>
                        <w:pStyle w:val="a3"/>
                        <w:spacing w:line="240" w:lineRule="auto"/>
                        <w:ind w:left="142"/>
                      </w:pPr>
                      <w:r>
                        <w:t>Ролевые</w:t>
                      </w:r>
                    </w:p>
                    <w:p w:rsidR="006F4B77" w:rsidRDefault="006F4B77" w:rsidP="0086621F">
                      <w:pPr>
                        <w:pStyle w:val="a3"/>
                        <w:spacing w:line="240" w:lineRule="auto"/>
                        <w:ind w:left="142"/>
                      </w:pPr>
                      <w:r>
                        <w:t>Деловые</w:t>
                      </w:r>
                    </w:p>
                    <w:p w:rsidR="006F4B77" w:rsidRDefault="006F4B77" w:rsidP="009B237E">
                      <w:pPr>
                        <w:pStyle w:val="a3"/>
                        <w:numPr>
                          <w:ilvl w:val="0"/>
                          <w:numId w:val="8"/>
                        </w:numPr>
                        <w:spacing w:line="240" w:lineRule="auto"/>
                      </w:pPr>
                      <w:r>
                        <w:t>Драматизация</w:t>
                      </w:r>
                    </w:p>
                  </w:txbxContent>
                </v:textbox>
              </v:roundrect>
            </w:pict>
          </mc:Fallback>
        </mc:AlternateContent>
      </w:r>
      <w:r w:rsidRPr="007B1623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1AD29BD" wp14:editId="4B271219">
                <wp:simplePos x="0" y="0"/>
                <wp:positionH relativeFrom="column">
                  <wp:posOffset>-158115</wp:posOffset>
                </wp:positionH>
                <wp:positionV relativeFrom="paragraph">
                  <wp:posOffset>73660</wp:posOffset>
                </wp:positionV>
                <wp:extent cx="1943100" cy="830580"/>
                <wp:effectExtent l="0" t="0" r="19050" b="26670"/>
                <wp:wrapNone/>
                <wp:docPr id="6" name="Скругленный 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83058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F4B77" w:rsidRPr="0086621F" w:rsidRDefault="006F4B77" w:rsidP="0086621F">
                            <w:pPr>
                              <w:pStyle w:val="a3"/>
                              <w:spacing w:line="240" w:lineRule="auto"/>
                              <w:ind w:left="142"/>
                              <w:rPr>
                                <w:sz w:val="20"/>
                                <w:szCs w:val="20"/>
                              </w:rPr>
                            </w:pPr>
                            <w:r w:rsidRPr="0086621F">
                              <w:rPr>
                                <w:sz w:val="20"/>
                                <w:szCs w:val="20"/>
                              </w:rPr>
                              <w:t>Физические</w:t>
                            </w:r>
                          </w:p>
                          <w:p w:rsidR="006F4B77" w:rsidRPr="0086621F" w:rsidRDefault="006F4B77" w:rsidP="0086621F">
                            <w:pPr>
                              <w:pStyle w:val="a3"/>
                              <w:spacing w:line="240" w:lineRule="auto"/>
                              <w:ind w:left="142"/>
                              <w:rPr>
                                <w:sz w:val="20"/>
                                <w:szCs w:val="20"/>
                              </w:rPr>
                            </w:pPr>
                            <w:r w:rsidRPr="0086621F">
                              <w:rPr>
                                <w:sz w:val="20"/>
                                <w:szCs w:val="20"/>
                              </w:rPr>
                              <w:t>Интеллектуальные</w:t>
                            </w:r>
                          </w:p>
                          <w:p w:rsidR="006F4B77" w:rsidRPr="0086621F" w:rsidRDefault="006F4B77" w:rsidP="0086621F">
                            <w:pPr>
                              <w:pStyle w:val="a3"/>
                              <w:spacing w:line="240" w:lineRule="auto"/>
                              <w:ind w:left="142"/>
                              <w:rPr>
                                <w:sz w:val="20"/>
                                <w:szCs w:val="20"/>
                              </w:rPr>
                            </w:pPr>
                            <w:r w:rsidRPr="0086621F">
                              <w:rPr>
                                <w:sz w:val="20"/>
                                <w:szCs w:val="20"/>
                              </w:rPr>
                              <w:t>Социальные</w:t>
                            </w:r>
                          </w:p>
                          <w:p w:rsidR="006F4B77" w:rsidRPr="0086621F" w:rsidRDefault="006F4B77" w:rsidP="0086621F">
                            <w:pPr>
                              <w:pStyle w:val="a3"/>
                              <w:spacing w:line="240" w:lineRule="auto"/>
                              <w:ind w:left="142"/>
                              <w:rPr>
                                <w:sz w:val="20"/>
                                <w:szCs w:val="20"/>
                              </w:rPr>
                            </w:pPr>
                            <w:r w:rsidRPr="0086621F">
                              <w:rPr>
                                <w:sz w:val="20"/>
                                <w:szCs w:val="20"/>
                              </w:rPr>
                              <w:t>Психологические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6" o:spid="_x0000_s1031" style="position:absolute;margin-left:-12.45pt;margin-top:5.8pt;width:153pt;height:65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" fillcolor="window" strokecolor="#4f81bd" strokeweight="2pt">
                <v:textbox>
                  <w:txbxContent>
                    <w:p w:rsidR="006F4B77" w:rsidRPr="0086621F" w:rsidRDefault="006F4B77" w:rsidP="0086621F">
                      <w:pPr>
                        <w:pStyle w:val="a3"/>
                        <w:spacing w:line="240" w:lineRule="auto"/>
                        <w:ind w:left="142"/>
                        <w:rPr>
                          <w:sz w:val="20"/>
                          <w:szCs w:val="20"/>
                        </w:rPr>
                      </w:pPr>
                      <w:r w:rsidRPr="0086621F">
                        <w:rPr>
                          <w:sz w:val="20"/>
                          <w:szCs w:val="20"/>
                        </w:rPr>
                        <w:t>Физические</w:t>
                      </w:r>
                    </w:p>
                    <w:p w:rsidR="006F4B77" w:rsidRPr="0086621F" w:rsidRDefault="006F4B77" w:rsidP="0086621F">
                      <w:pPr>
                        <w:pStyle w:val="a3"/>
                        <w:spacing w:line="240" w:lineRule="auto"/>
                        <w:ind w:left="142"/>
                        <w:rPr>
                          <w:sz w:val="20"/>
                          <w:szCs w:val="20"/>
                        </w:rPr>
                      </w:pPr>
                      <w:r w:rsidRPr="0086621F">
                        <w:rPr>
                          <w:sz w:val="20"/>
                          <w:szCs w:val="20"/>
                        </w:rPr>
                        <w:t>Интеллектуальные</w:t>
                      </w:r>
                    </w:p>
                    <w:p w:rsidR="006F4B77" w:rsidRPr="0086621F" w:rsidRDefault="006F4B77" w:rsidP="0086621F">
                      <w:pPr>
                        <w:pStyle w:val="a3"/>
                        <w:spacing w:line="240" w:lineRule="auto"/>
                        <w:ind w:left="142"/>
                        <w:rPr>
                          <w:sz w:val="20"/>
                          <w:szCs w:val="20"/>
                        </w:rPr>
                      </w:pPr>
                      <w:r w:rsidRPr="0086621F">
                        <w:rPr>
                          <w:sz w:val="20"/>
                          <w:szCs w:val="20"/>
                        </w:rPr>
                        <w:t>Социальные</w:t>
                      </w:r>
                    </w:p>
                    <w:p w:rsidR="006F4B77" w:rsidRPr="0086621F" w:rsidRDefault="006F4B77" w:rsidP="0086621F">
                      <w:pPr>
                        <w:pStyle w:val="a3"/>
                        <w:spacing w:line="240" w:lineRule="auto"/>
                        <w:ind w:left="142"/>
                        <w:rPr>
                          <w:sz w:val="20"/>
                          <w:szCs w:val="20"/>
                        </w:rPr>
                      </w:pPr>
                      <w:r w:rsidRPr="0086621F">
                        <w:rPr>
                          <w:sz w:val="20"/>
                          <w:szCs w:val="20"/>
                        </w:rPr>
                        <w:t>Психологические</w:t>
                      </w:r>
                    </w:p>
                  </w:txbxContent>
                </v:textbox>
              </v:roundrect>
            </w:pict>
          </mc:Fallback>
        </mc:AlternateContent>
      </w:r>
      <w:r w:rsidRPr="007B1623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4EE2C23" wp14:editId="30201980">
                <wp:simplePos x="0" y="0"/>
                <wp:positionH relativeFrom="column">
                  <wp:posOffset>1891665</wp:posOffset>
                </wp:positionH>
                <wp:positionV relativeFrom="paragraph">
                  <wp:posOffset>88900</wp:posOffset>
                </wp:positionV>
                <wp:extent cx="1859280" cy="815340"/>
                <wp:effectExtent l="0" t="0" r="26670" b="22860"/>
                <wp:wrapNone/>
                <wp:docPr id="7" name="Скругленный 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9280" cy="81534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F4B77" w:rsidRPr="0086621F" w:rsidRDefault="006F4B77" w:rsidP="0086621F">
                            <w:pPr>
                              <w:pStyle w:val="a3"/>
                              <w:spacing w:after="0" w:line="240" w:lineRule="auto"/>
                              <w:ind w:left="426"/>
                              <w:rPr>
                                <w:sz w:val="20"/>
                                <w:szCs w:val="20"/>
                              </w:rPr>
                            </w:pPr>
                            <w:r w:rsidRPr="0086621F">
                              <w:rPr>
                                <w:sz w:val="20"/>
                                <w:szCs w:val="20"/>
                              </w:rPr>
                              <w:t>Обучающие</w:t>
                            </w:r>
                          </w:p>
                          <w:p w:rsidR="006F4B77" w:rsidRPr="0086621F" w:rsidRDefault="006F4B77" w:rsidP="0086621F">
                            <w:pPr>
                              <w:pStyle w:val="a3"/>
                              <w:spacing w:after="0" w:line="240" w:lineRule="auto"/>
                              <w:ind w:left="426"/>
                              <w:rPr>
                                <w:sz w:val="20"/>
                                <w:szCs w:val="20"/>
                              </w:rPr>
                            </w:pPr>
                            <w:r w:rsidRPr="0086621F">
                              <w:rPr>
                                <w:sz w:val="20"/>
                                <w:szCs w:val="20"/>
                              </w:rPr>
                              <w:t>Развивающие</w:t>
                            </w:r>
                          </w:p>
                          <w:p w:rsidR="006F4B77" w:rsidRPr="0086621F" w:rsidRDefault="006F4B77" w:rsidP="0086621F">
                            <w:pPr>
                              <w:pStyle w:val="a3"/>
                              <w:spacing w:after="0" w:line="240" w:lineRule="auto"/>
                              <w:ind w:left="426"/>
                              <w:rPr>
                                <w:sz w:val="20"/>
                                <w:szCs w:val="20"/>
                              </w:rPr>
                            </w:pPr>
                            <w:r w:rsidRPr="0086621F">
                              <w:rPr>
                                <w:sz w:val="20"/>
                                <w:szCs w:val="20"/>
                              </w:rPr>
                              <w:t>Творческие</w:t>
                            </w:r>
                          </w:p>
                          <w:p w:rsidR="006F4B77" w:rsidRPr="0086621F" w:rsidRDefault="006F4B77" w:rsidP="0086621F">
                            <w:pPr>
                              <w:pStyle w:val="a3"/>
                              <w:spacing w:after="0" w:line="240" w:lineRule="auto"/>
                              <w:ind w:left="426"/>
                              <w:rPr>
                                <w:sz w:val="20"/>
                                <w:szCs w:val="20"/>
                              </w:rPr>
                            </w:pPr>
                            <w:r w:rsidRPr="0086621F">
                              <w:rPr>
                                <w:sz w:val="20"/>
                                <w:szCs w:val="20"/>
                              </w:rPr>
                              <w:t>Коммуникативные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7" o:spid="_x0000_s1032" style="position:absolute;margin-left:148.95pt;margin-top:7pt;width:146.4pt;height:64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" fillcolor="window" strokecolor="#4f81bd" strokeweight="2pt">
                <v:textbox>
                  <w:txbxContent>
                    <w:p w:rsidR="006F4B77" w:rsidRPr="0086621F" w:rsidRDefault="006F4B77" w:rsidP="0086621F">
                      <w:pPr>
                        <w:pStyle w:val="a3"/>
                        <w:spacing w:after="0" w:line="240" w:lineRule="auto"/>
                        <w:ind w:left="426"/>
                        <w:rPr>
                          <w:sz w:val="20"/>
                          <w:szCs w:val="20"/>
                        </w:rPr>
                      </w:pPr>
                      <w:r w:rsidRPr="0086621F">
                        <w:rPr>
                          <w:sz w:val="20"/>
                          <w:szCs w:val="20"/>
                        </w:rPr>
                        <w:t>Обучающие</w:t>
                      </w:r>
                    </w:p>
                    <w:p w:rsidR="006F4B77" w:rsidRPr="0086621F" w:rsidRDefault="006F4B77" w:rsidP="0086621F">
                      <w:pPr>
                        <w:pStyle w:val="a3"/>
                        <w:spacing w:after="0" w:line="240" w:lineRule="auto"/>
                        <w:ind w:left="426"/>
                        <w:rPr>
                          <w:sz w:val="20"/>
                          <w:szCs w:val="20"/>
                        </w:rPr>
                      </w:pPr>
                      <w:r w:rsidRPr="0086621F">
                        <w:rPr>
                          <w:sz w:val="20"/>
                          <w:szCs w:val="20"/>
                        </w:rPr>
                        <w:t>Развивающие</w:t>
                      </w:r>
                    </w:p>
                    <w:p w:rsidR="006F4B77" w:rsidRPr="0086621F" w:rsidRDefault="006F4B77" w:rsidP="0086621F">
                      <w:pPr>
                        <w:pStyle w:val="a3"/>
                        <w:spacing w:after="0" w:line="240" w:lineRule="auto"/>
                        <w:ind w:left="426"/>
                        <w:rPr>
                          <w:sz w:val="20"/>
                          <w:szCs w:val="20"/>
                        </w:rPr>
                      </w:pPr>
                      <w:r w:rsidRPr="0086621F">
                        <w:rPr>
                          <w:sz w:val="20"/>
                          <w:szCs w:val="20"/>
                        </w:rPr>
                        <w:t>Творческие</w:t>
                      </w:r>
                    </w:p>
                    <w:p w:rsidR="006F4B77" w:rsidRPr="0086621F" w:rsidRDefault="006F4B77" w:rsidP="0086621F">
                      <w:pPr>
                        <w:pStyle w:val="a3"/>
                        <w:spacing w:after="0" w:line="240" w:lineRule="auto"/>
                        <w:ind w:left="426"/>
                        <w:rPr>
                          <w:sz w:val="20"/>
                          <w:szCs w:val="20"/>
                        </w:rPr>
                      </w:pPr>
                      <w:r w:rsidRPr="0086621F">
                        <w:rPr>
                          <w:sz w:val="20"/>
                          <w:szCs w:val="20"/>
                        </w:rPr>
                        <w:t>Коммуникативные</w:t>
                      </w:r>
                    </w:p>
                  </w:txbxContent>
                </v:textbox>
              </v:roundrect>
            </w:pict>
          </mc:Fallback>
        </mc:AlternateContent>
      </w:r>
    </w:p>
    <w:p w:rsidR="008F7A41" w:rsidRPr="007B1623" w:rsidRDefault="008F7A41" w:rsidP="00306905">
      <w:pPr>
        <w:pStyle w:val="a3"/>
        <w:spacing w:line="36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C71FB9" w:rsidRPr="007B1623" w:rsidRDefault="008F7A41" w:rsidP="008F7A41">
      <w:pPr>
        <w:pStyle w:val="a3"/>
        <w:tabs>
          <w:tab w:val="left" w:pos="6804"/>
          <w:tab w:val="right" w:pos="9355"/>
        </w:tabs>
        <w:spacing w:line="36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7B1623">
        <w:rPr>
          <w:rFonts w:ascii="Times New Roman" w:hAnsi="Times New Roman" w:cs="Times New Roman"/>
          <w:b/>
          <w:sz w:val="24"/>
          <w:szCs w:val="24"/>
        </w:rPr>
        <w:tab/>
      </w:r>
      <w:r w:rsidRPr="007B1623">
        <w:rPr>
          <w:rFonts w:ascii="Times New Roman" w:hAnsi="Times New Roman" w:cs="Times New Roman"/>
          <w:b/>
          <w:sz w:val="24"/>
          <w:szCs w:val="24"/>
        </w:rPr>
        <w:tab/>
      </w:r>
    </w:p>
    <w:p w:rsidR="008F7A41" w:rsidRPr="007B1623" w:rsidRDefault="008F7A41" w:rsidP="008F7A41">
      <w:pPr>
        <w:pStyle w:val="a3"/>
        <w:tabs>
          <w:tab w:val="left" w:pos="6804"/>
          <w:tab w:val="right" w:pos="9355"/>
        </w:tabs>
        <w:spacing w:line="36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8F7A41" w:rsidRPr="007B1623" w:rsidRDefault="008F7A41" w:rsidP="00306905">
      <w:pPr>
        <w:pStyle w:val="a3"/>
        <w:spacing w:line="36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9A7714" w:rsidRPr="007B1623" w:rsidRDefault="009A7714" w:rsidP="00306905">
      <w:pPr>
        <w:pStyle w:val="a3"/>
        <w:spacing w:line="36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C71FB9" w:rsidRPr="007B1623" w:rsidRDefault="009A5915" w:rsidP="00306905">
      <w:pPr>
        <w:pStyle w:val="a3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7B1623">
        <w:rPr>
          <w:rFonts w:ascii="Times New Roman" w:hAnsi="Times New Roman" w:cs="Times New Roman"/>
          <w:sz w:val="24"/>
          <w:szCs w:val="24"/>
        </w:rPr>
        <w:t xml:space="preserve">Игровой прием, по мнению </w:t>
      </w:r>
      <w:proofErr w:type="spellStart"/>
      <w:r w:rsidRPr="007B1623">
        <w:rPr>
          <w:rFonts w:ascii="Times New Roman" w:hAnsi="Times New Roman" w:cs="Times New Roman"/>
          <w:sz w:val="24"/>
          <w:szCs w:val="24"/>
        </w:rPr>
        <w:t>Е.И.Пассова</w:t>
      </w:r>
      <w:proofErr w:type="spellEnd"/>
      <w:r w:rsidRPr="007B1623">
        <w:rPr>
          <w:rFonts w:ascii="Times New Roman" w:hAnsi="Times New Roman" w:cs="Times New Roman"/>
          <w:sz w:val="24"/>
          <w:szCs w:val="24"/>
        </w:rPr>
        <w:t>,- это один из наиболее эффективных методов об</w:t>
      </w:r>
      <w:r w:rsidRPr="007B1623">
        <w:rPr>
          <w:rFonts w:ascii="Times New Roman" w:hAnsi="Times New Roman" w:cs="Times New Roman"/>
          <w:sz w:val="24"/>
          <w:szCs w:val="24"/>
        </w:rPr>
        <w:t>у</w:t>
      </w:r>
      <w:r w:rsidRPr="007B1623">
        <w:rPr>
          <w:rFonts w:ascii="Times New Roman" w:hAnsi="Times New Roman" w:cs="Times New Roman"/>
          <w:sz w:val="24"/>
          <w:szCs w:val="24"/>
        </w:rPr>
        <w:t>чения иностранному языку. Обучающие игровые приемы помогают обучить учащихся ин</w:t>
      </w:r>
      <w:r w:rsidRPr="007B1623">
        <w:rPr>
          <w:rFonts w:ascii="Times New Roman" w:hAnsi="Times New Roman" w:cs="Times New Roman"/>
          <w:sz w:val="24"/>
          <w:szCs w:val="24"/>
        </w:rPr>
        <w:t>о</w:t>
      </w:r>
      <w:r w:rsidRPr="007B1623">
        <w:rPr>
          <w:rFonts w:ascii="Times New Roman" w:hAnsi="Times New Roman" w:cs="Times New Roman"/>
          <w:sz w:val="24"/>
          <w:szCs w:val="24"/>
        </w:rPr>
        <w:t>язычному общению, создают мотивы для общения.</w:t>
      </w:r>
    </w:p>
    <w:p w:rsidR="009A5915" w:rsidRPr="007B1623" w:rsidRDefault="009A5915" w:rsidP="00306905">
      <w:pPr>
        <w:pStyle w:val="a3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7B1623">
        <w:rPr>
          <w:rFonts w:ascii="Times New Roman" w:hAnsi="Times New Roman" w:cs="Times New Roman"/>
          <w:sz w:val="24"/>
          <w:szCs w:val="24"/>
        </w:rPr>
        <w:t xml:space="preserve">    Младший школьный возраст является наиболее плодотворным для изучения иностранн</w:t>
      </w:r>
      <w:r w:rsidRPr="007B1623">
        <w:rPr>
          <w:rFonts w:ascii="Times New Roman" w:hAnsi="Times New Roman" w:cs="Times New Roman"/>
          <w:sz w:val="24"/>
          <w:szCs w:val="24"/>
        </w:rPr>
        <w:t>о</w:t>
      </w:r>
      <w:r w:rsidRPr="007B1623">
        <w:rPr>
          <w:rFonts w:ascii="Times New Roman" w:hAnsi="Times New Roman" w:cs="Times New Roman"/>
          <w:sz w:val="24"/>
          <w:szCs w:val="24"/>
        </w:rPr>
        <w:t>го языка. Потребность</w:t>
      </w:r>
      <w:r w:rsidR="0058238A" w:rsidRPr="007B1623">
        <w:rPr>
          <w:rFonts w:ascii="Times New Roman" w:hAnsi="Times New Roman" w:cs="Times New Roman"/>
          <w:sz w:val="24"/>
          <w:szCs w:val="24"/>
        </w:rPr>
        <w:t xml:space="preserve"> </w:t>
      </w:r>
      <w:r w:rsidRPr="007B1623">
        <w:rPr>
          <w:rFonts w:ascii="Times New Roman" w:hAnsi="Times New Roman" w:cs="Times New Roman"/>
          <w:sz w:val="24"/>
          <w:szCs w:val="24"/>
        </w:rPr>
        <w:t>в познании нового, природная любознательность, высокие имитац</w:t>
      </w:r>
      <w:r w:rsidRPr="007B1623">
        <w:rPr>
          <w:rFonts w:ascii="Times New Roman" w:hAnsi="Times New Roman" w:cs="Times New Roman"/>
          <w:sz w:val="24"/>
          <w:szCs w:val="24"/>
        </w:rPr>
        <w:t>и</w:t>
      </w:r>
      <w:r w:rsidRPr="007B1623">
        <w:rPr>
          <w:rFonts w:ascii="Times New Roman" w:hAnsi="Times New Roman" w:cs="Times New Roman"/>
          <w:sz w:val="24"/>
          <w:szCs w:val="24"/>
        </w:rPr>
        <w:t xml:space="preserve">онные способности, гибкость природного механизма усвоения языка являются весьма </w:t>
      </w:r>
      <w:r w:rsidR="00A836F5" w:rsidRPr="007B1623">
        <w:rPr>
          <w:rFonts w:ascii="Times New Roman" w:hAnsi="Times New Roman" w:cs="Times New Roman"/>
          <w:sz w:val="24"/>
          <w:szCs w:val="24"/>
        </w:rPr>
        <w:t>бл</w:t>
      </w:r>
      <w:r w:rsidR="00A836F5" w:rsidRPr="007B1623">
        <w:rPr>
          <w:rFonts w:ascii="Times New Roman" w:hAnsi="Times New Roman" w:cs="Times New Roman"/>
          <w:sz w:val="24"/>
          <w:szCs w:val="24"/>
        </w:rPr>
        <w:t>а</w:t>
      </w:r>
      <w:r w:rsidR="00A836F5" w:rsidRPr="007B1623">
        <w:rPr>
          <w:rFonts w:ascii="Times New Roman" w:hAnsi="Times New Roman" w:cs="Times New Roman"/>
          <w:sz w:val="24"/>
          <w:szCs w:val="24"/>
        </w:rPr>
        <w:t>гоприятными факторами для успешного и</w:t>
      </w:r>
      <w:r w:rsidR="0058238A" w:rsidRPr="007B1623">
        <w:rPr>
          <w:rFonts w:ascii="Times New Roman" w:hAnsi="Times New Roman" w:cs="Times New Roman"/>
          <w:sz w:val="24"/>
          <w:szCs w:val="24"/>
        </w:rPr>
        <w:t xml:space="preserve">зучения иностранного языка. </w:t>
      </w:r>
    </w:p>
    <w:p w:rsidR="0058238A" w:rsidRPr="007B1623" w:rsidRDefault="0058238A" w:rsidP="00306905">
      <w:pPr>
        <w:pStyle w:val="a3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7B1623">
        <w:rPr>
          <w:rFonts w:ascii="Times New Roman" w:hAnsi="Times New Roman" w:cs="Times New Roman"/>
          <w:sz w:val="24"/>
          <w:szCs w:val="24"/>
        </w:rPr>
        <w:t xml:space="preserve">    В системе традиционного обучения </w:t>
      </w:r>
      <w:r w:rsidR="002A6904" w:rsidRPr="007B1623">
        <w:rPr>
          <w:rFonts w:ascii="Times New Roman" w:hAnsi="Times New Roman" w:cs="Times New Roman"/>
          <w:sz w:val="24"/>
          <w:szCs w:val="24"/>
        </w:rPr>
        <w:t xml:space="preserve"> английскому языку, игровые приемы выполняют следующие функции:</w:t>
      </w:r>
    </w:p>
    <w:p w:rsidR="002A6904" w:rsidRPr="007B1623" w:rsidRDefault="002A6904" w:rsidP="00306905">
      <w:pPr>
        <w:pStyle w:val="a3"/>
        <w:numPr>
          <w:ilvl w:val="0"/>
          <w:numId w:val="2"/>
        </w:numPr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7B1623">
        <w:rPr>
          <w:rFonts w:ascii="Times New Roman" w:hAnsi="Times New Roman" w:cs="Times New Roman"/>
          <w:sz w:val="24"/>
          <w:szCs w:val="24"/>
        </w:rPr>
        <w:lastRenderedPageBreak/>
        <w:t>Обучающую (способствует приобретению языковых знаний, а также формированию ин</w:t>
      </w:r>
      <w:r w:rsidRPr="007B1623">
        <w:rPr>
          <w:rFonts w:ascii="Times New Roman" w:hAnsi="Times New Roman" w:cs="Times New Roman"/>
          <w:sz w:val="24"/>
          <w:szCs w:val="24"/>
        </w:rPr>
        <w:t>о</w:t>
      </w:r>
      <w:r w:rsidRPr="007B1623">
        <w:rPr>
          <w:rFonts w:ascii="Times New Roman" w:hAnsi="Times New Roman" w:cs="Times New Roman"/>
          <w:sz w:val="24"/>
          <w:szCs w:val="24"/>
        </w:rPr>
        <w:t>язычных навыков и умений);</w:t>
      </w:r>
    </w:p>
    <w:p w:rsidR="002A6904" w:rsidRPr="007B1623" w:rsidRDefault="002A6904" w:rsidP="00306905">
      <w:pPr>
        <w:pStyle w:val="a3"/>
        <w:numPr>
          <w:ilvl w:val="0"/>
          <w:numId w:val="2"/>
        </w:numPr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7B1623">
        <w:rPr>
          <w:rFonts w:ascii="Times New Roman" w:hAnsi="Times New Roman" w:cs="Times New Roman"/>
          <w:sz w:val="24"/>
          <w:szCs w:val="24"/>
        </w:rPr>
        <w:t>Мотивационно-побудительную (мотивируют и стимулируют учебную деятельность уч</w:t>
      </w:r>
      <w:r w:rsidRPr="007B1623">
        <w:rPr>
          <w:rFonts w:ascii="Times New Roman" w:hAnsi="Times New Roman" w:cs="Times New Roman"/>
          <w:sz w:val="24"/>
          <w:szCs w:val="24"/>
        </w:rPr>
        <w:t>а</w:t>
      </w:r>
      <w:r w:rsidRPr="007B1623">
        <w:rPr>
          <w:rFonts w:ascii="Times New Roman" w:hAnsi="Times New Roman" w:cs="Times New Roman"/>
          <w:sz w:val="24"/>
          <w:szCs w:val="24"/>
        </w:rPr>
        <w:t>щихся);</w:t>
      </w:r>
    </w:p>
    <w:p w:rsidR="002A6904" w:rsidRPr="007B1623" w:rsidRDefault="002A6904" w:rsidP="00306905">
      <w:pPr>
        <w:pStyle w:val="a3"/>
        <w:numPr>
          <w:ilvl w:val="0"/>
          <w:numId w:val="2"/>
        </w:numPr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7B1623">
        <w:rPr>
          <w:rFonts w:ascii="Times New Roman" w:hAnsi="Times New Roman" w:cs="Times New Roman"/>
          <w:sz w:val="24"/>
          <w:szCs w:val="24"/>
        </w:rPr>
        <w:t>Ориентирующую (обучающую ориентироваться в конкретной ситуации и выбирать нео</w:t>
      </w:r>
      <w:r w:rsidRPr="007B1623">
        <w:rPr>
          <w:rFonts w:ascii="Times New Roman" w:hAnsi="Times New Roman" w:cs="Times New Roman"/>
          <w:sz w:val="24"/>
          <w:szCs w:val="24"/>
        </w:rPr>
        <w:t>б</w:t>
      </w:r>
      <w:r w:rsidRPr="007B1623">
        <w:rPr>
          <w:rFonts w:ascii="Times New Roman" w:hAnsi="Times New Roman" w:cs="Times New Roman"/>
          <w:sz w:val="24"/>
          <w:szCs w:val="24"/>
        </w:rPr>
        <w:t>ходимые вербальные и невербальные средства общения);</w:t>
      </w:r>
    </w:p>
    <w:p w:rsidR="002A6904" w:rsidRPr="007B1623" w:rsidRDefault="00C04310" w:rsidP="00306905">
      <w:pPr>
        <w:pStyle w:val="a3"/>
        <w:numPr>
          <w:ilvl w:val="0"/>
          <w:numId w:val="2"/>
        </w:numPr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7B1623">
        <w:rPr>
          <w:rFonts w:ascii="Times New Roman" w:hAnsi="Times New Roman" w:cs="Times New Roman"/>
          <w:sz w:val="24"/>
          <w:szCs w:val="24"/>
        </w:rPr>
        <w:t>Компенсаторную (компенсируют отсутствие или недостаток практики, приближают уче</w:t>
      </w:r>
      <w:r w:rsidRPr="007B1623">
        <w:rPr>
          <w:rFonts w:ascii="Times New Roman" w:hAnsi="Times New Roman" w:cs="Times New Roman"/>
          <w:sz w:val="24"/>
          <w:szCs w:val="24"/>
        </w:rPr>
        <w:t>б</w:t>
      </w:r>
      <w:r w:rsidRPr="007B1623">
        <w:rPr>
          <w:rFonts w:ascii="Times New Roman" w:hAnsi="Times New Roman" w:cs="Times New Roman"/>
          <w:sz w:val="24"/>
          <w:szCs w:val="24"/>
        </w:rPr>
        <w:t>ную деятельность к естественным условиям владения языком).</w:t>
      </w:r>
    </w:p>
    <w:p w:rsidR="00AB155E" w:rsidRPr="007B1623" w:rsidRDefault="00AB155E" w:rsidP="00306905">
      <w:pPr>
        <w:pStyle w:val="a3"/>
        <w:spacing w:line="36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7B1623">
        <w:rPr>
          <w:rFonts w:ascii="Times New Roman" w:hAnsi="Times New Roman" w:cs="Times New Roman"/>
          <w:b/>
          <w:sz w:val="24"/>
          <w:szCs w:val="24"/>
        </w:rPr>
        <w:t>Схема 2. Классификация обучающих игр  (</w:t>
      </w:r>
      <w:proofErr w:type="spellStart"/>
      <w:r w:rsidRPr="007B1623">
        <w:rPr>
          <w:rFonts w:ascii="Times New Roman" w:hAnsi="Times New Roman" w:cs="Times New Roman"/>
          <w:b/>
          <w:sz w:val="24"/>
          <w:szCs w:val="24"/>
        </w:rPr>
        <w:t>М.Ф.Стронин</w:t>
      </w:r>
      <w:proofErr w:type="spellEnd"/>
      <w:r w:rsidRPr="007B1623">
        <w:rPr>
          <w:rFonts w:ascii="Times New Roman" w:hAnsi="Times New Roman" w:cs="Times New Roman"/>
          <w:b/>
          <w:sz w:val="24"/>
          <w:szCs w:val="24"/>
        </w:rPr>
        <w:t>)</w:t>
      </w:r>
    </w:p>
    <w:p w:rsidR="00AB155E" w:rsidRPr="007B1623" w:rsidRDefault="00EC4014" w:rsidP="00306905">
      <w:pPr>
        <w:pStyle w:val="a3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7B1623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95C61D9" wp14:editId="78229E24">
                <wp:simplePos x="0" y="0"/>
                <wp:positionH relativeFrom="column">
                  <wp:posOffset>2013585</wp:posOffset>
                </wp:positionH>
                <wp:positionV relativeFrom="paragraph">
                  <wp:posOffset>550545</wp:posOffset>
                </wp:positionV>
                <wp:extent cx="1912620" cy="624840"/>
                <wp:effectExtent l="0" t="0" r="11430" b="22860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2620" cy="62484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F4B77" w:rsidRPr="00EC4014" w:rsidRDefault="006F4B77" w:rsidP="00EC4014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Л</w:t>
                            </w:r>
                            <w:r w:rsidRPr="00EC4014">
                              <w:rPr>
                                <w:b/>
                                <w:sz w:val="24"/>
                                <w:szCs w:val="24"/>
                              </w:rPr>
                              <w:t>ексические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3" o:spid="_x0000_s1033" style="position:absolute;margin-left:158.55pt;margin-top:43.35pt;width:150.6pt;height:49.2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" fillcolor="white [3201]" strokecolor="#f79646 [3209]" strokeweight="2pt">
                <v:textbox>
                  <w:txbxContent>
                    <w:p w:rsidR="006F4B77" w:rsidRPr="00EC4014" w:rsidRDefault="006F4B77" w:rsidP="00EC4014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Л</w:t>
                      </w:r>
                      <w:r w:rsidRPr="00EC4014">
                        <w:rPr>
                          <w:b/>
                          <w:sz w:val="24"/>
                          <w:szCs w:val="24"/>
                        </w:rPr>
                        <w:t>ексические</w:t>
                      </w:r>
                    </w:p>
                  </w:txbxContent>
                </v:textbox>
              </v:rect>
            </w:pict>
          </mc:Fallback>
        </mc:AlternateContent>
      </w:r>
      <w:proofErr w:type="spellStart"/>
      <w:r w:rsidR="00AB155E" w:rsidRPr="007B1623">
        <w:rPr>
          <w:rFonts w:ascii="Times New Roman" w:hAnsi="Times New Roman" w:cs="Times New Roman"/>
          <w:sz w:val="24"/>
          <w:szCs w:val="24"/>
        </w:rPr>
        <w:t>М.Ф.Стронин</w:t>
      </w:r>
      <w:proofErr w:type="spellEnd"/>
      <w:r w:rsidR="00AB155E" w:rsidRPr="007B1623">
        <w:rPr>
          <w:rFonts w:ascii="Times New Roman" w:hAnsi="Times New Roman" w:cs="Times New Roman"/>
          <w:sz w:val="24"/>
          <w:szCs w:val="24"/>
        </w:rPr>
        <w:t xml:space="preserve"> выделяет следующие обучающие приемы, применяемые на уроках иностра</w:t>
      </w:r>
      <w:r w:rsidR="00AB155E" w:rsidRPr="007B1623">
        <w:rPr>
          <w:rFonts w:ascii="Times New Roman" w:hAnsi="Times New Roman" w:cs="Times New Roman"/>
          <w:sz w:val="24"/>
          <w:szCs w:val="24"/>
        </w:rPr>
        <w:t>н</w:t>
      </w:r>
      <w:r w:rsidR="00AB155E" w:rsidRPr="007B1623">
        <w:rPr>
          <w:rFonts w:ascii="Times New Roman" w:hAnsi="Times New Roman" w:cs="Times New Roman"/>
          <w:sz w:val="24"/>
          <w:szCs w:val="24"/>
        </w:rPr>
        <w:t>ного языка:</w:t>
      </w:r>
    </w:p>
    <w:p w:rsidR="00EC4014" w:rsidRPr="007B1623" w:rsidRDefault="00EC4014" w:rsidP="00306905">
      <w:pPr>
        <w:pStyle w:val="a3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7B1623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319C2E3" wp14:editId="6E566963">
                <wp:simplePos x="0" y="0"/>
                <wp:positionH relativeFrom="column">
                  <wp:posOffset>62865</wp:posOffset>
                </wp:positionH>
                <wp:positionV relativeFrom="paragraph">
                  <wp:posOffset>295275</wp:posOffset>
                </wp:positionV>
                <wp:extent cx="1912620" cy="624840"/>
                <wp:effectExtent l="0" t="0" r="11430" b="2286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2620" cy="6248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F4B77" w:rsidRPr="00EC4014" w:rsidRDefault="006F4B77" w:rsidP="00EC4014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Ф</w:t>
                            </w:r>
                            <w:r w:rsidRPr="00EC4014">
                              <w:rPr>
                                <w:b/>
                                <w:sz w:val="24"/>
                                <w:szCs w:val="24"/>
                              </w:rPr>
                              <w:t>онетические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34" style="position:absolute;margin-left:4.95pt;margin-top:23.25pt;width:150.6pt;height:49.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" fillcolor="white [3201]" strokecolor="#f79646 [3209]" strokeweight="2pt">
                <v:textbox>
                  <w:txbxContent>
                    <w:p w:rsidR="006F4B77" w:rsidRPr="00EC4014" w:rsidRDefault="006F4B77" w:rsidP="00EC4014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Ф</w:t>
                      </w:r>
                      <w:r w:rsidRPr="00EC4014">
                        <w:rPr>
                          <w:b/>
                          <w:sz w:val="24"/>
                          <w:szCs w:val="24"/>
                        </w:rPr>
                        <w:t>онетические</w:t>
                      </w:r>
                    </w:p>
                  </w:txbxContent>
                </v:textbox>
              </v:rect>
            </w:pict>
          </mc:Fallback>
        </mc:AlternateContent>
      </w:r>
    </w:p>
    <w:p w:rsidR="00AB155E" w:rsidRPr="007B1623" w:rsidRDefault="00EC4014" w:rsidP="00306905">
      <w:pPr>
        <w:pStyle w:val="a3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7B1623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415DC87" wp14:editId="55B9C730">
                <wp:simplePos x="0" y="0"/>
                <wp:positionH relativeFrom="column">
                  <wp:posOffset>3964305</wp:posOffset>
                </wp:positionH>
                <wp:positionV relativeFrom="paragraph">
                  <wp:posOffset>41910</wp:posOffset>
                </wp:positionV>
                <wp:extent cx="1912620" cy="624840"/>
                <wp:effectExtent l="0" t="0" r="11430" b="22860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2620" cy="62484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F4B77" w:rsidRPr="00EC4014" w:rsidRDefault="006F4B77" w:rsidP="00EC4014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Т</w:t>
                            </w:r>
                            <w:r w:rsidRPr="00EC4014">
                              <w:rPr>
                                <w:b/>
                                <w:sz w:val="24"/>
                                <w:szCs w:val="24"/>
                              </w:rPr>
                              <w:t>ворческие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35" style="position:absolute;margin-left:312.15pt;margin-top:3.3pt;width:150.6pt;height:49.2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" fillcolor="white [3201]" strokecolor="#f79646 [3209]" strokeweight="2pt">
                <v:textbox>
                  <w:txbxContent>
                    <w:p w:rsidR="006F4B77" w:rsidRPr="00EC4014" w:rsidRDefault="006F4B77" w:rsidP="00EC4014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Т</w:t>
                      </w:r>
                      <w:r w:rsidRPr="00EC4014">
                        <w:rPr>
                          <w:b/>
                          <w:sz w:val="24"/>
                          <w:szCs w:val="24"/>
                        </w:rPr>
                        <w:t>ворческие</w:t>
                      </w:r>
                    </w:p>
                  </w:txbxContent>
                </v:textbox>
              </v:rect>
            </w:pict>
          </mc:Fallback>
        </mc:AlternateContent>
      </w:r>
    </w:p>
    <w:p w:rsidR="00AB155E" w:rsidRPr="007B1623" w:rsidRDefault="00EC4014" w:rsidP="00306905">
      <w:pPr>
        <w:pStyle w:val="a3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7B1623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31B535A" wp14:editId="5A599882">
                <wp:simplePos x="0" y="0"/>
                <wp:positionH relativeFrom="column">
                  <wp:posOffset>1823085</wp:posOffset>
                </wp:positionH>
                <wp:positionV relativeFrom="paragraph">
                  <wp:posOffset>139065</wp:posOffset>
                </wp:positionV>
                <wp:extent cx="2354580" cy="914400"/>
                <wp:effectExtent l="57150" t="38100" r="45720" b="95250"/>
                <wp:wrapNone/>
                <wp:docPr id="14" name="Овал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54580" cy="91440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F4B77" w:rsidRPr="00EC4014" w:rsidRDefault="006F4B77" w:rsidP="00EC4014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EC4014">
                              <w:rPr>
                                <w:b/>
                                <w:sz w:val="28"/>
                                <w:szCs w:val="28"/>
                              </w:rPr>
                              <w:t>Обучающие игры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Овал 14" o:spid="_x0000_s1036" style="position:absolute;margin-left:143.55pt;margin-top:10.95pt;width:185.4pt;height:1in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6F4B77" w:rsidRPr="00EC4014" w:rsidRDefault="006F4B77" w:rsidP="00EC4014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EC4014">
                        <w:rPr>
                          <w:b/>
                          <w:sz w:val="28"/>
                          <w:szCs w:val="28"/>
                        </w:rPr>
                        <w:t>Обучающие игры</w:t>
                      </w:r>
                    </w:p>
                  </w:txbxContent>
                </v:textbox>
              </v:oval>
            </w:pict>
          </mc:Fallback>
        </mc:AlternateContent>
      </w:r>
    </w:p>
    <w:p w:rsidR="00171C1B" w:rsidRPr="007B1623" w:rsidRDefault="00EC4014" w:rsidP="00306905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7B1623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A3C93E2" wp14:editId="41022B14">
                <wp:simplePos x="0" y="0"/>
                <wp:positionH relativeFrom="column">
                  <wp:posOffset>139065</wp:posOffset>
                </wp:positionH>
                <wp:positionV relativeFrom="paragraph">
                  <wp:posOffset>406400</wp:posOffset>
                </wp:positionV>
                <wp:extent cx="1912620" cy="624840"/>
                <wp:effectExtent l="0" t="0" r="11430" b="22860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2620" cy="62484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F4B77" w:rsidRPr="00EC4014" w:rsidRDefault="006F4B77" w:rsidP="00EC4014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EC4014">
                              <w:rPr>
                                <w:b/>
                                <w:sz w:val="24"/>
                                <w:szCs w:val="24"/>
                              </w:rPr>
                              <w:t>Грамматические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37" style="position:absolute;margin-left:10.95pt;margin-top:32pt;width:150.6pt;height:49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" fillcolor="white [3201]" strokecolor="#f79646 [3209]" strokeweight="2pt">
                <v:textbox>
                  <w:txbxContent>
                    <w:p w:rsidR="006F4B77" w:rsidRPr="00EC4014" w:rsidRDefault="006F4B77" w:rsidP="00EC4014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EC4014">
                        <w:rPr>
                          <w:b/>
                          <w:sz w:val="24"/>
                          <w:szCs w:val="24"/>
                        </w:rPr>
                        <w:t>Грамматические</w:t>
                      </w:r>
                    </w:p>
                  </w:txbxContent>
                </v:textbox>
              </v:rect>
            </w:pict>
          </mc:Fallback>
        </mc:AlternateContent>
      </w:r>
      <w:r w:rsidRPr="007B1623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B3B8046" wp14:editId="04B4C763">
                <wp:simplePos x="0" y="0"/>
                <wp:positionH relativeFrom="column">
                  <wp:posOffset>3964305</wp:posOffset>
                </wp:positionH>
                <wp:positionV relativeFrom="paragraph">
                  <wp:posOffset>406400</wp:posOffset>
                </wp:positionV>
                <wp:extent cx="1912620" cy="624840"/>
                <wp:effectExtent l="0" t="0" r="11430" b="2286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2620" cy="62484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F4B77" w:rsidRPr="00EC4014" w:rsidRDefault="006F4B77" w:rsidP="00EC4014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EC4014">
                              <w:rPr>
                                <w:b/>
                                <w:sz w:val="24"/>
                                <w:szCs w:val="24"/>
                              </w:rPr>
                              <w:t>Орфографические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38" style="position:absolute;margin-left:312.15pt;margin-top:32pt;width:150.6pt;height:49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" fillcolor="white [3201]" strokecolor="#f79646 [3209]" strokeweight="2pt">
                <v:textbox>
                  <w:txbxContent>
                    <w:p w:rsidR="006F4B77" w:rsidRPr="00EC4014" w:rsidRDefault="006F4B77" w:rsidP="00EC4014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EC4014">
                        <w:rPr>
                          <w:b/>
                          <w:sz w:val="24"/>
                          <w:szCs w:val="24"/>
                        </w:rPr>
                        <w:t>Орфографические</w:t>
                      </w:r>
                    </w:p>
                  </w:txbxContent>
                </v:textbox>
              </v:rect>
            </w:pict>
          </mc:Fallback>
        </mc:AlternateContent>
      </w:r>
    </w:p>
    <w:p w:rsidR="007C6293" w:rsidRPr="007B1623" w:rsidRDefault="007C6293" w:rsidP="00306905">
      <w:pPr>
        <w:pStyle w:val="a3"/>
        <w:spacing w:line="36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385273" w:rsidRPr="007B1623" w:rsidRDefault="00385273" w:rsidP="00306905">
      <w:pPr>
        <w:pStyle w:val="a3"/>
        <w:spacing w:line="36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86621F" w:rsidRDefault="0086621F" w:rsidP="00306905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85941" w:rsidRDefault="00E85941" w:rsidP="00306905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A6CEB" w:rsidRPr="007B1623" w:rsidRDefault="004E25B0" w:rsidP="00306905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1.3. </w:t>
      </w:r>
      <w:r w:rsidR="000A6CEB" w:rsidRPr="007B16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Психические процессы и возрастные особенности детей младшего школьного во</w:t>
      </w:r>
      <w:r w:rsidR="000A6CEB" w:rsidRPr="007B16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</w:t>
      </w:r>
      <w:r w:rsidR="000A6CEB" w:rsidRPr="007B16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раста</w:t>
      </w:r>
    </w:p>
    <w:p w:rsidR="000A6CEB" w:rsidRPr="007B1623" w:rsidRDefault="000A6CEB" w:rsidP="00306905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6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1.Восприятие</w:t>
      </w:r>
      <w:r w:rsidRPr="007B16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процессе обучения принимает характер целенаправленной и управляемой деятельности</w:t>
      </w:r>
      <w:proofErr w:type="gramStart"/>
      <w:r w:rsidRPr="007B16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  <w:r w:rsidRPr="007B16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процессе обучения восприятие углубляется , становиться более анализ</w:t>
      </w:r>
      <w:r w:rsidRPr="007B16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7B16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рующим, дифференцирующим. Формируется слуховая дифференциальная чувствител</w:t>
      </w:r>
      <w:r w:rsidRPr="007B16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7B16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ность, т.е. способность различать звуки и их оттенки</w:t>
      </w:r>
      <w:proofErr w:type="gramStart"/>
      <w:r w:rsidRPr="007B16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</w:t>
      </w:r>
      <w:proofErr w:type="gramEnd"/>
      <w:r w:rsidRPr="007B16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узнавать их в потоке речи и имитир</w:t>
      </w:r>
      <w:r w:rsidRPr="007B16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7B16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вать их;</w:t>
      </w:r>
    </w:p>
    <w:p w:rsidR="000A6CEB" w:rsidRPr="007B1623" w:rsidRDefault="000A6CEB" w:rsidP="00306905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6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Игровые приемы из УМК</w:t>
      </w:r>
    </w:p>
    <w:p w:rsidR="000A6CEB" w:rsidRPr="007B1623" w:rsidRDefault="000A6CEB" w:rsidP="00306905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6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 Руки вверх »</w:t>
      </w:r>
      <w:proofErr w:type="gramStart"/>
      <w:r w:rsidRPr="007B16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 </w:t>
      </w:r>
      <w:proofErr w:type="gramEnd"/>
      <w:r w:rsidRPr="007B16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темы “</w:t>
      </w:r>
      <w:proofErr w:type="spellStart"/>
      <w:r w:rsidRPr="007B16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School</w:t>
      </w:r>
      <w:proofErr w:type="spellEnd"/>
      <w:r w:rsidRPr="007B16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B16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rooms</w:t>
      </w:r>
      <w:proofErr w:type="spellEnd"/>
      <w:r w:rsidRPr="007B16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”, “</w:t>
      </w:r>
      <w:proofErr w:type="spellStart"/>
      <w:r w:rsidRPr="007B16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Special</w:t>
      </w:r>
      <w:proofErr w:type="spellEnd"/>
      <w:r w:rsidRPr="007B16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B16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days</w:t>
      </w:r>
      <w:proofErr w:type="spellEnd"/>
      <w:r w:rsidRPr="007B16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,” ,’</w:t>
      </w:r>
      <w:proofErr w:type="spellStart"/>
      <w:r w:rsidRPr="007B16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Places</w:t>
      </w:r>
      <w:proofErr w:type="spellEnd"/>
      <w:r w:rsidRPr="007B16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”)</w:t>
      </w:r>
      <w:r w:rsidR="00A665AE" w:rsidRPr="007B16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Если слово совпадает с пр</w:t>
      </w:r>
      <w:r w:rsidR="00A665AE" w:rsidRPr="007B16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A665AE" w:rsidRPr="007B16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изне</w:t>
      </w:r>
      <w:r w:rsidRPr="007B16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сенным словом, ученики поднимают руку вверх. Альтернативный вариант -ученики </w:t>
      </w:r>
      <w:proofErr w:type="spellStart"/>
      <w:proofErr w:type="gramStart"/>
      <w:r w:rsidRPr="007B16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ученики</w:t>
      </w:r>
      <w:proofErr w:type="spellEnd"/>
      <w:proofErr w:type="gramEnd"/>
      <w:r w:rsidRPr="007B16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прыгают.</w:t>
      </w:r>
    </w:p>
    <w:p w:rsidR="000A6CEB" w:rsidRPr="007B1623" w:rsidRDefault="000A6CEB" w:rsidP="00306905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6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«Шептание»</w:t>
      </w:r>
      <w:r w:rsidR="003E78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bookmarkStart w:id="0" w:name="_GoBack"/>
      <w:bookmarkEnd w:id="0"/>
      <w:r w:rsidRPr="007B16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темы «</w:t>
      </w:r>
      <w:proofErr w:type="spellStart"/>
      <w:r w:rsidRPr="007B16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Чувства»</w:t>
      </w:r>
      <w:proofErr w:type="gramStart"/>
      <w:r w:rsidRPr="007B16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,«</w:t>
      </w:r>
      <w:proofErr w:type="gramEnd"/>
      <w:r w:rsidRPr="007B16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Погода</w:t>
      </w:r>
      <w:proofErr w:type="spellEnd"/>
      <w:r w:rsidRPr="007B16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, «Числительные 20-100»)Ученики делятся на группы по 6 человек .Учитель показывает ученику из какой группы карточка со словом </w:t>
      </w:r>
      <w:r w:rsidRPr="007B16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.Ученики каждой группы передают друг другу слово шепотом .Последний ученик произн</w:t>
      </w:r>
      <w:r w:rsidRPr="007B16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7B16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сит слово , а пе</w:t>
      </w:r>
      <w:r w:rsidRPr="007B16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7B16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вый показывает карточку с начальным словом</w:t>
      </w:r>
    </w:p>
    <w:p w:rsidR="000A6CEB" w:rsidRPr="007B1623" w:rsidRDefault="00A665AE" w:rsidP="00306905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6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</w:t>
      </w:r>
      <w:r w:rsidR="000A6CEB" w:rsidRPr="007B16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.Внимание.</w:t>
      </w:r>
    </w:p>
    <w:p w:rsidR="000A6CEB" w:rsidRPr="007B1623" w:rsidRDefault="00A665AE" w:rsidP="00306905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6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0A6CEB" w:rsidRPr="007B16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роисходит увеличение объема внимания. Слабость произвольного внимания. Доминир</w:t>
      </w:r>
      <w:r w:rsidR="000A6CEB" w:rsidRPr="007B16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="000A6CEB" w:rsidRPr="007B16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ющую роль играет непроизвольное внимание (младшие школьники не могут управлять м</w:t>
      </w:r>
      <w:r w:rsidR="000A6CEB" w:rsidRPr="007B16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0A6CEB" w:rsidRPr="007B16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ханизмом внимания в полной мере)</w:t>
      </w:r>
    </w:p>
    <w:p w:rsidR="000A6CEB" w:rsidRPr="007B1623" w:rsidRDefault="00A665AE" w:rsidP="00306905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B16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</w:t>
      </w:r>
      <w:r w:rsidR="000A6CEB" w:rsidRPr="007B16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0A6CEB" w:rsidRPr="007B16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Память +внимание.</w:t>
      </w:r>
    </w:p>
    <w:p w:rsidR="000A6CEB" w:rsidRPr="007B1623" w:rsidRDefault="000A6CEB" w:rsidP="00306905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6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Усиливается роль словесно-логического, смыслового запоминания и развивается возмо</w:t>
      </w:r>
      <w:r w:rsidRPr="007B16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</w:t>
      </w:r>
      <w:r w:rsidRPr="007B16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ность сознательно управлять своей памятью и регулировать её проявление</w:t>
      </w:r>
    </w:p>
    <w:p w:rsidR="000A6CEB" w:rsidRPr="007B1623" w:rsidRDefault="000A6CEB" w:rsidP="00306905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62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« </w:t>
      </w:r>
      <w:r w:rsidRPr="007B16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Составь</w:t>
      </w:r>
      <w:r w:rsidRPr="007B162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7B16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слово</w:t>
      </w:r>
      <w:r w:rsidRPr="007B162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gramStart"/>
      <w:r w:rsidRPr="007B162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»(</w:t>
      </w:r>
      <w:proofErr w:type="gramEnd"/>
      <w:r w:rsidRPr="007B162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7B16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темы</w:t>
      </w:r>
      <w:r w:rsidRPr="007B162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« School subjects, “Special days”). </w:t>
      </w:r>
      <w:r w:rsidRPr="007B16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доске</w:t>
      </w:r>
    </w:p>
    <w:p w:rsidR="0086621F" w:rsidRPr="007B1623" w:rsidRDefault="000A6CEB" w:rsidP="00306905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6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строкам записаны буквы слов по изучаемой теме в непроизвольном порядке. Учитель по очереди показывает карточки со словами, затем прячет их. Ученики должны записать слово на доске., расставить слова в правильном порядке</w:t>
      </w:r>
      <w:proofErr w:type="gramStart"/>
      <w:r w:rsidRPr="007B16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</w:p>
    <w:p w:rsidR="000A6CEB" w:rsidRPr="007B1623" w:rsidRDefault="000A6CEB" w:rsidP="00306905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62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« </w:t>
      </w:r>
      <w:r w:rsidRPr="007B16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Словесная</w:t>
      </w:r>
      <w:r w:rsidRPr="007B162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7B16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цепочка</w:t>
      </w:r>
      <w:r w:rsidRPr="007B162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» </w:t>
      </w:r>
      <w:r w:rsidRPr="007B16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темы</w:t>
      </w:r>
      <w:r w:rsidRPr="007B162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«Outdoor activities”, </w:t>
      </w:r>
      <w:proofErr w:type="gramStart"/>
      <w:r w:rsidRPr="007B162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“ Everyday</w:t>
      </w:r>
      <w:proofErr w:type="gramEnd"/>
      <w:r w:rsidRPr="007B162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activities”, “After-school activ</w:t>
      </w:r>
      <w:r w:rsidRPr="007B162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</w:t>
      </w:r>
      <w:r w:rsidRPr="007B162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ties). </w:t>
      </w:r>
      <w:r w:rsidRPr="007B16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доске </w:t>
      </w:r>
      <w:proofErr w:type="gramStart"/>
      <w:r w:rsidRPr="007B16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прикреплены</w:t>
      </w:r>
      <w:proofErr w:type="gramEnd"/>
      <w:r w:rsidRPr="007B16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B16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Флэшкарты</w:t>
      </w:r>
      <w:proofErr w:type="spellEnd"/>
      <w:r w:rsidRPr="007B16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 словами по изучаемой теме. Ученики по очер</w:t>
      </w:r>
      <w:r w:rsidRPr="007B16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7B16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 называют слова. Затем учитель убирает одну карту. Ученики по памяти называют слова, включая отсутствующее слово в цепочке</w:t>
      </w:r>
      <w:proofErr w:type="gramStart"/>
      <w:r w:rsidRPr="007B16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  <w:r w:rsidRPr="007B16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Каждый раз учитель убирает по одному слову, пока ученики не назовут всю цепочку по памяти.</w:t>
      </w:r>
    </w:p>
    <w:p w:rsidR="00A665AE" w:rsidRPr="007B1623" w:rsidRDefault="00A665AE" w:rsidP="00A665A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623">
        <w:rPr>
          <w:rFonts w:ascii="Times New Roman" w:eastAsia="Times New Roman" w:hAnsi="Times New Roman" w:cs="Times New Roman"/>
          <w:sz w:val="24"/>
          <w:szCs w:val="24"/>
          <w:lang w:eastAsia="ru-RU"/>
        </w:rPr>
        <w:t>«Опиши внешность». Задачей данной игры является обучение умению описания внешности друг друга. Учитель вызывает к доске двух учеников  и дает возможность рассмотреть внешность собеседника в течение нескольких секунд, после чего ребята поворачиваются друг к другу спиной и пытаются описать друг друга по тем признакам, которые им запо</w:t>
      </w:r>
      <w:r w:rsidRPr="007B1623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7B1623">
        <w:rPr>
          <w:rFonts w:ascii="Times New Roman" w:eastAsia="Times New Roman" w:hAnsi="Times New Roman" w:cs="Times New Roman"/>
          <w:sz w:val="24"/>
          <w:szCs w:val="24"/>
          <w:lang w:eastAsia="ru-RU"/>
        </w:rPr>
        <w:t>нились. Победителем в данной игре становится ученик, который последним назовет фразу.</w:t>
      </w:r>
    </w:p>
    <w:p w:rsidR="00A665AE" w:rsidRPr="007B1623" w:rsidRDefault="00A665AE" w:rsidP="00A665A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7B16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Например</w:t>
      </w:r>
      <w:proofErr w:type="spellEnd"/>
    </w:p>
    <w:p w:rsidR="00A665AE" w:rsidRPr="007B1623" w:rsidRDefault="00A665AE" w:rsidP="00A665A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B16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</w:t>
      </w:r>
      <w:r w:rsidRPr="007B16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  <w:t>He has got blue eyes.</w:t>
      </w:r>
    </w:p>
    <w:p w:rsidR="00A665AE" w:rsidRPr="007B1623" w:rsidRDefault="00A665AE" w:rsidP="00A665A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B16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</w:t>
      </w:r>
      <w:r w:rsidRPr="007B16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  <w:t>She has got black hair.</w:t>
      </w:r>
    </w:p>
    <w:p w:rsidR="00A665AE" w:rsidRPr="007B1623" w:rsidRDefault="00A665AE" w:rsidP="00A665A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B16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</w:t>
      </w:r>
      <w:r w:rsidRPr="007B16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  <w:t>He has jeans on.</w:t>
      </w:r>
    </w:p>
    <w:p w:rsidR="004267E8" w:rsidRDefault="00A665AE" w:rsidP="00A665A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6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</w:t>
      </w:r>
      <w:r w:rsidRPr="007B16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  <w:t xml:space="preserve">She is wearing a black skirt. </w:t>
      </w:r>
      <w:proofErr w:type="spellStart"/>
      <w:r w:rsidRPr="007B16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Etc</w:t>
      </w:r>
      <w:proofErr w:type="spellEnd"/>
      <w:r w:rsidRPr="007B162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665AE" w:rsidRPr="007B1623" w:rsidRDefault="00A665AE" w:rsidP="00A665A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623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«Подбери рифму»</w:t>
      </w:r>
    </w:p>
    <w:p w:rsidR="00A665AE" w:rsidRPr="007B1623" w:rsidRDefault="00A665AE" w:rsidP="00A665A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1)   Учитель называет слово, а учащиеся – название цвета, рифмующееся я этим словом, </w:t>
      </w:r>
    </w:p>
    <w:p w:rsidR="00A665AE" w:rsidRPr="0086621F" w:rsidRDefault="00A665AE" w:rsidP="00A665A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86621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например:</w:t>
      </w:r>
    </w:p>
    <w:p w:rsidR="00A665AE" w:rsidRPr="00274F6F" w:rsidRDefault="00A665AE" w:rsidP="00A665A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8662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Pr="007B16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</w:t>
      </w:r>
      <w:r w:rsidRPr="00274F6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proofErr w:type="gramStart"/>
      <w:r w:rsidRPr="007B16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Ted</w:t>
      </w:r>
      <w:r w:rsidR="0086621F" w:rsidRPr="00274F6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274F6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7B16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</w:t>
      </w:r>
      <w:proofErr w:type="gramEnd"/>
      <w:r w:rsidRPr="00274F6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</w:t>
      </w:r>
      <w:r w:rsidRPr="007B16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red</w:t>
      </w:r>
    </w:p>
    <w:p w:rsidR="00A665AE" w:rsidRPr="007B1623" w:rsidRDefault="00A665AE" w:rsidP="00A665A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274F6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</w:r>
      <w:proofErr w:type="gramStart"/>
      <w:r w:rsidRPr="007B16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night</w:t>
      </w:r>
      <w:proofErr w:type="gramEnd"/>
      <w:r w:rsidRPr="007B16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  <w:t xml:space="preserve">     white</w:t>
      </w:r>
    </w:p>
    <w:p w:rsidR="00A665AE" w:rsidRPr="007B1623" w:rsidRDefault="00A665AE" w:rsidP="00A665A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B16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lastRenderedPageBreak/>
        <w:tab/>
      </w:r>
      <w:proofErr w:type="gramStart"/>
      <w:r w:rsidRPr="007B16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they</w:t>
      </w:r>
      <w:proofErr w:type="gramEnd"/>
      <w:r w:rsidRPr="007B16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  <w:t xml:space="preserve">   grey</w:t>
      </w:r>
    </w:p>
    <w:p w:rsidR="00A665AE" w:rsidRPr="007B1623" w:rsidRDefault="00A665AE" w:rsidP="00A665A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B16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</w:r>
      <w:proofErr w:type="gramStart"/>
      <w:r w:rsidRPr="007B16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town</w:t>
      </w:r>
      <w:proofErr w:type="gramEnd"/>
      <w:r w:rsidRPr="007B16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brown</w:t>
      </w:r>
    </w:p>
    <w:p w:rsidR="00A665AE" w:rsidRPr="007B1623" w:rsidRDefault="00A665AE" w:rsidP="00A665A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B16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</w:r>
      <w:proofErr w:type="gramStart"/>
      <w:r w:rsidRPr="007B16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crack</w:t>
      </w:r>
      <w:proofErr w:type="gramEnd"/>
      <w:r w:rsidRPr="007B16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  <w:t>black</w:t>
      </w:r>
    </w:p>
    <w:p w:rsidR="00A665AE" w:rsidRPr="007B1623" w:rsidRDefault="00A665AE" w:rsidP="00A665A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B16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</w:r>
      <w:proofErr w:type="gramStart"/>
      <w:r w:rsidRPr="007B16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seen</w:t>
      </w:r>
      <w:proofErr w:type="gramEnd"/>
      <w:r w:rsidRPr="007B16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  <w:t>green</w:t>
      </w:r>
    </w:p>
    <w:p w:rsidR="00A665AE" w:rsidRPr="007B1623" w:rsidRDefault="00A665AE" w:rsidP="00A665A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B16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</w:r>
      <w:proofErr w:type="gramStart"/>
      <w:r w:rsidRPr="007B16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fellow</w:t>
      </w:r>
      <w:proofErr w:type="gramEnd"/>
      <w:r w:rsidRPr="007B16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yellow</w:t>
      </w:r>
    </w:p>
    <w:p w:rsidR="0086621F" w:rsidRPr="009A3C33" w:rsidRDefault="00A665AE" w:rsidP="00A665A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B16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</w:r>
      <w:proofErr w:type="gramStart"/>
      <w:r w:rsidRPr="007B16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glue</w:t>
      </w:r>
      <w:proofErr w:type="gramEnd"/>
      <w:r w:rsidRPr="00274F6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</w:r>
      <w:r w:rsidRPr="007B16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blue</w:t>
      </w:r>
    </w:p>
    <w:p w:rsidR="00A665AE" w:rsidRPr="007B1623" w:rsidRDefault="00A665AE" w:rsidP="00A665A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2)Учитель придумывает короткие </w:t>
      </w:r>
      <w:proofErr w:type="spellStart"/>
      <w:r w:rsidRPr="007B1623">
        <w:rPr>
          <w:rFonts w:ascii="Times New Roman" w:eastAsia="Times New Roman" w:hAnsi="Times New Roman" w:cs="Times New Roman"/>
          <w:sz w:val="24"/>
          <w:szCs w:val="24"/>
          <w:lang w:eastAsia="ru-RU"/>
        </w:rPr>
        <w:t>рифмовочки</w:t>
      </w:r>
      <w:proofErr w:type="spellEnd"/>
      <w:r w:rsidRPr="007B1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учащиеся заканчивают их, называя </w:t>
      </w:r>
    </w:p>
    <w:p w:rsidR="00A665AE" w:rsidRPr="007B1623" w:rsidRDefault="00A665AE" w:rsidP="00A665A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B1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proofErr w:type="spellStart"/>
      <w:proofErr w:type="gramStart"/>
      <w:r w:rsidRPr="007B16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цвет</w:t>
      </w:r>
      <w:proofErr w:type="spellEnd"/>
      <w:proofErr w:type="gramEnd"/>
      <w:r w:rsidRPr="007B16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proofErr w:type="spellStart"/>
      <w:r w:rsidRPr="007B16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Например</w:t>
      </w:r>
      <w:proofErr w:type="spellEnd"/>
      <w:r w:rsidRPr="007B16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:</w:t>
      </w:r>
    </w:p>
    <w:p w:rsidR="00A665AE" w:rsidRPr="007B1623" w:rsidRDefault="00A665AE" w:rsidP="00A665A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B16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  <w:t xml:space="preserve">    You like me</w:t>
      </w:r>
    </w:p>
    <w:p w:rsidR="00A665AE" w:rsidRPr="007B1623" w:rsidRDefault="00A665AE" w:rsidP="00A665A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B16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  <w:t xml:space="preserve">    And I like you.</w:t>
      </w:r>
    </w:p>
    <w:p w:rsidR="00A665AE" w:rsidRPr="007B1623" w:rsidRDefault="00A665AE" w:rsidP="00A665A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B16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  <w:t xml:space="preserve">    Red and yellow</w:t>
      </w:r>
    </w:p>
    <w:p w:rsidR="00A665AE" w:rsidRPr="007B1623" w:rsidRDefault="00A665AE" w:rsidP="00A665A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B16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  <w:t xml:space="preserve">    White and … (blue)</w:t>
      </w:r>
    </w:p>
    <w:p w:rsidR="00A665AE" w:rsidRPr="007B1623" w:rsidRDefault="00A665AE" w:rsidP="00A665A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A665AE" w:rsidRPr="007B1623" w:rsidRDefault="00A665AE" w:rsidP="00A665A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B16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     This is city</w:t>
      </w:r>
    </w:p>
    <w:p w:rsidR="00A665AE" w:rsidRPr="007B1623" w:rsidRDefault="00A665AE" w:rsidP="00A665A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B16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  <w:t xml:space="preserve">      And that is a town.</w:t>
      </w:r>
    </w:p>
    <w:p w:rsidR="00A665AE" w:rsidRPr="007B1623" w:rsidRDefault="00A665AE" w:rsidP="00A665A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B16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      Grey and black</w:t>
      </w:r>
    </w:p>
    <w:p w:rsidR="00A665AE" w:rsidRPr="007B1623" w:rsidRDefault="00A665AE" w:rsidP="00A665A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6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           Green and … </w:t>
      </w:r>
      <w:r w:rsidRPr="007B1623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7B16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brown</w:t>
      </w:r>
      <w:r w:rsidRPr="007B162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A665AE" w:rsidRPr="007B1623" w:rsidRDefault="00A665AE" w:rsidP="00A665A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623">
        <w:rPr>
          <w:rFonts w:ascii="Times New Roman" w:eastAsia="Times New Roman" w:hAnsi="Times New Roman" w:cs="Times New Roman"/>
          <w:sz w:val="24"/>
          <w:szCs w:val="24"/>
          <w:lang w:eastAsia="ru-RU"/>
        </w:rPr>
        <w:t>«У кого лучше память»</w:t>
      </w:r>
    </w:p>
    <w:p w:rsidR="00A665AE" w:rsidRPr="007B1623" w:rsidRDefault="00A665AE" w:rsidP="00A665A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B1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7B16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P1: I can play with a cat.</w:t>
      </w:r>
    </w:p>
    <w:p w:rsidR="00A665AE" w:rsidRPr="007B1623" w:rsidRDefault="00A665AE" w:rsidP="00A665A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B16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P2: I can play with a cat and a dog.</w:t>
      </w:r>
    </w:p>
    <w:p w:rsidR="00A665AE" w:rsidRPr="007B1623" w:rsidRDefault="00A665AE" w:rsidP="00A665A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6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    P3: I can play with a cat, a dog and a puppy. </w:t>
      </w:r>
      <w:proofErr w:type="spellStart"/>
      <w:r w:rsidRPr="007B16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Etc</w:t>
      </w:r>
      <w:proofErr w:type="spellEnd"/>
      <w:r w:rsidRPr="007B162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665AE" w:rsidRPr="007B1623" w:rsidRDefault="00A665AE" w:rsidP="00A665A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623">
        <w:rPr>
          <w:rFonts w:ascii="Times New Roman" w:eastAsia="Times New Roman" w:hAnsi="Times New Roman" w:cs="Times New Roman"/>
          <w:sz w:val="24"/>
          <w:szCs w:val="24"/>
          <w:lang w:eastAsia="ru-RU"/>
        </w:rPr>
        <w:t>Выигрывает ученик, сказавший самое длинное предложение без ошибок.</w:t>
      </w:r>
    </w:p>
    <w:p w:rsidR="000A6CEB" w:rsidRPr="007B1623" w:rsidRDefault="00A665AE" w:rsidP="00306905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B16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</w:t>
      </w:r>
      <w:r w:rsidR="000A6CEB" w:rsidRPr="007B16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.Мышление</w:t>
      </w:r>
    </w:p>
    <w:p w:rsidR="000A6CEB" w:rsidRPr="007B1623" w:rsidRDefault="000A6CEB" w:rsidP="0086621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6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Преобладает наглядно-образное мышление. Развивается словесно-логическое мышление (умение обобщать</w:t>
      </w:r>
      <w:proofErr w:type="gramStart"/>
      <w:r w:rsidRPr="007B16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</w:t>
      </w:r>
      <w:proofErr w:type="gramEnd"/>
      <w:r w:rsidRPr="007B16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сравнивать , устанавливать связи между явлениями; овладение элеме</w:t>
      </w:r>
      <w:r w:rsidRPr="007B16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7B16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тами анализа- выявлять такие связи . как расположенность, порядок слов, противополо</w:t>
      </w:r>
      <w:r w:rsidRPr="007B16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</w:t>
      </w:r>
      <w:r w:rsidRPr="007B16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ность, часть и целое)</w:t>
      </w:r>
    </w:p>
    <w:p w:rsidR="000A6CEB" w:rsidRPr="007B1623" w:rsidRDefault="000A6CEB" w:rsidP="0086621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6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«Что лишнее?»</w:t>
      </w:r>
    </w:p>
    <w:p w:rsidR="000A6CEB" w:rsidRPr="007B1623" w:rsidRDefault="000A6CEB" w:rsidP="0086621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6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(темы «</w:t>
      </w:r>
      <w:proofErr w:type="spellStart"/>
      <w:r w:rsidRPr="007B16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Погода»</w:t>
      </w:r>
      <w:proofErr w:type="gramStart"/>
      <w:r w:rsidRPr="007B16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,«</w:t>
      </w:r>
      <w:proofErr w:type="gramEnd"/>
      <w:r w:rsidRPr="007B16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Еда</w:t>
      </w:r>
      <w:proofErr w:type="spellEnd"/>
      <w:r w:rsidRPr="007B16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«Школьные принадлежности). На доске по строкам записаны слова по изучаемой теме, включая лишнее слово в каждой строке из предыдущих тем. Ученики должны правильно выбрать лишнее слово, затем учитель показывает картинку, соотве</w:t>
      </w:r>
      <w:r w:rsidRPr="007B16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7B16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ствующую лишнему слову, а ученик проверяет свой ответ.</w:t>
      </w:r>
    </w:p>
    <w:p w:rsidR="000A6CEB" w:rsidRPr="007B1623" w:rsidRDefault="000A6CEB" w:rsidP="0086621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6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Игровые приемы, представлен</w:t>
      </w:r>
      <w:r w:rsidR="00A665AE" w:rsidRPr="007B16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ные в УМК «Английский язык</w:t>
      </w:r>
      <w:r w:rsidRPr="007B16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="00A665AE" w:rsidRPr="007B16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A665AE" w:rsidRPr="007B16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Ю.А.Комарова</w:t>
      </w:r>
      <w:proofErr w:type="spellEnd"/>
      <w:r w:rsidR="00A665AE" w:rsidRPr="007B16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A665AE" w:rsidRPr="007B16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И.В.Ларионова</w:t>
      </w:r>
      <w:proofErr w:type="gramStart"/>
      <w:r w:rsidR="00A665AE" w:rsidRPr="007B16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.К</w:t>
      </w:r>
      <w:proofErr w:type="gramEnd"/>
      <w:r w:rsidR="00A665AE" w:rsidRPr="007B16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.Макбет</w:t>
      </w:r>
      <w:proofErr w:type="spellEnd"/>
      <w:r w:rsidRPr="007B16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</w:p>
    <w:p w:rsidR="000A6CEB" w:rsidRPr="007B1623" w:rsidRDefault="000A6CEB" w:rsidP="00306905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6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соответствуют возрастным особенностям детей младшего школьного возраста, и в бол</w:t>
      </w:r>
      <w:r w:rsidRPr="007B16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7B16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шинстве своем направлены на активизацию восприятия, на развитие и совершенствование </w:t>
      </w:r>
      <w:r w:rsidRPr="007B16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фонематического слуха. Это объясняется аудиальной направленностью данного УМК, в к</w:t>
      </w:r>
      <w:r w:rsidRPr="007B16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7B16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тором многие задания представлены в форме песен и рифмовок, которые учащиеся воспр</w:t>
      </w:r>
      <w:r w:rsidRPr="007B16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7B16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нимают на слух с аудионосителя.</w:t>
      </w:r>
    </w:p>
    <w:p w:rsidR="00A665AE" w:rsidRPr="00EA0A33" w:rsidRDefault="000A6CEB" w:rsidP="00EA0A33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B16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Также удельный вес составляют игровые приемы, развивающие внимание, и хотя домин</w:t>
      </w:r>
      <w:r w:rsidRPr="007B16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7B16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рующую роль в младшем возрасте играет непроизвольное внимание (младшие школьники не могут управлять механизмом внимания в полной мере). Представленные игровые при</w:t>
      </w:r>
      <w:r w:rsidRPr="007B16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7B16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 развивают произвольное внимание, способствуют благоприятному развитию язы</w:t>
      </w:r>
      <w:r w:rsidR="00EA0A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ковых навыков. </w:t>
      </w:r>
      <w:r w:rsidR="00A665AE" w:rsidRPr="007B1623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Игры для развития внимания.</w:t>
      </w:r>
    </w:p>
    <w:p w:rsidR="00A665AE" w:rsidRPr="007B1623" w:rsidRDefault="00A665AE" w:rsidP="00A665A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6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Animals</w:t>
      </w:r>
    </w:p>
    <w:p w:rsidR="00A665AE" w:rsidRPr="007B1623" w:rsidRDefault="00A665AE" w:rsidP="00A665A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623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Речевой задачей данной игры является тренировка учащихся в названии различных живо</w:t>
      </w:r>
      <w:r w:rsidRPr="007B1623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7B1623">
        <w:rPr>
          <w:rFonts w:ascii="Times New Roman" w:eastAsia="Times New Roman" w:hAnsi="Times New Roman" w:cs="Times New Roman"/>
          <w:sz w:val="24"/>
          <w:szCs w:val="24"/>
          <w:lang w:eastAsia="ru-RU"/>
        </w:rPr>
        <w:t>ных, в употреблении различных животных, в употреблении личных местоимений с глаг</w:t>
      </w:r>
      <w:r w:rsidRPr="007B162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7B1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лом </w:t>
      </w:r>
      <w:r w:rsidRPr="007B16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to</w:t>
      </w:r>
      <w:r w:rsidRPr="007B1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B16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be</w:t>
      </w:r>
      <w:r w:rsidRPr="007B162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665AE" w:rsidRPr="007B1623" w:rsidRDefault="00A665AE" w:rsidP="00A665A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62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Учащиеся стоят в кругу. Каждый участник в маске животного, либо держит в руках игру</w:t>
      </w:r>
      <w:r w:rsidRPr="007B1623">
        <w:rPr>
          <w:rFonts w:ascii="Times New Roman" w:eastAsia="Times New Roman" w:hAnsi="Times New Roman" w:cs="Times New Roman"/>
          <w:sz w:val="24"/>
          <w:szCs w:val="24"/>
          <w:lang w:eastAsia="ru-RU"/>
        </w:rPr>
        <w:t>ш</w:t>
      </w:r>
      <w:r w:rsidRPr="007B1623">
        <w:rPr>
          <w:rFonts w:ascii="Times New Roman" w:eastAsia="Times New Roman" w:hAnsi="Times New Roman" w:cs="Times New Roman"/>
          <w:sz w:val="24"/>
          <w:szCs w:val="24"/>
          <w:lang w:eastAsia="ru-RU"/>
        </w:rPr>
        <w:t>ку, либо картинку с животным</w:t>
      </w:r>
    </w:p>
    <w:p w:rsidR="00A665AE" w:rsidRPr="007B1623" w:rsidRDefault="00A665AE" w:rsidP="00A665A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623">
        <w:rPr>
          <w:rFonts w:ascii="Times New Roman" w:eastAsia="Times New Roman" w:hAnsi="Times New Roman" w:cs="Times New Roman"/>
          <w:sz w:val="24"/>
          <w:szCs w:val="24"/>
          <w:lang w:eastAsia="ru-RU"/>
        </w:rPr>
        <w:t>а) Дети по очереди называют животное соседа справа (соответствующий же</w:t>
      </w:r>
      <w:proofErr w:type="gramStart"/>
      <w:r w:rsidRPr="007B1623">
        <w:rPr>
          <w:rFonts w:ascii="Times New Roman" w:eastAsia="Times New Roman" w:hAnsi="Times New Roman" w:cs="Times New Roman"/>
          <w:sz w:val="24"/>
          <w:szCs w:val="24"/>
          <w:lang w:eastAsia="ru-RU"/>
        </w:rPr>
        <w:t>ст в ст</w:t>
      </w:r>
      <w:proofErr w:type="gramEnd"/>
      <w:r w:rsidRPr="007B162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орону соседа) и свое животное (с указанием на себя)</w:t>
      </w:r>
    </w:p>
    <w:p w:rsidR="00A665AE" w:rsidRPr="007B1623" w:rsidRDefault="00A665AE" w:rsidP="00A665A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B16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 He is rabbit. I’m a monkey.</w:t>
      </w:r>
    </w:p>
    <w:p w:rsidR="00A665AE" w:rsidRPr="007B1623" w:rsidRDefault="00A665AE" w:rsidP="00A665A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B16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 He is a monkey. I’m an elephant.</w:t>
      </w:r>
    </w:p>
    <w:p w:rsidR="00A665AE" w:rsidRPr="007B1623" w:rsidRDefault="00A665AE" w:rsidP="00A665A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6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B1623">
        <w:rPr>
          <w:rFonts w:ascii="Times New Roman" w:eastAsia="Times New Roman" w:hAnsi="Times New Roman" w:cs="Times New Roman"/>
          <w:sz w:val="24"/>
          <w:szCs w:val="24"/>
          <w:lang w:eastAsia="ru-RU"/>
        </w:rPr>
        <w:t>) Дети называют свое животное и бросают мяч любому участнику в кругу.</w:t>
      </w:r>
    </w:p>
    <w:p w:rsidR="00A665AE" w:rsidRPr="007B1623" w:rsidRDefault="00A665AE" w:rsidP="00A665A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B1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B16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 I am a monkey. You are a cat.</w:t>
      </w:r>
    </w:p>
    <w:p w:rsidR="00A665AE" w:rsidRPr="007B1623" w:rsidRDefault="00A665AE" w:rsidP="00A665A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7B16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- I am a cat. You are a crocodile.</w:t>
      </w:r>
    </w:p>
    <w:p w:rsidR="00A665AE" w:rsidRPr="007B1623" w:rsidRDefault="00A665AE" w:rsidP="00A665A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623">
        <w:rPr>
          <w:rFonts w:ascii="Times New Roman" w:eastAsia="Times New Roman" w:hAnsi="Times New Roman" w:cs="Times New Roman"/>
          <w:sz w:val="24"/>
          <w:szCs w:val="24"/>
          <w:lang w:eastAsia="ru-RU"/>
        </w:rPr>
        <w:t>«Будь внимателен»</w:t>
      </w:r>
    </w:p>
    <w:p w:rsidR="00A665AE" w:rsidRPr="007B1623" w:rsidRDefault="00A665AE" w:rsidP="00A665A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Главная цель – тренировка речевого образца </w:t>
      </w:r>
      <w:r w:rsidRPr="007B16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have</w:t>
      </w:r>
      <w:r w:rsidRPr="007B1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B16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got</w:t>
      </w:r>
      <w:r w:rsidRPr="007B1623">
        <w:rPr>
          <w:rFonts w:ascii="Times New Roman" w:eastAsia="Times New Roman" w:hAnsi="Times New Roman" w:cs="Times New Roman"/>
          <w:sz w:val="24"/>
          <w:szCs w:val="24"/>
          <w:lang w:eastAsia="ru-RU"/>
        </w:rPr>
        <w:t>\</w:t>
      </w:r>
      <w:r w:rsidRPr="007B16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have</w:t>
      </w:r>
      <w:r w:rsidRPr="007B1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B16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not</w:t>
      </w:r>
      <w:r w:rsidRPr="007B1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B16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got</w:t>
      </w:r>
      <w:r w:rsidRPr="007B1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речи учащихся</w:t>
      </w:r>
    </w:p>
    <w:p w:rsidR="00A665AE" w:rsidRPr="007B1623" w:rsidRDefault="00A665AE" w:rsidP="00A665A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62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 показывает и называет игрушки. Дети соглашаются с ним.</w:t>
      </w:r>
    </w:p>
    <w:p w:rsidR="00A665AE" w:rsidRPr="007B1623" w:rsidRDefault="00A665AE" w:rsidP="00A665A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Например, учитель показывает щенка: </w:t>
      </w:r>
      <w:r w:rsidRPr="007B16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7B1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B16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have</w:t>
      </w:r>
      <w:r w:rsidRPr="007B1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B16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got</w:t>
      </w:r>
      <w:r w:rsidRPr="007B1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B16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  <w:r w:rsidRPr="007B1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B16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puppy</w:t>
      </w:r>
      <w:r w:rsidRPr="007B162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665AE" w:rsidRPr="007B1623" w:rsidRDefault="00A665AE" w:rsidP="00A665A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7B16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Дети</w:t>
      </w:r>
      <w:proofErr w:type="spellEnd"/>
      <w:r w:rsidRPr="007B16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: Yes, you’ve got a puppy.</w:t>
      </w:r>
    </w:p>
    <w:p w:rsidR="00A665AE" w:rsidRPr="007B1623" w:rsidRDefault="00A665AE" w:rsidP="00A665A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Учитель показывает крокодила, а говорит: </w:t>
      </w:r>
      <w:r w:rsidRPr="007B16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7B1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B16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have</w:t>
      </w:r>
      <w:r w:rsidRPr="007B1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B16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got</w:t>
      </w:r>
      <w:r w:rsidRPr="007B1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B16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  <w:r w:rsidRPr="007B1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B16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monkey</w:t>
      </w:r>
      <w:r w:rsidRPr="007B162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665AE" w:rsidRPr="007B1623" w:rsidRDefault="00A665AE" w:rsidP="00A665A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spellStart"/>
      <w:r w:rsidRPr="007B16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Дети</w:t>
      </w:r>
      <w:proofErr w:type="spellEnd"/>
      <w:r w:rsidRPr="007B162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: You have not got a monkey.</w:t>
      </w:r>
    </w:p>
    <w:p w:rsidR="00A665AE" w:rsidRPr="007B1623" w:rsidRDefault="00A665AE" w:rsidP="00A665A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623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Игры на внимание (цифры)</w:t>
      </w:r>
    </w:p>
    <w:p w:rsidR="00A665AE" w:rsidRDefault="00A665AE" w:rsidP="00A665A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623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Данная игра очень хорошо тренирует навыки счета учащихся. Нужно выполнять следу</w:t>
      </w:r>
      <w:r w:rsidRPr="007B1623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7B1623">
        <w:rPr>
          <w:rFonts w:ascii="Times New Roman" w:eastAsia="Times New Roman" w:hAnsi="Times New Roman" w:cs="Times New Roman"/>
          <w:sz w:val="24"/>
          <w:szCs w:val="24"/>
          <w:lang w:eastAsia="ru-RU"/>
        </w:rPr>
        <w:t>щие задания:</w:t>
      </w:r>
    </w:p>
    <w:p w:rsidR="0086621F" w:rsidRDefault="0086621F" w:rsidP="00A665A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621F" w:rsidRDefault="0086621F" w:rsidP="00A665A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621F" w:rsidRDefault="0086621F" w:rsidP="00A665A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621F" w:rsidRDefault="0086621F" w:rsidP="00A665A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621F" w:rsidRPr="007B1623" w:rsidRDefault="0086621F" w:rsidP="00A665A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5AE" w:rsidRPr="007B1623" w:rsidRDefault="00A665AE" w:rsidP="00A665A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- назвать числа, которые делятся на 2, 3</w:t>
      </w:r>
    </w:p>
    <w:p w:rsidR="00A665AE" w:rsidRPr="007B1623" w:rsidRDefault="00A665AE" w:rsidP="00A665A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- посчитать через один</w:t>
      </w:r>
    </w:p>
    <w:p w:rsidR="00A665AE" w:rsidRPr="007B1623" w:rsidRDefault="00A665AE" w:rsidP="00A665A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- назвать все чётные числа</w:t>
      </w:r>
    </w:p>
    <w:p w:rsidR="00A665AE" w:rsidRPr="007B1623" w:rsidRDefault="00A665AE" w:rsidP="00A665A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- обратный счёт</w:t>
      </w:r>
    </w:p>
    <w:p w:rsidR="00A665AE" w:rsidRPr="007B1623" w:rsidRDefault="00A665AE" w:rsidP="00A665A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623">
        <w:rPr>
          <w:rFonts w:ascii="Times New Roman" w:eastAsia="Times New Roman" w:hAnsi="Times New Roman" w:cs="Times New Roman"/>
          <w:sz w:val="24"/>
          <w:szCs w:val="24"/>
          <w:lang w:eastAsia="ru-RU"/>
        </w:rPr>
        <w:t>Животные</w:t>
      </w:r>
    </w:p>
    <w:p w:rsidR="00A665AE" w:rsidRPr="007B1623" w:rsidRDefault="00A665AE" w:rsidP="00A665A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623">
        <w:rPr>
          <w:rFonts w:ascii="Times New Roman" w:eastAsia="Times New Roman" w:hAnsi="Times New Roman" w:cs="Times New Roman"/>
          <w:sz w:val="24"/>
          <w:szCs w:val="24"/>
          <w:lang w:eastAsia="ru-RU"/>
        </w:rPr>
        <w:t>Две команды становятся лицом друг к другу. У каждого ребёнка в руках игрушка-животное (или картинка с изображением животного), которую он прячет за спиной. По сигналу в</w:t>
      </w:r>
      <w:r w:rsidRPr="007B1623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7B1623">
        <w:rPr>
          <w:rFonts w:ascii="Times New Roman" w:eastAsia="Times New Roman" w:hAnsi="Times New Roman" w:cs="Times New Roman"/>
          <w:sz w:val="24"/>
          <w:szCs w:val="24"/>
          <w:lang w:eastAsia="ru-RU"/>
        </w:rPr>
        <w:t>дущего все участники первой команды одновременно показывают участникам второй к</w:t>
      </w:r>
      <w:r w:rsidRPr="007B162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7B1623">
        <w:rPr>
          <w:rFonts w:ascii="Times New Roman" w:eastAsia="Times New Roman" w:hAnsi="Times New Roman" w:cs="Times New Roman"/>
          <w:sz w:val="24"/>
          <w:szCs w:val="24"/>
          <w:lang w:eastAsia="ru-RU"/>
        </w:rPr>
        <w:t>манды свои игрушки и быстро прячут их. Члены второй команды должны запомнить и ск</w:t>
      </w:r>
      <w:r w:rsidRPr="007B162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7B1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зать: </w:t>
      </w:r>
    </w:p>
    <w:p w:rsidR="00A665AE" w:rsidRPr="007B1623" w:rsidRDefault="00A665AE" w:rsidP="00A665A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Какие животные были показаны; </w:t>
      </w:r>
    </w:p>
    <w:p w:rsidR="00ED4BC8" w:rsidRPr="0086621F" w:rsidRDefault="00A665AE" w:rsidP="0086621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 </w:t>
      </w:r>
      <w:r w:rsidR="0086621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каком порядке они были показаны</w:t>
      </w:r>
    </w:p>
    <w:p w:rsidR="00E85941" w:rsidRDefault="00E85941" w:rsidP="00306905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A6CEB" w:rsidRPr="007B1623" w:rsidRDefault="004E25B0" w:rsidP="00306905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ГЛАВА 2</w:t>
      </w:r>
      <w:r w:rsidR="00341931" w:rsidRPr="007B16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341931" w:rsidRPr="007B16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Игровые приемы</w:t>
      </w:r>
      <w:r w:rsidR="000A6CEB" w:rsidRPr="007B162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для развития языковых способностей у детей младшего школьного возраста на уроках английского языка.</w:t>
      </w:r>
    </w:p>
    <w:p w:rsidR="00341931" w:rsidRPr="0086621F" w:rsidRDefault="00F865FC" w:rsidP="00341931">
      <w:pPr>
        <w:tabs>
          <w:tab w:val="left" w:pos="72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2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341931" w:rsidRPr="0086621F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Игра помогает учителю иностранного языка превратить достаточно сложный процесс обучения в увлекательное и любимое учащимися занятие. Игра позволяет вовлечь в уче</w:t>
      </w:r>
      <w:r w:rsidR="00341931" w:rsidRPr="0086621F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341931" w:rsidRPr="0086621F">
        <w:rPr>
          <w:rFonts w:ascii="Times New Roman" w:eastAsia="Times New Roman" w:hAnsi="Times New Roman" w:cs="Times New Roman"/>
          <w:sz w:val="24"/>
          <w:szCs w:val="24"/>
          <w:lang w:eastAsia="ru-RU"/>
        </w:rPr>
        <w:t>ный процесс даже «слабого» ученика, так как в ней проявляются не только знания, но и с</w:t>
      </w:r>
      <w:r w:rsidR="00341931" w:rsidRPr="0086621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341931" w:rsidRPr="0086621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образительность и находчивость.  Более того, слабый по языковой подготовке ученик м</w:t>
      </w:r>
      <w:r w:rsidR="00341931" w:rsidRPr="0086621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341931" w:rsidRPr="0086621F">
        <w:rPr>
          <w:rFonts w:ascii="Times New Roman" w:eastAsia="Times New Roman" w:hAnsi="Times New Roman" w:cs="Times New Roman"/>
          <w:sz w:val="24"/>
          <w:szCs w:val="24"/>
          <w:lang w:eastAsia="ru-RU"/>
        </w:rPr>
        <w:t>жет стать первым в игре: находчивость и сообразительность оказываются здесь порой более важными, чем знание предмета. Чувство равенства, атмосфера увлечённости и радости, ощущение посильности задания – всё это дает возможность ученикам свободно высказ</w:t>
      </w:r>
      <w:r w:rsidR="00341931" w:rsidRPr="0086621F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341931" w:rsidRPr="008662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ваться на чужом языке. </w:t>
      </w:r>
    </w:p>
    <w:p w:rsidR="004E25B0" w:rsidRPr="00EA0A33" w:rsidRDefault="00341931" w:rsidP="00341931">
      <w:pPr>
        <w:tabs>
          <w:tab w:val="left" w:pos="72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2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Игру можно и нужно вводить в процесс обучения иностранного языку с первых ур</w:t>
      </w:r>
      <w:r w:rsidRPr="0086621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6621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ков. С помощью игр можно развивать наблюдательность, активизировать внимание. Игра способствует развитию творческих способностей, личностного творческого потенциала, поднимает самооценку, развивает умение принимать самостоятельные решения. С пом</w:t>
      </w:r>
      <w:r w:rsidRPr="0086621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6621F">
        <w:rPr>
          <w:rFonts w:ascii="Times New Roman" w:eastAsia="Times New Roman" w:hAnsi="Times New Roman" w:cs="Times New Roman"/>
          <w:sz w:val="24"/>
          <w:szCs w:val="24"/>
          <w:lang w:eastAsia="ru-RU"/>
        </w:rPr>
        <w:t>щью игры можно развивать память, внимание, восприятие, осваивать новые умения, разв</w:t>
      </w:r>
      <w:r w:rsidRPr="0086621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6621F">
        <w:rPr>
          <w:rFonts w:ascii="Times New Roman" w:eastAsia="Times New Roman" w:hAnsi="Times New Roman" w:cs="Times New Roman"/>
          <w:sz w:val="24"/>
          <w:szCs w:val="24"/>
          <w:lang w:eastAsia="ru-RU"/>
        </w:rPr>
        <w:t>вать навыки и просто повеселиться и отдохнуть. Игры – это активный способ достичь мн</w:t>
      </w:r>
      <w:r w:rsidRPr="0086621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86621F">
        <w:rPr>
          <w:rFonts w:ascii="Times New Roman" w:eastAsia="Times New Roman" w:hAnsi="Times New Roman" w:cs="Times New Roman"/>
          <w:sz w:val="24"/>
          <w:szCs w:val="24"/>
          <w:lang w:eastAsia="ru-RU"/>
        </w:rPr>
        <w:t>гих образовательных целей.</w:t>
      </w:r>
    </w:p>
    <w:p w:rsidR="00F865FC" w:rsidRPr="00274F6F" w:rsidRDefault="00341931" w:rsidP="00341931">
      <w:pPr>
        <w:tabs>
          <w:tab w:val="left" w:pos="72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21F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Языковые игры способствуют активизации на занятиях, развивают их речевую инициативу. Игровая форма работы даёт возможность повторить и закрепить усвоенные лексические единицы и типовые фразы, разнообразить формы урока и поддерживать внимание учащи</w:t>
      </w:r>
      <w:r w:rsidRPr="0086621F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8662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ся на уроке. Игра служит средством повышения эффективности урока лишь тогда, когда </w:t>
      </w:r>
      <w:r w:rsidRPr="0086621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она педагогически и методически целенаправленна. Необходимо постепенно вводить всё новые типы и виды игр, видоизменять и усложнять их содержание и материал. Играя на уроках иностранного языка, ученики практикуются в </w:t>
      </w:r>
      <w:proofErr w:type="gramStart"/>
      <w:r w:rsidRPr="0086621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речевой</w:t>
      </w:r>
      <w:proofErr w:type="gramEnd"/>
      <w:r w:rsidRPr="008662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41931" w:rsidRPr="0086621F" w:rsidRDefault="00341931" w:rsidP="00341931">
      <w:pPr>
        <w:tabs>
          <w:tab w:val="left" w:pos="72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2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деятельности, которая благодаря этому автоматизируется и постоянно расширяется. </w:t>
      </w:r>
    </w:p>
    <w:p w:rsidR="00341931" w:rsidRPr="0086621F" w:rsidRDefault="00341931" w:rsidP="0034193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621F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помощью игр происходит тренировка произвольной памяти учащихся.</w:t>
      </w:r>
    </w:p>
    <w:p w:rsidR="00E85941" w:rsidRDefault="00341931" w:rsidP="00E85941">
      <w:pPr>
        <w:spacing w:after="0" w:line="36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6621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Примеры  использования игровых прием</w:t>
      </w:r>
      <w:r w:rsidR="00E8594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ов  на уроке английского языка.</w:t>
      </w:r>
    </w:p>
    <w:p w:rsidR="000A6CEB" w:rsidRPr="00E85941" w:rsidRDefault="000A6CEB" w:rsidP="00E85941">
      <w:pPr>
        <w:spacing w:after="0" w:line="36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662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обучении младших школьников следует использовать </w:t>
      </w:r>
      <w:r w:rsidR="00341931" w:rsidRPr="008662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ролевые, </w:t>
      </w:r>
      <w:r w:rsidRPr="0086621F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фонетические, лекс</w:t>
      </w:r>
      <w:r w:rsidRPr="0086621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86621F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ческие, орфографические игры, которые предназначены для формирования произносител</w:t>
      </w:r>
      <w:r w:rsidRPr="0086621F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86621F">
        <w:rPr>
          <w:rFonts w:ascii="Times New Roman" w:eastAsia="Times New Roman" w:hAnsi="Times New Roman" w:cs="Times New Roman"/>
          <w:sz w:val="24"/>
          <w:szCs w:val="24"/>
          <w:lang w:eastAsia="ru-RU"/>
        </w:rPr>
        <w:t>ных, лексических и грамматических навыков и тренировки употр</w:t>
      </w:r>
      <w:r w:rsidR="00341931" w:rsidRPr="0086621F">
        <w:rPr>
          <w:rFonts w:ascii="Times New Roman" w:eastAsia="Times New Roman" w:hAnsi="Times New Roman" w:cs="Times New Roman"/>
          <w:sz w:val="24"/>
          <w:szCs w:val="24"/>
          <w:lang w:eastAsia="ru-RU"/>
        </w:rPr>
        <w:t>ебления языковых явл</w:t>
      </w:r>
      <w:r w:rsidR="00341931" w:rsidRPr="0086621F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341931" w:rsidRPr="0086621F">
        <w:rPr>
          <w:rFonts w:ascii="Times New Roman" w:eastAsia="Times New Roman" w:hAnsi="Times New Roman" w:cs="Times New Roman"/>
          <w:sz w:val="24"/>
          <w:szCs w:val="24"/>
          <w:lang w:eastAsia="ru-RU"/>
        </w:rPr>
        <w:t>ний</w:t>
      </w:r>
      <w:proofErr w:type="gramStart"/>
      <w:r w:rsidR="00341931" w:rsidRPr="008662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6621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341931" w:rsidRPr="0086621F" w:rsidRDefault="00341931" w:rsidP="00341931">
      <w:pPr>
        <w:pStyle w:val="a6"/>
        <w:shd w:val="clear" w:color="auto" w:fill="FFFFFF"/>
        <w:spacing w:before="0" w:beforeAutospacing="0" w:after="150" w:afterAutospacing="0" w:line="360" w:lineRule="auto"/>
        <w:rPr>
          <w:b/>
        </w:rPr>
      </w:pPr>
      <w:r w:rsidRPr="0086621F">
        <w:rPr>
          <w:b/>
        </w:rPr>
        <w:t>а) Ролевые игры.</w:t>
      </w:r>
    </w:p>
    <w:p w:rsidR="00F865FC" w:rsidRPr="0086621F" w:rsidRDefault="00341931" w:rsidP="00341931">
      <w:pPr>
        <w:pStyle w:val="a6"/>
        <w:shd w:val="clear" w:color="auto" w:fill="FFFFFF"/>
        <w:spacing w:before="0" w:beforeAutospacing="0" w:after="150" w:afterAutospacing="0" w:line="360" w:lineRule="auto"/>
      </w:pPr>
      <w:r w:rsidRPr="0086621F">
        <w:t>Среди популярных обучающихся ролевых игр следует назвать такие игры, как: «В маг</w:t>
      </w:r>
      <w:r w:rsidRPr="0086621F">
        <w:t>а</w:t>
      </w:r>
      <w:r w:rsidRPr="0086621F">
        <w:t>зине», «На улицах города», «Скоро лето», «В аэропорту», «В кафе», тематические дебаты, экологическая конференция и т.д. Отдельно хочется сказать про игровой момент «Инте</w:t>
      </w:r>
      <w:r w:rsidRPr="0086621F">
        <w:t>р</w:t>
      </w:r>
      <w:r w:rsidRPr="0086621F">
        <w:t>вью». Целью данной работы является опрос всех присутствующих на уроке учащихся, с тем, чтобы выяснить их мнения, суждения, ответы на поставленные вопросы. Для этого ученики, работая одновременно, свободно перемещаются по классу, выбирают ученика, к</w:t>
      </w:r>
      <w:r w:rsidRPr="0086621F">
        <w:t>о</w:t>
      </w:r>
      <w:r w:rsidRPr="0086621F">
        <w:t>торому адресуют свои вопросы, фиксируют ответы в записной книжке, выбирают другого ученика и т.д. затем учащийся подводит количественные итоги своего опроса. Темы могут быть самые разнообразные: хобби, спорт, музыка, книги, путешествие  и т.д. Этот процесс является средством интенсивной речевой  тренировки, т.к. каждый учащийся 13-15 раз формулирует свой во</w:t>
      </w:r>
      <w:r w:rsidR="0086621F">
        <w:t>прос и дает столько же ответов.</w:t>
      </w:r>
    </w:p>
    <w:p w:rsidR="00341931" w:rsidRPr="007B1623" w:rsidRDefault="00341931" w:rsidP="00341931">
      <w:pPr>
        <w:pStyle w:val="a6"/>
        <w:shd w:val="clear" w:color="auto" w:fill="FFFFFF"/>
        <w:spacing w:before="0" w:beforeAutospacing="0" w:after="150" w:afterAutospacing="0" w:line="360" w:lineRule="auto"/>
        <w:rPr>
          <w:color w:val="000000"/>
        </w:rPr>
      </w:pPr>
      <w:r w:rsidRPr="007B1623">
        <w:rPr>
          <w:b/>
          <w:bCs/>
          <w:color w:val="000000"/>
        </w:rPr>
        <w:t>б) Фонетические игры.</w:t>
      </w:r>
    </w:p>
    <w:p w:rsidR="0086621F" w:rsidRPr="007B1623" w:rsidRDefault="00341931" w:rsidP="00341931">
      <w:pPr>
        <w:pStyle w:val="a6"/>
        <w:shd w:val="clear" w:color="auto" w:fill="FFFFFF"/>
        <w:spacing w:before="0" w:beforeAutospacing="0" w:after="150" w:afterAutospacing="0" w:line="360" w:lineRule="auto"/>
        <w:rPr>
          <w:color w:val="000000"/>
        </w:rPr>
      </w:pPr>
      <w:r w:rsidRPr="007B1623">
        <w:rPr>
          <w:color w:val="000000"/>
        </w:rPr>
        <w:t>Цель - тренировать учащихся в произнесении английских звуков.</w:t>
      </w:r>
    </w:p>
    <w:p w:rsidR="00E85941" w:rsidRPr="00EA0A33" w:rsidRDefault="00341931" w:rsidP="00341931">
      <w:pPr>
        <w:pStyle w:val="a6"/>
        <w:numPr>
          <w:ilvl w:val="0"/>
          <w:numId w:val="12"/>
        </w:numPr>
        <w:shd w:val="clear" w:color="auto" w:fill="FFFFFF"/>
        <w:spacing w:before="0" w:beforeAutospacing="0" w:after="150" w:afterAutospacing="0" w:line="360" w:lineRule="auto"/>
        <w:rPr>
          <w:b/>
          <w:bCs/>
          <w:i/>
          <w:iCs/>
          <w:color w:val="000000"/>
        </w:rPr>
      </w:pPr>
      <w:r w:rsidRPr="007B1623">
        <w:rPr>
          <w:b/>
          <w:bCs/>
          <w:i/>
          <w:iCs/>
          <w:color w:val="000000"/>
        </w:rPr>
        <w:t xml:space="preserve">«Фонетическая отработка звуков [r], </w:t>
      </w:r>
      <w:proofErr w:type="gramStart"/>
      <w:r w:rsidRPr="007B1623">
        <w:rPr>
          <w:b/>
          <w:bCs/>
          <w:i/>
          <w:iCs/>
          <w:color w:val="000000"/>
        </w:rPr>
        <w:t xml:space="preserve">[ </w:t>
      </w:r>
      <w:proofErr w:type="gramEnd"/>
      <w:r w:rsidRPr="007B1623">
        <w:rPr>
          <w:b/>
          <w:bCs/>
          <w:i/>
          <w:iCs/>
          <w:color w:val="000000"/>
        </w:rPr>
        <w:t>m ], [u], [ ŋ ], [Ι ], [t ], [ w], [æ], [d], [</w:t>
      </w:r>
      <w:r w:rsidRPr="007B1623">
        <w:rPr>
          <w:color w:val="000000"/>
        </w:rPr>
        <w:t>ס</w:t>
      </w:r>
      <w:r w:rsidRPr="007B1623">
        <w:rPr>
          <w:b/>
          <w:bCs/>
          <w:i/>
          <w:iCs/>
          <w:color w:val="000000"/>
        </w:rPr>
        <w:t>]».</w:t>
      </w:r>
    </w:p>
    <w:p w:rsidR="00341931" w:rsidRPr="007B1623" w:rsidRDefault="00341931" w:rsidP="00341931">
      <w:pPr>
        <w:pStyle w:val="a6"/>
        <w:shd w:val="clear" w:color="auto" w:fill="FFFFFF"/>
        <w:spacing w:before="0" w:beforeAutospacing="0" w:after="150" w:afterAutospacing="0" w:line="360" w:lineRule="auto"/>
        <w:rPr>
          <w:color w:val="000000"/>
        </w:rPr>
      </w:pPr>
      <w:proofErr w:type="spellStart"/>
      <w:r w:rsidRPr="007B1623">
        <w:rPr>
          <w:color w:val="000000"/>
        </w:rPr>
        <w:t>Teacher</w:t>
      </w:r>
      <w:proofErr w:type="spellEnd"/>
      <w:r w:rsidRPr="007B1623">
        <w:rPr>
          <w:color w:val="000000"/>
        </w:rPr>
        <w:t xml:space="preserve">: Сейчас потренируем наши язычки. </w:t>
      </w:r>
      <w:proofErr w:type="spellStart"/>
      <w:r w:rsidRPr="007B1623">
        <w:rPr>
          <w:color w:val="000000"/>
        </w:rPr>
        <w:t>Mr.Tongue</w:t>
      </w:r>
      <w:proofErr w:type="spellEnd"/>
      <w:r w:rsidRPr="007B1623">
        <w:rPr>
          <w:color w:val="000000"/>
        </w:rPr>
        <w:t xml:space="preserve"> работал и устал [u-u-u-</w:t>
      </w:r>
      <w:proofErr w:type="spellStart"/>
      <w:r w:rsidRPr="007B1623">
        <w:rPr>
          <w:color w:val="000000"/>
        </w:rPr>
        <w:t>gud</w:t>
      </w:r>
      <w:proofErr w:type="spellEnd"/>
      <w:r w:rsidRPr="007B1623">
        <w:rPr>
          <w:color w:val="000000"/>
        </w:rPr>
        <w:t>], отдо</w:t>
      </w:r>
      <w:r w:rsidRPr="007B1623">
        <w:rPr>
          <w:color w:val="000000"/>
        </w:rPr>
        <w:t>х</w:t>
      </w:r>
      <w:r w:rsidRPr="007B1623">
        <w:rPr>
          <w:color w:val="000000"/>
        </w:rPr>
        <w:t xml:space="preserve">нул и обрадовался [m –m –m- </w:t>
      </w:r>
      <w:proofErr w:type="spellStart"/>
      <w:r w:rsidRPr="007B1623">
        <w:rPr>
          <w:color w:val="000000"/>
        </w:rPr>
        <w:t>mæn</w:t>
      </w:r>
      <w:proofErr w:type="spellEnd"/>
      <w:r w:rsidRPr="007B1623">
        <w:rPr>
          <w:color w:val="000000"/>
        </w:rPr>
        <w:t xml:space="preserve">]. </w:t>
      </w:r>
      <w:proofErr w:type="spellStart"/>
      <w:r w:rsidRPr="007B1623">
        <w:rPr>
          <w:color w:val="000000"/>
        </w:rPr>
        <w:t>Mr.Tongue</w:t>
      </w:r>
      <w:proofErr w:type="spellEnd"/>
      <w:r w:rsidRPr="007B1623">
        <w:rPr>
          <w:color w:val="000000"/>
        </w:rPr>
        <w:t xml:space="preserve"> решил пригласить гостей. Надо убрать в комнате. </w:t>
      </w:r>
      <w:proofErr w:type="spellStart"/>
      <w:r w:rsidRPr="007B1623">
        <w:rPr>
          <w:color w:val="000000"/>
        </w:rPr>
        <w:t>Mr.Tongue</w:t>
      </w:r>
      <w:proofErr w:type="spellEnd"/>
      <w:r w:rsidRPr="007B1623">
        <w:rPr>
          <w:color w:val="000000"/>
        </w:rPr>
        <w:t xml:space="preserve"> решил выбить пыль из дивана [d – d –d - </w:t>
      </w:r>
      <w:proofErr w:type="spellStart"/>
      <w:r w:rsidRPr="007B1623">
        <w:rPr>
          <w:color w:val="000000"/>
        </w:rPr>
        <w:t>daun</w:t>
      </w:r>
      <w:proofErr w:type="spellEnd"/>
      <w:r w:rsidRPr="007B1623">
        <w:rPr>
          <w:color w:val="000000"/>
        </w:rPr>
        <w:t xml:space="preserve">]. А теперь пыль из ковра [t – t – t – </w:t>
      </w:r>
      <w:proofErr w:type="spellStart"/>
      <w:r w:rsidRPr="007B1623">
        <w:rPr>
          <w:color w:val="000000"/>
        </w:rPr>
        <w:t>sit</w:t>
      </w:r>
      <w:proofErr w:type="spellEnd"/>
      <w:r w:rsidRPr="007B1623">
        <w:rPr>
          <w:color w:val="000000"/>
        </w:rPr>
        <w:t xml:space="preserve">]. Пришли гости [ס - ס- ס - n </w:t>
      </w:r>
      <w:proofErr w:type="spellStart"/>
      <w:r w:rsidRPr="007B1623">
        <w:rPr>
          <w:color w:val="000000"/>
        </w:rPr>
        <w:t>סt</w:t>
      </w:r>
      <w:proofErr w:type="spellEnd"/>
      <w:r w:rsidRPr="007B1623">
        <w:rPr>
          <w:color w:val="000000"/>
        </w:rPr>
        <w:t xml:space="preserve">]. </w:t>
      </w:r>
      <w:proofErr w:type="spellStart"/>
      <w:r w:rsidRPr="007B1623">
        <w:rPr>
          <w:color w:val="000000"/>
        </w:rPr>
        <w:t>М</w:t>
      </w:r>
      <w:proofErr w:type="gramStart"/>
      <w:r w:rsidRPr="007B1623">
        <w:rPr>
          <w:color w:val="000000"/>
        </w:rPr>
        <w:t>r</w:t>
      </w:r>
      <w:proofErr w:type="gramEnd"/>
      <w:r w:rsidRPr="007B1623">
        <w:rPr>
          <w:color w:val="000000"/>
        </w:rPr>
        <w:t>.Tongue</w:t>
      </w:r>
      <w:proofErr w:type="spellEnd"/>
      <w:r w:rsidRPr="007B1623">
        <w:rPr>
          <w:color w:val="000000"/>
        </w:rPr>
        <w:t xml:space="preserve"> обрадовался гостям [r – r – r – </w:t>
      </w:r>
      <w:proofErr w:type="spellStart"/>
      <w:r w:rsidRPr="007B1623">
        <w:rPr>
          <w:color w:val="000000"/>
        </w:rPr>
        <w:t>red</w:t>
      </w:r>
      <w:proofErr w:type="spellEnd"/>
      <w:r w:rsidRPr="007B1623">
        <w:rPr>
          <w:color w:val="000000"/>
        </w:rPr>
        <w:t xml:space="preserve">]. Когда гости ушли, </w:t>
      </w:r>
      <w:proofErr w:type="spellStart"/>
      <w:r w:rsidRPr="007B1623">
        <w:rPr>
          <w:color w:val="000000"/>
        </w:rPr>
        <w:t>Mr.Tongue</w:t>
      </w:r>
      <w:proofErr w:type="spellEnd"/>
      <w:r w:rsidRPr="007B1623">
        <w:rPr>
          <w:color w:val="000000"/>
        </w:rPr>
        <w:t xml:space="preserve"> погасил свечку и лег спать [w - w – w – </w:t>
      </w:r>
      <w:proofErr w:type="spellStart"/>
      <w:r w:rsidRPr="007B1623">
        <w:rPr>
          <w:color w:val="000000"/>
        </w:rPr>
        <w:t>swim</w:t>
      </w:r>
      <w:proofErr w:type="spellEnd"/>
      <w:r w:rsidRPr="007B1623">
        <w:rPr>
          <w:color w:val="000000"/>
        </w:rPr>
        <w:t>].</w:t>
      </w:r>
    </w:p>
    <w:p w:rsidR="00341931" w:rsidRPr="007B1623" w:rsidRDefault="00341931" w:rsidP="00341931">
      <w:pPr>
        <w:pStyle w:val="a6"/>
        <w:shd w:val="clear" w:color="auto" w:fill="FFFFFF"/>
        <w:spacing w:before="0" w:beforeAutospacing="0" w:after="150" w:afterAutospacing="0" w:line="360" w:lineRule="auto"/>
        <w:rPr>
          <w:color w:val="000000"/>
        </w:rPr>
      </w:pPr>
      <w:r w:rsidRPr="007B1623">
        <w:rPr>
          <w:b/>
          <w:bCs/>
          <w:i/>
          <w:iCs/>
          <w:color w:val="000000"/>
        </w:rPr>
        <w:t>2.«Слышу – не слышу».</w:t>
      </w:r>
      <w:r w:rsidRPr="007B1623">
        <w:rPr>
          <w:color w:val="000000"/>
        </w:rPr>
        <w:t> Цель: формирование навыков фонетического слуха.</w:t>
      </w:r>
    </w:p>
    <w:p w:rsidR="00341931" w:rsidRPr="007B1623" w:rsidRDefault="00341931" w:rsidP="00341931">
      <w:pPr>
        <w:pStyle w:val="a6"/>
        <w:shd w:val="clear" w:color="auto" w:fill="FFFFFF"/>
        <w:spacing w:before="0" w:beforeAutospacing="0" w:after="150" w:afterAutospacing="0" w:line="360" w:lineRule="auto"/>
        <w:rPr>
          <w:color w:val="000000"/>
        </w:rPr>
      </w:pPr>
      <w:r w:rsidRPr="007B1623">
        <w:rPr>
          <w:color w:val="000000"/>
        </w:rPr>
        <w:t xml:space="preserve">Ход игры: обучаемые делятся на две команды. Учитель произносит слова. Если он называет слово, в котором есть долгий гласный … или …, </w:t>
      </w:r>
      <w:proofErr w:type="gramStart"/>
      <w:r w:rsidRPr="007B1623">
        <w:rPr>
          <w:color w:val="000000"/>
        </w:rPr>
        <w:t>обучаемые</w:t>
      </w:r>
      <w:proofErr w:type="gramEnd"/>
      <w:r w:rsidRPr="007B1623">
        <w:rPr>
          <w:color w:val="000000"/>
        </w:rPr>
        <w:t xml:space="preserve"> поднимают левую руку. Если в названном слове есть также согласные звуки… или…, все поднимают обе руки. Учитель </w:t>
      </w:r>
      <w:r w:rsidRPr="007B1623">
        <w:rPr>
          <w:color w:val="000000"/>
        </w:rPr>
        <w:lastRenderedPageBreak/>
        <w:t xml:space="preserve">записывает ошибки </w:t>
      </w:r>
      <w:proofErr w:type="gramStart"/>
      <w:r w:rsidRPr="007B1623">
        <w:rPr>
          <w:color w:val="000000"/>
        </w:rPr>
        <w:t>играющих</w:t>
      </w:r>
      <w:proofErr w:type="gramEnd"/>
      <w:r w:rsidRPr="007B1623">
        <w:rPr>
          <w:color w:val="000000"/>
        </w:rPr>
        <w:t xml:space="preserve"> на доске. Выигрывает команда, которая сделала меньше ошибок.</w:t>
      </w:r>
    </w:p>
    <w:p w:rsidR="00341931" w:rsidRPr="007B1623" w:rsidRDefault="00341931" w:rsidP="00341931">
      <w:pPr>
        <w:pStyle w:val="a6"/>
        <w:shd w:val="clear" w:color="auto" w:fill="FFFFFF"/>
        <w:spacing w:before="0" w:beforeAutospacing="0" w:after="150" w:afterAutospacing="0" w:line="360" w:lineRule="auto"/>
        <w:rPr>
          <w:color w:val="000000"/>
        </w:rPr>
      </w:pPr>
      <w:r w:rsidRPr="007B1623">
        <w:rPr>
          <w:b/>
          <w:bCs/>
          <w:i/>
          <w:iCs/>
          <w:color w:val="000000"/>
        </w:rPr>
        <w:t>3.«Правильно - неправильно».</w:t>
      </w:r>
      <w:r w:rsidRPr="007B1623">
        <w:rPr>
          <w:color w:val="000000"/>
        </w:rPr>
        <w:t> Цель: формирование правильного, чуткого к искажениям фонетического слуха.</w:t>
      </w:r>
    </w:p>
    <w:p w:rsidR="00F865FC" w:rsidRPr="0086621F" w:rsidRDefault="00341931" w:rsidP="00341931">
      <w:pPr>
        <w:pStyle w:val="a6"/>
        <w:shd w:val="clear" w:color="auto" w:fill="FFFFFF"/>
        <w:spacing w:before="0" w:beforeAutospacing="0" w:after="150" w:afterAutospacing="0" w:line="360" w:lineRule="auto"/>
        <w:rPr>
          <w:color w:val="000000"/>
        </w:rPr>
      </w:pPr>
      <w:r w:rsidRPr="007B1623">
        <w:rPr>
          <w:color w:val="000000"/>
        </w:rPr>
        <w:t xml:space="preserve">Ход игры: учитель называет отдельные слова или слова в предложениях, фразах. </w:t>
      </w:r>
      <w:proofErr w:type="gramStart"/>
      <w:r w:rsidRPr="007B1623">
        <w:rPr>
          <w:color w:val="000000"/>
        </w:rPr>
        <w:t>Обуча</w:t>
      </w:r>
      <w:r w:rsidRPr="007B1623">
        <w:rPr>
          <w:color w:val="000000"/>
        </w:rPr>
        <w:t>е</w:t>
      </w:r>
      <w:r w:rsidRPr="007B1623">
        <w:rPr>
          <w:color w:val="000000"/>
        </w:rPr>
        <w:t>мые</w:t>
      </w:r>
      <w:proofErr w:type="gramEnd"/>
      <w:r w:rsidRPr="007B1623">
        <w:rPr>
          <w:color w:val="000000"/>
        </w:rPr>
        <w:t xml:space="preserve"> поднимают руку при чтении выделенного им звука в звукосочетаниях. Затем он просит каждого обучаемого в обеих командах прочитать определённые звукосочетания, слова, фразы и предложения. При правильном чтении звука </w:t>
      </w:r>
      <w:proofErr w:type="gramStart"/>
      <w:r w:rsidRPr="007B1623">
        <w:rPr>
          <w:color w:val="000000"/>
        </w:rPr>
        <w:t>обучаемые</w:t>
      </w:r>
      <w:proofErr w:type="gramEnd"/>
      <w:r w:rsidRPr="007B1623">
        <w:rPr>
          <w:color w:val="000000"/>
        </w:rPr>
        <w:t xml:space="preserve"> поднимают руку с зелёной карточкой (флажком), при неправильном – руку с красной карточкой (флажком). Выигр</w:t>
      </w:r>
      <w:r w:rsidRPr="007B1623">
        <w:rPr>
          <w:color w:val="000000"/>
        </w:rPr>
        <w:t>ы</w:t>
      </w:r>
      <w:r w:rsidRPr="007B1623">
        <w:rPr>
          <w:color w:val="000000"/>
        </w:rPr>
        <w:t>вает команда, которая после подсчёта очков наиболее правильно оценит</w:t>
      </w:r>
      <w:r w:rsidR="0086621F">
        <w:rPr>
          <w:color w:val="000000"/>
        </w:rPr>
        <w:t xml:space="preserve"> наличие или отсу</w:t>
      </w:r>
      <w:r w:rsidR="0086621F">
        <w:rPr>
          <w:color w:val="000000"/>
        </w:rPr>
        <w:t>т</w:t>
      </w:r>
      <w:r w:rsidR="0086621F">
        <w:rPr>
          <w:color w:val="000000"/>
        </w:rPr>
        <w:t>ствие ошибок.</w:t>
      </w:r>
    </w:p>
    <w:p w:rsidR="00341931" w:rsidRPr="007B1623" w:rsidRDefault="00341931" w:rsidP="00341931">
      <w:pPr>
        <w:pStyle w:val="a6"/>
        <w:shd w:val="clear" w:color="auto" w:fill="FFFFFF"/>
        <w:spacing w:before="0" w:beforeAutospacing="0" w:after="150" w:afterAutospacing="0" w:line="360" w:lineRule="auto"/>
        <w:rPr>
          <w:color w:val="000000"/>
        </w:rPr>
      </w:pPr>
      <w:r w:rsidRPr="007B1623">
        <w:rPr>
          <w:b/>
          <w:bCs/>
          <w:color w:val="000000"/>
          <w:u w:val="single"/>
        </w:rPr>
        <w:t>в) Лексические игры</w:t>
      </w:r>
    </w:p>
    <w:p w:rsidR="00341931" w:rsidRPr="007B1623" w:rsidRDefault="00341931" w:rsidP="00341931">
      <w:pPr>
        <w:pStyle w:val="a6"/>
        <w:shd w:val="clear" w:color="auto" w:fill="FFFFFF"/>
        <w:spacing w:before="0" w:beforeAutospacing="0" w:after="150" w:afterAutospacing="0" w:line="360" w:lineRule="auto"/>
        <w:rPr>
          <w:color w:val="000000"/>
        </w:rPr>
      </w:pPr>
      <w:r w:rsidRPr="007B1623">
        <w:rPr>
          <w:color w:val="000000"/>
        </w:rPr>
        <w:t>Цели:</w:t>
      </w:r>
    </w:p>
    <w:p w:rsidR="00341931" w:rsidRPr="007B1623" w:rsidRDefault="00341931" w:rsidP="00341931">
      <w:pPr>
        <w:pStyle w:val="a6"/>
        <w:shd w:val="clear" w:color="auto" w:fill="FFFFFF"/>
        <w:spacing w:before="0" w:beforeAutospacing="0" w:after="150" w:afterAutospacing="0" w:line="360" w:lineRule="auto"/>
        <w:rPr>
          <w:color w:val="000000"/>
        </w:rPr>
      </w:pPr>
      <w:r w:rsidRPr="007B1623">
        <w:rPr>
          <w:color w:val="000000"/>
        </w:rPr>
        <w:t>- тренировать учащихся в употреблении лексики в ситуациях, приближенных к естестве</w:t>
      </w:r>
      <w:r w:rsidRPr="007B1623">
        <w:rPr>
          <w:color w:val="000000"/>
        </w:rPr>
        <w:t>н</w:t>
      </w:r>
      <w:r w:rsidRPr="007B1623">
        <w:rPr>
          <w:color w:val="000000"/>
        </w:rPr>
        <w:t>ной обстановке;</w:t>
      </w:r>
    </w:p>
    <w:p w:rsidR="00341931" w:rsidRPr="007B1623" w:rsidRDefault="00341931" w:rsidP="00341931">
      <w:pPr>
        <w:pStyle w:val="a6"/>
        <w:shd w:val="clear" w:color="auto" w:fill="FFFFFF"/>
        <w:spacing w:before="0" w:beforeAutospacing="0" w:after="150" w:afterAutospacing="0" w:line="360" w:lineRule="auto"/>
        <w:rPr>
          <w:color w:val="000000"/>
        </w:rPr>
      </w:pPr>
      <w:r w:rsidRPr="007B1623">
        <w:rPr>
          <w:color w:val="000000"/>
        </w:rPr>
        <w:t>- активизировать речемыслительную деятельность учащихся;</w:t>
      </w:r>
    </w:p>
    <w:p w:rsidR="00341931" w:rsidRPr="007B1623" w:rsidRDefault="00341931" w:rsidP="00341931">
      <w:pPr>
        <w:pStyle w:val="a6"/>
        <w:shd w:val="clear" w:color="auto" w:fill="FFFFFF"/>
        <w:spacing w:before="0" w:beforeAutospacing="0" w:after="150" w:afterAutospacing="0" w:line="360" w:lineRule="auto"/>
        <w:rPr>
          <w:color w:val="000000"/>
        </w:rPr>
      </w:pPr>
      <w:r w:rsidRPr="007B1623">
        <w:rPr>
          <w:color w:val="000000"/>
        </w:rPr>
        <w:t>- разв</w:t>
      </w:r>
      <w:r w:rsidR="004E25B0">
        <w:rPr>
          <w:color w:val="000000"/>
        </w:rPr>
        <w:t>ивать речевую реакцию учащихся.</w:t>
      </w:r>
    </w:p>
    <w:p w:rsidR="00341931" w:rsidRPr="007B1623" w:rsidRDefault="00341931" w:rsidP="00341931">
      <w:pPr>
        <w:pStyle w:val="a6"/>
        <w:shd w:val="clear" w:color="auto" w:fill="FFFFFF"/>
        <w:spacing w:before="0" w:beforeAutospacing="0" w:after="150" w:afterAutospacing="0" w:line="360" w:lineRule="auto"/>
        <w:rPr>
          <w:color w:val="000000"/>
        </w:rPr>
      </w:pPr>
      <w:r w:rsidRPr="007B1623">
        <w:rPr>
          <w:b/>
          <w:bCs/>
          <w:i/>
          <w:iCs/>
          <w:color w:val="000000"/>
        </w:rPr>
        <w:t>1</w:t>
      </w:r>
      <w:r w:rsidRPr="007B1623">
        <w:rPr>
          <w:i/>
          <w:iCs/>
          <w:color w:val="000000"/>
        </w:rPr>
        <w:t>.</w:t>
      </w:r>
      <w:r w:rsidRPr="007B1623">
        <w:rPr>
          <w:color w:val="000000"/>
        </w:rPr>
        <w:t> </w:t>
      </w:r>
      <w:r w:rsidRPr="007B1623">
        <w:rPr>
          <w:b/>
          <w:bCs/>
          <w:i/>
          <w:iCs/>
          <w:color w:val="000000"/>
        </w:rPr>
        <w:t>«Кто больше»</w:t>
      </w:r>
      <w:r w:rsidRPr="007B1623">
        <w:rPr>
          <w:color w:val="000000"/>
        </w:rPr>
        <w:t>. Цель данной игры назвать как можно больше слов по теме. Задания м</w:t>
      </w:r>
      <w:r w:rsidRPr="007B1623">
        <w:rPr>
          <w:color w:val="000000"/>
        </w:rPr>
        <w:t>о</w:t>
      </w:r>
      <w:r w:rsidRPr="007B1623">
        <w:rPr>
          <w:color w:val="000000"/>
        </w:rPr>
        <w:t>гут варьироваться. Например, назвать слова, начинающиеся с определенной буквы или с</w:t>
      </w:r>
      <w:r w:rsidRPr="007B1623">
        <w:rPr>
          <w:color w:val="000000"/>
        </w:rPr>
        <w:t>о</w:t>
      </w:r>
      <w:r w:rsidRPr="007B1623">
        <w:rPr>
          <w:color w:val="000000"/>
        </w:rPr>
        <w:t>держащие определенный звук.</w:t>
      </w:r>
    </w:p>
    <w:p w:rsidR="00341931" w:rsidRPr="007B1623" w:rsidRDefault="00341931" w:rsidP="00341931">
      <w:pPr>
        <w:pStyle w:val="a6"/>
        <w:shd w:val="clear" w:color="auto" w:fill="FFFFFF"/>
        <w:spacing w:before="0" w:beforeAutospacing="0" w:after="150" w:afterAutospacing="0" w:line="360" w:lineRule="auto"/>
        <w:rPr>
          <w:color w:val="000000"/>
        </w:rPr>
      </w:pPr>
      <w:r w:rsidRPr="007B1623">
        <w:rPr>
          <w:b/>
          <w:bCs/>
          <w:i/>
          <w:iCs/>
          <w:color w:val="000000"/>
        </w:rPr>
        <w:t>2</w:t>
      </w:r>
      <w:r w:rsidRPr="007B1623">
        <w:rPr>
          <w:color w:val="000000"/>
        </w:rPr>
        <w:t>. </w:t>
      </w:r>
      <w:r w:rsidRPr="007B1623">
        <w:rPr>
          <w:b/>
          <w:bCs/>
          <w:i/>
          <w:iCs/>
          <w:color w:val="000000"/>
        </w:rPr>
        <w:t>«Пожалуйста»</w:t>
      </w:r>
      <w:r w:rsidRPr="007B1623">
        <w:rPr>
          <w:color w:val="000000"/>
        </w:rPr>
        <w:t>. Учащиеся показывают картинки, которые называет им учитель, только в том случае, если они услышат слово  “</w:t>
      </w:r>
      <w:proofErr w:type="spellStart"/>
      <w:r w:rsidRPr="007B1623">
        <w:rPr>
          <w:color w:val="000000"/>
        </w:rPr>
        <w:t>Please</w:t>
      </w:r>
      <w:proofErr w:type="spellEnd"/>
      <w:r w:rsidRPr="007B1623">
        <w:rPr>
          <w:color w:val="000000"/>
        </w:rPr>
        <w:t>”.  Эту игру можно проводить как соревнов</w:t>
      </w:r>
      <w:r w:rsidRPr="007B1623">
        <w:rPr>
          <w:color w:val="000000"/>
        </w:rPr>
        <w:t>а</w:t>
      </w:r>
      <w:r w:rsidRPr="007B1623">
        <w:rPr>
          <w:color w:val="000000"/>
        </w:rPr>
        <w:t>ние двух команд.</w:t>
      </w:r>
    </w:p>
    <w:p w:rsidR="00341931" w:rsidRPr="007B1623" w:rsidRDefault="00341931" w:rsidP="00341931">
      <w:pPr>
        <w:pStyle w:val="a6"/>
        <w:shd w:val="clear" w:color="auto" w:fill="FFFFFF"/>
        <w:spacing w:before="0" w:beforeAutospacing="0" w:after="150" w:afterAutospacing="0" w:line="360" w:lineRule="auto"/>
        <w:rPr>
          <w:color w:val="000000"/>
        </w:rPr>
      </w:pPr>
      <w:r w:rsidRPr="007B1623">
        <w:rPr>
          <w:b/>
          <w:bCs/>
          <w:i/>
          <w:iCs/>
          <w:color w:val="000000"/>
        </w:rPr>
        <w:t>3</w:t>
      </w:r>
      <w:r w:rsidRPr="007B1623">
        <w:rPr>
          <w:color w:val="000000"/>
        </w:rPr>
        <w:t>. </w:t>
      </w:r>
      <w:r w:rsidRPr="007B1623">
        <w:rPr>
          <w:b/>
          <w:bCs/>
          <w:i/>
          <w:iCs/>
          <w:color w:val="000000"/>
        </w:rPr>
        <w:t>Игра с мячом</w:t>
      </w:r>
      <w:r w:rsidRPr="007B1623">
        <w:rPr>
          <w:color w:val="000000"/>
        </w:rPr>
        <w:t>. Учащиеся встают в круг, бросают друг другу мяч и называют слова по учебной ситуации. Ученик, не назвавший быстро слово или повторивший ранее сказанное, выбывает из игры.</w:t>
      </w:r>
    </w:p>
    <w:p w:rsidR="00341931" w:rsidRPr="007B1623" w:rsidRDefault="00341931" w:rsidP="00341931">
      <w:pPr>
        <w:pStyle w:val="a6"/>
        <w:shd w:val="clear" w:color="auto" w:fill="FFFFFF"/>
        <w:spacing w:before="0" w:beforeAutospacing="0" w:after="150" w:afterAutospacing="0" w:line="360" w:lineRule="auto"/>
        <w:rPr>
          <w:color w:val="000000"/>
        </w:rPr>
      </w:pPr>
      <w:r w:rsidRPr="007B1623">
        <w:rPr>
          <w:b/>
          <w:bCs/>
          <w:i/>
          <w:iCs/>
          <w:color w:val="000000"/>
        </w:rPr>
        <w:t>4</w:t>
      </w:r>
      <w:r w:rsidRPr="007B1623">
        <w:rPr>
          <w:color w:val="000000"/>
        </w:rPr>
        <w:t>. </w:t>
      </w:r>
      <w:r w:rsidRPr="007B1623">
        <w:rPr>
          <w:b/>
          <w:bCs/>
          <w:i/>
          <w:iCs/>
          <w:color w:val="000000"/>
        </w:rPr>
        <w:t>«Запомни и назови».</w:t>
      </w:r>
      <w:r w:rsidRPr="007B1623">
        <w:rPr>
          <w:color w:val="000000"/>
        </w:rPr>
        <w:t> Учитель показывает картинки с изображением животных, затем одна или несколько картинок убираются. Учащиеся должны назвать недостающих живо</w:t>
      </w:r>
      <w:r w:rsidRPr="007B1623">
        <w:rPr>
          <w:color w:val="000000"/>
        </w:rPr>
        <w:t>т</w:t>
      </w:r>
      <w:r w:rsidRPr="007B1623">
        <w:rPr>
          <w:color w:val="000000"/>
        </w:rPr>
        <w:t xml:space="preserve">ных. Эту </w:t>
      </w:r>
      <w:proofErr w:type="gramStart"/>
      <w:r w:rsidRPr="007B1623">
        <w:rPr>
          <w:color w:val="000000"/>
        </w:rPr>
        <w:t>игру</w:t>
      </w:r>
      <w:proofErr w:type="gramEnd"/>
      <w:r w:rsidRPr="007B1623">
        <w:rPr>
          <w:color w:val="000000"/>
        </w:rPr>
        <w:t xml:space="preserve"> возможно проводить по командам. Учащиеся встают по командам лицом друг к другу, держа в руках картинку с изображением животного за спиной. По сигналу учителя они одновременно показывают их другой команде. Цель -  назвать животных, к</w:t>
      </w:r>
      <w:r w:rsidRPr="007B1623">
        <w:rPr>
          <w:color w:val="000000"/>
        </w:rPr>
        <w:t>о</w:t>
      </w:r>
      <w:r w:rsidRPr="007B1623">
        <w:rPr>
          <w:color w:val="000000"/>
        </w:rPr>
        <w:t>торые были показаны и в каком порядке.</w:t>
      </w:r>
    </w:p>
    <w:p w:rsidR="00F865FC" w:rsidRPr="00EA0A33" w:rsidRDefault="00341931" w:rsidP="00341931">
      <w:pPr>
        <w:pStyle w:val="a6"/>
        <w:shd w:val="clear" w:color="auto" w:fill="FFFFFF"/>
        <w:spacing w:before="0" w:beforeAutospacing="0" w:after="150" w:afterAutospacing="0" w:line="360" w:lineRule="auto"/>
        <w:rPr>
          <w:color w:val="000000"/>
        </w:rPr>
      </w:pPr>
      <w:r w:rsidRPr="007B1623">
        <w:rPr>
          <w:b/>
          <w:bCs/>
          <w:i/>
          <w:iCs/>
          <w:color w:val="000000"/>
        </w:rPr>
        <w:lastRenderedPageBreak/>
        <w:t>5.</w:t>
      </w:r>
      <w:r w:rsidRPr="007B1623">
        <w:rPr>
          <w:color w:val="000000"/>
        </w:rPr>
        <w:t> </w:t>
      </w:r>
      <w:r w:rsidRPr="007B1623">
        <w:rPr>
          <w:b/>
          <w:bCs/>
          <w:i/>
          <w:iCs/>
          <w:color w:val="000000"/>
        </w:rPr>
        <w:t>«Придумай рифму»</w:t>
      </w:r>
      <w:r w:rsidRPr="007B1623">
        <w:rPr>
          <w:color w:val="000000"/>
        </w:rPr>
        <w:t xml:space="preserve">. Учитель называет слова, а учащиеся находят рифмующиеся слова, например </w:t>
      </w:r>
      <w:proofErr w:type="spellStart"/>
      <w:r w:rsidRPr="007B1623">
        <w:rPr>
          <w:color w:val="000000"/>
        </w:rPr>
        <w:t>log</w:t>
      </w:r>
      <w:proofErr w:type="spellEnd"/>
      <w:r w:rsidRPr="007B1623">
        <w:rPr>
          <w:color w:val="000000"/>
        </w:rPr>
        <w:t xml:space="preserve">- </w:t>
      </w:r>
      <w:proofErr w:type="spellStart"/>
      <w:r w:rsidR="00EA0A33">
        <w:rPr>
          <w:color w:val="000000"/>
        </w:rPr>
        <w:t>dog</w:t>
      </w:r>
      <w:proofErr w:type="spellEnd"/>
      <w:r w:rsidR="00EA0A33">
        <w:rPr>
          <w:color w:val="000000"/>
        </w:rPr>
        <w:t xml:space="preserve">, </w:t>
      </w:r>
      <w:proofErr w:type="spellStart"/>
      <w:r w:rsidR="00EA0A33">
        <w:rPr>
          <w:color w:val="000000"/>
        </w:rPr>
        <w:t>hear</w:t>
      </w:r>
      <w:proofErr w:type="spellEnd"/>
      <w:r w:rsidR="00EA0A33">
        <w:rPr>
          <w:color w:val="000000"/>
        </w:rPr>
        <w:t xml:space="preserve">– </w:t>
      </w:r>
      <w:proofErr w:type="spellStart"/>
      <w:r w:rsidR="00EA0A33">
        <w:rPr>
          <w:color w:val="000000"/>
        </w:rPr>
        <w:t>bear</w:t>
      </w:r>
      <w:proofErr w:type="spellEnd"/>
      <w:r w:rsidR="00EA0A33">
        <w:rPr>
          <w:color w:val="000000"/>
        </w:rPr>
        <w:t xml:space="preserve">, </w:t>
      </w:r>
      <w:proofErr w:type="spellStart"/>
      <w:r w:rsidR="00EA0A33">
        <w:rPr>
          <w:color w:val="000000"/>
        </w:rPr>
        <w:t>pen</w:t>
      </w:r>
      <w:proofErr w:type="spellEnd"/>
      <w:r w:rsidR="00EA0A33">
        <w:rPr>
          <w:color w:val="000000"/>
        </w:rPr>
        <w:t xml:space="preserve">– </w:t>
      </w:r>
      <w:proofErr w:type="spellStart"/>
      <w:r w:rsidR="00EA0A33">
        <w:rPr>
          <w:color w:val="000000"/>
        </w:rPr>
        <w:t>hen</w:t>
      </w:r>
      <w:proofErr w:type="gramStart"/>
      <w:r w:rsidR="00EA0A33">
        <w:rPr>
          <w:color w:val="000000"/>
        </w:rPr>
        <w:t>и</w:t>
      </w:r>
      <w:proofErr w:type="spellEnd"/>
      <w:proofErr w:type="gramEnd"/>
      <w:r w:rsidR="00EA0A33">
        <w:rPr>
          <w:color w:val="000000"/>
        </w:rPr>
        <w:t xml:space="preserve"> т.д.</w:t>
      </w:r>
    </w:p>
    <w:p w:rsidR="00EA0A33" w:rsidRDefault="00341931" w:rsidP="00341931">
      <w:pPr>
        <w:pStyle w:val="a6"/>
        <w:shd w:val="clear" w:color="auto" w:fill="FFFFFF"/>
        <w:spacing w:before="0" w:beforeAutospacing="0" w:after="150" w:afterAutospacing="0" w:line="360" w:lineRule="auto"/>
        <w:rPr>
          <w:color w:val="000000"/>
        </w:rPr>
      </w:pPr>
      <w:r w:rsidRPr="007B1623">
        <w:rPr>
          <w:b/>
          <w:bCs/>
          <w:i/>
          <w:iCs/>
          <w:color w:val="000000"/>
        </w:rPr>
        <w:t>6</w:t>
      </w:r>
      <w:r w:rsidRPr="007B1623">
        <w:rPr>
          <w:color w:val="000000"/>
        </w:rPr>
        <w:t>. </w:t>
      </w:r>
      <w:r w:rsidRPr="007B1623">
        <w:rPr>
          <w:b/>
          <w:bCs/>
          <w:i/>
          <w:iCs/>
          <w:color w:val="000000"/>
        </w:rPr>
        <w:t>«Назови цвет»</w:t>
      </w:r>
      <w:r w:rsidRPr="007B1623">
        <w:rPr>
          <w:color w:val="000000"/>
        </w:rPr>
        <w:t>. Учитель называет цвет, а учащиеся называют животных этого цвета. З</w:t>
      </w:r>
      <w:r w:rsidRPr="007B1623">
        <w:rPr>
          <w:color w:val="000000"/>
        </w:rPr>
        <w:t>а</w:t>
      </w:r>
      <w:r w:rsidRPr="007B1623">
        <w:rPr>
          <w:color w:val="000000"/>
        </w:rPr>
        <w:t>дания так же могут варьироваться, например учитель говорит “</w:t>
      </w:r>
      <w:proofErr w:type="spellStart"/>
      <w:r w:rsidRPr="007B1623">
        <w:rPr>
          <w:color w:val="000000"/>
        </w:rPr>
        <w:t>The</w:t>
      </w:r>
      <w:proofErr w:type="spellEnd"/>
      <w:r w:rsidRPr="007B1623">
        <w:rPr>
          <w:color w:val="000000"/>
        </w:rPr>
        <w:t xml:space="preserve"> </w:t>
      </w:r>
      <w:proofErr w:type="spellStart"/>
      <w:r w:rsidRPr="007B1623">
        <w:rPr>
          <w:color w:val="000000"/>
        </w:rPr>
        <w:t>frog</w:t>
      </w:r>
      <w:proofErr w:type="spellEnd"/>
      <w:r w:rsidRPr="007B1623">
        <w:rPr>
          <w:color w:val="000000"/>
        </w:rPr>
        <w:t xml:space="preserve"> </w:t>
      </w:r>
      <w:proofErr w:type="spellStart"/>
      <w:r w:rsidRPr="007B1623">
        <w:rPr>
          <w:color w:val="000000"/>
        </w:rPr>
        <w:t>is</w:t>
      </w:r>
      <w:proofErr w:type="spellEnd"/>
      <w:r w:rsidRPr="007B1623">
        <w:rPr>
          <w:color w:val="000000"/>
        </w:rPr>
        <w:t xml:space="preserve"> </w:t>
      </w:r>
      <w:proofErr w:type="spellStart"/>
      <w:r w:rsidRPr="007B1623">
        <w:rPr>
          <w:color w:val="000000"/>
        </w:rPr>
        <w:t>red</w:t>
      </w:r>
      <w:proofErr w:type="spellEnd"/>
      <w:r w:rsidRPr="007B1623">
        <w:rPr>
          <w:color w:val="000000"/>
        </w:rPr>
        <w:t>”, учащиес</w:t>
      </w:r>
      <w:r w:rsidR="00EA0A33">
        <w:rPr>
          <w:color w:val="000000"/>
        </w:rPr>
        <w:t>я</w:t>
      </w:r>
    </w:p>
    <w:p w:rsidR="004E25B0" w:rsidRPr="00540181" w:rsidRDefault="00341931" w:rsidP="00341931">
      <w:pPr>
        <w:pStyle w:val="a6"/>
        <w:shd w:val="clear" w:color="auto" w:fill="FFFFFF"/>
        <w:spacing w:before="0" w:beforeAutospacing="0" w:after="150" w:afterAutospacing="0" w:line="360" w:lineRule="auto"/>
        <w:rPr>
          <w:color w:val="000000"/>
          <w:lang w:val="en-US"/>
        </w:rPr>
      </w:pPr>
      <w:r w:rsidRPr="007B1623">
        <w:rPr>
          <w:color w:val="000000"/>
        </w:rPr>
        <w:t>должны согласиться или нет. Учитель может задать вопрос “</w:t>
      </w:r>
      <w:proofErr w:type="spellStart"/>
      <w:r w:rsidRPr="007B1623">
        <w:rPr>
          <w:color w:val="000000"/>
        </w:rPr>
        <w:t>What</w:t>
      </w:r>
      <w:proofErr w:type="spellEnd"/>
      <w:r w:rsidRPr="007B1623">
        <w:rPr>
          <w:color w:val="000000"/>
        </w:rPr>
        <w:t xml:space="preserve"> </w:t>
      </w:r>
      <w:proofErr w:type="spellStart"/>
      <w:r w:rsidRPr="007B1623">
        <w:rPr>
          <w:color w:val="000000"/>
        </w:rPr>
        <w:t>is</w:t>
      </w:r>
      <w:proofErr w:type="spellEnd"/>
      <w:r w:rsidRPr="007B1623">
        <w:rPr>
          <w:color w:val="000000"/>
        </w:rPr>
        <w:t xml:space="preserve"> </w:t>
      </w:r>
      <w:proofErr w:type="spellStart"/>
      <w:r w:rsidRPr="007B1623">
        <w:rPr>
          <w:color w:val="000000"/>
        </w:rPr>
        <w:t>black</w:t>
      </w:r>
      <w:proofErr w:type="spellEnd"/>
      <w:r w:rsidRPr="007B1623">
        <w:rPr>
          <w:color w:val="000000"/>
        </w:rPr>
        <w:t>?” , ответы уч</w:t>
      </w:r>
      <w:r w:rsidRPr="007B1623">
        <w:rPr>
          <w:color w:val="000000"/>
        </w:rPr>
        <w:t>а</w:t>
      </w:r>
      <w:r w:rsidRPr="007B1623">
        <w:rPr>
          <w:color w:val="000000"/>
        </w:rPr>
        <w:t>щихся “</w:t>
      </w:r>
      <w:proofErr w:type="spellStart"/>
      <w:r w:rsidRPr="007B1623">
        <w:rPr>
          <w:color w:val="000000"/>
        </w:rPr>
        <w:t>The</w:t>
      </w:r>
      <w:proofErr w:type="spellEnd"/>
      <w:r w:rsidRPr="007B1623">
        <w:rPr>
          <w:color w:val="000000"/>
        </w:rPr>
        <w:t xml:space="preserve"> </w:t>
      </w:r>
      <w:proofErr w:type="spellStart"/>
      <w:r w:rsidRPr="007B1623">
        <w:rPr>
          <w:color w:val="000000"/>
        </w:rPr>
        <w:t>dog</w:t>
      </w:r>
      <w:proofErr w:type="spellEnd"/>
      <w:r w:rsidRPr="007B1623">
        <w:rPr>
          <w:color w:val="000000"/>
        </w:rPr>
        <w:t xml:space="preserve"> </w:t>
      </w:r>
      <w:proofErr w:type="spellStart"/>
      <w:r w:rsidRPr="007B1623">
        <w:rPr>
          <w:color w:val="000000"/>
        </w:rPr>
        <w:t>is</w:t>
      </w:r>
      <w:proofErr w:type="spellEnd"/>
      <w:r w:rsidRPr="007B1623">
        <w:rPr>
          <w:color w:val="000000"/>
        </w:rPr>
        <w:t xml:space="preserve"> </w:t>
      </w:r>
      <w:proofErr w:type="spellStart"/>
      <w:r w:rsidRPr="007B1623">
        <w:rPr>
          <w:color w:val="000000"/>
        </w:rPr>
        <w:t>black</w:t>
      </w:r>
      <w:proofErr w:type="spellEnd"/>
      <w:r w:rsidRPr="007B1623">
        <w:rPr>
          <w:color w:val="000000"/>
        </w:rPr>
        <w:t xml:space="preserve">.” </w:t>
      </w:r>
      <w:r w:rsidRPr="007B1623">
        <w:rPr>
          <w:color w:val="000000"/>
          <w:lang w:val="en-US"/>
        </w:rPr>
        <w:t xml:space="preserve">“The cat is black.” </w:t>
      </w:r>
      <w:proofErr w:type="spellStart"/>
      <w:r w:rsidRPr="007B1623">
        <w:rPr>
          <w:color w:val="000000"/>
        </w:rPr>
        <w:t>ит</w:t>
      </w:r>
      <w:proofErr w:type="spellEnd"/>
      <w:r w:rsidRPr="007B1623">
        <w:rPr>
          <w:color w:val="000000"/>
          <w:lang w:val="en-US"/>
        </w:rPr>
        <w:t>.</w:t>
      </w:r>
      <w:r w:rsidRPr="007B1623">
        <w:rPr>
          <w:color w:val="000000"/>
        </w:rPr>
        <w:t>д</w:t>
      </w:r>
      <w:r w:rsidR="00E85941">
        <w:rPr>
          <w:color w:val="000000"/>
          <w:lang w:val="en-US"/>
        </w:rPr>
        <w:t>.</w:t>
      </w:r>
    </w:p>
    <w:p w:rsidR="00341931" w:rsidRPr="007B1623" w:rsidRDefault="00341931" w:rsidP="00341931">
      <w:pPr>
        <w:pStyle w:val="a6"/>
        <w:shd w:val="clear" w:color="auto" w:fill="FFFFFF"/>
        <w:spacing w:before="0" w:beforeAutospacing="0" w:after="150" w:afterAutospacing="0" w:line="360" w:lineRule="auto"/>
        <w:rPr>
          <w:color w:val="000000"/>
          <w:lang w:val="en-US"/>
        </w:rPr>
      </w:pPr>
      <w:r w:rsidRPr="007B1623">
        <w:rPr>
          <w:b/>
          <w:bCs/>
          <w:i/>
          <w:iCs/>
          <w:color w:val="000000"/>
          <w:lang w:val="en-US"/>
        </w:rPr>
        <w:t>7</w:t>
      </w:r>
      <w:r w:rsidRPr="007B1623">
        <w:rPr>
          <w:color w:val="000000"/>
          <w:lang w:val="en-US"/>
        </w:rPr>
        <w:t>. </w:t>
      </w:r>
      <w:r w:rsidRPr="007B1623">
        <w:rPr>
          <w:b/>
          <w:bCs/>
          <w:i/>
          <w:iCs/>
          <w:color w:val="000000"/>
          <w:lang w:val="en-US"/>
        </w:rPr>
        <w:t>«</w:t>
      </w:r>
      <w:r w:rsidRPr="007B1623">
        <w:rPr>
          <w:b/>
          <w:bCs/>
          <w:i/>
          <w:iCs/>
          <w:color w:val="000000"/>
        </w:rPr>
        <w:t>Снежный</w:t>
      </w:r>
      <w:r w:rsidRPr="007B1623">
        <w:rPr>
          <w:b/>
          <w:bCs/>
          <w:i/>
          <w:iCs/>
          <w:color w:val="000000"/>
          <w:lang w:val="en-US"/>
        </w:rPr>
        <w:t> </w:t>
      </w:r>
      <w:r w:rsidRPr="007B1623">
        <w:rPr>
          <w:b/>
          <w:bCs/>
          <w:i/>
          <w:iCs/>
          <w:color w:val="000000"/>
        </w:rPr>
        <w:t>ком</w:t>
      </w:r>
      <w:r w:rsidRPr="007B1623">
        <w:rPr>
          <w:b/>
          <w:bCs/>
          <w:i/>
          <w:iCs/>
          <w:color w:val="000000"/>
          <w:lang w:val="en-US"/>
        </w:rPr>
        <w:t>»</w:t>
      </w:r>
      <w:r w:rsidRPr="007B1623">
        <w:rPr>
          <w:color w:val="000000"/>
          <w:lang w:val="en-US"/>
        </w:rPr>
        <w:t xml:space="preserve">. </w:t>
      </w:r>
      <w:r w:rsidRPr="007B1623">
        <w:rPr>
          <w:color w:val="000000"/>
        </w:rPr>
        <w:t>Первый</w:t>
      </w:r>
      <w:r w:rsidRPr="007B1623">
        <w:rPr>
          <w:color w:val="000000"/>
          <w:lang w:val="en-US"/>
        </w:rPr>
        <w:t xml:space="preserve"> </w:t>
      </w:r>
      <w:r w:rsidRPr="007B1623">
        <w:rPr>
          <w:color w:val="000000"/>
        </w:rPr>
        <w:t>ученик</w:t>
      </w:r>
      <w:r w:rsidRPr="007B1623">
        <w:rPr>
          <w:color w:val="000000"/>
          <w:lang w:val="en-US"/>
        </w:rPr>
        <w:t xml:space="preserve">“I have got a cat”, </w:t>
      </w:r>
      <w:r w:rsidRPr="007B1623">
        <w:rPr>
          <w:color w:val="000000"/>
        </w:rPr>
        <w:t>следующий</w:t>
      </w:r>
      <w:r w:rsidRPr="007B1623">
        <w:rPr>
          <w:color w:val="000000"/>
          <w:lang w:val="en-US"/>
        </w:rPr>
        <w:t xml:space="preserve"> </w:t>
      </w:r>
      <w:r w:rsidRPr="007B1623">
        <w:rPr>
          <w:color w:val="000000"/>
        </w:rPr>
        <w:t>ученик</w:t>
      </w:r>
      <w:r w:rsidRPr="007B1623">
        <w:rPr>
          <w:color w:val="000000"/>
          <w:lang w:val="en-US"/>
        </w:rPr>
        <w:t xml:space="preserve">“I have got a cat and a tiger” </w:t>
      </w:r>
      <w:r w:rsidRPr="007B1623">
        <w:rPr>
          <w:color w:val="000000"/>
        </w:rPr>
        <w:t>и</w:t>
      </w:r>
      <w:r w:rsidRPr="007B1623">
        <w:rPr>
          <w:color w:val="000000"/>
          <w:lang w:val="en-US"/>
        </w:rPr>
        <w:t xml:space="preserve"> </w:t>
      </w:r>
      <w:r w:rsidRPr="007B1623">
        <w:rPr>
          <w:color w:val="000000"/>
        </w:rPr>
        <w:t>т</w:t>
      </w:r>
      <w:r w:rsidRPr="007B1623">
        <w:rPr>
          <w:color w:val="000000"/>
          <w:lang w:val="en-US"/>
        </w:rPr>
        <w:t>.</w:t>
      </w:r>
      <w:r w:rsidRPr="007B1623">
        <w:rPr>
          <w:color w:val="000000"/>
        </w:rPr>
        <w:t>д</w:t>
      </w:r>
      <w:r w:rsidRPr="007B1623">
        <w:rPr>
          <w:color w:val="000000"/>
          <w:lang w:val="en-US"/>
        </w:rPr>
        <w:t>.</w:t>
      </w:r>
    </w:p>
    <w:p w:rsidR="0086621F" w:rsidRPr="007B1623" w:rsidRDefault="00341931" w:rsidP="00341931">
      <w:pPr>
        <w:pStyle w:val="a6"/>
        <w:shd w:val="clear" w:color="auto" w:fill="FFFFFF"/>
        <w:spacing w:before="0" w:beforeAutospacing="0" w:after="150" w:afterAutospacing="0" w:line="360" w:lineRule="auto"/>
        <w:rPr>
          <w:color w:val="000000"/>
        </w:rPr>
      </w:pPr>
      <w:r w:rsidRPr="007B1623">
        <w:rPr>
          <w:b/>
          <w:bCs/>
          <w:i/>
          <w:iCs/>
          <w:color w:val="000000"/>
        </w:rPr>
        <w:t>8.</w:t>
      </w:r>
      <w:r w:rsidRPr="007B1623">
        <w:rPr>
          <w:color w:val="000000"/>
        </w:rPr>
        <w:t> </w:t>
      </w:r>
      <w:r w:rsidRPr="007B1623">
        <w:rPr>
          <w:b/>
          <w:bCs/>
          <w:i/>
          <w:iCs/>
          <w:color w:val="000000"/>
        </w:rPr>
        <w:t>«Отгадай»</w:t>
      </w:r>
      <w:r w:rsidRPr="007B1623">
        <w:rPr>
          <w:color w:val="000000"/>
        </w:rPr>
        <w:t>. Один учащийся загадывает животное, другие пытаются отгадать, задавая вопросы: “</w:t>
      </w:r>
      <w:proofErr w:type="spellStart"/>
      <w:r w:rsidRPr="007B1623">
        <w:rPr>
          <w:color w:val="000000"/>
        </w:rPr>
        <w:t>Is</w:t>
      </w:r>
      <w:proofErr w:type="spellEnd"/>
      <w:r w:rsidRPr="007B1623">
        <w:rPr>
          <w:color w:val="000000"/>
        </w:rPr>
        <w:t xml:space="preserve"> </w:t>
      </w:r>
      <w:proofErr w:type="spellStart"/>
      <w:r w:rsidRPr="007B1623">
        <w:rPr>
          <w:color w:val="000000"/>
        </w:rPr>
        <w:t>it</w:t>
      </w:r>
      <w:proofErr w:type="spellEnd"/>
      <w:r w:rsidRPr="007B1623">
        <w:rPr>
          <w:color w:val="000000"/>
        </w:rPr>
        <w:t xml:space="preserve"> </w:t>
      </w:r>
      <w:proofErr w:type="spellStart"/>
      <w:r w:rsidRPr="007B1623">
        <w:rPr>
          <w:color w:val="000000"/>
        </w:rPr>
        <w:t>big</w:t>
      </w:r>
      <w:proofErr w:type="spellEnd"/>
      <w:r w:rsidRPr="007B1623">
        <w:rPr>
          <w:color w:val="000000"/>
        </w:rPr>
        <w:t>?”, “</w:t>
      </w:r>
      <w:proofErr w:type="spellStart"/>
      <w:r w:rsidRPr="007B1623">
        <w:rPr>
          <w:color w:val="000000"/>
        </w:rPr>
        <w:t>Is</w:t>
      </w:r>
      <w:proofErr w:type="spellEnd"/>
      <w:r w:rsidRPr="007B1623">
        <w:rPr>
          <w:color w:val="000000"/>
        </w:rPr>
        <w:t xml:space="preserve"> </w:t>
      </w:r>
      <w:proofErr w:type="spellStart"/>
      <w:r w:rsidRPr="007B1623">
        <w:rPr>
          <w:color w:val="000000"/>
        </w:rPr>
        <w:t>it</w:t>
      </w:r>
      <w:proofErr w:type="spellEnd"/>
      <w:r w:rsidRPr="007B1623">
        <w:rPr>
          <w:color w:val="000000"/>
        </w:rPr>
        <w:t xml:space="preserve"> </w:t>
      </w:r>
      <w:proofErr w:type="spellStart"/>
      <w:r w:rsidRPr="007B1623">
        <w:rPr>
          <w:color w:val="000000"/>
        </w:rPr>
        <w:t>red</w:t>
      </w:r>
      <w:proofErr w:type="spellEnd"/>
      <w:r w:rsidRPr="007B1623">
        <w:rPr>
          <w:color w:val="000000"/>
        </w:rPr>
        <w:t>?”, “</w:t>
      </w:r>
      <w:proofErr w:type="spellStart"/>
      <w:r w:rsidRPr="007B1623">
        <w:rPr>
          <w:color w:val="000000"/>
        </w:rPr>
        <w:t>Is</w:t>
      </w:r>
      <w:proofErr w:type="spellEnd"/>
      <w:r w:rsidRPr="007B1623">
        <w:rPr>
          <w:color w:val="000000"/>
        </w:rPr>
        <w:t xml:space="preserve"> </w:t>
      </w:r>
      <w:proofErr w:type="spellStart"/>
      <w:r w:rsidRPr="007B1623">
        <w:rPr>
          <w:color w:val="000000"/>
        </w:rPr>
        <w:t>it</w:t>
      </w:r>
      <w:proofErr w:type="spellEnd"/>
      <w:r w:rsidRPr="007B1623">
        <w:rPr>
          <w:color w:val="000000"/>
        </w:rPr>
        <w:t xml:space="preserve"> </w:t>
      </w:r>
      <w:proofErr w:type="spellStart"/>
      <w:r w:rsidRPr="007B1623">
        <w:rPr>
          <w:color w:val="000000"/>
        </w:rPr>
        <w:t>kind</w:t>
      </w:r>
      <w:proofErr w:type="spellEnd"/>
      <w:r w:rsidRPr="007B1623">
        <w:rPr>
          <w:color w:val="000000"/>
        </w:rPr>
        <w:t>?”.</w:t>
      </w:r>
    </w:p>
    <w:p w:rsidR="00341931" w:rsidRPr="007B1623" w:rsidRDefault="00341931" w:rsidP="00341931">
      <w:pPr>
        <w:pStyle w:val="a6"/>
        <w:shd w:val="clear" w:color="auto" w:fill="FFFFFF"/>
        <w:spacing w:before="0" w:beforeAutospacing="0" w:after="150" w:afterAutospacing="0" w:line="360" w:lineRule="auto"/>
        <w:rPr>
          <w:color w:val="000000"/>
        </w:rPr>
      </w:pPr>
      <w:r w:rsidRPr="007B1623">
        <w:rPr>
          <w:b/>
          <w:bCs/>
          <w:i/>
          <w:iCs/>
          <w:color w:val="000000"/>
        </w:rPr>
        <w:t>9. "Кто убежал?".</w:t>
      </w:r>
      <w:r w:rsidRPr="007B1623">
        <w:rPr>
          <w:color w:val="000000"/>
        </w:rPr>
        <w:t> Учащимся предлагается картинка, на которой изображены животные. Они рассматривают ее в течение 1-1,5 минут. Затем им показывают другую картинку, на которой есть некоторые животные из тех, что были на первой картинке. Ученики должны сказать, кто убежал.</w:t>
      </w:r>
    </w:p>
    <w:p w:rsidR="00341931" w:rsidRPr="007B1623" w:rsidRDefault="00341931" w:rsidP="00341931">
      <w:pPr>
        <w:pStyle w:val="a6"/>
        <w:shd w:val="clear" w:color="auto" w:fill="FFFFFF"/>
        <w:spacing w:before="0" w:beforeAutospacing="0" w:after="150" w:afterAutospacing="0" w:line="360" w:lineRule="auto"/>
        <w:rPr>
          <w:color w:val="000000"/>
        </w:rPr>
      </w:pPr>
      <w:r w:rsidRPr="007B1623">
        <w:rPr>
          <w:b/>
          <w:bCs/>
          <w:i/>
          <w:iCs/>
          <w:color w:val="000000"/>
        </w:rPr>
        <w:t>10. "Много слов из одного слова". </w:t>
      </w:r>
      <w:r w:rsidRPr="007B1623">
        <w:rPr>
          <w:color w:val="000000"/>
        </w:rPr>
        <w:t>Учитель называет слово. Ученики должны назвать ж</w:t>
      </w:r>
      <w:r w:rsidRPr="007B1623">
        <w:rPr>
          <w:color w:val="000000"/>
        </w:rPr>
        <w:t>и</w:t>
      </w:r>
      <w:r w:rsidRPr="007B1623">
        <w:rPr>
          <w:color w:val="000000"/>
        </w:rPr>
        <w:t>вотных, названия которых начинаются на буквы, которые есть в этом слове.</w:t>
      </w:r>
    </w:p>
    <w:p w:rsidR="00341931" w:rsidRPr="007B1623" w:rsidRDefault="00341931" w:rsidP="00341931">
      <w:pPr>
        <w:pStyle w:val="a6"/>
        <w:shd w:val="clear" w:color="auto" w:fill="FFFFFF"/>
        <w:spacing w:before="0" w:beforeAutospacing="0" w:after="150" w:afterAutospacing="0" w:line="360" w:lineRule="auto"/>
        <w:rPr>
          <w:color w:val="000000"/>
          <w:lang w:val="en-US"/>
        </w:rPr>
      </w:pPr>
      <w:r w:rsidRPr="007B1623">
        <w:rPr>
          <w:b/>
          <w:bCs/>
          <w:i/>
          <w:iCs/>
          <w:color w:val="000000"/>
        </w:rPr>
        <w:t>11. "Кто быстрее назовет животных и расскажет о них?"</w:t>
      </w:r>
      <w:r w:rsidRPr="007B1623">
        <w:rPr>
          <w:color w:val="000000"/>
        </w:rPr>
        <w:t> Учащимся представляется серия картинок с изображением различных животных. Они называют животных и расск</w:t>
      </w:r>
      <w:r w:rsidRPr="007B1623">
        <w:rPr>
          <w:color w:val="000000"/>
        </w:rPr>
        <w:t>а</w:t>
      </w:r>
      <w:r w:rsidRPr="007B1623">
        <w:rPr>
          <w:color w:val="000000"/>
        </w:rPr>
        <w:t>зывают о них. Побеждает тот, кто назовет большее количество животных. </w:t>
      </w:r>
      <w:r w:rsidRPr="007B1623">
        <w:rPr>
          <w:color w:val="000000"/>
        </w:rPr>
        <w:br/>
      </w:r>
      <w:proofErr w:type="gramStart"/>
      <w:r w:rsidRPr="007B1623">
        <w:rPr>
          <w:color w:val="000000"/>
          <w:lang w:val="en-US"/>
        </w:rPr>
        <w:t>Ex.</w:t>
      </w:r>
      <w:proofErr w:type="gramEnd"/>
      <w:r w:rsidRPr="007B1623">
        <w:rPr>
          <w:color w:val="000000"/>
          <w:lang w:val="en-US"/>
        </w:rPr>
        <w:t xml:space="preserve"> This is a fox. It is not big. It is red. It is clever. It is wild. The fox eats hens and hares.</w:t>
      </w:r>
    </w:p>
    <w:p w:rsidR="00341931" w:rsidRPr="007B1623" w:rsidRDefault="00341931" w:rsidP="00341931">
      <w:pPr>
        <w:pStyle w:val="a6"/>
        <w:shd w:val="clear" w:color="auto" w:fill="FFFFFF"/>
        <w:spacing w:before="0" w:beforeAutospacing="0" w:after="150" w:afterAutospacing="0" w:line="360" w:lineRule="auto"/>
        <w:rPr>
          <w:color w:val="000000"/>
        </w:rPr>
      </w:pPr>
      <w:r w:rsidRPr="007B1623">
        <w:rPr>
          <w:b/>
          <w:bCs/>
          <w:i/>
          <w:iCs/>
          <w:color w:val="000000"/>
        </w:rPr>
        <w:t>12. "</w:t>
      </w:r>
      <w:proofErr w:type="spellStart"/>
      <w:r w:rsidRPr="007B1623">
        <w:rPr>
          <w:b/>
          <w:bCs/>
          <w:i/>
          <w:iCs/>
          <w:color w:val="000000"/>
        </w:rPr>
        <w:t>Crossword</w:t>
      </w:r>
      <w:proofErr w:type="spellEnd"/>
      <w:r w:rsidRPr="007B1623">
        <w:rPr>
          <w:b/>
          <w:bCs/>
          <w:i/>
          <w:iCs/>
          <w:color w:val="000000"/>
        </w:rPr>
        <w:t>"</w:t>
      </w:r>
      <w:r w:rsidRPr="007B1623">
        <w:rPr>
          <w:color w:val="000000"/>
        </w:rPr>
        <w:t> На доске написано по вертикали сложное слово, каждая буква которого может быть включена в одно из слов кроссворда по горизонтали (слова по горизонтали б</w:t>
      </w:r>
      <w:r w:rsidRPr="007B1623">
        <w:rPr>
          <w:color w:val="000000"/>
        </w:rPr>
        <w:t>у</w:t>
      </w:r>
      <w:r w:rsidRPr="007B1623">
        <w:rPr>
          <w:color w:val="000000"/>
        </w:rPr>
        <w:t xml:space="preserve">дут относиться, например, к какой-либо теме). </w:t>
      </w:r>
      <w:proofErr w:type="spellStart"/>
      <w:r w:rsidRPr="007B1623">
        <w:rPr>
          <w:color w:val="000000"/>
        </w:rPr>
        <w:t>school</w:t>
      </w:r>
      <w:proofErr w:type="spellEnd"/>
      <w:r w:rsidRPr="007B1623">
        <w:rPr>
          <w:color w:val="000000"/>
        </w:rPr>
        <w:t xml:space="preserve"> </w:t>
      </w:r>
      <w:proofErr w:type="spellStart"/>
      <w:r w:rsidRPr="007B1623">
        <w:rPr>
          <w:color w:val="000000"/>
        </w:rPr>
        <w:t>room</w:t>
      </w:r>
      <w:proofErr w:type="spellEnd"/>
      <w:r w:rsidRPr="007B1623">
        <w:rPr>
          <w:color w:val="000000"/>
        </w:rPr>
        <w:t xml:space="preserve"> </w:t>
      </w:r>
      <w:proofErr w:type="spellStart"/>
      <w:r w:rsidRPr="007B1623">
        <w:rPr>
          <w:color w:val="000000"/>
        </w:rPr>
        <w:t>boy</w:t>
      </w:r>
      <w:proofErr w:type="spellEnd"/>
      <w:r w:rsidRPr="007B1623">
        <w:rPr>
          <w:color w:val="000000"/>
        </w:rPr>
        <w:t xml:space="preserve"> </w:t>
      </w:r>
      <w:proofErr w:type="spellStart"/>
      <w:r w:rsidRPr="007B1623">
        <w:rPr>
          <w:color w:val="000000"/>
        </w:rPr>
        <w:t>sport</w:t>
      </w:r>
      <w:proofErr w:type="spellEnd"/>
      <w:r w:rsidRPr="007B1623">
        <w:rPr>
          <w:color w:val="000000"/>
        </w:rPr>
        <w:t xml:space="preserve"> </w:t>
      </w:r>
      <w:proofErr w:type="spellStart"/>
      <w:r w:rsidRPr="007B1623">
        <w:rPr>
          <w:color w:val="000000"/>
        </w:rPr>
        <w:t>cross</w:t>
      </w:r>
      <w:proofErr w:type="spellEnd"/>
      <w:r w:rsidRPr="007B1623">
        <w:rPr>
          <w:color w:val="000000"/>
        </w:rPr>
        <w:t xml:space="preserve"> </w:t>
      </w:r>
      <w:proofErr w:type="spellStart"/>
      <w:r w:rsidRPr="007B1623">
        <w:rPr>
          <w:color w:val="000000"/>
        </w:rPr>
        <w:t>crossword</w:t>
      </w:r>
      <w:proofErr w:type="spellEnd"/>
      <w:r w:rsidRPr="007B1623">
        <w:rPr>
          <w:color w:val="000000"/>
        </w:rPr>
        <w:t xml:space="preserve"> </w:t>
      </w:r>
      <w:proofErr w:type="spellStart"/>
      <w:r w:rsidRPr="007B1623">
        <w:rPr>
          <w:color w:val="000000"/>
        </w:rPr>
        <w:t>word</w:t>
      </w:r>
      <w:proofErr w:type="spellEnd"/>
      <w:r w:rsidRPr="007B1623">
        <w:rPr>
          <w:color w:val="000000"/>
        </w:rPr>
        <w:t xml:space="preserve"> </w:t>
      </w:r>
      <w:proofErr w:type="spellStart"/>
      <w:r w:rsidRPr="007B1623">
        <w:rPr>
          <w:color w:val="000000"/>
        </w:rPr>
        <w:t>floor</w:t>
      </w:r>
      <w:proofErr w:type="spellEnd"/>
      <w:r w:rsidRPr="007B1623">
        <w:rPr>
          <w:color w:val="000000"/>
        </w:rPr>
        <w:t xml:space="preserve"> </w:t>
      </w:r>
      <w:proofErr w:type="spellStart"/>
      <w:r w:rsidRPr="007B1623">
        <w:rPr>
          <w:color w:val="000000"/>
        </w:rPr>
        <w:t>record</w:t>
      </w:r>
      <w:proofErr w:type="spellEnd"/>
      <w:r w:rsidRPr="007B1623">
        <w:rPr>
          <w:color w:val="000000"/>
        </w:rPr>
        <w:t xml:space="preserve"> </w:t>
      </w:r>
      <w:proofErr w:type="spellStart"/>
      <w:r w:rsidRPr="007B1623">
        <w:rPr>
          <w:color w:val="000000"/>
        </w:rPr>
        <w:t>friend</w:t>
      </w:r>
      <w:proofErr w:type="spellEnd"/>
    </w:p>
    <w:p w:rsidR="00341931" w:rsidRPr="007B1623" w:rsidRDefault="00341931" w:rsidP="00341931">
      <w:pPr>
        <w:pStyle w:val="a6"/>
        <w:shd w:val="clear" w:color="auto" w:fill="FFFFFF"/>
        <w:spacing w:before="0" w:beforeAutospacing="0" w:after="150" w:afterAutospacing="0" w:line="360" w:lineRule="auto"/>
        <w:rPr>
          <w:color w:val="000000"/>
        </w:rPr>
      </w:pPr>
      <w:r w:rsidRPr="007B1623">
        <w:rPr>
          <w:b/>
          <w:bCs/>
          <w:i/>
          <w:iCs/>
          <w:color w:val="000000"/>
        </w:rPr>
        <w:t xml:space="preserve">13. </w:t>
      </w:r>
      <w:proofErr w:type="gramStart"/>
      <w:r w:rsidRPr="007B1623">
        <w:rPr>
          <w:b/>
          <w:bCs/>
          <w:i/>
          <w:iCs/>
          <w:color w:val="000000"/>
        </w:rPr>
        <w:t>"Съедобное – несъедобное"</w:t>
      </w:r>
      <w:r w:rsidRPr="007B1623">
        <w:rPr>
          <w:color w:val="000000"/>
        </w:rPr>
        <w:t> – активизирует в речи лексические единицы, развивает быстроту реакции на звучащее слово.</w:t>
      </w:r>
      <w:proofErr w:type="gramEnd"/>
      <w:r w:rsidRPr="007B1623">
        <w:rPr>
          <w:color w:val="000000"/>
        </w:rPr>
        <w:t xml:space="preserve"> Водящий говорит слово по-английски, бросает мяч кому-либо из детей. Тот ловит мяч и говорит "</w:t>
      </w:r>
      <w:proofErr w:type="spellStart"/>
      <w:r w:rsidRPr="007B1623">
        <w:rPr>
          <w:color w:val="000000"/>
        </w:rPr>
        <w:t>yes</w:t>
      </w:r>
      <w:proofErr w:type="spellEnd"/>
      <w:r w:rsidRPr="007B1623">
        <w:rPr>
          <w:color w:val="000000"/>
        </w:rPr>
        <w:t>" (если данное слово обозначает то, что едят) или "по".</w:t>
      </w:r>
    </w:p>
    <w:p w:rsidR="004E25B0" w:rsidRPr="00540181" w:rsidRDefault="00341931" w:rsidP="00341931">
      <w:pPr>
        <w:pStyle w:val="a6"/>
        <w:shd w:val="clear" w:color="auto" w:fill="FFFFFF"/>
        <w:spacing w:before="0" w:beforeAutospacing="0" w:after="150" w:afterAutospacing="0" w:line="360" w:lineRule="auto"/>
        <w:rPr>
          <w:color w:val="000000"/>
          <w:lang w:val="en-US"/>
        </w:rPr>
      </w:pPr>
      <w:r w:rsidRPr="007B1623">
        <w:rPr>
          <w:b/>
          <w:bCs/>
          <w:i/>
          <w:iCs/>
          <w:color w:val="000000"/>
        </w:rPr>
        <w:t>14. "Любимые герои сказок".</w:t>
      </w:r>
      <w:r w:rsidRPr="007B1623">
        <w:rPr>
          <w:color w:val="000000"/>
        </w:rPr>
        <w:t> Учитель говорит, что в гости к ребятам пришли персонажи сказок. Но увидеть их можно только отгадав, кто они. Учащиеся по очереди описывают г</w:t>
      </w:r>
      <w:r w:rsidRPr="007B1623">
        <w:rPr>
          <w:color w:val="000000"/>
        </w:rPr>
        <w:t>е</w:t>
      </w:r>
      <w:r w:rsidRPr="007B1623">
        <w:rPr>
          <w:color w:val="000000"/>
        </w:rPr>
        <w:t>роев разных сказок. Если дети угадали, им показывают соответствующие картинки.</w:t>
      </w:r>
      <w:r w:rsidRPr="007B1623">
        <w:rPr>
          <w:color w:val="000000"/>
        </w:rPr>
        <w:br/>
      </w:r>
      <w:proofErr w:type="spellStart"/>
      <w:r w:rsidRPr="007B1623">
        <w:rPr>
          <w:color w:val="000000"/>
        </w:rPr>
        <w:lastRenderedPageBreak/>
        <w:t>Ex</w:t>
      </w:r>
      <w:proofErr w:type="spellEnd"/>
      <w:r w:rsidRPr="007B1623">
        <w:rPr>
          <w:color w:val="000000"/>
        </w:rPr>
        <w:t xml:space="preserve">. </w:t>
      </w:r>
      <w:proofErr w:type="spellStart"/>
      <w:r w:rsidRPr="007B1623">
        <w:rPr>
          <w:color w:val="000000"/>
        </w:rPr>
        <w:t>This</w:t>
      </w:r>
      <w:proofErr w:type="spellEnd"/>
      <w:r w:rsidRPr="007B1623">
        <w:rPr>
          <w:color w:val="000000"/>
        </w:rPr>
        <w:t xml:space="preserve"> </w:t>
      </w:r>
      <w:proofErr w:type="spellStart"/>
      <w:r w:rsidRPr="007B1623">
        <w:rPr>
          <w:color w:val="000000"/>
        </w:rPr>
        <w:t>is</w:t>
      </w:r>
      <w:proofErr w:type="spellEnd"/>
      <w:r w:rsidRPr="007B1623">
        <w:rPr>
          <w:color w:val="000000"/>
        </w:rPr>
        <w:t xml:space="preserve"> a </w:t>
      </w:r>
      <w:proofErr w:type="spellStart"/>
      <w:r w:rsidRPr="007B1623">
        <w:rPr>
          <w:color w:val="000000"/>
        </w:rPr>
        <w:t>girl</w:t>
      </w:r>
      <w:proofErr w:type="spellEnd"/>
      <w:r w:rsidRPr="007B1623">
        <w:rPr>
          <w:color w:val="000000"/>
        </w:rPr>
        <w:t xml:space="preserve">. </w:t>
      </w:r>
      <w:r w:rsidRPr="007B1623">
        <w:rPr>
          <w:color w:val="000000"/>
          <w:lang w:val="en-US"/>
        </w:rPr>
        <w:t>She is a small girl. She has a nice dress and a red hat on. She has a grandmother. She often goes to see her.</w:t>
      </w:r>
    </w:p>
    <w:p w:rsidR="00341931" w:rsidRPr="007B1623" w:rsidRDefault="00341931" w:rsidP="00341931">
      <w:pPr>
        <w:pStyle w:val="a6"/>
        <w:shd w:val="clear" w:color="auto" w:fill="FFFFFF"/>
        <w:spacing w:before="0" w:beforeAutospacing="0" w:after="150" w:afterAutospacing="0" w:line="360" w:lineRule="auto"/>
        <w:rPr>
          <w:color w:val="000000"/>
        </w:rPr>
      </w:pPr>
      <w:r w:rsidRPr="007B1623">
        <w:rPr>
          <w:b/>
          <w:bCs/>
          <w:color w:val="000000"/>
        </w:rPr>
        <w:t>г) Грамматические игры</w:t>
      </w:r>
    </w:p>
    <w:p w:rsidR="0086621F" w:rsidRPr="007B1623" w:rsidRDefault="00341931" w:rsidP="00341931">
      <w:pPr>
        <w:pStyle w:val="a6"/>
        <w:shd w:val="clear" w:color="auto" w:fill="FFFFFF"/>
        <w:spacing w:before="0" w:beforeAutospacing="0" w:after="150" w:afterAutospacing="0" w:line="360" w:lineRule="auto"/>
        <w:rPr>
          <w:color w:val="000000"/>
        </w:rPr>
      </w:pPr>
      <w:r w:rsidRPr="007B1623">
        <w:rPr>
          <w:color w:val="000000"/>
        </w:rPr>
        <w:t>Цели: - научить учащихся употреблению речевых образцов, содержащих определенные грамматические трудности.</w:t>
      </w:r>
    </w:p>
    <w:p w:rsidR="00341931" w:rsidRPr="007B1623" w:rsidRDefault="00341931" w:rsidP="00341931">
      <w:pPr>
        <w:pStyle w:val="a6"/>
        <w:shd w:val="clear" w:color="auto" w:fill="FFFFFF"/>
        <w:spacing w:before="0" w:beforeAutospacing="0" w:after="150" w:afterAutospacing="0" w:line="360" w:lineRule="auto"/>
        <w:rPr>
          <w:color w:val="000000"/>
          <w:lang w:val="en-US"/>
        </w:rPr>
      </w:pPr>
      <w:r w:rsidRPr="007B1623">
        <w:rPr>
          <w:b/>
          <w:bCs/>
          <w:i/>
          <w:iCs/>
          <w:color w:val="000000"/>
        </w:rPr>
        <w:t>1. "</w:t>
      </w:r>
      <w:proofErr w:type="spellStart"/>
      <w:r w:rsidRPr="007B1623">
        <w:rPr>
          <w:b/>
          <w:bCs/>
          <w:i/>
          <w:iCs/>
          <w:color w:val="000000"/>
        </w:rPr>
        <w:t>TheGate</w:t>
      </w:r>
      <w:proofErr w:type="spellEnd"/>
      <w:r w:rsidRPr="007B1623">
        <w:rPr>
          <w:b/>
          <w:bCs/>
          <w:i/>
          <w:iCs/>
          <w:color w:val="000000"/>
        </w:rPr>
        <w:t>"</w:t>
      </w:r>
      <w:r w:rsidRPr="007B1623">
        <w:rPr>
          <w:color w:val="000000"/>
        </w:rPr>
        <w:t> – на повторение и закрепление всех видов вопросительных предложений. Двое сильных учеников ("привратники") становятся перед классом, соединив руки и обр</w:t>
      </w:r>
      <w:r w:rsidRPr="007B1623">
        <w:rPr>
          <w:color w:val="000000"/>
        </w:rPr>
        <w:t>а</w:t>
      </w:r>
      <w:r w:rsidRPr="007B1623">
        <w:rPr>
          <w:color w:val="000000"/>
        </w:rPr>
        <w:t>зуя "ворота". Остальные участники игры по очереди подходят к "привратникам" и задают им вопросы на определенную структуру. В зависимости от правильности вопроса, следует ответ: "</w:t>
      </w:r>
      <w:proofErr w:type="spellStart"/>
      <w:r w:rsidRPr="007B1623">
        <w:rPr>
          <w:color w:val="000000"/>
        </w:rPr>
        <w:t>The</w:t>
      </w:r>
      <w:proofErr w:type="spellEnd"/>
      <w:r w:rsidRPr="007B1623">
        <w:rPr>
          <w:color w:val="000000"/>
        </w:rPr>
        <w:t xml:space="preserve"> </w:t>
      </w:r>
      <w:proofErr w:type="spellStart"/>
      <w:r w:rsidRPr="007B1623">
        <w:rPr>
          <w:color w:val="000000"/>
        </w:rPr>
        <w:t>door</w:t>
      </w:r>
      <w:proofErr w:type="spellEnd"/>
      <w:r w:rsidRPr="007B1623">
        <w:rPr>
          <w:color w:val="000000"/>
        </w:rPr>
        <w:t xml:space="preserve"> </w:t>
      </w:r>
      <w:proofErr w:type="spellStart"/>
      <w:r w:rsidRPr="007B1623">
        <w:rPr>
          <w:color w:val="000000"/>
        </w:rPr>
        <w:t>is</w:t>
      </w:r>
      <w:proofErr w:type="spellEnd"/>
      <w:r w:rsidRPr="007B1623">
        <w:rPr>
          <w:color w:val="000000"/>
        </w:rPr>
        <w:t xml:space="preserve"> </w:t>
      </w:r>
      <w:proofErr w:type="spellStart"/>
      <w:r w:rsidRPr="007B1623">
        <w:rPr>
          <w:color w:val="000000"/>
        </w:rPr>
        <w:t>open</w:t>
      </w:r>
      <w:proofErr w:type="spellEnd"/>
      <w:r w:rsidRPr="007B1623">
        <w:rPr>
          <w:color w:val="000000"/>
        </w:rPr>
        <w:t xml:space="preserve"> (</w:t>
      </w:r>
      <w:proofErr w:type="spellStart"/>
      <w:r w:rsidRPr="007B1623">
        <w:rPr>
          <w:color w:val="000000"/>
        </w:rPr>
        <w:t>shut</w:t>
      </w:r>
      <w:proofErr w:type="spellEnd"/>
      <w:r w:rsidRPr="007B1623">
        <w:rPr>
          <w:color w:val="000000"/>
        </w:rPr>
        <w:t xml:space="preserve">)". Учащемуся, неправильно задавшему вопрос, можно сделать еще одну попытку. </w:t>
      </w:r>
      <w:proofErr w:type="spellStart"/>
      <w:r w:rsidRPr="007B1623">
        <w:rPr>
          <w:color w:val="000000"/>
        </w:rPr>
        <w:t>Ex</w:t>
      </w:r>
      <w:proofErr w:type="spellEnd"/>
      <w:r w:rsidRPr="007B1623">
        <w:rPr>
          <w:color w:val="000000"/>
        </w:rPr>
        <w:t xml:space="preserve">. </w:t>
      </w:r>
      <w:proofErr w:type="spellStart"/>
      <w:r w:rsidRPr="007B1623">
        <w:rPr>
          <w:color w:val="000000"/>
        </w:rPr>
        <w:t>Are</w:t>
      </w:r>
      <w:proofErr w:type="spellEnd"/>
      <w:r w:rsidRPr="007B1623">
        <w:rPr>
          <w:color w:val="000000"/>
        </w:rPr>
        <w:t xml:space="preserve"> </w:t>
      </w:r>
      <w:proofErr w:type="spellStart"/>
      <w:r w:rsidRPr="007B1623">
        <w:rPr>
          <w:color w:val="000000"/>
        </w:rPr>
        <w:t>you</w:t>
      </w:r>
      <w:proofErr w:type="spellEnd"/>
      <w:r w:rsidRPr="007B1623">
        <w:rPr>
          <w:color w:val="000000"/>
        </w:rPr>
        <w:t xml:space="preserve"> </w:t>
      </w:r>
      <w:proofErr w:type="spellStart"/>
      <w:r w:rsidRPr="007B1623">
        <w:rPr>
          <w:color w:val="000000"/>
        </w:rPr>
        <w:t>going</w:t>
      </w:r>
      <w:proofErr w:type="spellEnd"/>
      <w:r w:rsidRPr="007B1623">
        <w:rPr>
          <w:color w:val="000000"/>
        </w:rPr>
        <w:t xml:space="preserve"> </w:t>
      </w:r>
      <w:proofErr w:type="spellStart"/>
      <w:r w:rsidRPr="007B1623">
        <w:rPr>
          <w:color w:val="000000"/>
        </w:rPr>
        <w:t>to</w:t>
      </w:r>
      <w:proofErr w:type="spellEnd"/>
      <w:r w:rsidRPr="007B1623">
        <w:rPr>
          <w:color w:val="000000"/>
        </w:rPr>
        <w:t xml:space="preserve"> ...(</w:t>
      </w:r>
      <w:proofErr w:type="spellStart"/>
      <w:r w:rsidRPr="007B1623">
        <w:rPr>
          <w:color w:val="000000"/>
        </w:rPr>
        <w:t>do</w:t>
      </w:r>
      <w:proofErr w:type="spellEnd"/>
      <w:r w:rsidRPr="007B1623">
        <w:rPr>
          <w:color w:val="000000"/>
        </w:rPr>
        <w:t xml:space="preserve"> </w:t>
      </w:r>
      <w:proofErr w:type="spellStart"/>
      <w:r w:rsidRPr="007B1623">
        <w:rPr>
          <w:color w:val="000000"/>
        </w:rPr>
        <w:t>smth</w:t>
      </w:r>
      <w:proofErr w:type="spellEnd"/>
      <w:r w:rsidRPr="007B1623">
        <w:rPr>
          <w:color w:val="000000"/>
        </w:rPr>
        <w:t xml:space="preserve">)? </w:t>
      </w:r>
      <w:r w:rsidRPr="007B1623">
        <w:rPr>
          <w:color w:val="000000"/>
          <w:lang w:val="en-US"/>
        </w:rPr>
        <w:t>What are you going to do in (on, at)?</w:t>
      </w:r>
    </w:p>
    <w:p w:rsidR="00341931" w:rsidRPr="007B1623" w:rsidRDefault="00341931" w:rsidP="00341931">
      <w:pPr>
        <w:pStyle w:val="a6"/>
        <w:shd w:val="clear" w:color="auto" w:fill="FFFFFF"/>
        <w:spacing w:before="0" w:beforeAutospacing="0" w:after="150" w:afterAutospacing="0" w:line="360" w:lineRule="auto"/>
        <w:rPr>
          <w:color w:val="000000"/>
        </w:rPr>
      </w:pPr>
      <w:r w:rsidRPr="007B1623">
        <w:rPr>
          <w:b/>
          <w:bCs/>
          <w:i/>
          <w:iCs/>
          <w:color w:val="000000"/>
          <w:lang w:val="en-US"/>
        </w:rPr>
        <w:t>2. "</w:t>
      </w:r>
      <w:proofErr w:type="spellStart"/>
      <w:r w:rsidRPr="007B1623">
        <w:rPr>
          <w:b/>
          <w:bCs/>
          <w:i/>
          <w:iCs/>
          <w:color w:val="000000"/>
          <w:lang w:val="en-US"/>
        </w:rPr>
        <w:t>Guessit</w:t>
      </w:r>
      <w:proofErr w:type="spellEnd"/>
      <w:r w:rsidRPr="007B1623">
        <w:rPr>
          <w:b/>
          <w:bCs/>
          <w:i/>
          <w:iCs/>
          <w:color w:val="000000"/>
          <w:lang w:val="en-US"/>
        </w:rPr>
        <w:t>"</w:t>
      </w:r>
      <w:r w:rsidRPr="007B1623">
        <w:rPr>
          <w:color w:val="000000"/>
          <w:lang w:val="en-US"/>
        </w:rPr>
        <w:t xml:space="preserve"> – </w:t>
      </w:r>
      <w:r w:rsidRPr="007B1623">
        <w:rPr>
          <w:color w:val="000000"/>
        </w:rPr>
        <w:t>на</w:t>
      </w:r>
      <w:r w:rsidRPr="007B1623">
        <w:rPr>
          <w:color w:val="000000"/>
          <w:lang w:val="en-US"/>
        </w:rPr>
        <w:t xml:space="preserve"> </w:t>
      </w:r>
      <w:r w:rsidRPr="007B1623">
        <w:rPr>
          <w:color w:val="000000"/>
        </w:rPr>
        <w:t>закрепление</w:t>
      </w:r>
      <w:r w:rsidRPr="007B1623">
        <w:rPr>
          <w:color w:val="000000"/>
          <w:lang w:val="en-US"/>
        </w:rPr>
        <w:t xml:space="preserve"> </w:t>
      </w:r>
      <w:r w:rsidRPr="007B1623">
        <w:rPr>
          <w:color w:val="000000"/>
        </w:rPr>
        <w:t>общих</w:t>
      </w:r>
      <w:r w:rsidRPr="007B1623">
        <w:rPr>
          <w:color w:val="000000"/>
          <w:lang w:val="en-US"/>
        </w:rPr>
        <w:t xml:space="preserve"> </w:t>
      </w:r>
      <w:r w:rsidRPr="007B1623">
        <w:rPr>
          <w:color w:val="000000"/>
        </w:rPr>
        <w:t>вопросов</w:t>
      </w:r>
      <w:r w:rsidRPr="007B1623">
        <w:rPr>
          <w:color w:val="000000"/>
          <w:lang w:val="en-US"/>
        </w:rPr>
        <w:t xml:space="preserve">. </w:t>
      </w:r>
      <w:r w:rsidRPr="007B1623">
        <w:rPr>
          <w:color w:val="000000"/>
        </w:rPr>
        <w:t>Ведущий загадывает какой-либо предмет, находящийся в классе. Пытаясь угадать предмет, ученики задают только общие вопросы, на которые ведущий отвечает "да" или "нет" (число вопросов ограничено). Побеждает кома</w:t>
      </w:r>
      <w:r w:rsidRPr="007B1623">
        <w:rPr>
          <w:color w:val="000000"/>
        </w:rPr>
        <w:t>н</w:t>
      </w:r>
      <w:r w:rsidRPr="007B1623">
        <w:rPr>
          <w:color w:val="000000"/>
        </w:rPr>
        <w:t>да, которая отгадает предмет, задав меньшее количество вопросов.</w:t>
      </w:r>
      <w:r w:rsidRPr="007B1623">
        <w:rPr>
          <w:color w:val="000000"/>
        </w:rPr>
        <w:br/>
        <w:t xml:space="preserve">E x. </w:t>
      </w:r>
      <w:proofErr w:type="spellStart"/>
      <w:r w:rsidRPr="007B1623">
        <w:rPr>
          <w:color w:val="000000"/>
        </w:rPr>
        <w:t>Is</w:t>
      </w:r>
      <w:proofErr w:type="spellEnd"/>
      <w:r w:rsidRPr="007B1623">
        <w:rPr>
          <w:color w:val="000000"/>
        </w:rPr>
        <w:t xml:space="preserve"> </w:t>
      </w:r>
      <w:proofErr w:type="spellStart"/>
      <w:r w:rsidRPr="007B1623">
        <w:rPr>
          <w:color w:val="000000"/>
        </w:rPr>
        <w:t>it</w:t>
      </w:r>
      <w:proofErr w:type="spellEnd"/>
      <w:r w:rsidRPr="007B1623">
        <w:rPr>
          <w:color w:val="000000"/>
        </w:rPr>
        <w:t xml:space="preserve"> a </w:t>
      </w:r>
      <w:proofErr w:type="spellStart"/>
      <w:r w:rsidRPr="007B1623">
        <w:rPr>
          <w:color w:val="000000"/>
        </w:rPr>
        <w:t>thing</w:t>
      </w:r>
      <w:proofErr w:type="spellEnd"/>
      <w:r w:rsidRPr="007B1623">
        <w:rPr>
          <w:color w:val="000000"/>
        </w:rPr>
        <w:t xml:space="preserve">? </w:t>
      </w:r>
      <w:r w:rsidRPr="007B1623">
        <w:rPr>
          <w:color w:val="000000"/>
          <w:lang w:val="en-US"/>
        </w:rPr>
        <w:t xml:space="preserve">Is it on the wall? Can I see it? Can I eat it? </w:t>
      </w:r>
      <w:proofErr w:type="spellStart"/>
      <w:r w:rsidRPr="007B1623">
        <w:rPr>
          <w:color w:val="000000"/>
        </w:rPr>
        <w:t>Is</w:t>
      </w:r>
      <w:proofErr w:type="spellEnd"/>
      <w:r w:rsidRPr="007B1623">
        <w:rPr>
          <w:color w:val="000000"/>
        </w:rPr>
        <w:t xml:space="preserve"> </w:t>
      </w:r>
      <w:proofErr w:type="spellStart"/>
      <w:r w:rsidRPr="007B1623">
        <w:rPr>
          <w:color w:val="000000"/>
        </w:rPr>
        <w:t>it</w:t>
      </w:r>
      <w:proofErr w:type="spellEnd"/>
      <w:r w:rsidRPr="007B1623">
        <w:rPr>
          <w:color w:val="000000"/>
        </w:rPr>
        <w:t xml:space="preserve"> </w:t>
      </w:r>
      <w:proofErr w:type="spellStart"/>
      <w:r w:rsidRPr="007B1623">
        <w:rPr>
          <w:color w:val="000000"/>
        </w:rPr>
        <w:t>white</w:t>
      </w:r>
      <w:proofErr w:type="spellEnd"/>
      <w:r w:rsidRPr="007B1623">
        <w:rPr>
          <w:color w:val="000000"/>
        </w:rPr>
        <w:t>?</w:t>
      </w:r>
    </w:p>
    <w:p w:rsidR="00341931" w:rsidRPr="007B1623" w:rsidRDefault="00341931" w:rsidP="00341931">
      <w:pPr>
        <w:pStyle w:val="a6"/>
        <w:shd w:val="clear" w:color="auto" w:fill="FFFFFF"/>
        <w:spacing w:before="0" w:beforeAutospacing="0" w:after="150" w:afterAutospacing="0" w:line="360" w:lineRule="auto"/>
        <w:rPr>
          <w:color w:val="000000"/>
        </w:rPr>
      </w:pPr>
      <w:r w:rsidRPr="007B1623">
        <w:rPr>
          <w:b/>
          <w:bCs/>
          <w:i/>
          <w:iCs/>
          <w:color w:val="000000"/>
        </w:rPr>
        <w:t xml:space="preserve">3. "20 </w:t>
      </w:r>
      <w:proofErr w:type="spellStart"/>
      <w:r w:rsidRPr="007B1623">
        <w:rPr>
          <w:b/>
          <w:bCs/>
          <w:i/>
          <w:iCs/>
          <w:color w:val="000000"/>
        </w:rPr>
        <w:t>Questions</w:t>
      </w:r>
      <w:proofErr w:type="spellEnd"/>
      <w:r w:rsidRPr="007B1623">
        <w:rPr>
          <w:b/>
          <w:bCs/>
          <w:i/>
          <w:iCs/>
          <w:color w:val="000000"/>
        </w:rPr>
        <w:t>"</w:t>
      </w:r>
      <w:r w:rsidRPr="007B1623">
        <w:rPr>
          <w:color w:val="000000"/>
        </w:rPr>
        <w:t> – для среднего и старшего этапов обучения. Как и в предыдущей игре, специальные вопросы исключаются. Типы вопросов расширяются, но так, чтобы на них можно было ответить только "да" или "нет". Впервые приступая к игре, учитель объясняет цель, условия, ход игры. Он может предложить учащимся примерные варианты вопросов.</w:t>
      </w:r>
      <w:r w:rsidRPr="007B1623">
        <w:rPr>
          <w:color w:val="000000"/>
        </w:rPr>
        <w:br/>
      </w:r>
      <w:proofErr w:type="spellStart"/>
      <w:r w:rsidRPr="007B1623">
        <w:rPr>
          <w:color w:val="000000"/>
        </w:rPr>
        <w:t>Ex</w:t>
      </w:r>
      <w:proofErr w:type="spellEnd"/>
      <w:r w:rsidRPr="007B1623">
        <w:rPr>
          <w:color w:val="000000"/>
        </w:rPr>
        <w:t xml:space="preserve">. </w:t>
      </w:r>
      <w:proofErr w:type="spellStart"/>
      <w:r w:rsidRPr="007B1623">
        <w:rPr>
          <w:color w:val="000000"/>
        </w:rPr>
        <w:t>Object</w:t>
      </w:r>
      <w:proofErr w:type="spellEnd"/>
      <w:r w:rsidRPr="007B1623">
        <w:rPr>
          <w:color w:val="000000"/>
        </w:rPr>
        <w:t xml:space="preserve"> </w:t>
      </w:r>
      <w:proofErr w:type="spellStart"/>
      <w:r w:rsidRPr="007B1623">
        <w:rPr>
          <w:color w:val="000000"/>
        </w:rPr>
        <w:t>number</w:t>
      </w:r>
      <w:proofErr w:type="spellEnd"/>
      <w:r w:rsidRPr="007B1623">
        <w:rPr>
          <w:color w:val="000000"/>
        </w:rPr>
        <w:t xml:space="preserve"> 1 </w:t>
      </w:r>
      <w:proofErr w:type="spellStart"/>
      <w:r w:rsidRPr="007B1623">
        <w:rPr>
          <w:color w:val="000000"/>
        </w:rPr>
        <w:t>is</w:t>
      </w:r>
      <w:proofErr w:type="spellEnd"/>
      <w:r w:rsidRPr="007B1623">
        <w:rPr>
          <w:color w:val="000000"/>
        </w:rPr>
        <w:t xml:space="preserve"> a </w:t>
      </w:r>
      <w:proofErr w:type="spellStart"/>
      <w:r w:rsidRPr="007B1623">
        <w:rPr>
          <w:color w:val="000000"/>
        </w:rPr>
        <w:t>human</w:t>
      </w:r>
      <w:proofErr w:type="spellEnd"/>
      <w:r w:rsidRPr="007B1623">
        <w:rPr>
          <w:color w:val="000000"/>
        </w:rPr>
        <w:t xml:space="preserve"> </w:t>
      </w:r>
      <w:proofErr w:type="spellStart"/>
      <w:r w:rsidRPr="007B1623">
        <w:rPr>
          <w:color w:val="000000"/>
        </w:rPr>
        <w:t>being</w:t>
      </w:r>
      <w:proofErr w:type="spellEnd"/>
      <w:r w:rsidRPr="007B1623">
        <w:rPr>
          <w:color w:val="000000"/>
        </w:rPr>
        <w:t xml:space="preserve">. </w:t>
      </w:r>
      <w:r w:rsidRPr="007B1623">
        <w:rPr>
          <w:color w:val="000000"/>
          <w:lang w:val="en-US"/>
        </w:rPr>
        <w:t xml:space="preserve">Is it a man or a woman? Is he (she) alive or dead? Is he present here? He (she) is a pupil (teacher), isn't he (she)? Do you know him (her) in person? Is he (she) your relative (friend)? </w:t>
      </w:r>
      <w:proofErr w:type="spellStart"/>
      <w:r w:rsidRPr="007B1623">
        <w:rPr>
          <w:color w:val="000000"/>
        </w:rPr>
        <w:t>Etc</w:t>
      </w:r>
      <w:proofErr w:type="spellEnd"/>
    </w:p>
    <w:p w:rsidR="004E25B0" w:rsidRPr="00E85941" w:rsidRDefault="00341931" w:rsidP="00341931">
      <w:pPr>
        <w:pStyle w:val="a6"/>
        <w:shd w:val="clear" w:color="auto" w:fill="FFFFFF"/>
        <w:spacing w:before="0" w:beforeAutospacing="0" w:after="150" w:afterAutospacing="0" w:line="360" w:lineRule="auto"/>
        <w:rPr>
          <w:color w:val="000000"/>
        </w:rPr>
      </w:pPr>
      <w:r w:rsidRPr="007B1623">
        <w:rPr>
          <w:b/>
          <w:bCs/>
          <w:i/>
          <w:iCs/>
          <w:color w:val="000000"/>
        </w:rPr>
        <w:t>4. "Кругосветное путешествие"</w:t>
      </w:r>
      <w:r w:rsidRPr="007B1623">
        <w:rPr>
          <w:color w:val="000000"/>
        </w:rPr>
        <w:t xml:space="preserve"> – закрепляется конструкция </w:t>
      </w:r>
      <w:proofErr w:type="spellStart"/>
      <w:r w:rsidRPr="007B1623">
        <w:rPr>
          <w:color w:val="000000"/>
        </w:rPr>
        <w:t>There</w:t>
      </w:r>
      <w:proofErr w:type="spellEnd"/>
      <w:r w:rsidRPr="007B1623">
        <w:rPr>
          <w:color w:val="000000"/>
        </w:rPr>
        <w:t xml:space="preserve"> </w:t>
      </w:r>
      <w:proofErr w:type="spellStart"/>
      <w:r w:rsidRPr="007B1623">
        <w:rPr>
          <w:color w:val="000000"/>
        </w:rPr>
        <w:t>is</w:t>
      </w:r>
      <w:proofErr w:type="spellEnd"/>
      <w:r w:rsidRPr="007B1623">
        <w:rPr>
          <w:color w:val="000000"/>
        </w:rPr>
        <w:t>/</w:t>
      </w:r>
      <w:proofErr w:type="spellStart"/>
      <w:r w:rsidRPr="007B1623">
        <w:rPr>
          <w:color w:val="000000"/>
        </w:rPr>
        <w:t>are</w:t>
      </w:r>
      <w:proofErr w:type="spellEnd"/>
      <w:r w:rsidRPr="007B1623">
        <w:rPr>
          <w:color w:val="000000"/>
        </w:rPr>
        <w:t xml:space="preserve"> и отрабатывается навык употребления артиклей. "Путешествие" может проходить по классу или по тематич</w:t>
      </w:r>
      <w:r w:rsidRPr="007B1623">
        <w:rPr>
          <w:color w:val="000000"/>
        </w:rPr>
        <w:t>е</w:t>
      </w:r>
      <w:r w:rsidRPr="007B1623">
        <w:rPr>
          <w:color w:val="000000"/>
        </w:rPr>
        <w:t>ской картинке. Учитель начинает игру: "</w:t>
      </w:r>
      <w:proofErr w:type="spellStart"/>
      <w:r w:rsidRPr="007B1623">
        <w:rPr>
          <w:color w:val="000000"/>
        </w:rPr>
        <w:t>There</w:t>
      </w:r>
      <w:proofErr w:type="spellEnd"/>
      <w:r w:rsidRPr="007B1623">
        <w:rPr>
          <w:color w:val="000000"/>
        </w:rPr>
        <w:t xml:space="preserve"> </w:t>
      </w:r>
      <w:proofErr w:type="spellStart"/>
      <w:r w:rsidRPr="007B1623">
        <w:rPr>
          <w:color w:val="000000"/>
        </w:rPr>
        <w:t>is</w:t>
      </w:r>
      <w:proofErr w:type="spellEnd"/>
      <w:r w:rsidRPr="007B1623">
        <w:rPr>
          <w:color w:val="000000"/>
        </w:rPr>
        <w:t xml:space="preserve"> a </w:t>
      </w:r>
      <w:proofErr w:type="spellStart"/>
      <w:r w:rsidRPr="007B1623">
        <w:rPr>
          <w:color w:val="000000"/>
        </w:rPr>
        <w:t>blackboard</w:t>
      </w:r>
      <w:proofErr w:type="spellEnd"/>
      <w:r w:rsidRPr="007B1623">
        <w:rPr>
          <w:color w:val="000000"/>
        </w:rPr>
        <w:t xml:space="preserve"> </w:t>
      </w:r>
      <w:proofErr w:type="spellStart"/>
      <w:r w:rsidRPr="007B1623">
        <w:rPr>
          <w:color w:val="000000"/>
        </w:rPr>
        <w:t>on</w:t>
      </w:r>
      <w:proofErr w:type="spellEnd"/>
      <w:r w:rsidRPr="007B1623">
        <w:rPr>
          <w:color w:val="000000"/>
        </w:rPr>
        <w:t xml:space="preserve"> </w:t>
      </w:r>
      <w:proofErr w:type="spellStart"/>
      <w:r w:rsidRPr="007B1623">
        <w:rPr>
          <w:color w:val="000000"/>
        </w:rPr>
        <w:t>the</w:t>
      </w:r>
      <w:proofErr w:type="spellEnd"/>
      <w:r w:rsidRPr="007B1623">
        <w:rPr>
          <w:color w:val="000000"/>
        </w:rPr>
        <w:t xml:space="preserve"> </w:t>
      </w:r>
      <w:proofErr w:type="spellStart"/>
      <w:r w:rsidRPr="007B1623">
        <w:rPr>
          <w:color w:val="000000"/>
        </w:rPr>
        <w:t>wall</w:t>
      </w:r>
      <w:proofErr w:type="spellEnd"/>
      <w:r w:rsidRPr="007B1623">
        <w:rPr>
          <w:color w:val="000000"/>
        </w:rPr>
        <w:t xml:space="preserve"> </w:t>
      </w:r>
      <w:proofErr w:type="spellStart"/>
      <w:r w:rsidRPr="007B1623">
        <w:rPr>
          <w:color w:val="000000"/>
        </w:rPr>
        <w:t>in</w:t>
      </w:r>
      <w:proofErr w:type="spellEnd"/>
      <w:r w:rsidRPr="007B1623">
        <w:rPr>
          <w:color w:val="000000"/>
        </w:rPr>
        <w:t xml:space="preserve"> </w:t>
      </w:r>
      <w:proofErr w:type="spellStart"/>
      <w:r w:rsidRPr="007B1623">
        <w:rPr>
          <w:color w:val="000000"/>
        </w:rPr>
        <w:t>front</w:t>
      </w:r>
      <w:proofErr w:type="spellEnd"/>
      <w:r w:rsidRPr="007B1623">
        <w:rPr>
          <w:color w:val="000000"/>
        </w:rPr>
        <w:t xml:space="preserve"> </w:t>
      </w:r>
      <w:proofErr w:type="spellStart"/>
      <w:r w:rsidRPr="007B1623">
        <w:rPr>
          <w:color w:val="000000"/>
        </w:rPr>
        <w:t>of</w:t>
      </w:r>
      <w:proofErr w:type="spellEnd"/>
      <w:r w:rsidRPr="007B1623">
        <w:rPr>
          <w:color w:val="000000"/>
        </w:rPr>
        <w:t xml:space="preserve"> </w:t>
      </w:r>
      <w:proofErr w:type="spellStart"/>
      <w:r w:rsidRPr="007B1623">
        <w:rPr>
          <w:color w:val="000000"/>
        </w:rPr>
        <w:t>the</w:t>
      </w:r>
      <w:proofErr w:type="spellEnd"/>
      <w:r w:rsidRPr="007B1623">
        <w:rPr>
          <w:color w:val="000000"/>
        </w:rPr>
        <w:t xml:space="preserve"> </w:t>
      </w:r>
      <w:proofErr w:type="spellStart"/>
      <w:r w:rsidRPr="007B1623">
        <w:rPr>
          <w:color w:val="000000"/>
        </w:rPr>
        <w:t>pupils</w:t>
      </w:r>
      <w:proofErr w:type="spellEnd"/>
      <w:r w:rsidRPr="007B1623">
        <w:rPr>
          <w:color w:val="000000"/>
        </w:rPr>
        <w:t>". Дальше</w:t>
      </w:r>
      <w:r w:rsidRPr="007B1623">
        <w:rPr>
          <w:color w:val="000000"/>
          <w:lang w:val="en-US"/>
        </w:rPr>
        <w:t xml:space="preserve"> </w:t>
      </w:r>
      <w:r w:rsidRPr="007B1623">
        <w:rPr>
          <w:color w:val="000000"/>
        </w:rPr>
        <w:t>описание</w:t>
      </w:r>
      <w:r w:rsidRPr="007B1623">
        <w:rPr>
          <w:color w:val="000000"/>
          <w:lang w:val="en-US"/>
        </w:rPr>
        <w:t xml:space="preserve"> </w:t>
      </w:r>
      <w:r w:rsidRPr="007B1623">
        <w:rPr>
          <w:color w:val="000000"/>
        </w:rPr>
        <w:t>продолжают</w:t>
      </w:r>
      <w:r w:rsidRPr="007B1623">
        <w:rPr>
          <w:color w:val="000000"/>
          <w:lang w:val="en-US"/>
        </w:rPr>
        <w:t xml:space="preserve"> </w:t>
      </w:r>
      <w:r w:rsidRPr="007B1623">
        <w:rPr>
          <w:color w:val="000000"/>
        </w:rPr>
        <w:t>ученики</w:t>
      </w:r>
      <w:r w:rsidRPr="007B1623">
        <w:rPr>
          <w:color w:val="000000"/>
          <w:lang w:val="en-US"/>
        </w:rPr>
        <w:t xml:space="preserve">: "Near the blackboard there is a door..." </w:t>
      </w:r>
      <w:r w:rsidRPr="007B1623">
        <w:rPr>
          <w:color w:val="000000"/>
        </w:rPr>
        <w:t>Тот, кто ошибся, покидает корабль.</w:t>
      </w:r>
    </w:p>
    <w:p w:rsidR="0086621F" w:rsidRPr="004E25B0" w:rsidRDefault="00341931" w:rsidP="00341931">
      <w:pPr>
        <w:pStyle w:val="a6"/>
        <w:shd w:val="clear" w:color="auto" w:fill="FFFFFF"/>
        <w:spacing w:before="0" w:beforeAutospacing="0" w:after="150" w:afterAutospacing="0" w:line="360" w:lineRule="auto"/>
        <w:rPr>
          <w:color w:val="000000"/>
        </w:rPr>
      </w:pPr>
      <w:r w:rsidRPr="007B1623">
        <w:rPr>
          <w:b/>
          <w:bCs/>
          <w:i/>
          <w:iCs/>
          <w:color w:val="000000"/>
        </w:rPr>
        <w:t>5. "Театр мимики и жеста"</w:t>
      </w:r>
      <w:r w:rsidRPr="007B1623">
        <w:rPr>
          <w:color w:val="000000"/>
        </w:rPr>
        <w:t> Две команды строятся в шеренги лицом друг к другу. Каждая команда выбирает своего актера. Актеры поочередно выполняют какие-либо действия, а команда комментирует его действия. Выигрывает команда, которая правильно описыва</w:t>
      </w:r>
      <w:r w:rsidR="004E25B0">
        <w:rPr>
          <w:color w:val="000000"/>
        </w:rPr>
        <w:t>ла действия своего "актера".</w:t>
      </w:r>
    </w:p>
    <w:p w:rsidR="00341931" w:rsidRPr="007B1623" w:rsidRDefault="00341931" w:rsidP="00341931">
      <w:pPr>
        <w:pStyle w:val="a6"/>
        <w:shd w:val="clear" w:color="auto" w:fill="FFFFFF"/>
        <w:spacing w:before="0" w:beforeAutospacing="0" w:after="150" w:afterAutospacing="0" w:line="360" w:lineRule="auto"/>
        <w:rPr>
          <w:color w:val="000000"/>
          <w:lang w:val="en-US"/>
        </w:rPr>
      </w:pPr>
      <w:r w:rsidRPr="00274F6F">
        <w:rPr>
          <w:b/>
          <w:bCs/>
          <w:i/>
          <w:iCs/>
          <w:color w:val="000000"/>
        </w:rPr>
        <w:lastRenderedPageBreak/>
        <w:t>6. "</w:t>
      </w:r>
      <w:r w:rsidRPr="007B1623">
        <w:rPr>
          <w:b/>
          <w:bCs/>
          <w:i/>
          <w:iCs/>
          <w:color w:val="000000"/>
        </w:rPr>
        <w:t>Что</w:t>
      </w:r>
      <w:r w:rsidRPr="00274F6F">
        <w:rPr>
          <w:b/>
          <w:bCs/>
          <w:i/>
          <w:iCs/>
          <w:color w:val="000000"/>
        </w:rPr>
        <w:t xml:space="preserve"> </w:t>
      </w:r>
      <w:r w:rsidRPr="007B1623">
        <w:rPr>
          <w:b/>
          <w:bCs/>
          <w:i/>
          <w:iCs/>
          <w:color w:val="000000"/>
        </w:rPr>
        <w:t>ты</w:t>
      </w:r>
      <w:r w:rsidRPr="00274F6F">
        <w:rPr>
          <w:b/>
          <w:bCs/>
          <w:i/>
          <w:iCs/>
          <w:color w:val="000000"/>
        </w:rPr>
        <w:t xml:space="preserve"> </w:t>
      </w:r>
      <w:r w:rsidRPr="007B1623">
        <w:rPr>
          <w:b/>
          <w:bCs/>
          <w:i/>
          <w:iCs/>
          <w:color w:val="000000"/>
        </w:rPr>
        <w:t>рисуешь</w:t>
      </w:r>
      <w:r w:rsidRPr="00274F6F">
        <w:rPr>
          <w:b/>
          <w:bCs/>
          <w:i/>
          <w:iCs/>
          <w:color w:val="000000"/>
        </w:rPr>
        <w:t>?"</w:t>
      </w:r>
      <w:r w:rsidRPr="0086621F">
        <w:rPr>
          <w:color w:val="000000"/>
          <w:lang w:val="en-US"/>
        </w:rPr>
        <w:t> </w:t>
      </w:r>
      <w:r w:rsidRPr="00274F6F">
        <w:rPr>
          <w:color w:val="000000"/>
        </w:rPr>
        <w:t xml:space="preserve">– </w:t>
      </w:r>
      <w:r w:rsidRPr="0086621F">
        <w:rPr>
          <w:color w:val="000000"/>
          <w:lang w:val="en-US"/>
        </w:rPr>
        <w:t>Present</w:t>
      </w:r>
      <w:r w:rsidRPr="00274F6F">
        <w:rPr>
          <w:color w:val="000000"/>
        </w:rPr>
        <w:t xml:space="preserve"> </w:t>
      </w:r>
      <w:r w:rsidRPr="0086621F">
        <w:rPr>
          <w:color w:val="000000"/>
          <w:lang w:val="en-US"/>
        </w:rPr>
        <w:t>Continuous</w:t>
      </w:r>
      <w:r w:rsidRPr="00274F6F">
        <w:rPr>
          <w:color w:val="000000"/>
        </w:rPr>
        <w:t xml:space="preserve">. </w:t>
      </w:r>
      <w:r w:rsidRPr="007B1623">
        <w:rPr>
          <w:color w:val="000000"/>
        </w:rPr>
        <w:t>У каждого ученика – лист бумаги и карандаш. Он</w:t>
      </w:r>
      <w:r w:rsidRPr="007B1623">
        <w:rPr>
          <w:color w:val="000000"/>
          <w:lang w:val="en-US"/>
        </w:rPr>
        <w:t xml:space="preserve"> </w:t>
      </w:r>
      <w:r w:rsidRPr="007B1623">
        <w:rPr>
          <w:color w:val="000000"/>
        </w:rPr>
        <w:t>отгадывает</w:t>
      </w:r>
      <w:r w:rsidRPr="007B1623">
        <w:rPr>
          <w:color w:val="000000"/>
          <w:lang w:val="en-US"/>
        </w:rPr>
        <w:t xml:space="preserve">, </w:t>
      </w:r>
      <w:r w:rsidRPr="007B1623">
        <w:rPr>
          <w:color w:val="000000"/>
        </w:rPr>
        <w:t>что</w:t>
      </w:r>
      <w:r w:rsidRPr="007B1623">
        <w:rPr>
          <w:color w:val="000000"/>
          <w:lang w:val="en-US"/>
        </w:rPr>
        <w:t xml:space="preserve"> </w:t>
      </w:r>
      <w:r w:rsidRPr="007B1623">
        <w:rPr>
          <w:color w:val="000000"/>
        </w:rPr>
        <w:t>рисует</w:t>
      </w:r>
      <w:r w:rsidRPr="007B1623">
        <w:rPr>
          <w:color w:val="000000"/>
          <w:lang w:val="en-US"/>
        </w:rPr>
        <w:t xml:space="preserve"> </w:t>
      </w:r>
      <w:r w:rsidRPr="007B1623">
        <w:rPr>
          <w:color w:val="000000"/>
        </w:rPr>
        <w:t>сосед</w:t>
      </w:r>
      <w:r w:rsidRPr="007B1623">
        <w:rPr>
          <w:color w:val="000000"/>
          <w:lang w:val="en-US"/>
        </w:rPr>
        <w:t xml:space="preserve"> </w:t>
      </w:r>
      <w:r w:rsidRPr="007B1623">
        <w:rPr>
          <w:color w:val="000000"/>
        </w:rPr>
        <w:t>по</w:t>
      </w:r>
      <w:r w:rsidRPr="007B1623">
        <w:rPr>
          <w:color w:val="000000"/>
          <w:lang w:val="en-US"/>
        </w:rPr>
        <w:t xml:space="preserve"> </w:t>
      </w:r>
      <w:r w:rsidRPr="007B1623">
        <w:rPr>
          <w:color w:val="000000"/>
        </w:rPr>
        <w:t>парте</w:t>
      </w:r>
      <w:r w:rsidRPr="007B1623">
        <w:rPr>
          <w:color w:val="000000"/>
          <w:lang w:val="en-US"/>
        </w:rPr>
        <w:t xml:space="preserve">, </w:t>
      </w:r>
      <w:r w:rsidRPr="007B1623">
        <w:rPr>
          <w:color w:val="000000"/>
        </w:rPr>
        <w:t>задавая</w:t>
      </w:r>
      <w:r w:rsidRPr="007B1623">
        <w:rPr>
          <w:color w:val="000000"/>
          <w:lang w:val="en-US"/>
        </w:rPr>
        <w:t xml:space="preserve"> </w:t>
      </w:r>
      <w:r w:rsidRPr="007B1623">
        <w:rPr>
          <w:color w:val="000000"/>
        </w:rPr>
        <w:t>вопросы</w:t>
      </w:r>
      <w:r w:rsidRPr="007B1623">
        <w:rPr>
          <w:color w:val="000000"/>
          <w:lang w:val="en-US"/>
        </w:rPr>
        <w:t>: – Are you drawing a horse? – No, I'm not drawing a horse. – Are you drawing a pig?</w:t>
      </w:r>
    </w:p>
    <w:p w:rsidR="00341931" w:rsidRPr="007B1623" w:rsidRDefault="00341931" w:rsidP="00341931">
      <w:pPr>
        <w:pStyle w:val="a6"/>
        <w:shd w:val="clear" w:color="auto" w:fill="FFFFFF"/>
        <w:spacing w:before="0" w:beforeAutospacing="0" w:after="150" w:afterAutospacing="0" w:line="360" w:lineRule="auto"/>
        <w:rPr>
          <w:color w:val="000000"/>
        </w:rPr>
      </w:pPr>
      <w:r w:rsidRPr="007B1623">
        <w:rPr>
          <w:b/>
          <w:bCs/>
          <w:i/>
          <w:iCs/>
          <w:color w:val="000000"/>
        </w:rPr>
        <w:t>7.</w:t>
      </w:r>
      <w:r w:rsidRPr="007B1623">
        <w:rPr>
          <w:color w:val="000000"/>
        </w:rPr>
        <w:t> </w:t>
      </w:r>
      <w:r w:rsidRPr="007B1623">
        <w:rPr>
          <w:b/>
          <w:bCs/>
          <w:i/>
          <w:iCs/>
          <w:color w:val="000000"/>
        </w:rPr>
        <w:t>"Составь предложение"</w:t>
      </w:r>
      <w:r w:rsidRPr="007B1623">
        <w:rPr>
          <w:color w:val="000000"/>
        </w:rPr>
        <w:t xml:space="preserve"> – придаточные предложения времени и условия. Класс делится на две команды. Каждой команде дается вариант главного предложения, например: </w:t>
      </w:r>
      <w:proofErr w:type="spellStart"/>
      <w:r w:rsidRPr="007B1623">
        <w:rPr>
          <w:color w:val="000000"/>
        </w:rPr>
        <w:t>read</w:t>
      </w:r>
      <w:proofErr w:type="spellEnd"/>
      <w:r w:rsidRPr="007B1623">
        <w:rPr>
          <w:color w:val="000000"/>
        </w:rPr>
        <w:t xml:space="preserve"> </w:t>
      </w:r>
      <w:proofErr w:type="spellStart"/>
      <w:r w:rsidRPr="007B1623">
        <w:rPr>
          <w:color w:val="000000"/>
        </w:rPr>
        <w:t>you</w:t>
      </w:r>
      <w:proofErr w:type="spellEnd"/>
      <w:r w:rsidRPr="007B1623">
        <w:rPr>
          <w:color w:val="000000"/>
        </w:rPr>
        <w:t xml:space="preserve"> a </w:t>
      </w:r>
      <w:proofErr w:type="spellStart"/>
      <w:r w:rsidRPr="007B1623">
        <w:rPr>
          <w:color w:val="000000"/>
        </w:rPr>
        <w:t>book</w:t>
      </w:r>
      <w:proofErr w:type="spellEnd"/>
      <w:r w:rsidRPr="007B1623">
        <w:rPr>
          <w:color w:val="000000"/>
        </w:rPr>
        <w:t xml:space="preserve"> </w:t>
      </w:r>
      <w:proofErr w:type="spellStart"/>
      <w:r w:rsidRPr="007B1623">
        <w:rPr>
          <w:color w:val="000000"/>
        </w:rPr>
        <w:t>if</w:t>
      </w:r>
      <w:proofErr w:type="spellEnd"/>
      <w:r w:rsidRPr="007B1623">
        <w:rPr>
          <w:color w:val="000000"/>
        </w:rPr>
        <w:t xml:space="preserve">... Участники пишут свои варианты придаточных предложений: </w:t>
      </w:r>
      <w:proofErr w:type="spellStart"/>
      <w:r w:rsidRPr="007B1623">
        <w:rPr>
          <w:color w:val="000000"/>
        </w:rPr>
        <w:t>you</w:t>
      </w:r>
      <w:proofErr w:type="spellEnd"/>
      <w:r w:rsidRPr="007B1623">
        <w:rPr>
          <w:color w:val="000000"/>
        </w:rPr>
        <w:t xml:space="preserve"> </w:t>
      </w:r>
      <w:proofErr w:type="spellStart"/>
      <w:r w:rsidRPr="007B1623">
        <w:rPr>
          <w:color w:val="000000"/>
        </w:rPr>
        <w:t>drink</w:t>
      </w:r>
      <w:proofErr w:type="spellEnd"/>
      <w:r w:rsidRPr="007B1623">
        <w:rPr>
          <w:color w:val="000000"/>
        </w:rPr>
        <w:t xml:space="preserve"> </w:t>
      </w:r>
      <w:proofErr w:type="spellStart"/>
      <w:r w:rsidRPr="007B1623">
        <w:rPr>
          <w:color w:val="000000"/>
        </w:rPr>
        <w:t>milk</w:t>
      </w:r>
      <w:proofErr w:type="spellEnd"/>
      <w:r w:rsidRPr="007B1623">
        <w:rPr>
          <w:color w:val="000000"/>
        </w:rPr>
        <w:t xml:space="preserve">. </w:t>
      </w:r>
      <w:proofErr w:type="spellStart"/>
      <w:r w:rsidRPr="007B1623">
        <w:rPr>
          <w:color w:val="000000"/>
        </w:rPr>
        <w:t>you</w:t>
      </w:r>
      <w:proofErr w:type="spellEnd"/>
      <w:r w:rsidRPr="007B1623">
        <w:rPr>
          <w:color w:val="000000"/>
        </w:rPr>
        <w:t xml:space="preserve"> </w:t>
      </w:r>
      <w:proofErr w:type="spellStart"/>
      <w:r w:rsidRPr="007B1623">
        <w:rPr>
          <w:color w:val="000000"/>
        </w:rPr>
        <w:t>give</w:t>
      </w:r>
      <w:proofErr w:type="spellEnd"/>
      <w:r w:rsidRPr="007B1623">
        <w:rPr>
          <w:color w:val="000000"/>
        </w:rPr>
        <w:t xml:space="preserve"> </w:t>
      </w:r>
      <w:proofErr w:type="spellStart"/>
      <w:r w:rsidRPr="007B1623">
        <w:rPr>
          <w:color w:val="000000"/>
        </w:rPr>
        <w:t>me</w:t>
      </w:r>
      <w:proofErr w:type="spellEnd"/>
      <w:r w:rsidRPr="007B1623">
        <w:rPr>
          <w:color w:val="000000"/>
        </w:rPr>
        <w:t xml:space="preserve"> </w:t>
      </w:r>
      <w:proofErr w:type="spellStart"/>
      <w:r w:rsidRPr="007B1623">
        <w:rPr>
          <w:color w:val="000000"/>
        </w:rPr>
        <w:t>sweets</w:t>
      </w:r>
      <w:proofErr w:type="spellEnd"/>
      <w:r w:rsidRPr="007B1623">
        <w:rPr>
          <w:color w:val="000000"/>
        </w:rPr>
        <w:t>. Правильно составленное предложение приносит команде балл.</w:t>
      </w:r>
    </w:p>
    <w:p w:rsidR="00341931" w:rsidRPr="007B1623" w:rsidRDefault="00341931" w:rsidP="00341931">
      <w:pPr>
        <w:pStyle w:val="a6"/>
        <w:shd w:val="clear" w:color="auto" w:fill="FFFFFF"/>
        <w:spacing w:before="0" w:beforeAutospacing="0" w:after="150" w:afterAutospacing="0" w:line="360" w:lineRule="auto"/>
        <w:rPr>
          <w:color w:val="000000"/>
        </w:rPr>
      </w:pPr>
      <w:r w:rsidRPr="007B1623">
        <w:rPr>
          <w:color w:val="000000"/>
        </w:rPr>
        <w:t>Итак, можно сказать, что обучающие игры (фонетические, лексические, грамматические, ролевые) являются сильным мотивирующим фактором в процессе обучения иностранному языку. Игра способствует закреплению языковых явлений в памяти, поддержанию интереса и активности учащихся, возникновению желания у учащихся общаться на иностранном языке</w:t>
      </w:r>
    </w:p>
    <w:p w:rsidR="00341931" w:rsidRPr="007B1623" w:rsidRDefault="00341931" w:rsidP="00341931">
      <w:pPr>
        <w:pStyle w:val="a6"/>
        <w:shd w:val="clear" w:color="auto" w:fill="FFFFFF"/>
        <w:spacing w:before="0" w:beforeAutospacing="0" w:after="150" w:afterAutospacing="0" w:line="360" w:lineRule="auto"/>
        <w:rPr>
          <w:color w:val="000000"/>
        </w:rPr>
      </w:pPr>
      <w:r w:rsidRPr="007B1623">
        <w:rPr>
          <w:color w:val="000000"/>
        </w:rPr>
        <w:t>    Данные игры могут применяться при прохождении практически любой темы. Выбор и</w:t>
      </w:r>
      <w:r w:rsidRPr="007B1623">
        <w:rPr>
          <w:color w:val="000000"/>
        </w:rPr>
        <w:t>г</w:t>
      </w:r>
      <w:r w:rsidRPr="007B1623">
        <w:rPr>
          <w:color w:val="000000"/>
        </w:rPr>
        <w:t>ры зависит от задач конкретного урока, особенностей данной группы, содержания изуча</w:t>
      </w:r>
      <w:r w:rsidRPr="007B1623">
        <w:rPr>
          <w:color w:val="000000"/>
        </w:rPr>
        <w:t>е</w:t>
      </w:r>
      <w:r w:rsidRPr="007B1623">
        <w:rPr>
          <w:color w:val="000000"/>
        </w:rPr>
        <w:t>мого материала и т.д.</w:t>
      </w:r>
    </w:p>
    <w:p w:rsidR="004E25B0" w:rsidRPr="007B1623" w:rsidRDefault="00341931" w:rsidP="00341931">
      <w:pPr>
        <w:pStyle w:val="a6"/>
        <w:shd w:val="clear" w:color="auto" w:fill="FFFFFF"/>
        <w:spacing w:before="0" w:beforeAutospacing="0" w:after="150" w:afterAutospacing="0" w:line="360" w:lineRule="auto"/>
        <w:rPr>
          <w:color w:val="000000"/>
        </w:rPr>
      </w:pPr>
      <w:r w:rsidRPr="007B1623">
        <w:rPr>
          <w:color w:val="000000"/>
        </w:rPr>
        <w:t>   Успех игры зависит от того, насколько умело, заинтересованно и эмоционально ее орг</w:t>
      </w:r>
      <w:r w:rsidRPr="007B1623">
        <w:rPr>
          <w:color w:val="000000"/>
        </w:rPr>
        <w:t>а</w:t>
      </w:r>
      <w:r w:rsidRPr="007B1623">
        <w:rPr>
          <w:color w:val="000000"/>
        </w:rPr>
        <w:t>низует учитель. Наградой за это будет быстрое и прочное усвоение учебного материала.</w:t>
      </w:r>
    </w:p>
    <w:p w:rsidR="004E25B0" w:rsidRPr="004E25B0" w:rsidRDefault="00341931" w:rsidP="00341931">
      <w:pPr>
        <w:pStyle w:val="a6"/>
        <w:numPr>
          <w:ilvl w:val="0"/>
          <w:numId w:val="7"/>
        </w:numPr>
        <w:shd w:val="clear" w:color="auto" w:fill="FFFFFF"/>
        <w:spacing w:before="0" w:beforeAutospacing="0" w:after="150" w:afterAutospacing="0" w:line="360" w:lineRule="auto"/>
        <w:rPr>
          <w:color w:val="000000"/>
        </w:rPr>
      </w:pPr>
      <w:r w:rsidRPr="007B1623">
        <w:rPr>
          <w:b/>
          <w:bCs/>
          <w:color w:val="000000"/>
        </w:rPr>
        <w:t>Творческие игры</w:t>
      </w:r>
    </w:p>
    <w:p w:rsidR="00341931" w:rsidRPr="007B1623" w:rsidRDefault="00341931" w:rsidP="00341931">
      <w:pPr>
        <w:pStyle w:val="a6"/>
        <w:shd w:val="clear" w:color="auto" w:fill="FFFFFF"/>
        <w:spacing w:before="0" w:beforeAutospacing="0" w:after="150" w:afterAutospacing="0" w:line="360" w:lineRule="auto"/>
        <w:rPr>
          <w:color w:val="000000"/>
        </w:rPr>
      </w:pPr>
      <w:r w:rsidRPr="007B1623">
        <w:rPr>
          <w:b/>
          <w:bCs/>
          <w:color w:val="000000"/>
        </w:rPr>
        <w:t>Игра-драматизация.</w:t>
      </w:r>
    </w:p>
    <w:p w:rsidR="0086621F" w:rsidRPr="007B1623" w:rsidRDefault="00341931" w:rsidP="00341931">
      <w:pPr>
        <w:pStyle w:val="a6"/>
        <w:shd w:val="clear" w:color="auto" w:fill="FFFFFF"/>
        <w:spacing w:before="0" w:beforeAutospacing="0" w:after="150" w:afterAutospacing="0" w:line="360" w:lineRule="auto"/>
        <w:rPr>
          <w:color w:val="000000"/>
        </w:rPr>
      </w:pPr>
      <w:r w:rsidRPr="007B1623">
        <w:rPr>
          <w:color w:val="000000"/>
        </w:rPr>
        <w:t xml:space="preserve">   Такая игра дает возможность детям усвоить необходимые слова и выражения, отработать интонацию, позволяет развивать образную, выразительную речь ребенка. Драматизируя с героями книг английских и американских авторов, ученики знакомятся с языком-оригиналом. К ним в гости приходят Вини Пух, Мэри </w:t>
      </w:r>
      <w:proofErr w:type="spellStart"/>
      <w:r w:rsidRPr="007B1623">
        <w:rPr>
          <w:color w:val="000000"/>
        </w:rPr>
        <w:t>Поппинс</w:t>
      </w:r>
      <w:proofErr w:type="spellEnd"/>
      <w:r w:rsidRPr="007B1623">
        <w:rPr>
          <w:color w:val="000000"/>
        </w:rPr>
        <w:t xml:space="preserve">, Белоснежка и семь гномов, </w:t>
      </w:r>
      <w:proofErr w:type="spellStart"/>
      <w:r w:rsidRPr="007B1623">
        <w:rPr>
          <w:color w:val="000000"/>
        </w:rPr>
        <w:t>Маугли</w:t>
      </w:r>
      <w:proofErr w:type="spellEnd"/>
      <w:r w:rsidRPr="007B1623">
        <w:rPr>
          <w:color w:val="000000"/>
        </w:rPr>
        <w:t xml:space="preserve">, Том </w:t>
      </w:r>
      <w:proofErr w:type="spellStart"/>
      <w:r w:rsidRPr="007B1623">
        <w:rPr>
          <w:color w:val="000000"/>
        </w:rPr>
        <w:t>Сойер</w:t>
      </w:r>
      <w:proofErr w:type="spellEnd"/>
      <w:r w:rsidRPr="007B1623">
        <w:rPr>
          <w:color w:val="000000"/>
        </w:rPr>
        <w:t>.</w:t>
      </w:r>
    </w:p>
    <w:p w:rsidR="00341931" w:rsidRPr="007B1623" w:rsidRDefault="00341931" w:rsidP="00341931">
      <w:pPr>
        <w:pStyle w:val="a6"/>
        <w:shd w:val="clear" w:color="auto" w:fill="FFFFFF"/>
        <w:spacing w:before="0" w:beforeAutospacing="0" w:after="150" w:afterAutospacing="0" w:line="360" w:lineRule="auto"/>
        <w:rPr>
          <w:color w:val="000000"/>
        </w:rPr>
      </w:pPr>
      <w:r w:rsidRPr="007B1623">
        <w:rPr>
          <w:b/>
          <w:bCs/>
          <w:color w:val="000000"/>
        </w:rPr>
        <w:t xml:space="preserve"> Настольные игры.</w:t>
      </w:r>
    </w:p>
    <w:p w:rsidR="00341931" w:rsidRPr="007B1623" w:rsidRDefault="00341931" w:rsidP="00341931">
      <w:pPr>
        <w:pStyle w:val="a6"/>
        <w:shd w:val="clear" w:color="auto" w:fill="FFFFFF"/>
        <w:spacing w:before="0" w:beforeAutospacing="0" w:after="150" w:afterAutospacing="0" w:line="360" w:lineRule="auto"/>
        <w:rPr>
          <w:color w:val="000000"/>
        </w:rPr>
      </w:pPr>
      <w:r w:rsidRPr="007B1623">
        <w:rPr>
          <w:color w:val="000000"/>
        </w:rPr>
        <w:t>    Среди настольных игр большой популярностью пользуются такие игры, как лото, дом</w:t>
      </w:r>
      <w:r w:rsidRPr="007B1623">
        <w:rPr>
          <w:color w:val="000000"/>
        </w:rPr>
        <w:t>и</w:t>
      </w:r>
      <w:r w:rsidRPr="007B1623">
        <w:rPr>
          <w:color w:val="000000"/>
        </w:rPr>
        <w:t>но, кроссворды.</w:t>
      </w:r>
    </w:p>
    <w:p w:rsidR="00341931" w:rsidRPr="007B1623" w:rsidRDefault="00341931" w:rsidP="00341931">
      <w:pPr>
        <w:pStyle w:val="a6"/>
        <w:shd w:val="clear" w:color="auto" w:fill="FFFFFF"/>
        <w:spacing w:before="0" w:beforeAutospacing="0" w:after="150" w:afterAutospacing="0" w:line="360" w:lineRule="auto"/>
        <w:rPr>
          <w:color w:val="000000"/>
        </w:rPr>
      </w:pPr>
      <w:r w:rsidRPr="007B1623">
        <w:rPr>
          <w:color w:val="000000"/>
        </w:rPr>
        <w:t>Игровые формы работы умножают возможности школьников, они подводят к успешному участию в коллективной работе, к ситуации успеха и, в конечном счете, стимулирует разв</w:t>
      </w:r>
      <w:r w:rsidRPr="007B1623">
        <w:rPr>
          <w:color w:val="000000"/>
        </w:rPr>
        <w:t>и</w:t>
      </w:r>
      <w:r w:rsidRPr="007B1623">
        <w:rPr>
          <w:color w:val="000000"/>
        </w:rPr>
        <w:t>тие способностей.</w:t>
      </w:r>
    </w:p>
    <w:p w:rsidR="00EA0A33" w:rsidRDefault="00341931" w:rsidP="00341931">
      <w:pPr>
        <w:pStyle w:val="a6"/>
        <w:shd w:val="clear" w:color="auto" w:fill="FFFFFF"/>
        <w:spacing w:before="0" w:beforeAutospacing="0" w:after="150" w:afterAutospacing="0" w:line="360" w:lineRule="auto"/>
        <w:rPr>
          <w:color w:val="000000"/>
        </w:rPr>
      </w:pPr>
      <w:r w:rsidRPr="007B1623">
        <w:rPr>
          <w:color w:val="000000"/>
        </w:rPr>
        <w:lastRenderedPageBreak/>
        <w:t xml:space="preserve">Многие игровые задания можно проводить с помощью презентации. Например, урок-путешествие в страну английского языка. Одно из заданий «Пройди через реку» появляется фрагмент переправы с буквой, на нее можно наступить, но, только назвав 5 слов на эту </w:t>
      </w:r>
    </w:p>
    <w:p w:rsidR="00341931" w:rsidRPr="007B1623" w:rsidRDefault="00341931" w:rsidP="00341931">
      <w:pPr>
        <w:pStyle w:val="a6"/>
        <w:shd w:val="clear" w:color="auto" w:fill="FFFFFF"/>
        <w:spacing w:before="0" w:beforeAutospacing="0" w:after="150" w:afterAutospacing="0" w:line="360" w:lineRule="auto"/>
        <w:rPr>
          <w:color w:val="000000"/>
        </w:rPr>
      </w:pPr>
      <w:r w:rsidRPr="007B1623">
        <w:rPr>
          <w:color w:val="000000"/>
        </w:rPr>
        <w:t>букву, появится новый фрагмент. Ребята постарше сами готовят презентации и реквизит для игр.</w:t>
      </w:r>
    </w:p>
    <w:p w:rsidR="00341931" w:rsidRPr="007B1623" w:rsidRDefault="00341931" w:rsidP="00341931">
      <w:pPr>
        <w:pStyle w:val="a6"/>
        <w:shd w:val="clear" w:color="auto" w:fill="FFFFFF"/>
        <w:spacing w:before="0" w:beforeAutospacing="0" w:after="150" w:afterAutospacing="0" w:line="360" w:lineRule="auto"/>
        <w:rPr>
          <w:color w:val="000000"/>
        </w:rPr>
      </w:pPr>
      <w:r w:rsidRPr="007B1623">
        <w:rPr>
          <w:color w:val="000000"/>
        </w:rPr>
        <w:t>Это, конечно же, не полный перечень игр, используемый на уроках английского языка. Главное помнить, что игра – лишь элемент урока, и она должна служить достижению д</w:t>
      </w:r>
      <w:r w:rsidRPr="007B1623">
        <w:rPr>
          <w:color w:val="000000"/>
        </w:rPr>
        <w:t>и</w:t>
      </w:r>
      <w:r w:rsidRPr="007B1623">
        <w:rPr>
          <w:color w:val="000000"/>
        </w:rPr>
        <w:t>дактических целей урока. Поэтому необходимо знать какой именно навык, умение трен</w:t>
      </w:r>
      <w:r w:rsidRPr="007B1623">
        <w:rPr>
          <w:color w:val="000000"/>
        </w:rPr>
        <w:t>и</w:t>
      </w:r>
      <w:r w:rsidRPr="007B1623">
        <w:rPr>
          <w:color w:val="000000"/>
        </w:rPr>
        <w:t>руется в данной игре.</w:t>
      </w:r>
    </w:p>
    <w:p w:rsidR="00341931" w:rsidRPr="007B1623" w:rsidRDefault="00341931" w:rsidP="00341931">
      <w:pPr>
        <w:pStyle w:val="a6"/>
        <w:shd w:val="clear" w:color="auto" w:fill="FFFFFF"/>
        <w:spacing w:before="0" w:beforeAutospacing="0" w:after="150" w:afterAutospacing="0" w:line="360" w:lineRule="auto"/>
        <w:rPr>
          <w:color w:val="000000"/>
        </w:rPr>
      </w:pPr>
      <w:r w:rsidRPr="007B1623">
        <w:rPr>
          <w:color w:val="000000"/>
        </w:rPr>
        <w:t>    Главное для учителя иностранного языка учитывать не только возрастные, но и психол</w:t>
      </w:r>
      <w:r w:rsidRPr="007B1623">
        <w:rPr>
          <w:color w:val="000000"/>
        </w:rPr>
        <w:t>о</w:t>
      </w:r>
      <w:r w:rsidRPr="007B1623">
        <w:rPr>
          <w:color w:val="000000"/>
        </w:rPr>
        <w:t>гические особенности своих учеников. Нужно давать возможность каждому ребенку реал</w:t>
      </w:r>
      <w:r w:rsidRPr="007B1623">
        <w:rPr>
          <w:color w:val="000000"/>
        </w:rPr>
        <w:t>и</w:t>
      </w:r>
      <w:r w:rsidRPr="007B1623">
        <w:rPr>
          <w:color w:val="000000"/>
        </w:rPr>
        <w:t>зовать себя без боязни быть непонятым. Нужно искать новые пути, совершенствовать м</w:t>
      </w:r>
      <w:r w:rsidRPr="007B1623">
        <w:rPr>
          <w:color w:val="000000"/>
        </w:rPr>
        <w:t>е</w:t>
      </w:r>
      <w:r w:rsidRPr="007B1623">
        <w:rPr>
          <w:color w:val="000000"/>
        </w:rPr>
        <w:t>тодику и систему своей работы для высокого уровня владения языком: он открывает доступ для обучающихся к мировой информации по различным отраслям знаний, к различным языкам и культурам.</w:t>
      </w:r>
    </w:p>
    <w:p w:rsidR="00341931" w:rsidRPr="007B1623" w:rsidRDefault="00341931" w:rsidP="00341931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94B43" w:rsidRDefault="00C94B43" w:rsidP="00341931">
      <w:pPr>
        <w:shd w:val="clear" w:color="auto" w:fill="FFFFFF"/>
        <w:spacing w:after="15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A0A33" w:rsidRDefault="00EA0A33" w:rsidP="00341931">
      <w:pPr>
        <w:shd w:val="clear" w:color="auto" w:fill="FFFFFF"/>
        <w:spacing w:after="15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A0A33" w:rsidRDefault="00EA0A33" w:rsidP="00341931">
      <w:pPr>
        <w:shd w:val="clear" w:color="auto" w:fill="FFFFFF"/>
        <w:spacing w:after="15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A0A33" w:rsidRDefault="00EA0A33" w:rsidP="00341931">
      <w:pPr>
        <w:shd w:val="clear" w:color="auto" w:fill="FFFFFF"/>
        <w:spacing w:after="15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A0A33" w:rsidRDefault="00EA0A33" w:rsidP="00341931">
      <w:pPr>
        <w:shd w:val="clear" w:color="auto" w:fill="FFFFFF"/>
        <w:spacing w:after="15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A0A33" w:rsidRDefault="00EA0A33" w:rsidP="00341931">
      <w:pPr>
        <w:shd w:val="clear" w:color="auto" w:fill="FFFFFF"/>
        <w:spacing w:after="15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A0A33" w:rsidRDefault="00EA0A33" w:rsidP="00341931">
      <w:pPr>
        <w:shd w:val="clear" w:color="auto" w:fill="FFFFFF"/>
        <w:spacing w:after="15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A0A33" w:rsidRDefault="00EA0A33" w:rsidP="00341931">
      <w:pPr>
        <w:shd w:val="clear" w:color="auto" w:fill="FFFFFF"/>
        <w:spacing w:after="15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A0A33" w:rsidRDefault="00EA0A33" w:rsidP="00341931">
      <w:pPr>
        <w:shd w:val="clear" w:color="auto" w:fill="FFFFFF"/>
        <w:spacing w:after="15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A0A33" w:rsidRDefault="00EA0A33" w:rsidP="00341931">
      <w:pPr>
        <w:shd w:val="clear" w:color="auto" w:fill="FFFFFF"/>
        <w:spacing w:after="15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A0A33" w:rsidRDefault="00EA0A33" w:rsidP="00341931">
      <w:pPr>
        <w:shd w:val="clear" w:color="auto" w:fill="FFFFFF"/>
        <w:spacing w:after="15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A0A33" w:rsidRDefault="00EA0A33" w:rsidP="00341931">
      <w:pPr>
        <w:shd w:val="clear" w:color="auto" w:fill="FFFFFF"/>
        <w:spacing w:after="15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A0A33" w:rsidRDefault="00EA0A33" w:rsidP="00341931">
      <w:pPr>
        <w:shd w:val="clear" w:color="auto" w:fill="FFFFFF"/>
        <w:spacing w:after="15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A0A33" w:rsidRDefault="00EA0A33" w:rsidP="00341931">
      <w:pPr>
        <w:shd w:val="clear" w:color="auto" w:fill="FFFFFF"/>
        <w:spacing w:after="15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A6CEB" w:rsidRPr="0086621F" w:rsidRDefault="000A6CEB" w:rsidP="004267E8">
      <w:pPr>
        <w:shd w:val="clear" w:color="auto" w:fill="FFFFFF"/>
        <w:spacing w:after="15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6621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Заключение</w:t>
      </w:r>
    </w:p>
    <w:p w:rsidR="000A6CEB" w:rsidRPr="007B1623" w:rsidRDefault="000A6CEB" w:rsidP="0030690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623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условиях интенсификации учебного процесса, повышения уровня владения языком, ведется активный поиск средств</w:t>
      </w:r>
      <w:proofErr w:type="gramStart"/>
      <w:r w:rsidRPr="007B1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7B1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повышающих эмоциональный фон урока, вызывающих и поддерживающих интерес к обучению, позволяющих учащимся «проявить себя», сам</w:t>
      </w:r>
      <w:r w:rsidRPr="007B162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7B1623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утвердиться, испытать чувство успеха. Одним из путей решения этих проблем является и</w:t>
      </w:r>
      <w:r w:rsidRPr="007B1623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7B162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пользование игровых технологий и приемов.</w:t>
      </w:r>
    </w:p>
    <w:p w:rsidR="007B1623" w:rsidRPr="0086621F" w:rsidRDefault="000A6CEB" w:rsidP="007B162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623">
        <w:rPr>
          <w:rFonts w:ascii="Times New Roman" w:eastAsia="Times New Roman" w:hAnsi="Times New Roman" w:cs="Times New Roman"/>
          <w:sz w:val="24"/>
          <w:szCs w:val="24"/>
          <w:lang w:eastAsia="ru-RU"/>
        </w:rPr>
        <w:t>Эффективность игры как средства развития психических познавательных процессов явл</w:t>
      </w:r>
      <w:r w:rsidRPr="007B1623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7B1623">
        <w:rPr>
          <w:rFonts w:ascii="Times New Roman" w:eastAsia="Times New Roman" w:hAnsi="Times New Roman" w:cs="Times New Roman"/>
          <w:sz w:val="24"/>
          <w:szCs w:val="24"/>
          <w:lang w:eastAsia="ru-RU"/>
        </w:rPr>
        <w:t>ется общепризнанным фактом</w:t>
      </w:r>
      <w:proofErr w:type="gramStart"/>
      <w:r w:rsidRPr="007B1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7B1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решении игровых задач познавательная активность с</w:t>
      </w:r>
      <w:r w:rsidRPr="007B162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7B1623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четается с мыслительной и эмоциональной. Во время игры дети внимательно слушают уч</w:t>
      </w:r>
      <w:r w:rsidRPr="007B1623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7B162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теля и друг друга. А многократное повторение материала, мотивированное игровым де</w:t>
      </w:r>
      <w:r w:rsidRPr="007B1623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7B162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ствием</w:t>
      </w:r>
      <w:proofErr w:type="gramStart"/>
      <w:r w:rsidRPr="007B1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7B1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вызывает у них утомления и скуки. Игровые приемы особенно ценны тем, что активизируют такие психические процессы как память, внимание, мышление, восприятие, необходимые для развития языковых способностей.</w:t>
      </w:r>
    </w:p>
    <w:p w:rsidR="00306905" w:rsidRPr="007B1623" w:rsidRDefault="00306905" w:rsidP="007B162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62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связи с этим выделяют лексические, грамматические, фонетические, орфографические, творческие (</w:t>
      </w:r>
      <w:proofErr w:type="spellStart"/>
      <w:r w:rsidRPr="007B1623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аудитивные</w:t>
      </w:r>
      <w:proofErr w:type="spellEnd"/>
      <w:r w:rsidRPr="007B1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речевые) игровые приемы, которые развивают тот или иной пс</w:t>
      </w:r>
      <w:r w:rsidRPr="007B1623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7B1623">
        <w:rPr>
          <w:rFonts w:ascii="Times New Roman" w:eastAsia="Times New Roman" w:hAnsi="Times New Roman" w:cs="Times New Roman"/>
          <w:sz w:val="24"/>
          <w:szCs w:val="24"/>
          <w:lang w:eastAsia="ru-RU"/>
        </w:rPr>
        <w:t>хический процесс или сразу несколько психических процессов в той или иной мере.</w:t>
      </w:r>
    </w:p>
    <w:p w:rsidR="00306905" w:rsidRPr="007B1623" w:rsidRDefault="00306905" w:rsidP="0030690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6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62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связи с тем, что основные психические процессы, необходимые для развития языковых способностей, активизируются в предложенных нами игровых приемах и соотнося с осно</w:t>
      </w:r>
      <w:r w:rsidRPr="007B1623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7B1623">
        <w:rPr>
          <w:rFonts w:ascii="Times New Roman" w:eastAsia="Times New Roman" w:hAnsi="Times New Roman" w:cs="Times New Roman"/>
          <w:sz w:val="24"/>
          <w:szCs w:val="24"/>
          <w:lang w:eastAsia="ru-RU"/>
        </w:rPr>
        <w:t>ными критериями развития языковых способностей</w:t>
      </w:r>
      <w:proofErr w:type="gramStart"/>
      <w:r w:rsidRPr="007B1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7B1623">
        <w:rPr>
          <w:rFonts w:ascii="Times New Roman" w:eastAsia="Times New Roman" w:hAnsi="Times New Roman" w:cs="Times New Roman"/>
          <w:sz w:val="24"/>
          <w:szCs w:val="24"/>
          <w:lang w:eastAsia="ru-RU"/>
        </w:rPr>
        <w:t>то мы можем вполне справедливо п</w:t>
      </w:r>
      <w:r w:rsidRPr="007B1623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7B1623">
        <w:rPr>
          <w:rFonts w:ascii="Times New Roman" w:eastAsia="Times New Roman" w:hAnsi="Times New Roman" w:cs="Times New Roman"/>
          <w:sz w:val="24"/>
          <w:szCs w:val="24"/>
          <w:lang w:eastAsia="ru-RU"/>
        </w:rPr>
        <w:t>лагать , что данные игровые приемы развивают языковые способности младших школьн</w:t>
      </w:r>
      <w:r w:rsidRPr="007B1623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7B162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ков.</w:t>
      </w:r>
    </w:p>
    <w:p w:rsidR="00306905" w:rsidRPr="007B1623" w:rsidRDefault="00306905" w:rsidP="0030690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6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623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Таким образом, мы можем говорить о возможности и необходимости применения игровых приемов для развития языковых способностей у детей младшего школьного возраста на уроках иностранного языка.</w:t>
      </w:r>
    </w:p>
    <w:p w:rsidR="00306905" w:rsidRPr="007B1623" w:rsidRDefault="00306905" w:rsidP="00306905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1366A"/>
          <w:sz w:val="24"/>
          <w:szCs w:val="24"/>
          <w:lang w:eastAsia="ru-RU"/>
        </w:rPr>
      </w:pPr>
      <w:r w:rsidRPr="007B1623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fldChar w:fldCharType="begin"/>
      </w:r>
      <w:r w:rsidRPr="007B1623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instrText xml:space="preserve"> HYPERLINK "https://videouroki.net/course/proiektnaia-dieiatiel-nost-uchashchikhsia.html?utm_source=multiurok&amp;utm_medium=banner&amp;utm_campaign=mskachat&amp;utm_content=course&amp;utm_term=2" \t "_blank" </w:instrText>
      </w:r>
      <w:r w:rsidRPr="007B1623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fldChar w:fldCharType="separate"/>
      </w:r>
    </w:p>
    <w:p w:rsidR="00DC23F1" w:rsidRPr="00F865FC" w:rsidRDefault="00306905" w:rsidP="00F865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1623"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  <w:fldChar w:fldCharType="end"/>
      </w:r>
    </w:p>
    <w:p w:rsidR="007B1623" w:rsidRDefault="007B1623" w:rsidP="00F865F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7B1623" w:rsidRDefault="007B1623" w:rsidP="00F865F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7B1623" w:rsidRDefault="007B1623" w:rsidP="00F865F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7B1623" w:rsidRDefault="007B1623" w:rsidP="00F865F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7B1623" w:rsidRDefault="007B1623" w:rsidP="00F865F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7B1623" w:rsidRDefault="007B1623" w:rsidP="00F865F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C23F1" w:rsidRPr="004267E8" w:rsidRDefault="00DC23F1" w:rsidP="0086621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67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Используемая литература</w:t>
      </w:r>
    </w:p>
    <w:p w:rsidR="00F865FC" w:rsidRPr="00F865FC" w:rsidRDefault="00F865FC" w:rsidP="00F865F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C23F1" w:rsidRPr="00E85941" w:rsidRDefault="0086621F" w:rsidP="00F865FC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5941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DC23F1" w:rsidRPr="00E85941">
        <w:rPr>
          <w:rFonts w:ascii="Times New Roman" w:eastAsia="Times New Roman" w:hAnsi="Times New Roman" w:cs="Times New Roman"/>
          <w:sz w:val="24"/>
          <w:szCs w:val="24"/>
          <w:lang w:eastAsia="ru-RU"/>
        </w:rPr>
        <w:t>Аверкиева Анастасия Викторовна</w:t>
      </w:r>
      <w:r w:rsidR="00F865FC" w:rsidRPr="00E859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DC23F1" w:rsidRPr="00E85941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Игры и игровые приемы на уроках английского языка в начальной школе. 1-4 с.</w:t>
      </w:r>
      <w:r w:rsidR="00F865FC" w:rsidRPr="00E859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Режим доступа: </w:t>
      </w:r>
      <w:r w:rsidR="00F865FC" w:rsidRPr="00E859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http</w:t>
      </w:r>
      <w:r w:rsidR="00F865FC" w:rsidRPr="00E85941">
        <w:rPr>
          <w:rFonts w:ascii="Times New Roman" w:eastAsia="Times New Roman" w:hAnsi="Times New Roman" w:cs="Times New Roman"/>
          <w:sz w:val="24"/>
          <w:szCs w:val="24"/>
          <w:lang w:eastAsia="ru-RU"/>
        </w:rPr>
        <w:t>://</w:t>
      </w:r>
      <w:r w:rsidR="00F865FC" w:rsidRPr="00E859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www</w:t>
      </w:r>
      <w:r w:rsidR="00F865FC" w:rsidRPr="00E8594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="00F865FC" w:rsidRPr="00E859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infourok</w:t>
      </w:r>
      <w:proofErr w:type="spellEnd"/>
      <w:r w:rsidR="00F865FC" w:rsidRPr="00E85941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</w:p>
    <w:p w:rsidR="00DC23F1" w:rsidRPr="00E85941" w:rsidRDefault="00DC23F1" w:rsidP="00F865F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59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Веселый английский в начальной и средней школе. Праздники, игры и занимательные задания / А.А. </w:t>
      </w:r>
      <w:proofErr w:type="spellStart"/>
      <w:r w:rsidRPr="00E85941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Каретникова</w:t>
      </w:r>
      <w:proofErr w:type="spellEnd"/>
      <w:r w:rsidRPr="00E859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Ярославль: Академия развития, 2010. – 288 с.: ил. – (После уроков) </w:t>
      </w:r>
    </w:p>
    <w:p w:rsidR="00DC23F1" w:rsidRPr="00E85941" w:rsidRDefault="00DC23F1" w:rsidP="00F865FC">
      <w:pPr>
        <w:tabs>
          <w:tab w:val="left" w:pos="645"/>
          <w:tab w:val="center" w:pos="4677"/>
        </w:tabs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5941">
        <w:rPr>
          <w:rFonts w:ascii="Times New Roman" w:eastAsia="Times New Roman" w:hAnsi="Times New Roman" w:cs="Times New Roman"/>
          <w:sz w:val="24"/>
          <w:szCs w:val="24"/>
          <w:lang w:eastAsia="ru-RU"/>
        </w:rPr>
        <w:t>3.Космачева О.В. Лексические игры на уроках английского языка</w:t>
      </w:r>
      <w:r w:rsidR="00F865FC" w:rsidRPr="00E85941">
        <w:rPr>
          <w:rFonts w:ascii="Times New Roman" w:eastAsia="Times New Roman" w:hAnsi="Times New Roman" w:cs="Times New Roman"/>
          <w:sz w:val="24"/>
          <w:szCs w:val="24"/>
          <w:lang w:val="sah-RU" w:eastAsia="ru-RU"/>
        </w:rPr>
        <w:t>. Режим доступа.</w:t>
      </w:r>
      <w:r w:rsidR="00F865FC" w:rsidRPr="00E859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// </w:t>
      </w:r>
      <w:r w:rsidR="00F865FC" w:rsidRPr="00E859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http</w:t>
      </w:r>
      <w:r w:rsidR="00F865FC" w:rsidRPr="00E859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:// </w:t>
      </w:r>
      <w:r w:rsidR="00F865FC" w:rsidRPr="00E85941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="00F865FC" w:rsidRPr="00E85941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F865FC" w:rsidRPr="00E85941">
        <w:rPr>
          <w:rFonts w:ascii="Times New Roman" w:hAnsi="Times New Roman" w:cs="Times New Roman"/>
          <w:sz w:val="24"/>
          <w:szCs w:val="24"/>
          <w:lang w:val="en-US"/>
        </w:rPr>
        <w:t>Multiurok</w:t>
      </w:r>
      <w:proofErr w:type="spellEnd"/>
      <w:r w:rsidR="00F865FC" w:rsidRPr="00E85941">
        <w:rPr>
          <w:rFonts w:ascii="Times New Roman" w:hAnsi="Times New Roman" w:cs="Times New Roman"/>
          <w:sz w:val="24"/>
          <w:szCs w:val="24"/>
        </w:rPr>
        <w:t>.</w:t>
      </w:r>
      <w:r w:rsidR="00F865FC" w:rsidRPr="00E85941">
        <w:rPr>
          <w:rFonts w:ascii="Times New Roman" w:hAnsi="Times New Roman" w:cs="Times New Roman"/>
          <w:sz w:val="24"/>
          <w:szCs w:val="24"/>
          <w:lang w:val="en-US"/>
        </w:rPr>
        <w:t>r</w:t>
      </w:r>
      <w:r w:rsidR="00F865FC" w:rsidRPr="00E85941">
        <w:rPr>
          <w:rFonts w:ascii="Times New Roman" w:hAnsi="Times New Roman" w:cs="Times New Roman"/>
          <w:sz w:val="24"/>
          <w:szCs w:val="24"/>
        </w:rPr>
        <w:t xml:space="preserve"> </w:t>
      </w:r>
      <w:r w:rsidR="00F865FC" w:rsidRPr="00E85941">
        <w:rPr>
          <w:rFonts w:ascii="Times New Roman" w:hAnsi="Times New Roman" w:cs="Times New Roman"/>
          <w:sz w:val="24"/>
          <w:szCs w:val="24"/>
          <w:lang w:val="en-US"/>
        </w:rPr>
        <w:t>u</w:t>
      </w:r>
      <w:r w:rsidR="00F865FC" w:rsidRPr="00E85941">
        <w:rPr>
          <w:rFonts w:ascii="Times New Roman" w:hAnsi="Times New Roman" w:cs="Times New Roman"/>
          <w:sz w:val="24"/>
          <w:szCs w:val="24"/>
        </w:rPr>
        <w:t>/</w:t>
      </w:r>
    </w:p>
    <w:p w:rsidR="00DC23F1" w:rsidRPr="00E85941" w:rsidRDefault="00DC23F1" w:rsidP="00F865F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5941">
        <w:rPr>
          <w:rFonts w:ascii="Times New Roman" w:eastAsia="Times New Roman" w:hAnsi="Times New Roman" w:cs="Times New Roman"/>
          <w:sz w:val="24"/>
          <w:szCs w:val="24"/>
          <w:lang w:eastAsia="ru-RU"/>
        </w:rPr>
        <w:t>4.Ильченко Е.В. « Игры, импровизации и мини-спектакли на уроках английского языка». М.:  «Центр современных гуманитарных исследований», 2003</w:t>
      </w:r>
    </w:p>
    <w:p w:rsidR="00DC23F1" w:rsidRPr="00E85941" w:rsidRDefault="00DC23F1" w:rsidP="00F865F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5941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E859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E859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Панфилова А. П. «Игровое моделирование в деятельности педагога», М.: «Академия », 2000 </w:t>
      </w:r>
    </w:p>
    <w:p w:rsidR="00DC23F1" w:rsidRPr="00E85941" w:rsidRDefault="00DC23F1" w:rsidP="00F865F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85941">
        <w:rPr>
          <w:rFonts w:ascii="Times New Roman" w:hAnsi="Times New Roman" w:cs="Times New Roman"/>
          <w:sz w:val="24"/>
          <w:szCs w:val="24"/>
        </w:rPr>
        <w:t xml:space="preserve">6.  Рябинкина О.А. Способы активации познавательной активности учащихся на уроках иностранного языка. Традиции и инновации в лингвистике и </w:t>
      </w:r>
      <w:proofErr w:type="spellStart"/>
      <w:r w:rsidRPr="00E85941">
        <w:rPr>
          <w:rFonts w:ascii="Times New Roman" w:hAnsi="Times New Roman" w:cs="Times New Roman"/>
          <w:sz w:val="24"/>
          <w:szCs w:val="24"/>
        </w:rPr>
        <w:t>лингвообразовании</w:t>
      </w:r>
      <w:proofErr w:type="spellEnd"/>
      <w:r w:rsidRPr="00E85941">
        <w:rPr>
          <w:rFonts w:ascii="Times New Roman" w:hAnsi="Times New Roman" w:cs="Times New Roman"/>
          <w:sz w:val="24"/>
          <w:szCs w:val="24"/>
        </w:rPr>
        <w:t>. Сборник статей по материалам научно-практической конференции с международным участием. 91-94 с, Арзамас. АГПИ, 2011.</w:t>
      </w:r>
    </w:p>
    <w:p w:rsidR="00260E0C" w:rsidRPr="00E85941" w:rsidRDefault="00260E0C" w:rsidP="00F865FC">
      <w:pPr>
        <w:spacing w:line="360" w:lineRule="auto"/>
        <w:rPr>
          <w:rFonts w:ascii="Times New Roman" w:hAnsi="Times New Roman" w:cs="Times New Roman"/>
          <w:sz w:val="24"/>
          <w:szCs w:val="24"/>
          <w:lang w:val="sah-RU"/>
        </w:rPr>
      </w:pPr>
      <w:r w:rsidRPr="00E85941">
        <w:rPr>
          <w:rFonts w:ascii="Times New Roman" w:hAnsi="Times New Roman" w:cs="Times New Roman"/>
          <w:sz w:val="24"/>
          <w:szCs w:val="24"/>
        </w:rPr>
        <w:t>7. Рухлина Т.В. Применение игровых приемов в обучении иностранному языку младших школьников</w:t>
      </w:r>
      <w:proofErr w:type="gramStart"/>
      <w:r w:rsidRPr="00E85941">
        <w:rPr>
          <w:rFonts w:ascii="Times New Roman" w:hAnsi="Times New Roman" w:cs="Times New Roman"/>
          <w:sz w:val="24"/>
          <w:szCs w:val="24"/>
        </w:rPr>
        <w:t>.</w:t>
      </w:r>
      <w:r w:rsidR="00F865FC" w:rsidRPr="00E85941">
        <w:rPr>
          <w:rFonts w:ascii="Times New Roman" w:hAnsi="Times New Roman" w:cs="Times New Roman"/>
          <w:sz w:val="24"/>
          <w:szCs w:val="24"/>
          <w:lang w:val="sah-RU"/>
        </w:rPr>
        <w:t>Р</w:t>
      </w:r>
      <w:proofErr w:type="gramEnd"/>
      <w:r w:rsidR="00F865FC" w:rsidRPr="00E85941">
        <w:rPr>
          <w:rFonts w:ascii="Times New Roman" w:hAnsi="Times New Roman" w:cs="Times New Roman"/>
          <w:sz w:val="24"/>
          <w:szCs w:val="24"/>
          <w:lang w:val="sah-RU"/>
        </w:rPr>
        <w:t>ежим доступа.</w:t>
      </w:r>
      <w:r w:rsidR="00F865FC" w:rsidRPr="00E859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//</w:t>
      </w:r>
      <w:r w:rsidR="00F865FC" w:rsidRPr="00E8594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http</w:t>
      </w:r>
      <w:r w:rsidR="00F865FC" w:rsidRPr="00E85941">
        <w:rPr>
          <w:rFonts w:ascii="Times New Roman" w:eastAsia="Times New Roman" w:hAnsi="Times New Roman" w:cs="Times New Roman"/>
          <w:sz w:val="24"/>
          <w:szCs w:val="24"/>
          <w:lang w:eastAsia="ru-RU"/>
        </w:rPr>
        <w:t>://</w:t>
      </w:r>
      <w:r w:rsidRPr="00E85941">
        <w:rPr>
          <w:rFonts w:ascii="Times New Roman" w:hAnsi="Times New Roman" w:cs="Times New Roman"/>
          <w:sz w:val="24"/>
          <w:szCs w:val="24"/>
        </w:rPr>
        <w:t>:</w:t>
      </w:r>
      <w:r w:rsidRPr="00E85941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E85941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E85941">
        <w:rPr>
          <w:rFonts w:ascii="Times New Roman" w:hAnsi="Times New Roman" w:cs="Times New Roman"/>
          <w:sz w:val="24"/>
          <w:szCs w:val="24"/>
          <w:lang w:val="en-US"/>
        </w:rPr>
        <w:t>Multiurok</w:t>
      </w:r>
      <w:proofErr w:type="spellEnd"/>
      <w:r w:rsidRPr="00E85941">
        <w:rPr>
          <w:rFonts w:ascii="Times New Roman" w:hAnsi="Times New Roman" w:cs="Times New Roman"/>
          <w:sz w:val="24"/>
          <w:szCs w:val="24"/>
        </w:rPr>
        <w:t>.</w:t>
      </w:r>
      <w:r w:rsidRPr="00E85941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E85941">
        <w:rPr>
          <w:rFonts w:ascii="Times New Roman" w:hAnsi="Times New Roman" w:cs="Times New Roman"/>
          <w:sz w:val="24"/>
          <w:szCs w:val="24"/>
        </w:rPr>
        <w:t xml:space="preserve"> </w:t>
      </w:r>
      <w:r w:rsidRPr="00E85941">
        <w:rPr>
          <w:rFonts w:ascii="Times New Roman" w:hAnsi="Times New Roman" w:cs="Times New Roman"/>
          <w:sz w:val="24"/>
          <w:szCs w:val="24"/>
          <w:lang w:val="en-US"/>
        </w:rPr>
        <w:t>u</w:t>
      </w:r>
      <w:r w:rsidRPr="00E85941">
        <w:rPr>
          <w:rFonts w:ascii="Times New Roman" w:hAnsi="Times New Roman" w:cs="Times New Roman"/>
          <w:sz w:val="24"/>
          <w:szCs w:val="24"/>
        </w:rPr>
        <w:t>/</w:t>
      </w:r>
    </w:p>
    <w:p w:rsidR="00DC23F1" w:rsidRPr="00E85941" w:rsidRDefault="00DC23F1" w:rsidP="00F865FC">
      <w:pPr>
        <w:spacing w:line="360" w:lineRule="auto"/>
        <w:rPr>
          <w:sz w:val="24"/>
          <w:szCs w:val="24"/>
        </w:rPr>
      </w:pPr>
    </w:p>
    <w:p w:rsidR="00306905" w:rsidRPr="00E85941" w:rsidRDefault="00306905" w:rsidP="00F865FC">
      <w:pPr>
        <w:shd w:val="clear" w:color="auto" w:fill="FFFFFF"/>
        <w:spacing w:line="360" w:lineRule="auto"/>
        <w:jc w:val="center"/>
        <w:rPr>
          <w:rFonts w:ascii="Times New Roman" w:eastAsia="Times New Roman" w:hAnsi="Times New Roman" w:cs="Times New Roman"/>
          <w:color w:val="252525"/>
          <w:sz w:val="24"/>
          <w:szCs w:val="24"/>
          <w:lang w:eastAsia="ru-RU"/>
        </w:rPr>
      </w:pPr>
    </w:p>
    <w:p w:rsidR="00306905" w:rsidRPr="00F865FC" w:rsidRDefault="00306905" w:rsidP="00F865FC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85941" w:rsidRDefault="00306905" w:rsidP="004E25B0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b/>
          <w:color w:val="FFFFFF" w:themeColor="background1"/>
          <w:sz w:val="28"/>
          <w:szCs w:val="28"/>
          <w:lang w:val="sah-RU"/>
        </w:rPr>
      </w:pPr>
      <w:r w:rsidRPr="00306905">
        <w:rPr>
          <w:rFonts w:ascii="Times New Roman" w:hAnsi="Times New Roman" w:cs="Times New Roman"/>
          <w:b/>
          <w:color w:val="FFFFFF" w:themeColor="background1"/>
          <w:sz w:val="28"/>
          <w:szCs w:val="28"/>
        </w:rPr>
        <w:t>и речевые) игровые приемы, которые развивают тот или иной психич</w:t>
      </w:r>
      <w:r w:rsidRPr="00306905">
        <w:rPr>
          <w:rFonts w:ascii="Times New Roman" w:hAnsi="Times New Roman" w:cs="Times New Roman"/>
          <w:b/>
          <w:color w:val="FFFFFF" w:themeColor="background1"/>
          <w:sz w:val="28"/>
          <w:szCs w:val="28"/>
        </w:rPr>
        <w:t>е</w:t>
      </w:r>
      <w:r w:rsidRPr="00306905">
        <w:rPr>
          <w:rFonts w:ascii="Times New Roman" w:hAnsi="Times New Roman" w:cs="Times New Roman"/>
          <w:b/>
          <w:color w:val="FFFFFF" w:themeColor="background1"/>
          <w:sz w:val="28"/>
          <w:szCs w:val="28"/>
        </w:rPr>
        <w:t>ский процесс или сразу несколько психически</w:t>
      </w:r>
      <w:r w:rsidR="005664BA">
        <w:rPr>
          <w:rFonts w:ascii="Times New Roman" w:hAnsi="Times New Roman" w:cs="Times New Roman"/>
          <w:b/>
          <w:color w:val="FFFFFF" w:themeColor="background1"/>
          <w:sz w:val="28"/>
          <w:szCs w:val="28"/>
        </w:rPr>
        <w:t>х проц</w:t>
      </w:r>
      <w:r w:rsidR="004E25B0">
        <w:rPr>
          <w:rFonts w:ascii="Times New Roman" w:hAnsi="Times New Roman" w:cs="Times New Roman"/>
          <w:b/>
          <w:color w:val="FFFFFF" w:themeColor="background1"/>
          <w:sz w:val="28"/>
          <w:szCs w:val="28"/>
        </w:rPr>
        <w:t>ессов в той или О</w:t>
      </w:r>
      <w:r w:rsidR="005664BA">
        <w:rPr>
          <w:rFonts w:ascii="Times New Roman" w:hAnsi="Times New Roman" w:cs="Times New Roman"/>
          <w:b/>
          <w:color w:val="FFFFFF" w:themeColor="background1"/>
          <w:sz w:val="28"/>
          <w:szCs w:val="28"/>
          <w:lang w:val="sah-RU"/>
        </w:rPr>
        <w:t>ппО</w:t>
      </w:r>
      <w:r w:rsidR="004E25B0">
        <w:rPr>
          <w:rFonts w:ascii="Times New Roman" w:hAnsi="Times New Roman" w:cs="Times New Roman"/>
          <w:b/>
          <w:color w:val="FFFFFF" w:themeColor="background1"/>
          <w:sz w:val="28"/>
          <w:szCs w:val="28"/>
          <w:lang w:val="sah-RU"/>
        </w:rPr>
        <w:t>рЕ</w:t>
      </w:r>
    </w:p>
    <w:p w:rsidR="00E85941" w:rsidRDefault="00E85941" w:rsidP="004E25B0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b/>
          <w:color w:val="FFFFFF" w:themeColor="background1"/>
          <w:sz w:val="28"/>
          <w:szCs w:val="28"/>
          <w:lang w:val="sah-RU"/>
        </w:rPr>
      </w:pPr>
    </w:p>
    <w:p w:rsidR="00E85941" w:rsidRDefault="00E85941" w:rsidP="004E25B0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b/>
          <w:color w:val="FFFFFF" w:themeColor="background1"/>
          <w:sz w:val="28"/>
          <w:szCs w:val="28"/>
          <w:lang w:val="sah-RU"/>
        </w:rPr>
      </w:pPr>
    </w:p>
    <w:p w:rsidR="00E85941" w:rsidRDefault="00E85941" w:rsidP="004E25B0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b/>
          <w:color w:val="FFFFFF" w:themeColor="background1"/>
          <w:sz w:val="28"/>
          <w:szCs w:val="28"/>
          <w:lang w:val="sah-RU"/>
        </w:rPr>
      </w:pPr>
    </w:p>
    <w:p w:rsidR="00E85941" w:rsidRDefault="00E85941" w:rsidP="004E25B0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b/>
          <w:color w:val="FFFFFF" w:themeColor="background1"/>
          <w:sz w:val="28"/>
          <w:szCs w:val="28"/>
          <w:lang w:val="sah-RU"/>
        </w:rPr>
      </w:pPr>
    </w:p>
    <w:p w:rsidR="004267E8" w:rsidRDefault="005664BA" w:rsidP="004E25B0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64B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267E8" w:rsidRDefault="004267E8" w:rsidP="004E25B0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267E8" w:rsidRDefault="004267E8" w:rsidP="004E25B0">
      <w:pPr>
        <w:pStyle w:val="a3"/>
        <w:spacing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E25B0" w:rsidRPr="004E25B0" w:rsidRDefault="004E25B0" w:rsidP="004267E8">
      <w:pPr>
        <w:pStyle w:val="a3"/>
        <w:spacing w:line="360" w:lineRule="auto"/>
        <w:ind w:left="0"/>
        <w:jc w:val="center"/>
        <w:rPr>
          <w:rFonts w:ascii="Times New Roman" w:hAnsi="Times New Roman" w:cs="Times New Roman"/>
          <w:b/>
          <w:color w:val="FFFFFF" w:themeColor="background1"/>
          <w:sz w:val="28"/>
          <w:szCs w:val="28"/>
          <w:lang w:val="sah-RU"/>
        </w:rPr>
      </w:pPr>
      <w:r>
        <w:rPr>
          <w:rFonts w:ascii="Times New Roman" w:hAnsi="Times New Roman" w:cs="Times New Roman"/>
          <w:b/>
          <w:sz w:val="24"/>
          <w:szCs w:val="24"/>
        </w:rPr>
        <w:t>ОГЛАВЛЕНИЕ</w:t>
      </w:r>
    </w:p>
    <w:p w:rsidR="004E25B0" w:rsidRDefault="004E25B0" w:rsidP="005664BA">
      <w:pPr>
        <w:pStyle w:val="a3"/>
        <w:spacing w:line="36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540181" w:rsidRPr="00461575" w:rsidRDefault="00540181" w:rsidP="005664BA">
      <w:pPr>
        <w:pStyle w:val="a3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61575">
        <w:rPr>
          <w:rFonts w:ascii="Times New Roman" w:hAnsi="Times New Roman" w:cs="Times New Roman"/>
          <w:sz w:val="24"/>
          <w:szCs w:val="24"/>
        </w:rPr>
        <w:t>Введение</w:t>
      </w:r>
    </w:p>
    <w:p w:rsidR="005664BA" w:rsidRPr="00461575" w:rsidRDefault="005664BA" w:rsidP="005664BA">
      <w:pPr>
        <w:pStyle w:val="a3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61575">
        <w:rPr>
          <w:rFonts w:ascii="Times New Roman" w:hAnsi="Times New Roman" w:cs="Times New Roman"/>
          <w:sz w:val="24"/>
          <w:szCs w:val="24"/>
        </w:rPr>
        <w:t>ГЛАВА 1. Теоретические основы использования игровых приемов в обучении иностранн</w:t>
      </w:r>
      <w:r w:rsidRPr="00461575">
        <w:rPr>
          <w:rFonts w:ascii="Times New Roman" w:hAnsi="Times New Roman" w:cs="Times New Roman"/>
          <w:sz w:val="24"/>
          <w:szCs w:val="24"/>
        </w:rPr>
        <w:t>о</w:t>
      </w:r>
      <w:r w:rsidR="004E25B0" w:rsidRPr="00461575">
        <w:rPr>
          <w:rFonts w:ascii="Times New Roman" w:hAnsi="Times New Roman" w:cs="Times New Roman"/>
          <w:sz w:val="24"/>
          <w:szCs w:val="24"/>
        </w:rPr>
        <w:t>му язык</w:t>
      </w:r>
      <w:r w:rsidR="00E85941" w:rsidRPr="00461575">
        <w:rPr>
          <w:rFonts w:ascii="Times New Roman" w:hAnsi="Times New Roman" w:cs="Times New Roman"/>
          <w:sz w:val="24"/>
          <w:szCs w:val="24"/>
        </w:rPr>
        <w:t>у младших школьников</w:t>
      </w:r>
    </w:p>
    <w:p w:rsidR="005664BA" w:rsidRPr="00461575" w:rsidRDefault="005664BA" w:rsidP="005664BA">
      <w:pPr>
        <w:pStyle w:val="a3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61575">
        <w:rPr>
          <w:rFonts w:ascii="Times New Roman" w:hAnsi="Times New Roman" w:cs="Times New Roman"/>
          <w:sz w:val="24"/>
          <w:szCs w:val="24"/>
        </w:rPr>
        <w:t>1.1.</w:t>
      </w:r>
      <w:r w:rsidR="004E25B0" w:rsidRPr="00461575">
        <w:rPr>
          <w:rFonts w:ascii="Times New Roman" w:hAnsi="Times New Roman" w:cs="Times New Roman"/>
          <w:sz w:val="24"/>
          <w:szCs w:val="24"/>
        </w:rPr>
        <w:t xml:space="preserve"> </w:t>
      </w:r>
      <w:r w:rsidRPr="00461575">
        <w:rPr>
          <w:rFonts w:ascii="Times New Roman" w:hAnsi="Times New Roman" w:cs="Times New Roman"/>
          <w:sz w:val="24"/>
          <w:szCs w:val="24"/>
        </w:rPr>
        <w:t>Психолого-физиологические особенности детей младшего школьного во</w:t>
      </w:r>
      <w:r w:rsidRPr="00461575">
        <w:rPr>
          <w:rFonts w:ascii="Times New Roman" w:hAnsi="Times New Roman" w:cs="Times New Roman"/>
          <w:sz w:val="24"/>
          <w:szCs w:val="24"/>
        </w:rPr>
        <w:t>з</w:t>
      </w:r>
      <w:r w:rsidRPr="00461575">
        <w:rPr>
          <w:rFonts w:ascii="Times New Roman" w:hAnsi="Times New Roman" w:cs="Times New Roman"/>
          <w:sz w:val="24"/>
          <w:szCs w:val="24"/>
        </w:rPr>
        <w:t>раста.</w:t>
      </w:r>
    </w:p>
    <w:p w:rsidR="00F8634A" w:rsidRPr="00461575" w:rsidRDefault="00F8634A" w:rsidP="00F8634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61575">
        <w:rPr>
          <w:rFonts w:ascii="Times New Roman" w:hAnsi="Times New Roman" w:cs="Times New Roman"/>
          <w:sz w:val="24"/>
          <w:szCs w:val="24"/>
        </w:rPr>
        <w:t>1.2.</w:t>
      </w:r>
      <w:r w:rsidR="004E25B0" w:rsidRPr="00461575">
        <w:rPr>
          <w:rFonts w:ascii="Times New Roman" w:hAnsi="Times New Roman" w:cs="Times New Roman"/>
          <w:sz w:val="24"/>
          <w:szCs w:val="24"/>
        </w:rPr>
        <w:t xml:space="preserve"> </w:t>
      </w:r>
      <w:r w:rsidRPr="00461575">
        <w:rPr>
          <w:rFonts w:ascii="Times New Roman" w:hAnsi="Times New Roman" w:cs="Times New Roman"/>
          <w:sz w:val="24"/>
          <w:szCs w:val="24"/>
        </w:rPr>
        <w:t>Игровой прием как метод обучения.</w:t>
      </w:r>
    </w:p>
    <w:p w:rsidR="004E25B0" w:rsidRPr="00461575" w:rsidRDefault="004E25B0" w:rsidP="004E25B0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157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1.3. Психические процессы и возрастные особенности детей младшего школ</w:t>
      </w:r>
      <w:r w:rsidRPr="0046157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ь</w:t>
      </w:r>
      <w:r w:rsidRPr="0046157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ного возраста</w:t>
      </w:r>
    </w:p>
    <w:p w:rsidR="004E25B0" w:rsidRPr="00461575" w:rsidRDefault="00F8634A" w:rsidP="004E25B0">
      <w:pPr>
        <w:pStyle w:val="a3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61575">
        <w:rPr>
          <w:rFonts w:ascii="Times New Roman" w:hAnsi="Times New Roman" w:cs="Times New Roman"/>
          <w:sz w:val="24"/>
          <w:szCs w:val="24"/>
        </w:rPr>
        <w:t>ГЛАВА 2.</w:t>
      </w:r>
      <w:r w:rsidR="004E25B0" w:rsidRPr="00461575">
        <w:rPr>
          <w:rFonts w:ascii="Times New Roman" w:hAnsi="Times New Roman" w:cs="Times New Roman"/>
          <w:sz w:val="24"/>
          <w:szCs w:val="24"/>
        </w:rPr>
        <w:t xml:space="preserve"> Игровые приемы, используемые в обучении иностранному языку младших школьников</w:t>
      </w:r>
    </w:p>
    <w:p w:rsidR="004E25B0" w:rsidRPr="00461575" w:rsidRDefault="004E25B0" w:rsidP="004E25B0">
      <w:pPr>
        <w:pStyle w:val="a3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61575">
        <w:rPr>
          <w:rFonts w:ascii="Times New Roman" w:hAnsi="Times New Roman" w:cs="Times New Roman"/>
          <w:sz w:val="24"/>
          <w:szCs w:val="24"/>
        </w:rPr>
        <w:t>ЗАКЛЮЧЕНИЕ</w:t>
      </w:r>
    </w:p>
    <w:p w:rsidR="004E25B0" w:rsidRPr="00461575" w:rsidRDefault="004E25B0" w:rsidP="004E25B0">
      <w:pPr>
        <w:pStyle w:val="a3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61575">
        <w:rPr>
          <w:rFonts w:ascii="Times New Roman" w:hAnsi="Times New Roman" w:cs="Times New Roman"/>
          <w:sz w:val="24"/>
          <w:szCs w:val="24"/>
        </w:rPr>
        <w:t>ИСПОЛЬЗОВАННАЯ ЛИТЕРАТУРА</w:t>
      </w:r>
    </w:p>
    <w:p w:rsidR="00F8634A" w:rsidRPr="00461575" w:rsidRDefault="00F8634A" w:rsidP="00F8634A">
      <w:pPr>
        <w:pStyle w:val="a3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5664BA" w:rsidRPr="00461575" w:rsidRDefault="005664BA" w:rsidP="005664BA">
      <w:pPr>
        <w:pStyle w:val="a3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5664BA" w:rsidRPr="00461575" w:rsidRDefault="005664BA" w:rsidP="00306905">
      <w:pPr>
        <w:pStyle w:val="a3"/>
        <w:spacing w:line="360" w:lineRule="auto"/>
        <w:ind w:left="0"/>
        <w:rPr>
          <w:rFonts w:ascii="Times New Roman" w:hAnsi="Times New Roman" w:cs="Times New Roman"/>
          <w:color w:val="FFFFFF" w:themeColor="background1"/>
          <w:sz w:val="24"/>
          <w:szCs w:val="24"/>
        </w:rPr>
      </w:pPr>
    </w:p>
    <w:p w:rsidR="005664BA" w:rsidRDefault="005664BA" w:rsidP="00306905">
      <w:pPr>
        <w:pStyle w:val="a3"/>
        <w:spacing w:line="360" w:lineRule="auto"/>
        <w:ind w:left="0"/>
        <w:rPr>
          <w:rFonts w:ascii="Times New Roman" w:hAnsi="Times New Roman" w:cs="Times New Roman"/>
          <w:b/>
          <w:color w:val="FFFFFF" w:themeColor="background1"/>
          <w:sz w:val="28"/>
          <w:szCs w:val="28"/>
          <w:lang w:val="sah-RU"/>
        </w:rPr>
      </w:pPr>
    </w:p>
    <w:p w:rsidR="000A6CEB" w:rsidRPr="005664BA" w:rsidRDefault="005664BA" w:rsidP="00306905">
      <w:pPr>
        <w:pStyle w:val="a3"/>
        <w:spacing w:line="360" w:lineRule="auto"/>
        <w:ind w:left="0"/>
        <w:rPr>
          <w:rFonts w:ascii="Times New Roman" w:hAnsi="Times New Roman" w:cs="Times New Roman"/>
          <w:b/>
          <w:color w:val="FFFFFF" w:themeColor="background1"/>
          <w:sz w:val="28"/>
          <w:szCs w:val="28"/>
          <w:lang w:val="sah-RU"/>
        </w:rPr>
      </w:pPr>
      <w:r>
        <w:rPr>
          <w:rFonts w:ascii="Times New Roman" w:hAnsi="Times New Roman" w:cs="Times New Roman"/>
          <w:b/>
          <w:color w:val="FFFFFF" w:themeColor="background1"/>
          <w:sz w:val="28"/>
          <w:szCs w:val="28"/>
          <w:lang w:val="sah-RU"/>
        </w:rPr>
        <w:t>г</w:t>
      </w:r>
    </w:p>
    <w:p w:rsidR="008818AA" w:rsidRPr="00306905" w:rsidRDefault="008818AA" w:rsidP="0030690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818AA" w:rsidRPr="00306905" w:rsidRDefault="008818AA" w:rsidP="0030690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8818AA" w:rsidRPr="00306905" w:rsidSect="004267E8">
      <w:footerReference w:type="default" r:id="rId9"/>
      <w:pgSz w:w="11906" w:h="16838"/>
      <w:pgMar w:top="709" w:right="707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4F53" w:rsidRDefault="00B94F53" w:rsidP="0081173A">
      <w:pPr>
        <w:spacing w:after="0" w:line="240" w:lineRule="auto"/>
      </w:pPr>
      <w:r>
        <w:separator/>
      </w:r>
    </w:p>
  </w:endnote>
  <w:endnote w:type="continuationSeparator" w:id="0">
    <w:p w:rsidR="00B94F53" w:rsidRDefault="00B94F53" w:rsidP="008117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B77" w:rsidRDefault="006F4B7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4F53" w:rsidRDefault="00B94F53" w:rsidP="0081173A">
      <w:pPr>
        <w:spacing w:after="0" w:line="240" w:lineRule="auto"/>
      </w:pPr>
      <w:r>
        <w:separator/>
      </w:r>
    </w:p>
  </w:footnote>
  <w:footnote w:type="continuationSeparator" w:id="0">
    <w:p w:rsidR="00B94F53" w:rsidRDefault="00B94F53" w:rsidP="008117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76F67"/>
    <w:multiLevelType w:val="hybridMultilevel"/>
    <w:tmpl w:val="40D21E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E53D6B"/>
    <w:multiLevelType w:val="hybridMultilevel"/>
    <w:tmpl w:val="C5F4A6F6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>
    <w:nsid w:val="07073EEC"/>
    <w:multiLevelType w:val="hybridMultilevel"/>
    <w:tmpl w:val="35D0EA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974034"/>
    <w:multiLevelType w:val="multilevel"/>
    <w:tmpl w:val="9A7CF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DC6436C"/>
    <w:multiLevelType w:val="hybridMultilevel"/>
    <w:tmpl w:val="DB82BBB2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>
    <w:nsid w:val="389E525F"/>
    <w:multiLevelType w:val="hybridMultilevel"/>
    <w:tmpl w:val="740671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DD26B5"/>
    <w:multiLevelType w:val="multilevel"/>
    <w:tmpl w:val="70481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0CF766E"/>
    <w:multiLevelType w:val="multilevel"/>
    <w:tmpl w:val="363C0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21B482B"/>
    <w:multiLevelType w:val="multilevel"/>
    <w:tmpl w:val="A0F8D9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0686879"/>
    <w:multiLevelType w:val="hybridMultilevel"/>
    <w:tmpl w:val="C5BC48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5B26E7"/>
    <w:multiLevelType w:val="multilevel"/>
    <w:tmpl w:val="3294C8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A1D5F0A"/>
    <w:multiLevelType w:val="hybridMultilevel"/>
    <w:tmpl w:val="84008D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6"/>
  </w:num>
  <w:num w:numId="4">
    <w:abstractNumId w:val="10"/>
  </w:num>
  <w:num w:numId="5">
    <w:abstractNumId w:val="3"/>
  </w:num>
  <w:num w:numId="6">
    <w:abstractNumId w:val="7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0"/>
  </w:num>
  <w:num w:numId="10">
    <w:abstractNumId w:val="11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731"/>
    <w:rsid w:val="00011731"/>
    <w:rsid w:val="000854E8"/>
    <w:rsid w:val="000A6CEB"/>
    <w:rsid w:val="000E537C"/>
    <w:rsid w:val="00127029"/>
    <w:rsid w:val="00171C1B"/>
    <w:rsid w:val="00190904"/>
    <w:rsid w:val="001F446F"/>
    <w:rsid w:val="00210E6B"/>
    <w:rsid w:val="00260E0C"/>
    <w:rsid w:val="00274F6F"/>
    <w:rsid w:val="002A6904"/>
    <w:rsid w:val="00306905"/>
    <w:rsid w:val="00341931"/>
    <w:rsid w:val="00347453"/>
    <w:rsid w:val="00385273"/>
    <w:rsid w:val="003D1ABB"/>
    <w:rsid w:val="003E78E8"/>
    <w:rsid w:val="00403CB4"/>
    <w:rsid w:val="004267E8"/>
    <w:rsid w:val="00441CAD"/>
    <w:rsid w:val="00461575"/>
    <w:rsid w:val="004861E1"/>
    <w:rsid w:val="004E25B0"/>
    <w:rsid w:val="004F43FC"/>
    <w:rsid w:val="004F7A52"/>
    <w:rsid w:val="00540181"/>
    <w:rsid w:val="005664BA"/>
    <w:rsid w:val="0058238A"/>
    <w:rsid w:val="006302B3"/>
    <w:rsid w:val="006C2F8B"/>
    <w:rsid w:val="006F4B77"/>
    <w:rsid w:val="00732D45"/>
    <w:rsid w:val="007B1623"/>
    <w:rsid w:val="007C6293"/>
    <w:rsid w:val="0081173A"/>
    <w:rsid w:val="008172C7"/>
    <w:rsid w:val="0086621F"/>
    <w:rsid w:val="008818AA"/>
    <w:rsid w:val="008F7A41"/>
    <w:rsid w:val="009A3C33"/>
    <w:rsid w:val="009A5915"/>
    <w:rsid w:val="009A7714"/>
    <w:rsid w:val="009B237E"/>
    <w:rsid w:val="009C5300"/>
    <w:rsid w:val="009E2EC2"/>
    <w:rsid w:val="00A665AE"/>
    <w:rsid w:val="00A836F5"/>
    <w:rsid w:val="00AA07B9"/>
    <w:rsid w:val="00AB155E"/>
    <w:rsid w:val="00B74C18"/>
    <w:rsid w:val="00B94F53"/>
    <w:rsid w:val="00BE43F0"/>
    <w:rsid w:val="00C04310"/>
    <w:rsid w:val="00C70F1F"/>
    <w:rsid w:val="00C71FB9"/>
    <w:rsid w:val="00C94B43"/>
    <w:rsid w:val="00D47D9D"/>
    <w:rsid w:val="00DB2CE0"/>
    <w:rsid w:val="00DC23F1"/>
    <w:rsid w:val="00E331C0"/>
    <w:rsid w:val="00E85941"/>
    <w:rsid w:val="00EA0A33"/>
    <w:rsid w:val="00EC4014"/>
    <w:rsid w:val="00ED4BC8"/>
    <w:rsid w:val="00F20818"/>
    <w:rsid w:val="00F8634A"/>
    <w:rsid w:val="00F86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090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A6C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A6CE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3419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line number"/>
    <w:basedOn w:val="a0"/>
    <w:uiPriority w:val="99"/>
    <w:semiHidden/>
    <w:unhideWhenUsed/>
    <w:rsid w:val="000E537C"/>
  </w:style>
  <w:style w:type="paragraph" w:styleId="a8">
    <w:name w:val="footer"/>
    <w:basedOn w:val="a"/>
    <w:link w:val="a9"/>
    <w:uiPriority w:val="99"/>
    <w:unhideWhenUsed/>
    <w:rsid w:val="00274F6F"/>
    <w:pPr>
      <w:tabs>
        <w:tab w:val="center" w:pos="4680"/>
        <w:tab w:val="right" w:pos="9360"/>
      </w:tabs>
      <w:spacing w:after="0" w:line="240" w:lineRule="auto"/>
    </w:pPr>
    <w:rPr>
      <w:sz w:val="21"/>
      <w:szCs w:val="21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274F6F"/>
    <w:rPr>
      <w:sz w:val="21"/>
      <w:szCs w:val="21"/>
      <w:lang w:eastAsia="ru-RU"/>
    </w:rPr>
  </w:style>
  <w:style w:type="paragraph" w:styleId="aa">
    <w:name w:val="header"/>
    <w:basedOn w:val="a"/>
    <w:link w:val="ab"/>
    <w:uiPriority w:val="99"/>
    <w:unhideWhenUsed/>
    <w:rsid w:val="00274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74F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090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A6C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A6CE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3419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line number"/>
    <w:basedOn w:val="a0"/>
    <w:uiPriority w:val="99"/>
    <w:semiHidden/>
    <w:unhideWhenUsed/>
    <w:rsid w:val="000E537C"/>
  </w:style>
  <w:style w:type="paragraph" w:styleId="a8">
    <w:name w:val="footer"/>
    <w:basedOn w:val="a"/>
    <w:link w:val="a9"/>
    <w:uiPriority w:val="99"/>
    <w:unhideWhenUsed/>
    <w:rsid w:val="00274F6F"/>
    <w:pPr>
      <w:tabs>
        <w:tab w:val="center" w:pos="4680"/>
        <w:tab w:val="right" w:pos="9360"/>
      </w:tabs>
      <w:spacing w:after="0" w:line="240" w:lineRule="auto"/>
    </w:pPr>
    <w:rPr>
      <w:sz w:val="21"/>
      <w:szCs w:val="21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274F6F"/>
    <w:rPr>
      <w:sz w:val="21"/>
      <w:szCs w:val="21"/>
      <w:lang w:eastAsia="ru-RU"/>
    </w:rPr>
  </w:style>
  <w:style w:type="paragraph" w:styleId="aa">
    <w:name w:val="header"/>
    <w:basedOn w:val="a"/>
    <w:link w:val="ab"/>
    <w:uiPriority w:val="99"/>
    <w:unhideWhenUsed/>
    <w:rsid w:val="00274F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74F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33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E83E84-711A-4D91-9B6D-6D689566E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703</TotalTime>
  <Pages>21</Pages>
  <Words>5764</Words>
  <Characters>32856</Characters>
  <Application>Microsoft Office Word</Application>
  <DocSecurity>0</DocSecurity>
  <Lines>273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Людмила</cp:lastModifiedBy>
  <cp:revision>36</cp:revision>
  <cp:lastPrinted>2019-09-24T08:44:00Z</cp:lastPrinted>
  <dcterms:created xsi:type="dcterms:W3CDTF">2019-09-23T04:23:00Z</dcterms:created>
  <dcterms:modified xsi:type="dcterms:W3CDTF">2020-01-21T12:39:00Z</dcterms:modified>
</cp:coreProperties>
</file>