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C8" w:rsidRPr="00140AF1" w:rsidRDefault="00ED7BC8" w:rsidP="00ED5D1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Сценарий зимнего развлечения « Снеговик у нас в гостях»</w:t>
      </w:r>
    </w:p>
    <w:p w:rsidR="00140AF1" w:rsidRPr="00140AF1" w:rsidRDefault="00140AF1" w:rsidP="00ED5D1A">
      <w:pPr>
        <w:rPr>
          <w:b/>
          <w:bCs/>
          <w:color w:val="0D0D0D" w:themeColor="text1" w:themeTint="F2"/>
          <w:sz w:val="24"/>
          <w:szCs w:val="24"/>
        </w:rPr>
      </w:pPr>
      <w:r w:rsidRPr="00140AF1">
        <w:rPr>
          <w:b/>
          <w:bCs/>
          <w:color w:val="0D0D0D" w:themeColor="text1" w:themeTint="F2"/>
          <w:sz w:val="24"/>
          <w:szCs w:val="24"/>
        </w:rPr>
        <w:t xml:space="preserve">                           </w:t>
      </w:r>
      <w:r w:rsidR="00ED7BC8">
        <w:rPr>
          <w:b/>
          <w:bCs/>
          <w:color w:val="0D0D0D" w:themeColor="text1" w:themeTint="F2"/>
          <w:sz w:val="24"/>
          <w:szCs w:val="24"/>
        </w:rPr>
        <w:t xml:space="preserve">         </w:t>
      </w:r>
      <w:r w:rsidRPr="00140AF1">
        <w:rPr>
          <w:b/>
          <w:bCs/>
          <w:color w:val="0D0D0D" w:themeColor="text1" w:themeTint="F2"/>
          <w:sz w:val="24"/>
          <w:szCs w:val="24"/>
        </w:rPr>
        <w:t xml:space="preserve"> Подготовительная группа №1, №2. 2019 год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Цель: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- воспитывать дружеские отношения в игре, умение действовать в коллективе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согласованно, воспитывать волевые качества;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- развивать ловкость, быстроту реакции, координацию движений, внимание,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настойчивость в достижении цели;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- закреплять знания детей о зиме и зимних явлениях;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                                             </w:t>
      </w:r>
      <w:r w:rsidRPr="00F03731">
        <w:rPr>
          <w:b/>
          <w:bCs/>
          <w:color w:val="0D0D0D" w:themeColor="text1" w:themeTint="F2"/>
          <w:sz w:val="24"/>
          <w:szCs w:val="24"/>
        </w:rPr>
        <w:t xml:space="preserve">Ход мероприятия: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Под  музыкальное сопровождение </w:t>
      </w:r>
      <w:r w:rsidRPr="00F03731">
        <w:rPr>
          <w:b/>
          <w:bCs/>
          <w:color w:val="0D0D0D" w:themeColor="text1" w:themeTint="F2"/>
          <w:sz w:val="24"/>
          <w:szCs w:val="24"/>
        </w:rPr>
        <w:t xml:space="preserve"> дети заходят в спортивный зал, садятся </w:t>
      </w:r>
      <w:proofErr w:type="gramStart"/>
      <w:r w:rsidRPr="00F03731">
        <w:rPr>
          <w:b/>
          <w:bCs/>
          <w:color w:val="0D0D0D" w:themeColor="text1" w:themeTint="F2"/>
          <w:sz w:val="24"/>
          <w:szCs w:val="24"/>
        </w:rPr>
        <w:t>на</w:t>
      </w:r>
      <w:proofErr w:type="gramEnd"/>
      <w:r w:rsidRPr="00F03731">
        <w:rPr>
          <w:b/>
          <w:bCs/>
          <w:color w:val="0D0D0D" w:themeColor="text1" w:themeTint="F2"/>
          <w:sz w:val="24"/>
          <w:szCs w:val="24"/>
        </w:rPr>
        <w:t xml:space="preserve">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стульчики. </w:t>
      </w:r>
    </w:p>
    <w:p w:rsidR="000C1158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Воспитатель: </w:t>
      </w:r>
      <w:r w:rsidR="00FB6D92">
        <w:rPr>
          <w:b/>
          <w:bCs/>
          <w:color w:val="0D0D0D" w:themeColor="text1" w:themeTint="F2"/>
          <w:sz w:val="24"/>
          <w:szCs w:val="24"/>
        </w:rPr>
        <w:t xml:space="preserve"> </w:t>
      </w:r>
      <w:r w:rsidRPr="00F03731">
        <w:rPr>
          <w:b/>
          <w:bCs/>
          <w:color w:val="0D0D0D" w:themeColor="text1" w:themeTint="F2"/>
          <w:sz w:val="24"/>
          <w:szCs w:val="24"/>
        </w:rPr>
        <w:t xml:space="preserve">Белым пледом лес укрыт, </w:t>
      </w:r>
    </w:p>
    <w:p w:rsidR="00F03731" w:rsidRPr="00F03731" w:rsidRDefault="000C1158" w:rsidP="00F03731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              </w:t>
      </w:r>
      <w:r w:rsidR="00F03731" w:rsidRPr="00F03731">
        <w:rPr>
          <w:b/>
          <w:bCs/>
          <w:color w:val="0D0D0D" w:themeColor="text1" w:themeTint="F2"/>
          <w:sz w:val="24"/>
          <w:szCs w:val="24"/>
        </w:rPr>
        <w:t xml:space="preserve">И медведь в берлоге спит. </w:t>
      </w:r>
    </w:p>
    <w:p w:rsidR="00F03731" w:rsidRPr="00F03731" w:rsidRDefault="000C1158" w:rsidP="00F03731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              </w:t>
      </w:r>
      <w:r w:rsidR="00F03731" w:rsidRPr="00F03731">
        <w:rPr>
          <w:b/>
          <w:bCs/>
          <w:color w:val="0D0D0D" w:themeColor="text1" w:themeTint="F2"/>
          <w:sz w:val="24"/>
          <w:szCs w:val="24"/>
        </w:rPr>
        <w:t xml:space="preserve">Снег, как белая кайма. </w:t>
      </w:r>
    </w:p>
    <w:p w:rsidR="00F03731" w:rsidRPr="00F03731" w:rsidRDefault="000C1158" w:rsidP="00F03731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              </w:t>
      </w:r>
      <w:r w:rsidR="00F03731" w:rsidRPr="00F03731">
        <w:rPr>
          <w:b/>
          <w:bCs/>
          <w:color w:val="0D0D0D" w:themeColor="text1" w:themeTint="F2"/>
          <w:sz w:val="24"/>
          <w:szCs w:val="24"/>
        </w:rPr>
        <w:t xml:space="preserve">Кто хозяйничал? (зима)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Правильно ребята, это зима! У нас на дворе зима. Замечательное время года: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деревья стоят укутанные белым покрывалом, метель намела большие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сугробы. Природа спит, и даже пенья птиц не слышно. Но русский народ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всегда любил зиму, потому что зимой много праздников. Назовите, </w:t>
      </w:r>
      <w:proofErr w:type="gramStart"/>
      <w:r w:rsidRPr="00F03731">
        <w:rPr>
          <w:b/>
          <w:bCs/>
          <w:color w:val="0D0D0D" w:themeColor="text1" w:themeTint="F2"/>
          <w:sz w:val="24"/>
          <w:szCs w:val="24"/>
        </w:rPr>
        <w:t>какие</w:t>
      </w:r>
      <w:proofErr w:type="gramEnd"/>
      <w:r w:rsidRPr="00F03731">
        <w:rPr>
          <w:b/>
          <w:bCs/>
          <w:color w:val="0D0D0D" w:themeColor="text1" w:themeTint="F2"/>
          <w:sz w:val="24"/>
          <w:szCs w:val="24"/>
        </w:rPr>
        <w:t xml:space="preserve">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зимние праздники </w:t>
      </w:r>
      <w:r w:rsidRPr="00F03731">
        <w:rPr>
          <w:b/>
          <w:bCs/>
          <w:color w:val="0D0D0D" w:themeColor="text1" w:themeTint="F2"/>
          <w:sz w:val="24"/>
          <w:szCs w:val="24"/>
        </w:rPr>
        <w:t xml:space="preserve"> вы знаете? ответы детей). </w:t>
      </w:r>
    </w:p>
    <w:p w:rsidR="00F03731" w:rsidRPr="00F03731" w:rsidRDefault="00F03731" w:rsidP="00F03731">
      <w:pPr>
        <w:rPr>
          <w:b/>
          <w:bCs/>
          <w:color w:val="0D0D0D" w:themeColor="text1" w:themeTint="F2"/>
          <w:sz w:val="24"/>
          <w:szCs w:val="24"/>
        </w:rPr>
      </w:pPr>
      <w:r w:rsidRPr="00F03731">
        <w:rPr>
          <w:b/>
          <w:bCs/>
          <w:color w:val="0D0D0D" w:themeColor="text1" w:themeTint="F2"/>
          <w:sz w:val="24"/>
          <w:szCs w:val="24"/>
        </w:rPr>
        <w:t xml:space="preserve">Все эти праздники на Руси всегда сопровождались гуляньями и различными </w:t>
      </w:r>
    </w:p>
    <w:p w:rsidR="00FB6D92" w:rsidRDefault="00F03731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>играми. С</w:t>
      </w:r>
      <w:r w:rsidR="00274A46">
        <w:rPr>
          <w:b/>
          <w:bCs/>
          <w:color w:val="0D0D0D" w:themeColor="text1" w:themeTint="F2"/>
          <w:sz w:val="24"/>
          <w:szCs w:val="24"/>
        </w:rPr>
        <w:t xml:space="preserve">егодня  </w:t>
      </w:r>
      <w:r w:rsidR="00E64B80">
        <w:rPr>
          <w:b/>
          <w:bCs/>
          <w:color w:val="0D0D0D" w:themeColor="text1" w:themeTint="F2"/>
          <w:sz w:val="24"/>
          <w:szCs w:val="24"/>
        </w:rPr>
        <w:t>в  музыкальный зал нас ребята</w:t>
      </w:r>
      <w:r w:rsidR="00274A46">
        <w:rPr>
          <w:b/>
          <w:bCs/>
          <w:color w:val="0D0D0D" w:themeColor="text1" w:themeTint="F2"/>
          <w:sz w:val="24"/>
          <w:szCs w:val="24"/>
        </w:rPr>
        <w:t xml:space="preserve"> пригласил</w:t>
      </w:r>
      <w:r w:rsidR="00E64B80">
        <w:rPr>
          <w:b/>
          <w:bCs/>
          <w:color w:val="0D0D0D" w:themeColor="text1" w:themeTint="F2"/>
          <w:sz w:val="24"/>
          <w:szCs w:val="24"/>
        </w:rPr>
        <w:t xml:space="preserve"> снеговик. Он хочет с вами встретиться и поиграть. Но где же он?</w:t>
      </w:r>
    </w:p>
    <w:p w:rsidR="00E64B80" w:rsidRDefault="00FB6D92" w:rsidP="00E64B80">
      <w:pPr>
        <w:rPr>
          <w:b/>
          <w:bCs/>
          <w:i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      </w:t>
      </w:r>
      <w:r w:rsidR="00E64B80" w:rsidRPr="00E64B80">
        <w:rPr>
          <w:b/>
          <w:bCs/>
          <w:i/>
          <w:color w:val="0D0D0D" w:themeColor="text1" w:themeTint="F2"/>
          <w:sz w:val="24"/>
          <w:szCs w:val="24"/>
        </w:rPr>
        <w:t xml:space="preserve"> (Воспитатель под ёлкой находит игрушку снеговика</w:t>
      </w:r>
      <w:proofErr w:type="gramStart"/>
      <w:r w:rsidR="00E64B80" w:rsidRPr="00E64B80">
        <w:rPr>
          <w:b/>
          <w:bCs/>
          <w:i/>
          <w:color w:val="0D0D0D" w:themeColor="text1" w:themeTint="F2"/>
          <w:sz w:val="24"/>
          <w:szCs w:val="24"/>
        </w:rPr>
        <w:t xml:space="preserve"> )</w:t>
      </w:r>
      <w:proofErr w:type="gramEnd"/>
    </w:p>
    <w:p w:rsidR="00FB6D92" w:rsidRDefault="00FB6D92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>Воспитатель: Но он такой маленький. Как же мы с ним будем играть?</w:t>
      </w:r>
    </w:p>
    <w:p w:rsidR="00FB6D92" w:rsidRDefault="00FB6D92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            А давайте попробуем оживить снеговика.</w:t>
      </w:r>
    </w:p>
    <w:p w:rsidR="000C1158" w:rsidRDefault="000C1158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            Закройте все глаза и повторяйте за мной:</w:t>
      </w:r>
    </w:p>
    <w:p w:rsidR="000C1158" w:rsidRDefault="000C1158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lastRenderedPageBreak/>
        <w:t xml:space="preserve">             </w:t>
      </w:r>
      <w:r w:rsidR="0056022D">
        <w:rPr>
          <w:b/>
          <w:bCs/>
          <w:color w:val="0D0D0D" w:themeColor="text1" w:themeTint="F2"/>
          <w:sz w:val="24"/>
          <w:szCs w:val="24"/>
        </w:rPr>
        <w:t xml:space="preserve">            </w:t>
      </w:r>
      <w:r>
        <w:rPr>
          <w:b/>
          <w:bCs/>
          <w:color w:val="0D0D0D" w:themeColor="text1" w:themeTint="F2"/>
          <w:sz w:val="24"/>
          <w:szCs w:val="24"/>
        </w:rPr>
        <w:t xml:space="preserve">Снеговик, </w:t>
      </w:r>
      <w:proofErr w:type="spellStart"/>
      <w:r>
        <w:rPr>
          <w:b/>
          <w:bCs/>
          <w:color w:val="0D0D0D" w:themeColor="text1" w:themeTint="F2"/>
          <w:sz w:val="24"/>
          <w:szCs w:val="24"/>
        </w:rPr>
        <w:t>снеговичок</w:t>
      </w:r>
      <w:proofErr w:type="spellEnd"/>
      <w:r>
        <w:rPr>
          <w:b/>
          <w:bCs/>
          <w:color w:val="0D0D0D" w:themeColor="text1" w:themeTint="F2"/>
          <w:sz w:val="24"/>
          <w:szCs w:val="24"/>
        </w:rPr>
        <w:t>, белоснежный ты бочок,</w:t>
      </w:r>
    </w:p>
    <w:p w:rsidR="000C1158" w:rsidRDefault="000C1158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</w:t>
      </w:r>
      <w:r w:rsidR="0056022D">
        <w:rPr>
          <w:b/>
          <w:bCs/>
          <w:color w:val="0D0D0D" w:themeColor="text1" w:themeTint="F2"/>
          <w:sz w:val="24"/>
          <w:szCs w:val="24"/>
        </w:rPr>
        <w:t xml:space="preserve">            </w:t>
      </w:r>
      <w:r>
        <w:rPr>
          <w:b/>
          <w:bCs/>
          <w:color w:val="0D0D0D" w:themeColor="text1" w:themeTint="F2"/>
          <w:sz w:val="24"/>
          <w:szCs w:val="24"/>
        </w:rPr>
        <w:t>Красная морковка, смоляная бровка.</w:t>
      </w:r>
    </w:p>
    <w:p w:rsidR="000C1158" w:rsidRDefault="000C1158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</w:t>
      </w:r>
      <w:r w:rsidR="0056022D">
        <w:rPr>
          <w:b/>
          <w:bCs/>
          <w:color w:val="0D0D0D" w:themeColor="text1" w:themeTint="F2"/>
          <w:sz w:val="24"/>
          <w:szCs w:val="24"/>
        </w:rPr>
        <w:t xml:space="preserve">            </w:t>
      </w:r>
      <w:r>
        <w:rPr>
          <w:b/>
          <w:bCs/>
          <w:color w:val="0D0D0D" w:themeColor="text1" w:themeTint="F2"/>
          <w:sz w:val="24"/>
          <w:szCs w:val="24"/>
        </w:rPr>
        <w:t xml:space="preserve"> Вокруг ёлки обернись, в человека превратись!</w:t>
      </w:r>
    </w:p>
    <w:p w:rsidR="000C1158" w:rsidRDefault="000C1158" w:rsidP="00E64B80">
      <w:pPr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             </w:t>
      </w:r>
      <w:r w:rsidR="0056022D">
        <w:rPr>
          <w:b/>
          <w:bCs/>
          <w:color w:val="0D0D0D" w:themeColor="text1" w:themeTint="F2"/>
          <w:sz w:val="24"/>
          <w:szCs w:val="24"/>
        </w:rPr>
        <w:t xml:space="preserve">            </w:t>
      </w:r>
      <w:r>
        <w:rPr>
          <w:b/>
          <w:bCs/>
          <w:color w:val="0D0D0D" w:themeColor="text1" w:themeTint="F2"/>
          <w:sz w:val="24"/>
          <w:szCs w:val="24"/>
        </w:rPr>
        <w:t>Раз, два, три, снеговик наш оживи!</w:t>
      </w:r>
    </w:p>
    <w:p w:rsidR="0056022D" w:rsidRDefault="0056022D" w:rsidP="00FB6D92">
      <w:pPr>
        <w:rPr>
          <w:bCs/>
          <w:i/>
          <w:color w:val="0D0D0D" w:themeColor="text1" w:themeTint="F2"/>
          <w:sz w:val="24"/>
          <w:szCs w:val="24"/>
        </w:rPr>
      </w:pPr>
      <w:r>
        <w:rPr>
          <w:bCs/>
          <w:i/>
          <w:color w:val="0D0D0D" w:themeColor="text1" w:themeTint="F2"/>
          <w:sz w:val="24"/>
          <w:szCs w:val="24"/>
        </w:rPr>
        <w:t xml:space="preserve">                          (</w:t>
      </w:r>
      <w:r w:rsidRPr="0056022D">
        <w:rPr>
          <w:bCs/>
          <w:i/>
          <w:color w:val="0D0D0D" w:themeColor="text1" w:themeTint="F2"/>
          <w:sz w:val="24"/>
          <w:szCs w:val="24"/>
        </w:rPr>
        <w:t>Дети открывают глаза, перед ними живой снеговик</w:t>
      </w:r>
      <w:r>
        <w:rPr>
          <w:bCs/>
          <w:i/>
          <w:color w:val="0D0D0D" w:themeColor="text1" w:themeTint="F2"/>
          <w:sz w:val="24"/>
          <w:szCs w:val="24"/>
        </w:rPr>
        <w:t>)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Снеговик</w:t>
      </w:r>
      <w:proofErr w:type="gramStart"/>
      <w:r w:rsidRPr="0056022D">
        <w:rPr>
          <w:b/>
          <w:bCs/>
          <w:i/>
          <w:color w:val="0D0D0D" w:themeColor="text1" w:themeTint="F2"/>
          <w:sz w:val="24"/>
          <w:szCs w:val="24"/>
        </w:rPr>
        <w:t>:-</w:t>
      </w:r>
      <w:proofErr w:type="gramEnd"/>
      <w:r w:rsidRPr="0056022D">
        <w:rPr>
          <w:b/>
          <w:bCs/>
          <w:i/>
          <w:color w:val="0D0D0D" w:themeColor="text1" w:themeTint="F2"/>
          <w:sz w:val="24"/>
          <w:szCs w:val="24"/>
        </w:rPr>
        <w:t>Здравствуйте,</w:t>
      </w:r>
      <w:r w:rsidR="00B103C9">
        <w:rPr>
          <w:b/>
          <w:bCs/>
          <w:i/>
          <w:color w:val="0D0D0D" w:themeColor="text1" w:themeTint="F2"/>
          <w:sz w:val="24"/>
          <w:szCs w:val="24"/>
        </w:rPr>
        <w:t xml:space="preserve"> </w:t>
      </w:r>
      <w:r w:rsidRPr="0056022D">
        <w:rPr>
          <w:b/>
          <w:bCs/>
          <w:i/>
          <w:color w:val="0D0D0D" w:themeColor="text1" w:themeTint="F2"/>
          <w:sz w:val="24"/>
          <w:szCs w:val="24"/>
        </w:rPr>
        <w:t>ребята!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Дети</w:t>
      </w:r>
      <w:proofErr w:type="gramStart"/>
      <w:r w:rsidRPr="0056022D">
        <w:rPr>
          <w:b/>
          <w:bCs/>
          <w:i/>
          <w:color w:val="0D0D0D" w:themeColor="text1" w:themeTint="F2"/>
          <w:sz w:val="24"/>
          <w:szCs w:val="24"/>
        </w:rPr>
        <w:t>:-</w:t>
      </w:r>
      <w:proofErr w:type="gramEnd"/>
      <w:r w:rsidRPr="0056022D">
        <w:rPr>
          <w:b/>
          <w:bCs/>
          <w:i/>
          <w:color w:val="0D0D0D" w:themeColor="text1" w:themeTint="F2"/>
          <w:sz w:val="24"/>
          <w:szCs w:val="24"/>
        </w:rPr>
        <w:t>Здравствуйте!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Снеговик</w:t>
      </w:r>
      <w:proofErr w:type="gramStart"/>
      <w:r w:rsidRPr="0056022D">
        <w:rPr>
          <w:b/>
          <w:bCs/>
          <w:i/>
          <w:color w:val="0D0D0D" w:themeColor="text1" w:themeTint="F2"/>
          <w:sz w:val="24"/>
          <w:szCs w:val="24"/>
        </w:rPr>
        <w:t>:-</w:t>
      </w:r>
      <w:proofErr w:type="gramEnd"/>
      <w:r w:rsidRPr="0056022D">
        <w:rPr>
          <w:b/>
          <w:bCs/>
          <w:i/>
          <w:color w:val="0D0D0D" w:themeColor="text1" w:themeTint="F2"/>
          <w:sz w:val="24"/>
          <w:szCs w:val="24"/>
        </w:rPr>
        <w:t>Вы ,меня узнали?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Дети</w:t>
      </w:r>
      <w:proofErr w:type="gramStart"/>
      <w:r w:rsidRPr="0056022D">
        <w:rPr>
          <w:b/>
          <w:bCs/>
          <w:i/>
          <w:color w:val="0D0D0D" w:themeColor="text1" w:themeTint="F2"/>
          <w:sz w:val="24"/>
          <w:szCs w:val="24"/>
        </w:rPr>
        <w:t>:-</w:t>
      </w:r>
      <w:proofErr w:type="gramEnd"/>
      <w:r w:rsidRPr="0056022D">
        <w:rPr>
          <w:b/>
          <w:bCs/>
          <w:i/>
          <w:color w:val="0D0D0D" w:themeColor="text1" w:themeTint="F2"/>
          <w:sz w:val="24"/>
          <w:szCs w:val="24"/>
        </w:rPr>
        <w:t>Да,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Снеговик</w:t>
      </w:r>
      <w:proofErr w:type="gramStart"/>
      <w:r w:rsidRPr="0056022D">
        <w:rPr>
          <w:b/>
          <w:bCs/>
          <w:i/>
          <w:color w:val="0D0D0D" w:themeColor="text1" w:themeTint="F2"/>
          <w:sz w:val="24"/>
          <w:szCs w:val="24"/>
        </w:rPr>
        <w:t>:-</w:t>
      </w:r>
      <w:proofErr w:type="gramEnd"/>
      <w:r w:rsidRPr="0056022D">
        <w:rPr>
          <w:b/>
          <w:bCs/>
          <w:i/>
          <w:color w:val="0D0D0D" w:themeColor="text1" w:themeTint="F2"/>
          <w:sz w:val="24"/>
          <w:szCs w:val="24"/>
        </w:rPr>
        <w:t>Да! Я веселый Снеговик!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                            К снегу,</w:t>
      </w:r>
      <w:r w:rsidR="00B103C9">
        <w:rPr>
          <w:b/>
          <w:bCs/>
          <w:i/>
          <w:color w:val="0D0D0D" w:themeColor="text1" w:themeTint="F2"/>
          <w:sz w:val="24"/>
          <w:szCs w:val="24"/>
        </w:rPr>
        <w:t xml:space="preserve"> </w:t>
      </w:r>
      <w:r w:rsidRPr="0056022D">
        <w:rPr>
          <w:b/>
          <w:bCs/>
          <w:i/>
          <w:color w:val="0D0D0D" w:themeColor="text1" w:themeTint="F2"/>
          <w:sz w:val="24"/>
          <w:szCs w:val="24"/>
        </w:rPr>
        <w:t>к холоду,</w:t>
      </w:r>
      <w:r w:rsidR="00B103C9">
        <w:rPr>
          <w:b/>
          <w:bCs/>
          <w:i/>
          <w:color w:val="0D0D0D" w:themeColor="text1" w:themeTint="F2"/>
          <w:sz w:val="24"/>
          <w:szCs w:val="24"/>
        </w:rPr>
        <w:t xml:space="preserve"> </w:t>
      </w:r>
      <w:r w:rsidRPr="0056022D">
        <w:rPr>
          <w:b/>
          <w:bCs/>
          <w:i/>
          <w:color w:val="0D0D0D" w:themeColor="text1" w:themeTint="F2"/>
          <w:sz w:val="24"/>
          <w:szCs w:val="24"/>
        </w:rPr>
        <w:t>привык.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                            Услышав шум,</w:t>
      </w:r>
      <w:r w:rsidR="00B103C9">
        <w:rPr>
          <w:b/>
          <w:bCs/>
          <w:i/>
          <w:color w:val="0D0D0D" w:themeColor="text1" w:themeTint="F2"/>
          <w:sz w:val="24"/>
          <w:szCs w:val="24"/>
        </w:rPr>
        <w:t xml:space="preserve"> </w:t>
      </w:r>
      <w:r w:rsidRPr="0056022D">
        <w:rPr>
          <w:b/>
          <w:bCs/>
          <w:i/>
          <w:color w:val="0D0D0D" w:themeColor="text1" w:themeTint="F2"/>
          <w:sz w:val="24"/>
          <w:szCs w:val="24"/>
        </w:rPr>
        <w:t>проснулся я.</w:t>
      </w:r>
    </w:p>
    <w:p w:rsidR="0056022D" w:rsidRPr="0056022D" w:rsidRDefault="0056022D" w:rsidP="0056022D">
      <w:pPr>
        <w:rPr>
          <w:b/>
          <w:bCs/>
          <w:i/>
          <w:color w:val="0D0D0D" w:themeColor="text1" w:themeTint="F2"/>
          <w:sz w:val="24"/>
          <w:szCs w:val="24"/>
        </w:rPr>
      </w:pPr>
      <w:r w:rsidRPr="0056022D">
        <w:rPr>
          <w:b/>
          <w:bCs/>
          <w:i/>
          <w:color w:val="0D0D0D" w:themeColor="text1" w:themeTint="F2"/>
          <w:sz w:val="24"/>
          <w:szCs w:val="24"/>
        </w:rPr>
        <w:t>                            Я всех приветствую друзья!</w:t>
      </w:r>
    </w:p>
    <w:p w:rsidR="001B6718" w:rsidRDefault="001B6718" w:rsidP="001B6718">
      <w:pPr>
        <w:rPr>
          <w:b/>
          <w:bCs/>
          <w:i/>
          <w:color w:val="0D0D0D" w:themeColor="text1" w:themeTint="F2"/>
          <w:sz w:val="24"/>
          <w:szCs w:val="24"/>
        </w:rPr>
      </w:pPr>
      <w:r>
        <w:rPr>
          <w:b/>
          <w:bCs/>
          <w:i/>
          <w:color w:val="0D0D0D" w:themeColor="text1" w:themeTint="F2"/>
          <w:sz w:val="24"/>
          <w:szCs w:val="24"/>
        </w:rPr>
        <w:t xml:space="preserve">                           Сегодня будем мы играть,</w:t>
      </w:r>
    </w:p>
    <w:p w:rsidR="001B6718" w:rsidRPr="001B6718" w:rsidRDefault="001B6718" w:rsidP="001B6718">
      <w:pPr>
        <w:rPr>
          <w:b/>
          <w:bCs/>
          <w:i/>
          <w:color w:val="0D0D0D" w:themeColor="text1" w:themeTint="F2"/>
          <w:sz w:val="24"/>
          <w:szCs w:val="24"/>
        </w:rPr>
      </w:pPr>
      <w:r>
        <w:rPr>
          <w:b/>
          <w:bCs/>
          <w:i/>
          <w:color w:val="0D0D0D" w:themeColor="text1" w:themeTint="F2"/>
          <w:sz w:val="24"/>
          <w:szCs w:val="24"/>
        </w:rPr>
        <w:t xml:space="preserve">                           </w:t>
      </w:r>
      <w:r w:rsidRPr="001B6718">
        <w:rPr>
          <w:b/>
          <w:bCs/>
          <w:i/>
          <w:color w:val="0D0D0D" w:themeColor="text1" w:themeTint="F2"/>
          <w:sz w:val="24"/>
          <w:szCs w:val="24"/>
        </w:rPr>
        <w:t xml:space="preserve"> Веселиться и плясать!</w:t>
      </w:r>
    </w:p>
    <w:p w:rsidR="001B6718" w:rsidRPr="001B6718" w:rsidRDefault="001B6718" w:rsidP="001B6718">
      <w:pPr>
        <w:rPr>
          <w:b/>
          <w:bCs/>
          <w:i/>
          <w:color w:val="0D0D0D" w:themeColor="text1" w:themeTint="F2"/>
          <w:sz w:val="24"/>
          <w:szCs w:val="24"/>
        </w:rPr>
      </w:pPr>
      <w:r w:rsidRPr="001B6718">
        <w:rPr>
          <w:b/>
          <w:bCs/>
          <w:i/>
          <w:color w:val="0D0D0D" w:themeColor="text1" w:themeTint="F2"/>
          <w:sz w:val="24"/>
          <w:szCs w:val="24"/>
        </w:rPr>
        <w:t>Скажите, а в какие игры можно играть зимой? (ответы детей).</w:t>
      </w:r>
    </w:p>
    <w:p w:rsidR="001B6718" w:rsidRPr="001B6718" w:rsidRDefault="001B6718" w:rsidP="001B6718">
      <w:pPr>
        <w:rPr>
          <w:b/>
          <w:bCs/>
          <w:i/>
          <w:color w:val="0D0D0D" w:themeColor="text1" w:themeTint="F2"/>
          <w:sz w:val="24"/>
          <w:szCs w:val="24"/>
        </w:rPr>
      </w:pPr>
      <w:r w:rsidRPr="001B6718">
        <w:rPr>
          <w:b/>
          <w:bCs/>
          <w:i/>
          <w:color w:val="0D0D0D" w:themeColor="text1" w:themeTint="F2"/>
          <w:sz w:val="24"/>
          <w:szCs w:val="24"/>
        </w:rPr>
        <w:t xml:space="preserve">Вы все правильно сказали, очень много игр вы знаете. </w:t>
      </w:r>
    </w:p>
    <w:p w:rsidR="001B6718" w:rsidRPr="001B6718" w:rsidRDefault="001B6718" w:rsidP="001B6718">
      <w:pPr>
        <w:rPr>
          <w:b/>
          <w:bCs/>
          <w:i/>
          <w:color w:val="0D0D0D" w:themeColor="text1" w:themeTint="F2"/>
          <w:sz w:val="24"/>
          <w:szCs w:val="24"/>
        </w:rPr>
      </w:pPr>
      <w:r>
        <w:rPr>
          <w:b/>
          <w:bCs/>
          <w:i/>
          <w:color w:val="0D0D0D" w:themeColor="text1" w:themeTint="F2"/>
          <w:sz w:val="24"/>
          <w:szCs w:val="24"/>
        </w:rPr>
        <w:t>Я смотрю,</w:t>
      </w:r>
      <w:r w:rsidR="007B0D78">
        <w:rPr>
          <w:b/>
          <w:bCs/>
          <w:i/>
          <w:color w:val="0D0D0D" w:themeColor="text1" w:themeTint="F2"/>
          <w:sz w:val="24"/>
          <w:szCs w:val="24"/>
        </w:rPr>
        <w:t xml:space="preserve"> </w:t>
      </w:r>
      <w:r w:rsidRPr="001B6718">
        <w:rPr>
          <w:b/>
          <w:bCs/>
          <w:i/>
          <w:color w:val="0D0D0D" w:themeColor="text1" w:themeTint="F2"/>
          <w:sz w:val="24"/>
          <w:szCs w:val="24"/>
        </w:rPr>
        <w:t>вы все здоровы.</w:t>
      </w:r>
    </w:p>
    <w:p w:rsidR="001B6718" w:rsidRPr="001B6718" w:rsidRDefault="001B6718" w:rsidP="001B6718">
      <w:pPr>
        <w:rPr>
          <w:b/>
          <w:bCs/>
          <w:i/>
          <w:color w:val="0D0D0D" w:themeColor="text1" w:themeTint="F2"/>
          <w:sz w:val="24"/>
          <w:szCs w:val="24"/>
        </w:rPr>
      </w:pPr>
      <w:r w:rsidRPr="001B6718">
        <w:rPr>
          <w:b/>
          <w:bCs/>
          <w:i/>
          <w:color w:val="0D0D0D" w:themeColor="text1" w:themeTint="F2"/>
          <w:sz w:val="24"/>
          <w:szCs w:val="24"/>
        </w:rPr>
        <w:t>Бегать, прыгать все готовы?</w:t>
      </w:r>
    </w:p>
    <w:p w:rsidR="007B0D78" w:rsidRPr="008F1531" w:rsidRDefault="008F1531" w:rsidP="008F1531">
      <w:pPr>
        <w:ind w:left="360"/>
        <w:rPr>
          <w:b/>
          <w:bCs/>
          <w:i/>
          <w:color w:val="0D0D0D" w:themeColor="text1" w:themeTint="F2"/>
          <w:sz w:val="24"/>
          <w:szCs w:val="24"/>
        </w:rPr>
      </w:pPr>
      <w:r>
        <w:rPr>
          <w:b/>
          <w:bCs/>
          <w:i/>
          <w:color w:val="0D0D0D" w:themeColor="text1" w:themeTint="F2"/>
          <w:sz w:val="24"/>
          <w:szCs w:val="24"/>
        </w:rPr>
        <w:t>1.</w:t>
      </w:r>
      <w:r w:rsidR="007B0D78" w:rsidRPr="008F1531">
        <w:rPr>
          <w:b/>
          <w:bCs/>
          <w:i/>
          <w:color w:val="0D0D0D" w:themeColor="text1" w:themeTint="F2"/>
          <w:sz w:val="24"/>
          <w:szCs w:val="24"/>
        </w:rPr>
        <w:t>«Оденься на улицу».</w:t>
      </w:r>
      <w:r>
        <w:rPr>
          <w:b/>
          <w:bCs/>
          <w:i/>
          <w:color w:val="0D0D0D" w:themeColor="text1" w:themeTint="F2"/>
          <w:sz w:val="24"/>
          <w:szCs w:val="24"/>
        </w:rPr>
        <w:t xml:space="preserve"> </w:t>
      </w:r>
      <w:r w:rsidRPr="008F1531">
        <w:rPr>
          <w:bCs/>
          <w:i/>
          <w:color w:val="0D0D0D" w:themeColor="text1" w:themeTint="F2"/>
          <w:sz w:val="24"/>
          <w:szCs w:val="24"/>
        </w:rPr>
        <w:t>(6 детей в одной команде)</w:t>
      </w:r>
    </w:p>
    <w:p w:rsidR="00336D9F" w:rsidRPr="00336D9F" w:rsidRDefault="00336D9F" w:rsidP="00336D9F">
      <w:pPr>
        <w:pStyle w:val="a6"/>
        <w:rPr>
          <w:bCs/>
          <w:color w:val="0D0D0D" w:themeColor="text1" w:themeTint="F2"/>
          <w:sz w:val="24"/>
          <w:szCs w:val="24"/>
        </w:rPr>
      </w:pPr>
      <w:r>
        <w:rPr>
          <w:bCs/>
          <w:color w:val="0D0D0D" w:themeColor="text1" w:themeTint="F2"/>
          <w:sz w:val="24"/>
          <w:szCs w:val="24"/>
        </w:rPr>
        <w:t xml:space="preserve">Дети стоят в две колонны. На стульчике лежит одежда: шапка, платок, шарф, варежки, валенки, шуба. По сигналу первые, стоящие в колонне одеваются на прогулку (второй ему помогает). Прибежал, раздевается и следующий </w:t>
      </w:r>
      <w:r w:rsidR="008F1531">
        <w:rPr>
          <w:bCs/>
          <w:color w:val="0D0D0D" w:themeColor="text1" w:themeTint="F2"/>
          <w:sz w:val="24"/>
          <w:szCs w:val="24"/>
        </w:rPr>
        <w:t>одевается. Чья</w:t>
      </w:r>
      <w:r>
        <w:rPr>
          <w:bCs/>
          <w:color w:val="0D0D0D" w:themeColor="text1" w:themeTint="F2"/>
          <w:sz w:val="24"/>
          <w:szCs w:val="24"/>
        </w:rPr>
        <w:t xml:space="preserve"> команда быстрее и лучше оденется та и выиграла.</w:t>
      </w:r>
    </w:p>
    <w:p w:rsidR="001C2025" w:rsidRPr="001C2025" w:rsidRDefault="008F1531" w:rsidP="001C2025">
      <w:pPr>
        <w:rPr>
          <w:b/>
          <w:bCs/>
          <w:i/>
          <w:color w:val="0D0D0D" w:themeColor="text1" w:themeTint="F2"/>
          <w:sz w:val="24"/>
          <w:szCs w:val="24"/>
        </w:rPr>
      </w:pPr>
      <w:r>
        <w:rPr>
          <w:b/>
          <w:bCs/>
          <w:i/>
          <w:color w:val="0D0D0D" w:themeColor="text1" w:themeTint="F2"/>
          <w:sz w:val="24"/>
          <w:szCs w:val="24"/>
        </w:rPr>
        <w:t xml:space="preserve">     </w:t>
      </w:r>
      <w:r w:rsidRPr="001C2025">
        <w:rPr>
          <w:b/>
          <w:bCs/>
          <w:i/>
          <w:color w:val="0D0D0D" w:themeColor="text1" w:themeTint="F2"/>
          <w:sz w:val="24"/>
          <w:szCs w:val="24"/>
        </w:rPr>
        <w:t>2.</w:t>
      </w:r>
      <w:r w:rsidR="001C2025" w:rsidRPr="001C20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C2025" w:rsidRPr="001C2025">
        <w:rPr>
          <w:b/>
          <w:bCs/>
          <w:i/>
          <w:color w:val="0D0D0D" w:themeColor="text1" w:themeTint="F2"/>
          <w:sz w:val="24"/>
          <w:szCs w:val="24"/>
        </w:rPr>
        <w:t>«Хоккей»</w:t>
      </w:r>
      <w:r w:rsidR="001C2025" w:rsidRPr="00CF4AAE">
        <w:rPr>
          <w:bCs/>
          <w:color w:val="0D0D0D" w:themeColor="text1" w:themeTint="F2"/>
          <w:sz w:val="24"/>
          <w:szCs w:val="24"/>
        </w:rPr>
        <w:t>.</w:t>
      </w:r>
      <w:r w:rsidR="00CF4AAE" w:rsidRPr="00CF4AAE">
        <w:rPr>
          <w:bCs/>
          <w:color w:val="0D0D0D" w:themeColor="text1" w:themeTint="F2"/>
          <w:sz w:val="24"/>
          <w:szCs w:val="24"/>
        </w:rPr>
        <w:t>(6 детей в одной команде)</w:t>
      </w:r>
    </w:p>
    <w:p w:rsidR="001C2025" w:rsidRPr="001C2025" w:rsidRDefault="001C2025" w:rsidP="00CF4AAE">
      <w:pPr>
        <w:pStyle w:val="a8"/>
        <w:jc w:val="both"/>
      </w:pPr>
      <w:r w:rsidRPr="001C2025">
        <w:t xml:space="preserve">            На расстоянии 4- 5, м от стартовой линии расположены  2 обруча. Игрок ведет                                             </w:t>
      </w:r>
      <w:r>
        <w:t xml:space="preserve"> </w:t>
      </w:r>
      <w:r w:rsidR="00CF4AAE">
        <w:t xml:space="preserve">             </w:t>
      </w:r>
      <w:r w:rsidRPr="001C2025">
        <w:t xml:space="preserve">шайбу (мяч) клюшкой и заводит его в обруч. Передаёт следующему в команде. </w:t>
      </w:r>
    </w:p>
    <w:p w:rsidR="0055496D" w:rsidRPr="001F735F" w:rsidRDefault="0055496D" w:rsidP="001C2025">
      <w:pPr>
        <w:pStyle w:val="a8"/>
        <w:rPr>
          <w:b/>
          <w:bCs/>
          <w:color w:val="0D0D0D" w:themeColor="text1" w:themeTint="F2"/>
          <w:sz w:val="24"/>
          <w:szCs w:val="24"/>
        </w:rPr>
      </w:pPr>
    </w:p>
    <w:p w:rsidR="001F735F" w:rsidRDefault="00CF4AAE" w:rsidP="001F735F">
      <w:pPr>
        <w:pStyle w:val="a8"/>
        <w:rPr>
          <w:b/>
          <w:sz w:val="24"/>
          <w:szCs w:val="24"/>
        </w:rPr>
      </w:pPr>
      <w:r w:rsidRPr="001F735F">
        <w:rPr>
          <w:b/>
          <w:sz w:val="24"/>
          <w:szCs w:val="24"/>
        </w:rPr>
        <w:t xml:space="preserve">   </w:t>
      </w:r>
    </w:p>
    <w:p w:rsidR="001F735F" w:rsidRDefault="001F735F" w:rsidP="001F735F">
      <w:pPr>
        <w:pStyle w:val="a8"/>
        <w:rPr>
          <w:b/>
          <w:sz w:val="24"/>
          <w:szCs w:val="24"/>
        </w:rPr>
      </w:pPr>
    </w:p>
    <w:p w:rsidR="001F735F" w:rsidRDefault="001F735F" w:rsidP="001F735F">
      <w:pPr>
        <w:pStyle w:val="a8"/>
        <w:rPr>
          <w:b/>
          <w:sz w:val="24"/>
          <w:szCs w:val="24"/>
        </w:rPr>
      </w:pPr>
    </w:p>
    <w:p w:rsidR="001F735F" w:rsidRDefault="00CF4AAE" w:rsidP="001F735F">
      <w:pPr>
        <w:pStyle w:val="a8"/>
        <w:rPr>
          <w:b/>
          <w:sz w:val="24"/>
          <w:szCs w:val="24"/>
        </w:rPr>
      </w:pPr>
      <w:r w:rsidRPr="001F735F">
        <w:rPr>
          <w:b/>
          <w:sz w:val="24"/>
          <w:szCs w:val="24"/>
        </w:rPr>
        <w:lastRenderedPageBreak/>
        <w:t xml:space="preserve"> 3.  "Снег, лёд, кутерьма"</w:t>
      </w:r>
    </w:p>
    <w:p w:rsidR="001F735F" w:rsidRDefault="00CF4AAE" w:rsidP="001F735F">
      <w:pPr>
        <w:pStyle w:val="a8"/>
      </w:pPr>
      <w:r w:rsidRPr="00CF4AAE">
        <w:br/>
      </w:r>
      <w:r w:rsidR="001F735F">
        <w:t xml:space="preserve"> </w:t>
      </w:r>
      <w:r w:rsidRPr="001F735F">
        <w:rPr>
          <w:i/>
        </w:rPr>
        <w:t>Общий круг. Дети легко идут по кругу и произносят слова:</w:t>
      </w:r>
      <w:r w:rsidRPr="00CF4AAE">
        <w:br/>
      </w:r>
      <w:r>
        <w:t xml:space="preserve">                          </w:t>
      </w:r>
    </w:p>
    <w:p w:rsidR="001F735F" w:rsidRDefault="001F735F" w:rsidP="001F735F">
      <w:pPr>
        <w:pStyle w:val="a8"/>
      </w:pPr>
      <w:r>
        <w:t xml:space="preserve">                                          </w:t>
      </w:r>
      <w:r w:rsidR="00CF4AAE" w:rsidRPr="00CF4AAE">
        <w:t>Снег, лёд, кутерьма</w:t>
      </w:r>
    </w:p>
    <w:p w:rsidR="00CF4AAE" w:rsidRPr="00CF4AAE" w:rsidRDefault="001F735F" w:rsidP="001F735F">
      <w:pPr>
        <w:pStyle w:val="a8"/>
      </w:pPr>
      <w:r>
        <w:t xml:space="preserve">                                           </w:t>
      </w:r>
      <w:r w:rsidR="00CF4AAE" w:rsidRPr="00CF4AAE">
        <w:t>Здравствуй, Зимушка - зима!"</w:t>
      </w:r>
    </w:p>
    <w:p w:rsidR="00CF4AAE" w:rsidRPr="00CF4AAE" w:rsidRDefault="00CF4AAE" w:rsidP="001F735F">
      <w:pPr>
        <w:pStyle w:val="a8"/>
      </w:pPr>
    </w:p>
    <w:p w:rsidR="00CF4AAE" w:rsidRPr="00CF4AAE" w:rsidRDefault="00CF4AAE" w:rsidP="001F735F">
      <w:pPr>
        <w:pStyle w:val="a8"/>
      </w:pPr>
      <w:r w:rsidRPr="00CF4AAE">
        <w:t>Ведущий произносит:</w:t>
      </w:r>
      <w:r w:rsidR="001F735F">
        <w:t xml:space="preserve"> </w:t>
      </w:r>
      <w:r w:rsidRPr="00CF4AAE">
        <w:t>Парами вставайте,</w:t>
      </w:r>
    </w:p>
    <w:p w:rsidR="00CF4AAE" w:rsidRPr="00CF4AAE" w:rsidRDefault="001F735F" w:rsidP="001F735F">
      <w:pPr>
        <w:pStyle w:val="a8"/>
      </w:pPr>
      <w:r>
        <w:t xml:space="preserve">                                           </w:t>
      </w:r>
      <w:r w:rsidR="00CF4AAE" w:rsidRPr="00CF4AAE">
        <w:t>спинками примерзайте!"</w:t>
      </w:r>
    </w:p>
    <w:p w:rsidR="00CF4AAE" w:rsidRPr="00CF4AAE" w:rsidRDefault="00CF4AAE" w:rsidP="00CF4AAE">
      <w:pPr>
        <w:rPr>
          <w:b/>
          <w:bCs/>
          <w:i/>
          <w:color w:val="0D0D0D" w:themeColor="text1" w:themeTint="F2"/>
          <w:sz w:val="24"/>
          <w:szCs w:val="24"/>
        </w:rPr>
      </w:pPr>
    </w:p>
    <w:p w:rsidR="00CF4AAE" w:rsidRDefault="00CF4AAE" w:rsidP="00CF4AAE">
      <w:pPr>
        <w:rPr>
          <w:b/>
          <w:bCs/>
          <w:i/>
          <w:color w:val="0D0D0D" w:themeColor="text1" w:themeTint="F2"/>
          <w:sz w:val="24"/>
          <w:szCs w:val="24"/>
        </w:rPr>
      </w:pPr>
      <w:r w:rsidRPr="00CF4AAE">
        <w:rPr>
          <w:b/>
          <w:bCs/>
          <w:i/>
          <w:color w:val="0D0D0D" w:themeColor="text1" w:themeTint="F2"/>
          <w:sz w:val="24"/>
          <w:szCs w:val="24"/>
        </w:rPr>
        <w:t>(ладошками, животиками, пальчиками, ушк</w:t>
      </w:r>
      <w:r w:rsidR="001F735F">
        <w:rPr>
          <w:b/>
          <w:bCs/>
          <w:i/>
          <w:color w:val="0D0D0D" w:themeColor="text1" w:themeTint="F2"/>
          <w:sz w:val="24"/>
          <w:szCs w:val="24"/>
        </w:rPr>
        <w:t>ами, плечами, коленями, щечками</w:t>
      </w:r>
      <w:r w:rsidRPr="00CF4AAE">
        <w:rPr>
          <w:b/>
          <w:bCs/>
          <w:i/>
          <w:color w:val="0D0D0D" w:themeColor="text1" w:themeTint="F2"/>
          <w:sz w:val="24"/>
          <w:szCs w:val="24"/>
        </w:rPr>
        <w:t>.)</w:t>
      </w:r>
      <w:r w:rsidR="001F735F">
        <w:rPr>
          <w:b/>
          <w:bCs/>
          <w:i/>
          <w:color w:val="0D0D0D" w:themeColor="text1" w:themeTint="F2"/>
          <w:sz w:val="24"/>
          <w:szCs w:val="24"/>
        </w:rPr>
        <w:t xml:space="preserve"> </w:t>
      </w:r>
      <w:r w:rsidRPr="00CF4AAE">
        <w:rPr>
          <w:b/>
          <w:bCs/>
          <w:i/>
          <w:color w:val="0D0D0D" w:themeColor="text1" w:themeTint="F2"/>
          <w:sz w:val="24"/>
          <w:szCs w:val="24"/>
        </w:rPr>
        <w:t>Дети должны быстро распределиться на пары и прислониться друг к другу указанным способом. Ведущий прогуливается между детьми, смотрит</w:t>
      </w:r>
      <w:r w:rsidR="001F735F">
        <w:rPr>
          <w:b/>
          <w:bCs/>
          <w:i/>
          <w:color w:val="0D0D0D" w:themeColor="text1" w:themeTint="F2"/>
          <w:sz w:val="24"/>
          <w:szCs w:val="24"/>
        </w:rPr>
        <w:t>,</w:t>
      </w:r>
      <w:r w:rsidRPr="00CF4AAE">
        <w:rPr>
          <w:b/>
          <w:bCs/>
          <w:i/>
          <w:color w:val="0D0D0D" w:themeColor="text1" w:themeTint="F2"/>
          <w:sz w:val="24"/>
          <w:szCs w:val="24"/>
        </w:rPr>
        <w:t xml:space="preserve"> кто шевелиться. Кто пошевелился, выходит из игры. Игра повторяется.</w:t>
      </w:r>
    </w:p>
    <w:p w:rsidR="00BF4815" w:rsidRPr="00CF4AAE" w:rsidRDefault="00BF4815" w:rsidP="00CF4AAE">
      <w:pPr>
        <w:rPr>
          <w:b/>
          <w:bCs/>
          <w:i/>
          <w:color w:val="0D0D0D" w:themeColor="text1" w:themeTint="F2"/>
          <w:sz w:val="24"/>
          <w:szCs w:val="24"/>
        </w:rPr>
      </w:pPr>
    </w:p>
    <w:p w:rsidR="001659C7" w:rsidRPr="001659C7" w:rsidRDefault="00BF4815" w:rsidP="001659C7">
      <w:pPr>
        <w:rPr>
          <w:b/>
          <w:bCs/>
          <w:i/>
          <w:color w:val="0D0D0D" w:themeColor="text1" w:themeTint="F2"/>
          <w:sz w:val="24"/>
          <w:szCs w:val="24"/>
        </w:rPr>
      </w:pPr>
      <w:r>
        <w:rPr>
          <w:b/>
          <w:bCs/>
          <w:i/>
          <w:color w:val="0D0D0D" w:themeColor="text1" w:themeTint="F2"/>
          <w:sz w:val="24"/>
          <w:szCs w:val="24"/>
        </w:rPr>
        <w:t>4.</w:t>
      </w:r>
      <w:r w:rsidR="001659C7">
        <w:rPr>
          <w:b/>
          <w:bCs/>
          <w:i/>
          <w:color w:val="0D0D0D" w:themeColor="text1" w:themeTint="F2"/>
          <w:sz w:val="24"/>
          <w:szCs w:val="24"/>
        </w:rPr>
        <w:t xml:space="preserve"> «Метание снежков вдаль»</w:t>
      </w:r>
      <w:r w:rsidR="001659C7" w:rsidRPr="00165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9C7">
        <w:rPr>
          <w:rFonts w:ascii="Times New Roman" w:eastAsia="Times New Roman" w:hAnsi="Times New Roman" w:cs="Times New Roman"/>
          <w:sz w:val="24"/>
          <w:szCs w:val="24"/>
          <w:lang w:eastAsia="ru-RU"/>
        </w:rPr>
        <w:t>(10 детей в каждой команде)</w:t>
      </w:r>
    </w:p>
    <w:p w:rsidR="001659C7" w:rsidRPr="001659C7" w:rsidRDefault="001659C7" w:rsidP="001659C7">
      <w:pPr>
        <w:rPr>
          <w:bCs/>
          <w:i/>
          <w:color w:val="0D0D0D" w:themeColor="text1" w:themeTint="F2"/>
          <w:sz w:val="24"/>
          <w:szCs w:val="24"/>
        </w:rPr>
      </w:pPr>
      <w:r w:rsidRPr="001659C7">
        <w:rPr>
          <w:b/>
          <w:bCs/>
          <w:i/>
          <w:color w:val="0D0D0D" w:themeColor="text1" w:themeTint="F2"/>
          <w:sz w:val="24"/>
          <w:szCs w:val="24"/>
        </w:rPr>
        <w:t>Снеговик:</w:t>
      </w:r>
      <w:r w:rsidRPr="001659C7">
        <w:rPr>
          <w:bCs/>
          <w:i/>
          <w:color w:val="0D0D0D" w:themeColor="text1" w:themeTint="F2"/>
          <w:sz w:val="24"/>
          <w:szCs w:val="24"/>
        </w:rPr>
        <w:t xml:space="preserve"> А теперь посмотрим, кто из вас больше накидает снежков в мои корзины! </w:t>
      </w:r>
    </w:p>
    <w:p w:rsidR="0056022D" w:rsidRPr="00CF4AAE" w:rsidRDefault="0056022D" w:rsidP="00FB6D92">
      <w:pPr>
        <w:rPr>
          <w:b/>
          <w:bCs/>
          <w:i/>
          <w:color w:val="0D0D0D" w:themeColor="text1" w:themeTint="F2"/>
          <w:sz w:val="24"/>
          <w:szCs w:val="24"/>
        </w:rPr>
      </w:pPr>
    </w:p>
    <w:p w:rsidR="00E60B9C" w:rsidRDefault="001659C7" w:rsidP="00FB6D92">
      <w:pPr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</w:rPr>
        <w:t>5.</w:t>
      </w:r>
      <w:r w:rsidR="00E60B9C">
        <w:rPr>
          <w:b/>
          <w:bCs/>
          <w:i/>
          <w:color w:val="000000" w:themeColor="text1"/>
          <w:sz w:val="24"/>
          <w:szCs w:val="24"/>
        </w:rPr>
        <w:t xml:space="preserve"> «Перетягивание каната» (участвуют мальчики)</w:t>
      </w:r>
    </w:p>
    <w:p w:rsidR="00D81734" w:rsidRDefault="00D81734" w:rsidP="00FB6D92">
      <w:pPr>
        <w:rPr>
          <w:b/>
          <w:bCs/>
          <w:i/>
          <w:color w:val="000000" w:themeColor="text1"/>
          <w:sz w:val="24"/>
          <w:szCs w:val="24"/>
        </w:rPr>
      </w:pPr>
    </w:p>
    <w:p w:rsidR="00D81734" w:rsidRDefault="00D81734" w:rsidP="00FB6D92">
      <w:pPr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</w:rPr>
        <w:t>Воспитатель: Ребята, вы любите фокусы?</w:t>
      </w:r>
    </w:p>
    <w:p w:rsidR="00D81734" w:rsidRDefault="00D81734" w:rsidP="00FB6D92">
      <w:pPr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</w:rPr>
        <w:t xml:space="preserve">                  Фокус с салфеткой</w:t>
      </w:r>
    </w:p>
    <w:p w:rsidR="00D81734" w:rsidRDefault="00D81734" w:rsidP="00FB6D92">
      <w:pPr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</w:rPr>
        <w:t xml:space="preserve">                  Фокус с ручкой</w:t>
      </w:r>
    </w:p>
    <w:p w:rsidR="004732F6" w:rsidRDefault="00D81734" w:rsidP="00FB6D92">
      <w:pPr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</w:rPr>
        <w:t xml:space="preserve">                  Фокус с </w:t>
      </w:r>
      <w:r w:rsidR="00816D7F">
        <w:rPr>
          <w:b/>
          <w:bCs/>
          <w:i/>
          <w:color w:val="000000" w:themeColor="text1"/>
          <w:sz w:val="24"/>
          <w:szCs w:val="24"/>
        </w:rPr>
        <w:t>воздушным шариком</w:t>
      </w:r>
    </w:p>
    <w:p w:rsidR="004732F6" w:rsidRDefault="004732F6" w:rsidP="00FB6D92">
      <w:pPr>
        <w:rPr>
          <w:b/>
          <w:bCs/>
          <w:i/>
          <w:color w:val="000000" w:themeColor="text1"/>
          <w:sz w:val="24"/>
          <w:szCs w:val="24"/>
        </w:rPr>
      </w:pPr>
      <w:r>
        <w:rPr>
          <w:b/>
          <w:bCs/>
          <w:i/>
          <w:color w:val="000000" w:themeColor="text1"/>
          <w:sz w:val="24"/>
          <w:szCs w:val="24"/>
        </w:rPr>
        <w:t xml:space="preserve">                  Фокус с кубиком</w:t>
      </w:r>
    </w:p>
    <w:p w:rsidR="00952AE4" w:rsidRDefault="00952AE4" w:rsidP="00FB6D92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6. «Пронеси снежок в ложке» (участвуют девочки</w:t>
      </w:r>
      <w:r w:rsidR="00B3314B">
        <w:rPr>
          <w:b/>
          <w:bCs/>
          <w:color w:val="000000" w:themeColor="text1"/>
          <w:sz w:val="24"/>
          <w:szCs w:val="24"/>
        </w:rPr>
        <w:t>)</w:t>
      </w:r>
    </w:p>
    <w:p w:rsidR="00B3314B" w:rsidRDefault="00B3314B" w:rsidP="00FB6D92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Воспитатель: У праздника есть начало,</w:t>
      </w:r>
    </w:p>
    <w:p w:rsidR="00B3314B" w:rsidRDefault="00B3314B" w:rsidP="00FB6D92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                           У праздника есть конец,</w:t>
      </w:r>
    </w:p>
    <w:p w:rsidR="00B3314B" w:rsidRDefault="00B3314B" w:rsidP="00FB6D92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                           Кто с нами играл и смеялся,</w:t>
      </w:r>
    </w:p>
    <w:p w:rsidR="00B3314B" w:rsidRPr="00952AE4" w:rsidRDefault="00B3314B" w:rsidP="00FB6D92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                           Тот был  сегодня </w:t>
      </w:r>
      <w:r w:rsidRPr="00B3314B">
        <w:rPr>
          <w:b/>
          <w:bCs/>
          <w:color w:val="000000" w:themeColor="text1"/>
          <w:sz w:val="36"/>
          <w:szCs w:val="36"/>
        </w:rPr>
        <w:t>молодец</w:t>
      </w:r>
      <w:r>
        <w:rPr>
          <w:b/>
          <w:bCs/>
          <w:color w:val="000000" w:themeColor="text1"/>
          <w:sz w:val="36"/>
          <w:szCs w:val="36"/>
        </w:rPr>
        <w:t>!</w:t>
      </w:r>
    </w:p>
    <w:p w:rsidR="00FB6D92" w:rsidRPr="00B3314B" w:rsidRDefault="00B3314B" w:rsidP="00FB6D92">
      <w:pPr>
        <w:rPr>
          <w:b/>
          <w:bCs/>
          <w:color w:val="0D0D0D" w:themeColor="text1" w:themeTint="F2"/>
          <w:sz w:val="28"/>
          <w:szCs w:val="28"/>
        </w:rPr>
      </w:pPr>
      <w:r w:rsidRPr="00B3314B">
        <w:rPr>
          <w:b/>
          <w:bCs/>
          <w:color w:val="0D0D0D" w:themeColor="text1" w:themeTint="F2"/>
          <w:sz w:val="28"/>
          <w:szCs w:val="28"/>
        </w:rPr>
        <w:t>Общая пляска</w:t>
      </w:r>
      <w:r w:rsidR="00FB6D92" w:rsidRPr="00B3314B">
        <w:rPr>
          <w:b/>
          <w:bCs/>
          <w:color w:val="0D0D0D" w:themeColor="text1" w:themeTint="F2"/>
          <w:sz w:val="28"/>
          <w:szCs w:val="28"/>
        </w:rPr>
        <w:br w:type="page"/>
      </w:r>
    </w:p>
    <w:p w:rsidR="00ED7BC8" w:rsidRDefault="00ED7BC8" w:rsidP="00ED5D1A">
      <w:pPr>
        <w:rPr>
          <w:b/>
          <w:bCs/>
          <w:color w:val="0D0D0D" w:themeColor="text1" w:themeTint="F2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"/>
      </w:tblGrid>
      <w:tr w:rsidR="00314F01" w:rsidRPr="00314F01" w:rsidTr="00314F0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"/>
            </w:tblGrid>
            <w:tr w:rsidR="00314F01" w:rsidRPr="00314F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"/>
                    <w:gridCol w:w="81"/>
                  </w:tblGrid>
                  <w:tr w:rsidR="00314F01" w:rsidRPr="00314F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14F01" w:rsidRPr="00314F01" w:rsidRDefault="00314F01" w:rsidP="00314F01"/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14F01" w:rsidRPr="00314F01" w:rsidRDefault="00314F01" w:rsidP="00314F01"/>
                    </w:tc>
                  </w:tr>
                </w:tbl>
                <w:p w:rsidR="00314F01" w:rsidRPr="00314F01" w:rsidRDefault="00314F01" w:rsidP="00314F01"/>
              </w:tc>
            </w:tr>
          </w:tbl>
          <w:p w:rsidR="00314F01" w:rsidRPr="00314F01" w:rsidRDefault="00314F01" w:rsidP="00314F01"/>
        </w:tc>
      </w:tr>
      <w:tr w:rsidR="00314F01" w:rsidRPr="00314F01" w:rsidTr="00314F0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</w:tblGrid>
            <w:tr w:rsidR="00314F01" w:rsidRPr="00314F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14F01" w:rsidRPr="00314F01" w:rsidRDefault="00314F01" w:rsidP="00314F01"/>
              </w:tc>
            </w:tr>
          </w:tbl>
          <w:p w:rsidR="00314F01" w:rsidRPr="00314F01" w:rsidRDefault="00314F01" w:rsidP="00314F01"/>
        </w:tc>
      </w:tr>
    </w:tbl>
    <w:p w:rsidR="00314F01" w:rsidRPr="00314F01" w:rsidRDefault="00314F01" w:rsidP="00314F01">
      <w:hyperlink r:id="rId6" w:tgtFrame="_blank" w:history="1">
        <w:proofErr w:type="spellStart"/>
        <w:r w:rsidRPr="00314F01">
          <w:rPr>
            <w:rStyle w:val="a3"/>
          </w:rPr>
          <w:t>Яндекс</w:t>
        </w:r>
        <w:proofErr w:type="gramStart"/>
        <w:r w:rsidRPr="00314F01">
          <w:rPr>
            <w:rStyle w:val="a3"/>
          </w:rPr>
          <w:t>.Д</w:t>
        </w:r>
        <w:proofErr w:type="gramEnd"/>
        <w:r w:rsidRPr="00314F01">
          <w:rPr>
            <w:rStyle w:val="a3"/>
          </w:rPr>
          <w:t>ирект</w:t>
        </w:r>
        <w:proofErr w:type="spellEnd"/>
        <w:r w:rsidRPr="00314F01">
          <w:rPr>
            <w:rStyle w:val="a3"/>
          </w:rPr>
          <w:drawing>
            <wp:inline distT="0" distB="0" distL="0" distR="0">
              <wp:extent cx="3261360" cy="4290060"/>
              <wp:effectExtent l="0" t="0" r="0" b="0"/>
              <wp:docPr id="5" name="Рисунок 5" descr="http://avatars.mds.yandex.net/get-direct/246692/RIbxNc-mVexNQzpJMbqWvA/y450">
                <a:hlinkClick xmlns:a="http://schemas.openxmlformats.org/drawingml/2006/main" r:id="rId6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avatars.mds.yandex.net/get-direct/246692/RIbxNc-mVexNQzpJMbqWvA/y450">
                        <a:hlinkClick r:id="rId6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61360" cy="429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314F01" w:rsidRPr="00314F01" w:rsidRDefault="00314F01" w:rsidP="00314F01">
      <w:hyperlink r:id="rId8" w:tgtFrame="_blank" w:history="1">
        <w:r w:rsidRPr="00314F01">
          <w:rPr>
            <w:rStyle w:val="a3"/>
          </w:rPr>
          <w:t>Дистанционное курсы для педагогов</w:t>
        </w:r>
        <w:r w:rsidRPr="00314F01">
          <w:rPr>
            <w:rStyle w:val="a3"/>
          </w:rPr>
          <w:drawing>
            <wp:inline distT="0" distB="0" distL="0" distR="0">
              <wp:extent cx="152400" cy="152400"/>
              <wp:effectExtent l="0" t="0" r="0" b="0"/>
              <wp:docPr id="4" name="Рисунок 4" descr="https://favicon.yandex.net/favicon/fipkip.ru">
                <a:hlinkClick xmlns:a="http://schemas.openxmlformats.org/drawingml/2006/main" r:id="rId8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s://favicon.yandex.net/favicon/fipkip.ru">
                        <a:hlinkClick r:id="rId8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314F01">
          <w:rPr>
            <w:rStyle w:val="a3"/>
          </w:rPr>
          <w:t>fipkip.ru →Дистанционное курсы для </w:t>
        </w:r>
        <w:proofErr w:type="spellStart"/>
        <w:r w:rsidRPr="00314F01">
          <w:rPr>
            <w:rStyle w:val="a3"/>
          </w:rPr>
          <w:t>педагоговПереподготовки</w:t>
        </w:r>
        <w:proofErr w:type="spellEnd"/>
        <w:r w:rsidRPr="00314F01">
          <w:rPr>
            <w:rStyle w:val="a3"/>
          </w:rPr>
          <w:t xml:space="preserve"> и </w:t>
        </w:r>
        <w:r w:rsidRPr="00314F01">
          <w:rPr>
            <w:rStyle w:val="a3"/>
            <w:b/>
            <w:bCs/>
          </w:rPr>
          <w:t>повышение квалификации педагогов</w:t>
        </w:r>
        <w:r w:rsidRPr="00314F01">
          <w:rPr>
            <w:rStyle w:val="a3"/>
          </w:rPr>
          <w:t xml:space="preserve"> в </w:t>
        </w:r>
        <w:proofErr w:type="spellStart"/>
        <w:r w:rsidRPr="00314F01">
          <w:rPr>
            <w:rStyle w:val="a3"/>
          </w:rPr>
          <w:t>ФИПКиП</w:t>
        </w:r>
        <w:proofErr w:type="spellEnd"/>
        <w:r w:rsidRPr="00314F01">
          <w:rPr>
            <w:rStyle w:val="a3"/>
          </w:rPr>
          <w:t xml:space="preserve">! Диплом! </w:t>
        </w:r>
        <w:proofErr w:type="spellStart"/>
        <w:r w:rsidRPr="00314F01">
          <w:rPr>
            <w:rStyle w:val="a3"/>
          </w:rPr>
          <w:t>Набор</w:t>
        </w:r>
        <w:proofErr w:type="gramStart"/>
        <w:r w:rsidRPr="00314F01">
          <w:rPr>
            <w:rStyle w:val="a3"/>
          </w:rPr>
          <w:t>!У</w:t>
        </w:r>
        <w:proofErr w:type="gramEnd"/>
        <w:r w:rsidRPr="00314F01">
          <w:rPr>
            <w:rStyle w:val="a3"/>
          </w:rPr>
          <w:t>знать</w:t>
        </w:r>
        <w:proofErr w:type="spellEnd"/>
        <w:r w:rsidRPr="00314F01">
          <w:rPr>
            <w:rStyle w:val="a3"/>
          </w:rPr>
          <w:t xml:space="preserve"> </w:t>
        </w:r>
        <w:proofErr w:type="spellStart"/>
        <w:r w:rsidRPr="00314F01">
          <w:rPr>
            <w:rStyle w:val="a3"/>
          </w:rPr>
          <w:t>большена</w:t>
        </w:r>
        <w:proofErr w:type="spellEnd"/>
        <w:r w:rsidRPr="00314F01">
          <w:rPr>
            <w:rStyle w:val="a3"/>
          </w:rPr>
          <w:t xml:space="preserve"> </w:t>
        </w:r>
        <w:proofErr w:type="spellStart"/>
        <w:r w:rsidRPr="00314F01">
          <w:rPr>
            <w:rStyle w:val="a3"/>
          </w:rPr>
          <w:t>fipkip.ru</w:t>
        </w:r>
      </w:hyperlink>
      <w:r w:rsidRPr="00314F01">
        <w:t>Скрыть</w:t>
      </w:r>
      <w:proofErr w:type="spellEnd"/>
      <w:r w:rsidRPr="00314F01">
        <w:t> объявление</w:t>
      </w:r>
      <w:r w:rsidRPr="00314F01">
        <w:drawing>
          <wp:inline distT="0" distB="0" distL="0" distR="0">
            <wp:extent cx="5074920" cy="2857500"/>
            <wp:effectExtent l="0" t="0" r="0" b="0"/>
            <wp:docPr id="3" name="Рисунок 3" descr="http://avatars.mds.yandex.net/get-direct/200649/t03jaFhHkAZXO3QoXSW2Zw/wy300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vatars.mds.yandex.net/get-direct/200649/t03jaFhHkAZXO3QoXSW2Zw/wy300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tgtFrame="_blank" w:history="1">
        <w:r w:rsidRPr="00314F01">
          <w:rPr>
            <w:rStyle w:val="a3"/>
          </w:rPr>
          <w:t xml:space="preserve">Повышение квалификации педагоговmba78.com →Повышение квалификации </w:t>
        </w:r>
        <w:proofErr w:type="spellStart"/>
        <w:r w:rsidRPr="00314F01">
          <w:rPr>
            <w:rStyle w:val="a3"/>
          </w:rPr>
          <w:t>педагогов</w:t>
        </w:r>
        <w:r w:rsidRPr="00314F01">
          <w:rPr>
            <w:rStyle w:val="a3"/>
            <w:b/>
            <w:bCs/>
          </w:rPr>
          <w:t>Дистанционно</w:t>
        </w:r>
        <w:proofErr w:type="spellEnd"/>
        <w:r w:rsidRPr="00314F01">
          <w:rPr>
            <w:rStyle w:val="a3"/>
          </w:rPr>
          <w:t xml:space="preserve">! Без отрыва от дома/работы! Скидка −30%! Рассрочка без%. </w:t>
        </w:r>
        <w:proofErr w:type="spellStart"/>
        <w:r w:rsidRPr="00314F01">
          <w:rPr>
            <w:rStyle w:val="a3"/>
          </w:rPr>
          <w:t>Техподдержка</w:t>
        </w:r>
        <w:proofErr w:type="gramStart"/>
        <w:r w:rsidRPr="00314F01">
          <w:rPr>
            <w:rStyle w:val="a3"/>
          </w:rPr>
          <w:t>!У</w:t>
        </w:r>
        <w:proofErr w:type="gramEnd"/>
        <w:r w:rsidRPr="00314F01">
          <w:rPr>
            <w:rStyle w:val="a3"/>
          </w:rPr>
          <w:t>знать</w:t>
        </w:r>
        <w:proofErr w:type="spellEnd"/>
        <w:r w:rsidRPr="00314F01">
          <w:rPr>
            <w:rStyle w:val="a3"/>
          </w:rPr>
          <w:t xml:space="preserve"> </w:t>
        </w:r>
        <w:proofErr w:type="spellStart"/>
        <w:r w:rsidRPr="00314F01">
          <w:rPr>
            <w:rStyle w:val="a3"/>
          </w:rPr>
          <w:t>большена</w:t>
        </w:r>
        <w:proofErr w:type="spellEnd"/>
        <w:r w:rsidRPr="00314F01">
          <w:rPr>
            <w:rStyle w:val="a3"/>
          </w:rPr>
          <w:t xml:space="preserve"> mba78.com</w:t>
        </w:r>
      </w:hyperlink>
    </w:p>
    <w:p w:rsidR="00314F01" w:rsidRPr="00314F01" w:rsidRDefault="00314F01" w:rsidP="00314F01">
      <w:pPr>
        <w:rPr>
          <w:b/>
          <w:bCs/>
        </w:rPr>
      </w:pPr>
      <w:r w:rsidRPr="00314F01">
        <w:rPr>
          <w:b/>
          <w:bCs/>
        </w:rPr>
        <w:lastRenderedPageBreak/>
        <w:t>Изучение уровней освоения образности речи детьми старшего дошкольного возраста</w:t>
      </w:r>
    </w:p>
    <w:p w:rsidR="00314F01" w:rsidRPr="00314F01" w:rsidRDefault="00314F01" w:rsidP="00314F01">
      <w:r w:rsidRPr="00314F01">
        <w:rPr>
          <w:b/>
          <w:bCs/>
        </w:rPr>
        <w:t>Изучение уровней освоения образности речи детьми старшего дошкольного возраста.</w:t>
      </w:r>
    </w:p>
    <w:p w:rsidR="00314F01" w:rsidRPr="00314F01" w:rsidRDefault="00314F01" w:rsidP="00314F01">
      <w:r w:rsidRPr="00314F01">
        <w:t>Статьи по теме</w:t>
      </w:r>
    </w:p>
    <w:p w:rsidR="00314F01" w:rsidRPr="00314F01" w:rsidRDefault="00314F01" w:rsidP="00314F01">
      <w:pPr>
        <w:numPr>
          <w:ilvl w:val="0"/>
          <w:numId w:val="12"/>
        </w:numPr>
      </w:pPr>
      <w:hyperlink r:id="rId13" w:tooltip="Поручения как средство воспитания у детей среднего дошкольного возраста положительного отношения к труду" w:history="1">
        <w:r w:rsidRPr="00314F01">
          <w:rPr>
            <w:rStyle w:val="a3"/>
          </w:rPr>
          <w:t>Поручения как средство воспитания у детей среднего дошкольного возраста положительного отношения к труду</w:t>
        </w:r>
      </w:hyperlink>
    </w:p>
    <w:p w:rsidR="00314F01" w:rsidRPr="00314F01" w:rsidRDefault="00314F01" w:rsidP="00314F01">
      <w:pPr>
        <w:numPr>
          <w:ilvl w:val="0"/>
          <w:numId w:val="12"/>
        </w:numPr>
      </w:pPr>
      <w:hyperlink r:id="rId14" w:tooltip="Формирование представлений о здоровом образе жизни у детей старшего дошкольного возраста" w:history="1">
        <w:r w:rsidRPr="00314F01">
          <w:rPr>
            <w:rStyle w:val="a3"/>
          </w:rPr>
          <w:t>Формирование представлений о здоровом образе жизни у детей старшего дошкольного возраста</w:t>
        </w:r>
      </w:hyperlink>
    </w:p>
    <w:p w:rsidR="00314F01" w:rsidRPr="00314F01" w:rsidRDefault="00314F01" w:rsidP="00314F01">
      <w:pPr>
        <w:numPr>
          <w:ilvl w:val="0"/>
          <w:numId w:val="12"/>
        </w:numPr>
      </w:pPr>
      <w:hyperlink r:id="rId15" w:tooltip="Методы развития диалогической речи для формирования связной речи" w:history="1">
        <w:r w:rsidRPr="00314F01">
          <w:rPr>
            <w:rStyle w:val="a3"/>
          </w:rPr>
          <w:t>Методы развития диалогической речи для формирования связной речи</w:t>
        </w:r>
      </w:hyperlink>
    </w:p>
    <w:p w:rsidR="00314F01" w:rsidRPr="00314F01" w:rsidRDefault="00314F01" w:rsidP="00314F01">
      <w:pPr>
        <w:numPr>
          <w:ilvl w:val="0"/>
          <w:numId w:val="12"/>
        </w:numPr>
      </w:pPr>
      <w:hyperlink r:id="rId16" w:tooltip="Воспитание физических качеств у детей" w:history="1">
        <w:r w:rsidRPr="00314F01">
          <w:rPr>
            <w:rStyle w:val="a3"/>
          </w:rPr>
          <w:t>Воспитание физических качеств у детей</w:t>
        </w:r>
      </w:hyperlink>
    </w:p>
    <w:p w:rsidR="00314F01" w:rsidRPr="00314F01" w:rsidRDefault="00314F01" w:rsidP="00314F01">
      <w:pPr>
        <w:numPr>
          <w:ilvl w:val="0"/>
          <w:numId w:val="12"/>
        </w:numPr>
      </w:pPr>
      <w:hyperlink r:id="rId17" w:tooltip="Формирование познавательного интереса у детей старшего дошкольного возраста" w:history="1">
        <w:r w:rsidRPr="00314F01">
          <w:rPr>
            <w:rStyle w:val="a3"/>
          </w:rPr>
          <w:t>Формирование познавательного интереса у детей старшего дошкольного возраста</w:t>
        </w:r>
      </w:hyperlink>
    </w:p>
    <w:p w:rsidR="00314F01" w:rsidRPr="00314F01" w:rsidRDefault="00314F01" w:rsidP="00314F01">
      <w:pPr>
        <w:numPr>
          <w:ilvl w:val="0"/>
          <w:numId w:val="12"/>
        </w:numPr>
      </w:pPr>
      <w:hyperlink r:id="rId18" w:tooltip="Взаимодействие ДОУ и семьи" w:history="1">
        <w:r w:rsidRPr="00314F01">
          <w:rPr>
            <w:rStyle w:val="a3"/>
          </w:rPr>
          <w:t>Взаимодействие ДОУ и семьи</w:t>
        </w:r>
      </w:hyperlink>
    </w:p>
    <w:p w:rsidR="00314F01" w:rsidRPr="00314F01" w:rsidRDefault="00314F01" w:rsidP="00314F01">
      <w:pPr>
        <w:numPr>
          <w:ilvl w:val="0"/>
          <w:numId w:val="12"/>
        </w:numPr>
      </w:pPr>
      <w:hyperlink r:id="rId19" w:tooltip="Воспитание наблюдательности у детей в процессе ознакомления с комнатными растениями" w:history="1">
        <w:r w:rsidRPr="00314F01">
          <w:rPr>
            <w:rStyle w:val="a3"/>
          </w:rPr>
          <w:t>Воспитание наблюдательности у детей в процессе ознакомления с комнатными растениями</w:t>
        </w:r>
      </w:hyperlink>
    </w:p>
    <w:p w:rsidR="00314F01" w:rsidRPr="00314F01" w:rsidRDefault="00314F01" w:rsidP="00314F01">
      <w:r w:rsidRPr="00314F01">
        <w:t>Искать по теме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"/>
      </w:tblGrid>
      <w:tr w:rsidR="00314F01" w:rsidRPr="00314F01" w:rsidTr="00314F0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"/>
            </w:tblGrid>
            <w:tr w:rsidR="00314F01" w:rsidRPr="00314F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"/>
                    <w:gridCol w:w="81"/>
                  </w:tblGrid>
                  <w:tr w:rsidR="00314F01" w:rsidRPr="00314F01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14F01" w:rsidRPr="00314F01" w:rsidRDefault="00314F01" w:rsidP="00314F01"/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14F01" w:rsidRPr="00314F01" w:rsidRDefault="00314F01" w:rsidP="00314F01"/>
                    </w:tc>
                  </w:tr>
                </w:tbl>
                <w:p w:rsidR="00314F01" w:rsidRPr="00314F01" w:rsidRDefault="00314F01" w:rsidP="00314F01"/>
              </w:tc>
            </w:tr>
          </w:tbl>
          <w:p w:rsidR="00314F01" w:rsidRPr="00314F01" w:rsidRDefault="00314F01" w:rsidP="00314F01"/>
        </w:tc>
      </w:tr>
      <w:tr w:rsidR="00314F01" w:rsidRPr="00314F01" w:rsidTr="00314F0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</w:tblGrid>
            <w:tr w:rsidR="00314F01" w:rsidRPr="00314F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14F01" w:rsidRPr="00314F01" w:rsidRDefault="00314F01" w:rsidP="00314F01"/>
              </w:tc>
            </w:tr>
          </w:tbl>
          <w:p w:rsidR="00314F01" w:rsidRPr="00314F01" w:rsidRDefault="00314F01" w:rsidP="00314F01"/>
        </w:tc>
      </w:tr>
    </w:tbl>
    <w:p w:rsidR="00314F01" w:rsidRPr="00314F01" w:rsidRDefault="00314F01" w:rsidP="00314F01">
      <w:hyperlink r:id="rId20" w:tgtFrame="_blank" w:history="1">
        <w:proofErr w:type="spellStart"/>
        <w:r w:rsidRPr="00314F01">
          <w:rPr>
            <w:rStyle w:val="a3"/>
          </w:rPr>
          <w:t>Яндекс</w:t>
        </w:r>
        <w:proofErr w:type="gramStart"/>
        <w:r w:rsidRPr="00314F01">
          <w:rPr>
            <w:rStyle w:val="a3"/>
          </w:rPr>
          <w:t>.Д</w:t>
        </w:r>
        <w:proofErr w:type="gramEnd"/>
        <w:r w:rsidRPr="00314F01">
          <w:rPr>
            <w:rStyle w:val="a3"/>
          </w:rPr>
          <w:t>ирект</w:t>
        </w:r>
        <w:proofErr w:type="spellEnd"/>
        <w:r w:rsidRPr="00314F01">
          <w:rPr>
            <w:rStyle w:val="a3"/>
          </w:rPr>
          <w:drawing>
            <wp:inline distT="0" distB="0" distL="0" distR="0">
              <wp:extent cx="3810000" cy="2857500"/>
              <wp:effectExtent l="0" t="0" r="0" b="0"/>
              <wp:docPr id="2" name="Рисунок 2" descr="http://avatars.mds.yandex.net/get-direct/1548818/Z0ptm-GMWZQZehb1RhFHag/y300">
                <a:hlinkClick xmlns:a="http://schemas.openxmlformats.org/drawingml/2006/main" r:id="rId20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avatars.mds.yandex.net/get-direct/1548818/Z0ptm-GMWZQZehb1RhFHag/y300">
                        <a:hlinkClick r:id="rId20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10000" cy="285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314F01" w:rsidRPr="00314F01" w:rsidRDefault="00314F01" w:rsidP="00314F01">
      <w:hyperlink r:id="rId22" w:tgtFrame="_blank" w:history="1">
        <w:r w:rsidRPr="00314F01">
          <w:rPr>
            <w:rStyle w:val="a3"/>
          </w:rPr>
          <w:t>Повышение квалификации воспитателейedu-distance.ru →Повышение квалификации воспитателей</w:t>
        </w:r>
        <w:proofErr w:type="gramStart"/>
        <w:r w:rsidRPr="00314F01">
          <w:rPr>
            <w:rStyle w:val="a3"/>
          </w:rPr>
          <w:t>2</w:t>
        </w:r>
        <w:proofErr w:type="gramEnd"/>
        <w:r w:rsidRPr="00314F01">
          <w:rPr>
            <w:rStyle w:val="a3"/>
          </w:rPr>
          <w:t xml:space="preserve"> недели. Для учителей и воспитателей. </w:t>
        </w:r>
        <w:proofErr w:type="spellStart"/>
        <w:r w:rsidRPr="00314F01">
          <w:rPr>
            <w:rStyle w:val="a3"/>
            <w:b/>
            <w:bCs/>
          </w:rPr>
          <w:t>Дистанционно</w:t>
        </w:r>
        <w:proofErr w:type="gramStart"/>
        <w:r w:rsidRPr="00314F01">
          <w:rPr>
            <w:rStyle w:val="a3"/>
          </w:rPr>
          <w:t>!С</w:t>
        </w:r>
        <w:proofErr w:type="gramEnd"/>
        <w:r w:rsidRPr="00314F01">
          <w:rPr>
            <w:rStyle w:val="a3"/>
          </w:rPr>
          <w:t>мотретьЗаявкаЛицензияКонтактыУзнать</w:t>
        </w:r>
        <w:proofErr w:type="spellEnd"/>
        <w:r w:rsidRPr="00314F01">
          <w:rPr>
            <w:rStyle w:val="a3"/>
          </w:rPr>
          <w:t xml:space="preserve"> </w:t>
        </w:r>
        <w:proofErr w:type="spellStart"/>
        <w:r w:rsidRPr="00314F01">
          <w:rPr>
            <w:rStyle w:val="a3"/>
          </w:rPr>
          <w:t>большена</w:t>
        </w:r>
        <w:proofErr w:type="spellEnd"/>
        <w:r w:rsidRPr="00314F01">
          <w:rPr>
            <w:rStyle w:val="a3"/>
          </w:rPr>
          <w:t xml:space="preserve"> </w:t>
        </w:r>
        <w:proofErr w:type="spellStart"/>
        <w:r w:rsidRPr="00314F01">
          <w:rPr>
            <w:rStyle w:val="a3"/>
          </w:rPr>
          <w:t>edu-distance.ru</w:t>
        </w:r>
      </w:hyperlink>
      <w:r w:rsidRPr="00314F01">
        <w:t>Скрыть</w:t>
      </w:r>
      <w:proofErr w:type="spellEnd"/>
      <w:r w:rsidRPr="00314F01">
        <w:t> объявление</w:t>
      </w:r>
      <w:r w:rsidRPr="00314F01">
        <w:lastRenderedPageBreak/>
        <w:drawing>
          <wp:inline distT="0" distB="0" distL="0" distR="0">
            <wp:extent cx="4290060" cy="5707380"/>
            <wp:effectExtent l="0" t="0" r="0" b="7620"/>
            <wp:docPr id="1" name="Рисунок 1" descr="http://avatars.mds.yandex.net/get-direct/329391/Mot8VqwTT-A78tl2pVv3Vg/x450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vatars.mds.yandex.net/get-direct/329391/Mot8VqwTT-A78tl2pVv3Vg/x450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570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5" w:tgtFrame="_blank" w:history="1">
        <w:r w:rsidRPr="00314F01">
          <w:rPr>
            <w:rStyle w:val="a3"/>
          </w:rPr>
          <w:t xml:space="preserve">Повышение квалификации педагоговuchebnyjcentr.ru →Повышение квалификации </w:t>
        </w:r>
        <w:proofErr w:type="spellStart"/>
        <w:r w:rsidRPr="00314F01">
          <w:rPr>
            <w:rStyle w:val="a3"/>
          </w:rPr>
          <w:t>педагогов</w:t>
        </w:r>
        <w:r w:rsidRPr="00314F01">
          <w:rPr>
            <w:rStyle w:val="a3"/>
            <w:b/>
            <w:bCs/>
          </w:rPr>
          <w:t>Повышение</w:t>
        </w:r>
        <w:proofErr w:type="spellEnd"/>
        <w:r w:rsidRPr="00314F01">
          <w:rPr>
            <w:rStyle w:val="a3"/>
            <w:b/>
            <w:bCs/>
          </w:rPr>
          <w:t xml:space="preserve"> квалификации</w:t>
        </w:r>
        <w:r w:rsidRPr="00314F01">
          <w:rPr>
            <w:rStyle w:val="a3"/>
          </w:rPr>
          <w:t xml:space="preserve"> педагогических работников. Удостоверение почтой </w:t>
        </w:r>
        <w:proofErr w:type="spellStart"/>
        <w:r w:rsidRPr="00314F01">
          <w:rPr>
            <w:rStyle w:val="a3"/>
          </w:rPr>
          <w:t>России</w:t>
        </w:r>
        <w:proofErr w:type="gramStart"/>
        <w:r w:rsidRPr="00314F01">
          <w:rPr>
            <w:rStyle w:val="a3"/>
          </w:rPr>
          <w:t>.К</w:t>
        </w:r>
        <w:proofErr w:type="gramEnd"/>
        <w:r w:rsidRPr="00314F01">
          <w:rPr>
            <w:rStyle w:val="a3"/>
          </w:rPr>
          <w:t>урсы</w:t>
        </w:r>
        <w:proofErr w:type="spellEnd"/>
        <w:r w:rsidRPr="00314F01">
          <w:rPr>
            <w:rStyle w:val="a3"/>
          </w:rPr>
          <w:t xml:space="preserve"> для </w:t>
        </w:r>
        <w:proofErr w:type="spellStart"/>
        <w:r w:rsidRPr="00314F01">
          <w:rPr>
            <w:rStyle w:val="a3"/>
          </w:rPr>
          <w:t>воспитателейКурсы</w:t>
        </w:r>
        <w:proofErr w:type="spellEnd"/>
        <w:r w:rsidRPr="00314F01">
          <w:rPr>
            <w:rStyle w:val="a3"/>
          </w:rPr>
          <w:t xml:space="preserve"> для </w:t>
        </w:r>
        <w:proofErr w:type="spellStart"/>
        <w:r w:rsidRPr="00314F01">
          <w:rPr>
            <w:rStyle w:val="a3"/>
          </w:rPr>
          <w:t>учителейКурсы</w:t>
        </w:r>
        <w:proofErr w:type="spellEnd"/>
        <w:r w:rsidRPr="00314F01">
          <w:rPr>
            <w:rStyle w:val="a3"/>
          </w:rPr>
          <w:t xml:space="preserve"> для </w:t>
        </w:r>
        <w:proofErr w:type="spellStart"/>
        <w:r w:rsidRPr="00314F01">
          <w:rPr>
            <w:rStyle w:val="a3"/>
          </w:rPr>
          <w:t>преподавателейУзнать</w:t>
        </w:r>
        <w:proofErr w:type="spellEnd"/>
        <w:r w:rsidRPr="00314F01">
          <w:rPr>
            <w:rStyle w:val="a3"/>
          </w:rPr>
          <w:t xml:space="preserve"> </w:t>
        </w:r>
        <w:proofErr w:type="spellStart"/>
        <w:r w:rsidRPr="00314F01">
          <w:rPr>
            <w:rStyle w:val="a3"/>
          </w:rPr>
          <w:t>большена</w:t>
        </w:r>
        <w:proofErr w:type="spellEnd"/>
        <w:r w:rsidRPr="00314F01">
          <w:rPr>
            <w:rStyle w:val="a3"/>
          </w:rPr>
          <w:t xml:space="preserve"> uchebnyjcentr.ru</w:t>
        </w:r>
      </w:hyperlink>
    </w:p>
    <w:p w:rsidR="00314F01" w:rsidRPr="00314F01" w:rsidRDefault="00314F01" w:rsidP="00314F01">
      <w:pPr>
        <w:rPr>
          <w:b/>
          <w:bCs/>
        </w:rPr>
      </w:pPr>
      <w:r w:rsidRPr="00314F01">
        <w:rPr>
          <w:b/>
          <w:bCs/>
        </w:rPr>
        <w:t>Лингвистическая характеристика образности речи как одного из компонентов культуры речи</w:t>
      </w:r>
    </w:p>
    <w:p w:rsidR="00314F01" w:rsidRPr="00314F01" w:rsidRDefault="00314F01" w:rsidP="00314F01">
      <w:r w:rsidRPr="00314F01">
        <w:t>В дошкольном возрасте одним из важных приобретений является овладение родным языком и рассматривается в современном дошкольном образовании, как одно из основ воспитания и обучения детей. Целью речевого развития дошкольников считается содействие усвоению детьми правильной и коммуникативно-целесообразной речи, что составляет две стороны понятия "культура речи". (1,с.51)</w:t>
      </w:r>
    </w:p>
    <w:p w:rsidR="00314F01" w:rsidRPr="00314F01" w:rsidRDefault="00314F01" w:rsidP="00314F01">
      <w:r w:rsidRPr="00314F01">
        <w:t>Термин "культура речи" толкуется, как владение нормами литературного языка, а так же как умение использовать выразительные языковые средства в разных условиях общения в соответствии с целями и содержанием речи. Основными показателями культура речи являются: богатство, точность и выразительность.</w:t>
      </w:r>
    </w:p>
    <w:p w:rsidR="00314F01" w:rsidRPr="00314F01" w:rsidRDefault="00314F01" w:rsidP="00314F01">
      <w:r w:rsidRPr="00314F01">
        <w:t>Богатство речи связано с разнообразием используемых говорящих средств выражения мысли, синонимов, способов построения высказывания, организации текста.</w:t>
      </w:r>
    </w:p>
    <w:p w:rsidR="00314F01" w:rsidRPr="00314F01" w:rsidRDefault="00314F01" w:rsidP="00314F01">
      <w:r w:rsidRPr="00314F01">
        <w:lastRenderedPageBreak/>
        <w:t>Богатство речи – набор языковых средств (лексических, грамматических, стилистических), которыми владеет и умело пользуется в соответствии с ситуацией отдельный человек. Богатство речи определяется способностью человека выразить одну и ту же мысль, одно и то же грамматическое значение разными способами.</w:t>
      </w:r>
    </w:p>
    <w:p w:rsidR="00314F01" w:rsidRPr="00314F01" w:rsidRDefault="00314F01" w:rsidP="00314F01">
      <w:proofErr w:type="gramStart"/>
      <w:r w:rsidRPr="00314F01">
        <w:t>Точность речи – коммуникативное качество речи, состоящее в соответствии ее смысловой стороны отражаемой реальности и коммуникативному замыслу говорящего.</w:t>
      </w:r>
      <w:proofErr w:type="gramEnd"/>
      <w:r w:rsidRPr="00314F01">
        <w:t xml:space="preserve"> Точность речи зависит от правильности словоупотребления, умения выбирать необходимый синоним, учета многозначности и омонимии, правильного сочетания слов.</w:t>
      </w:r>
    </w:p>
    <w:p w:rsidR="00314F01" w:rsidRPr="00314F01" w:rsidRDefault="00314F01" w:rsidP="00314F01">
      <w:r w:rsidRPr="00314F01">
        <w:t>Выразительность речи – качество речи, состоящее в выборе таких языковых средств, которые позволяют усилить впечатление от высказывания, вызвать и поддержать внимание и интерес у адресата, воздействовать на его разум и чувства.</w:t>
      </w:r>
    </w:p>
    <w:p w:rsidR="00314F01" w:rsidRPr="00314F01" w:rsidRDefault="00314F01" w:rsidP="00314F01">
      <w:r w:rsidRPr="00314F01">
        <w:t>Условиями выразительности речи являются самостоятельность мышления говорящего и его внутренняя убежденность в значимости высказывания, а также умение выбрать оригинальные способы передачи содержания его мысли.</w:t>
      </w:r>
    </w:p>
    <w:p w:rsidR="00314F01" w:rsidRPr="00314F01" w:rsidRDefault="00314F01" w:rsidP="00314F01">
      <w:r w:rsidRPr="00314F01">
        <w:t>Выразительность речи достигается использованием художественных приёмов, речевых фигур и тропов, пословиц, фразеологических оборотов, крылатых фраз.</w:t>
      </w:r>
    </w:p>
    <w:p w:rsidR="00314F01" w:rsidRPr="00314F01" w:rsidRDefault="00314F01" w:rsidP="00314F01">
      <w:r w:rsidRPr="00314F01">
        <w:t>Основными средствами звуковой выразительности является интонация, а главным средством языковой выразительности считается лексика. Лексическая выразительность – это образность речи, поэтому О.С. Ушакова считает, что образная речь является важной составной частью воспитания культуры речи в широком смысле этого слова.</w:t>
      </w:r>
    </w:p>
    <w:p w:rsidR="00314F01" w:rsidRPr="00314F01" w:rsidRDefault="00314F01" w:rsidP="00314F01">
      <w:r w:rsidRPr="00314F01">
        <w:t xml:space="preserve">Образность, как эстетическая категория рассматривается в каждом виде искусства, </w:t>
      </w:r>
      <w:proofErr w:type="gramStart"/>
      <w:r w:rsidRPr="00314F01">
        <w:t xml:space="preserve">( </w:t>
      </w:r>
      <w:proofErr w:type="gramEnd"/>
      <w:r w:rsidRPr="00314F01">
        <w:t xml:space="preserve">музыкальном, изобразительном, литературном) и в зависимости от этого имеет свои специфические особенности. Образность речи как важнейший элемент эстетической функции языка, способна при помощи языковых средств вызывать наглядно – чувственные представления (В.В. Виноградов, Г.О. Винокур, Л.И. Тимофеев, М.Н. Кожина, И.М. </w:t>
      </w:r>
      <w:proofErr w:type="spellStart"/>
      <w:r w:rsidRPr="00314F01">
        <w:t>Шанский</w:t>
      </w:r>
      <w:proofErr w:type="spellEnd"/>
      <w:r w:rsidRPr="00314F01">
        <w:t xml:space="preserve"> и др.).</w:t>
      </w:r>
    </w:p>
    <w:p w:rsidR="00314F01" w:rsidRPr="00314F01" w:rsidRDefault="00314F01" w:rsidP="00314F01">
      <w:r w:rsidRPr="00314F01">
        <w:t xml:space="preserve">Трактовка понятия "образность речи" является важной в связи с необходимостью определения содержания работы над образностью речи детей старшего дошкольного возраста. </w:t>
      </w:r>
      <w:proofErr w:type="gramStart"/>
      <w:r w:rsidRPr="00314F01">
        <w:t>В словарно – энциклопедической литературе присутствуют понятия "образность" и "образный", а понятия "образности речи"- нет.</w:t>
      </w:r>
      <w:proofErr w:type="gramEnd"/>
      <w:r w:rsidRPr="00314F01">
        <w:t xml:space="preserve"> Так в большом энциклопедическом словаре образность характеризуется как живопись, красочность изображения, речи.</w:t>
      </w:r>
    </w:p>
    <w:p w:rsidR="00314F01" w:rsidRPr="00314F01" w:rsidRDefault="00314F01" w:rsidP="00314F01">
      <w:proofErr w:type="gramStart"/>
      <w:r w:rsidRPr="00314F01">
        <w:t>Образный</w:t>
      </w:r>
      <w:proofErr w:type="gramEnd"/>
      <w:r w:rsidRPr="00314F01">
        <w:t xml:space="preserve"> – у В. Даля значит </w:t>
      </w:r>
      <w:proofErr w:type="spellStart"/>
      <w:r w:rsidRPr="00314F01">
        <w:t>иноречивый</w:t>
      </w:r>
      <w:proofErr w:type="spellEnd"/>
      <w:r w:rsidRPr="00314F01">
        <w:t>, иносказательный, окольно выраженный, а у С.И. Ожегова – изобретательный, яркий, живой. М.Р. Львов в учебном пособии "основы теории речи" приводит разные толкования понятия "выразительности речи". Однако из них звучит так: выразительность – это образность, применение средств поэтики: ритмика речи, стилистические фигуры, тропы, крылатые слова.</w:t>
      </w:r>
    </w:p>
    <w:p w:rsidR="00314F01" w:rsidRPr="00314F01" w:rsidRDefault="00314F01" w:rsidP="00314F01">
      <w:r w:rsidRPr="00314F01">
        <w:t xml:space="preserve">По мнению Д.Б. Ольховика, образность – сложная и многозначная категория стилистики, имеющая различные интерпретации в связи с разными осмыслениями понятия и термина образ. </w:t>
      </w:r>
      <w:proofErr w:type="gramStart"/>
      <w:r w:rsidRPr="00314F01">
        <w:t xml:space="preserve">Он замечает, что "производное слово – термин "образность" находится в сложных отношениях синонимии с рядом близких по значению </w:t>
      </w:r>
      <w:proofErr w:type="spellStart"/>
      <w:r w:rsidRPr="00314F01">
        <w:t>семантико</w:t>
      </w:r>
      <w:proofErr w:type="spellEnd"/>
      <w:r w:rsidRPr="00314F01">
        <w:t xml:space="preserve"> – стилистических категорий: "выразительность", "экспрессивность", "метафоричность", в работах некоторых авторов – "символичность" и "поэтичность"".</w:t>
      </w:r>
      <w:proofErr w:type="gramEnd"/>
      <w:r w:rsidRPr="00314F01">
        <w:t xml:space="preserve"> В составе </w:t>
      </w:r>
      <w:proofErr w:type="spellStart"/>
      <w:r w:rsidRPr="00314F01">
        <w:t>лингвоэстетической</w:t>
      </w:r>
      <w:proofErr w:type="spellEnd"/>
      <w:r w:rsidRPr="00314F01">
        <w:t xml:space="preserve"> категории образности Д.Б. </w:t>
      </w:r>
      <w:proofErr w:type="spellStart"/>
      <w:r w:rsidRPr="00314F01">
        <w:lastRenderedPageBreak/>
        <w:t>Ольховиков</w:t>
      </w:r>
      <w:proofErr w:type="spellEnd"/>
      <w:r w:rsidRPr="00314F01">
        <w:t xml:space="preserve"> выделяет </w:t>
      </w:r>
      <w:proofErr w:type="spellStart"/>
      <w:r w:rsidRPr="00314F01">
        <w:t>тропеическую</w:t>
      </w:r>
      <w:proofErr w:type="spellEnd"/>
      <w:r w:rsidRPr="00314F01">
        <w:t xml:space="preserve"> образность, основанную на употреблении слов и выражений в переносном значении.</w:t>
      </w:r>
    </w:p>
    <w:p w:rsidR="00314F01" w:rsidRPr="00314F01" w:rsidRDefault="00314F01" w:rsidP="00314F01">
      <w:proofErr w:type="gramStart"/>
      <w:r w:rsidRPr="00314F01">
        <w:t>Таким образом, слово "образность", "образный" используются в значениях: живость, наглядность, красочность изображения.</w:t>
      </w:r>
      <w:proofErr w:type="gramEnd"/>
      <w:r w:rsidRPr="00314F01">
        <w:t xml:space="preserve"> Образность – неотъемлемый признак всякого вида искусства, особая форма осознания действительности, образность речи – частное ее проявление.</w:t>
      </w:r>
    </w:p>
    <w:p w:rsidR="00314F01" w:rsidRPr="00314F01" w:rsidRDefault="00314F01" w:rsidP="00314F01">
      <w:proofErr w:type="gramStart"/>
      <w:r w:rsidRPr="00314F01">
        <w:t>Более узкое понимание образности речи основано на использовании слов в переносном значении, т.е. тропов (от греч.</w:t>
      </w:r>
      <w:proofErr w:type="gramEnd"/>
      <w:r w:rsidRPr="00314F01">
        <w:t xml:space="preserve"> </w:t>
      </w:r>
      <w:proofErr w:type="spellStart"/>
      <w:proofErr w:type="gramStart"/>
      <w:r w:rsidRPr="00314F01">
        <w:t>Tropos</w:t>
      </w:r>
      <w:proofErr w:type="spellEnd"/>
      <w:r w:rsidRPr="00314F01">
        <w:t xml:space="preserve"> –оборот, образ).</w:t>
      </w:r>
      <w:proofErr w:type="gramEnd"/>
    </w:p>
    <w:p w:rsidR="00314F01" w:rsidRPr="00314F01" w:rsidRDefault="00314F01" w:rsidP="00314F01">
      <w:r w:rsidRPr="00314F01">
        <w:t xml:space="preserve">Тропы – одно из основных средств образности и экспрессивности языка и речи. Их использование позволяет, с одной стороны, выразить образное восприятие того или иного явления, украсив тем самым высказывание, с другой стороны, экономно и четко внести необходимый смысловой акцент, дать </w:t>
      </w:r>
      <w:proofErr w:type="gramStart"/>
      <w:r w:rsidRPr="00314F01">
        <w:t>описываемому</w:t>
      </w:r>
      <w:proofErr w:type="gramEnd"/>
      <w:r w:rsidRPr="00314F01">
        <w:t xml:space="preserve"> интеллектуально – эмоциональную оценку. </w:t>
      </w:r>
      <w:proofErr w:type="gramStart"/>
      <w:r w:rsidRPr="00314F01">
        <w:t>К тропам относятся: сравнения, метафора, метонимия, синекдоха, гипербола, ирония, эпитет, аллегория, перифраз и ряд других, более редких средств образности.</w:t>
      </w:r>
      <w:proofErr w:type="gramEnd"/>
    </w:p>
    <w:p w:rsidR="00314F01" w:rsidRPr="00314F01" w:rsidRDefault="00314F01" w:rsidP="00314F01">
      <w:r w:rsidRPr="00314F01">
        <w:t>Простейшим видом тропа является сравнение – сопоставление одного предмета с другим, придающее описанию особую наглядность, изобразительность. Сравнение способствует образному описанию самых различных предметов, их признаков, качеств, действий. Многие сравнения входят в сознание детей с раннего детства. Сравнения придают речи яркую наглядность. Не случайно они считаются одними из самых сильных средств изобразительности.</w:t>
      </w:r>
    </w:p>
    <w:p w:rsidR="00314F01" w:rsidRPr="00314F01" w:rsidRDefault="00314F01" w:rsidP="00314F01">
      <w:r w:rsidRPr="00314F01">
        <w:t>Более сложным вида тропа является эпитет – слово или предложение, которое усиливает, подчеркивает какое-нибудь характерное, выдающееся качество предмета или явления. Чаще всего эпитет выражается именем прилагательным или причастием, но в ряде случаев в качестве эпитета используются приложение – существительное (волшебница-зима, гостья-зима, бродяга-ветер).</w:t>
      </w:r>
    </w:p>
    <w:p w:rsidR="00314F01" w:rsidRPr="00314F01" w:rsidRDefault="00314F01" w:rsidP="00314F01">
      <w:r w:rsidRPr="00314F01">
        <w:t xml:space="preserve">Художники слова любят использовать метафоры, их употребление придает речи особую образность, эмоциональность. Сам термин означает перенос названия предмета на основании сходства. Метафоры, построенные на основании сходства предметов в цвете, особенно часто используются при описании природы: в багрец и </w:t>
      </w:r>
      <w:proofErr w:type="gramStart"/>
      <w:r w:rsidRPr="00314F01">
        <w:t>золото</w:t>
      </w:r>
      <w:proofErr w:type="gramEnd"/>
      <w:r w:rsidRPr="00314F01">
        <w:t xml:space="preserve"> одетые леса (А.С. Пушкин). Подобие формы предметов – основа таких метафор: ветви березы – шелковые косы,…. снежною каймой распустились кисти белой бахромой (С.А. Есенин). Метафоры занимают главенствующее место среди всех тропов.</w:t>
      </w:r>
    </w:p>
    <w:p w:rsidR="00314F01" w:rsidRPr="00314F01" w:rsidRDefault="00314F01" w:rsidP="00314F01">
      <w:r w:rsidRPr="00314F01">
        <w:t>Среди образных средств языка определенное место занимают фразеологизмы – несвободное, устойчивое сочетание слов, обладающее смысловой целостностью, устойчивостью, переносным значением, эмоциональной выразительностью. Своим происхождением фразеологизмы обязаны меткому народному языку, сказкам, былина, притча</w:t>
      </w:r>
      <w:proofErr w:type="gramStart"/>
      <w:r w:rsidRPr="00314F01">
        <w:t>м(</w:t>
      </w:r>
      <w:proofErr w:type="gramEnd"/>
      <w:r w:rsidRPr="00314F01">
        <w:t>бить баклуши, спустя рукава).</w:t>
      </w:r>
    </w:p>
    <w:p w:rsidR="00314F01" w:rsidRPr="00314F01" w:rsidRDefault="00314F01" w:rsidP="00314F01">
      <w:r w:rsidRPr="00314F01">
        <w:t xml:space="preserve">Говоря о средствах образности речи, нельзя не отметить и гиперболу – образное выражение, преувеличивающее размеры, силу, красоту </w:t>
      </w:r>
      <w:proofErr w:type="gramStart"/>
      <w:r w:rsidRPr="00314F01">
        <w:t>описываемого</w:t>
      </w:r>
      <w:proofErr w:type="gramEnd"/>
      <w:r w:rsidRPr="00314F01">
        <w:t xml:space="preserve">. Гиперболизация – распространенный прием в русском фольклоре (сказки, загадки, пословицы и поговорки, народная поэзия) и в русской литературе с древнейших времен. Образное выражение, преуменьшающее размеры, силу и значение </w:t>
      </w:r>
      <w:proofErr w:type="gramStart"/>
      <w:r w:rsidRPr="00314F01">
        <w:t>описываемого</w:t>
      </w:r>
      <w:proofErr w:type="gramEnd"/>
      <w:r w:rsidRPr="00314F01">
        <w:t xml:space="preserve"> называется литотой. Например: вышел на минутку, сказать два слова, мальчик – с пальчик и т.д.</w:t>
      </w:r>
    </w:p>
    <w:p w:rsidR="00314F01" w:rsidRPr="00314F01" w:rsidRDefault="00314F01" w:rsidP="00314F01">
      <w:r w:rsidRPr="00314F01">
        <w:lastRenderedPageBreak/>
        <w:t>Неповторимость, естественность, индивидуальность, – именно эти аспекты отличают речь детей дошкольного возраста, поэтому и развитие такой ее черты, как образность должно начинаться по возможности раньше. Доступными способами создание образности для дошкольников являются сравнени</w:t>
      </w:r>
      <w:proofErr w:type="gramStart"/>
      <w:r w:rsidRPr="00314F01">
        <w:t>е(</w:t>
      </w:r>
      <w:proofErr w:type="gramEnd"/>
      <w:r w:rsidRPr="00314F01">
        <w:t xml:space="preserve"> в нем названо то, что сравнивается; то, с чем сравнивается; тот признак, по которому сравнивается); эпитет (художественное определение) и метафора ( словосочетание, имеющее семантику скрытого сравнения).</w:t>
      </w:r>
    </w:p>
    <w:p w:rsidR="00314F01" w:rsidRPr="00314F01" w:rsidRDefault="00314F01" w:rsidP="00314F01">
      <w:r w:rsidRPr="00314F01">
        <w:t>Таким образом, образность речи является одним из качеств культуры речи. Она – важнейший элемент эстетической функции языка, которой отличается способностью языковых средств вызывать наглядно – чувственные представления. Образность в широком смысле этого слова понимается как живость, наглядность, красочность изображения. Более узкое понимание образности речи основано на использовании слов в переносном значении, т.е. тропов.</w:t>
      </w:r>
    </w:p>
    <w:p w:rsidR="00314F01" w:rsidRPr="00314F01" w:rsidRDefault="00314F01" w:rsidP="00314F01">
      <w:pPr>
        <w:rPr>
          <w:b/>
          <w:bCs/>
        </w:rPr>
      </w:pPr>
      <w:r w:rsidRPr="00314F01">
        <w:rPr>
          <w:b/>
          <w:bCs/>
        </w:rPr>
        <w:t>Психолого-педагогические аспекты развития образности речи у детей дошкольного возраста</w:t>
      </w:r>
    </w:p>
    <w:p w:rsidR="00314F01" w:rsidRPr="00314F01" w:rsidRDefault="00314F01" w:rsidP="00314F01">
      <w:r w:rsidRPr="00314F01">
        <w:t>Образная речь является составной частью культуры речи. Формирование образной речи имеет огромное значение для развития связной речи, что является основой воспитания и обучения детей в старшем дошкольном возрасте. Дети способны более глубоко осмысливать содержание литературного произведения и осознавать некоторые особенности художественной формы, выражающей содержание, поэтому возможность формирования образной речи возникает именно в старшем дошкольном возрасте.</w:t>
      </w:r>
    </w:p>
    <w:p w:rsidR="00314F01" w:rsidRPr="00314F01" w:rsidRDefault="00314F01" w:rsidP="00314F01">
      <w:proofErr w:type="gramStart"/>
      <w:r w:rsidRPr="00314F01">
        <w:t xml:space="preserve">Исследования психологов (Д.Б. </w:t>
      </w:r>
      <w:proofErr w:type="spellStart"/>
      <w:r w:rsidRPr="00314F01">
        <w:t>Эльконин</w:t>
      </w:r>
      <w:proofErr w:type="spellEnd"/>
      <w:r w:rsidRPr="00314F01">
        <w:t xml:space="preserve">, А.Н. Гвоздев, Л.С. Выготский и др.) и методистов (О.С. Ушакова, О.М. Дьяченко, Т.В. Лаврентьева, А.М. </w:t>
      </w:r>
      <w:proofErr w:type="spellStart"/>
      <w:r w:rsidRPr="00314F01">
        <w:t>Бородич</w:t>
      </w:r>
      <w:proofErr w:type="spellEnd"/>
      <w:r w:rsidRPr="00314F01">
        <w:t>, М.М. Алексеева, В.И. Яшина и др.) показали, что старшие дошкольники свободно используют в своей речи средства интонационной выразительности: могут читать стихи грустно, весело, торжественно.</w:t>
      </w:r>
      <w:proofErr w:type="gramEnd"/>
      <w:r w:rsidRPr="00314F01">
        <w:t xml:space="preserve"> Кроме того, дети в этом возрасте уже легко владеют повествовательной, вопросительной и восклицательной интонациями. Речь старших дошкольников насыщается словами, обозначающими все части речи. В этом возрасте они активно занимаются словотворчеством, словоизменением и словообразованием, создавая множество неологизмов. К.И. Чуковский называл это особым "языковым чутьем".</w:t>
      </w:r>
    </w:p>
    <w:p w:rsidR="00314F01" w:rsidRPr="00314F01" w:rsidRDefault="00314F01" w:rsidP="00314F01">
      <w:r w:rsidRPr="00314F01">
        <w:t>В старшем дошкольном возрасте дети совершают первые попытки произвольного использования грамматических средств и анализа грамматических фактов. Развивается смысловая сторона речи: появляются обобщающие слова, синонимы, антонимы, оттенки значений слов, происходит выбор точных, подходящих выражений, употребление слов в разных значениях, использование прилагательных, антонимов.</w:t>
      </w:r>
    </w:p>
    <w:p w:rsidR="00314F01" w:rsidRPr="00314F01" w:rsidRDefault="00314F01" w:rsidP="00314F01">
      <w:proofErr w:type="gramStart"/>
      <w:r w:rsidRPr="00314F01">
        <w:t>Исследования С.Л. Рубинштейна показали, что для маленького ребенка выразительные моменты являются не стилистическими средствами или приемами, которые сознательно избираются и используются для того, чтобы произвести определенное эмоциональное впечатление; в них совершенно непроизвольно прорывается импульсивная эмоциональность ребенка; она беспрепятственно выражается в его речи, поскольку у него нет еще твердо установившихся правил связного построения, которые ограничивали бы ее выражение.</w:t>
      </w:r>
      <w:proofErr w:type="gramEnd"/>
      <w:r w:rsidRPr="00314F01">
        <w:t xml:space="preserve"> В старшем дошкольном возрасте импульсивность детской эмоциональности уменьшается, а речь детей, подчиняясь обычному, принятому в данном языке нормальному построению, становится более регламентированной, и непроизвольная выразительность ее снижается. Однако старшие дошкольники, по мнению С.Л. Рубинштейна, способны к так называемой сознательной выразительность</w:t>
      </w:r>
      <w:proofErr w:type="gramStart"/>
      <w:r w:rsidRPr="00314F01">
        <w:t xml:space="preserve"> […]. </w:t>
      </w:r>
      <w:proofErr w:type="gramEnd"/>
      <w:r w:rsidRPr="00314F01">
        <w:t xml:space="preserve">Сознательная выразительность присуща художественной речи. Поэтому с целью ее развития в старшем </w:t>
      </w:r>
      <w:r w:rsidRPr="00314F01">
        <w:lastRenderedPageBreak/>
        <w:t>дошкольном возрасте важно использовать произведения художественной литературы, в том числе русской народной сказки.</w:t>
      </w:r>
    </w:p>
    <w:p w:rsidR="00314F01" w:rsidRPr="00314F01" w:rsidRDefault="00314F01" w:rsidP="00314F01">
      <w:r w:rsidRPr="00314F01">
        <w:t>Во всех исследованиях подчеркивается, что эмоционально-выразительная сторона развития речи имеет большое значение и для развития ее связности. О.С. Ушакова говорит о том, что основой смыслового содержания речи является то, что она обозначает, однако подлинное владение построением связного высказывания непременно включает в себя понимание выразительных моментов, раскрывающих внутренний смысл, который вкладывает в него говорящий.</w:t>
      </w:r>
    </w:p>
    <w:p w:rsidR="00314F01" w:rsidRPr="00314F01" w:rsidRDefault="00314F01" w:rsidP="00314F01">
      <w:r w:rsidRPr="00314F01">
        <w:t xml:space="preserve">Как доказано А.М. </w:t>
      </w:r>
      <w:proofErr w:type="spellStart"/>
      <w:r w:rsidRPr="00314F01">
        <w:t>Леушиной</w:t>
      </w:r>
      <w:proofErr w:type="spellEnd"/>
      <w:r w:rsidRPr="00314F01">
        <w:t xml:space="preserve"> и другими исследователями, эмоциональность ребенка создает предпосылки и возможности для дальнейшего развития у него сознательных форм выразительности речи. Однако для того, чтобы эти возможности претворить в действительность, необходимо проводить специальную работу и вооружить ребенка способами выражения в слове определенного художественного содержания.</w:t>
      </w:r>
    </w:p>
    <w:p w:rsidR="00314F01" w:rsidRPr="00314F01" w:rsidRDefault="00314F01" w:rsidP="00314F01">
      <w:r w:rsidRPr="00314F01">
        <w:t xml:space="preserve">Как уже отмечалось, важнейшей особенностью словесного творчества старших дошкольников является его взаимодействие с восприятием произведений художественной литературы, которая является неисчерпаемым источником обогащения речи образными средствами. Взаимосвязь этих процессов (восприятия и творчества) </w:t>
      </w:r>
      <w:proofErr w:type="gramStart"/>
      <w:r w:rsidRPr="00314F01">
        <w:t>исследователи</w:t>
      </w:r>
      <w:proofErr w:type="gramEnd"/>
      <w:r w:rsidRPr="00314F01">
        <w:t xml:space="preserve"> прежде всего видят в том, что оба вида деятельности требуют специального целенаправленного развития, только тогда они будут влиять на образное восприятие художественного текста и перенос усвоенных знаний в свои сочинения.</w:t>
      </w:r>
    </w:p>
    <w:p w:rsidR="00314F01" w:rsidRPr="00314F01" w:rsidRDefault="00314F01" w:rsidP="00314F01">
      <w:pPr>
        <w:rPr>
          <w:b/>
          <w:bCs/>
        </w:rPr>
      </w:pPr>
      <w:r w:rsidRPr="00314F01">
        <w:rPr>
          <w:b/>
          <w:bCs/>
        </w:rPr>
        <w:t>Роль фольклорных произведений в развитии у дошкольников образности речи</w:t>
      </w:r>
    </w:p>
    <w:p w:rsidR="00314F01" w:rsidRPr="00314F01" w:rsidRDefault="00314F01" w:rsidP="00314F01">
      <w:r w:rsidRPr="00314F01">
        <w:t>Родное слово – основа всякого умственного развития и сокровищница всех знаний. К.Д. Ушинский</w:t>
      </w:r>
    </w:p>
    <w:p w:rsidR="00314F01" w:rsidRPr="00314F01" w:rsidRDefault="00314F01" w:rsidP="00314F01">
      <w:r w:rsidRPr="00314F01">
        <w:t xml:space="preserve">По мнению </w:t>
      </w:r>
      <w:proofErr w:type="spellStart"/>
      <w:r w:rsidRPr="00314F01">
        <w:t>О.С.Ушаковой</w:t>
      </w:r>
      <w:proofErr w:type="spellEnd"/>
      <w:r w:rsidRPr="00314F01">
        <w:t>, воздействие фольклора на умственное и эстетическое развитие ребёнка общеизвестно, велика его роль и в развитие речи детей. Она считает, что речь ребёнка становится образной, непосредственной и живой в том случае, если у ребёнка воспитывается интерес к языковому богатству, развивается умение использовать в своей речи самые разнообразные выразительные средства. Важнейшими источниками развития выразительности детской речи, по мнению О.С. Ушаковой, являются произведения устного народного творчества, в том числе и малые фольклорные формы. Воспитательное, познавательное и эстетическое значение фольклора огромно, так как он, расширяя знания об окружающей действительности, развивает умение тонко чувствовать художественную форму, мелодику и ритм родного языка. О.С. Ушакова, Ф.А. Сохина, Е.И Тихеева считали, что развивающая речь способствует развитию личности ребёнка в целом, и любая из сторон развития личности содействует развитию языка.</w:t>
      </w:r>
    </w:p>
    <w:p w:rsidR="00314F01" w:rsidRPr="00314F01" w:rsidRDefault="00314F01" w:rsidP="00314F01">
      <w:r w:rsidRPr="00314F01">
        <w:t xml:space="preserve">Важнейшим источником развития выразительности детской речи являются произведения устного народного творчества, в том числе малые фольклорные формы (загадки, </w:t>
      </w:r>
      <w:proofErr w:type="spellStart"/>
      <w:r w:rsidRPr="00314F01">
        <w:t>потешки</w:t>
      </w:r>
      <w:proofErr w:type="spellEnd"/>
      <w:r w:rsidRPr="00314F01">
        <w:t>, считалки, колыбельные, песни). Знакомство с ними обогащает его чувства и речь, формирует отношение к окружающему миру, играет неоценимую роль во всестороннем развитии.</w:t>
      </w:r>
    </w:p>
    <w:p w:rsidR="00314F01" w:rsidRPr="00314F01" w:rsidRDefault="00314F01" w:rsidP="00314F01">
      <w:r w:rsidRPr="00314F01">
        <w:t>Произведения, созданные специально для детей, составляют особую область народной поэзии – детский фольклор. И теоретики-педагоги, и воспитатели-практики неоднократно подчеркивали высокие педагогические качества адресованных детям произведений фольклора: глубокое проникновение в психику ребенка, тонкий учет особенностей детского восприятия, отсутствие навязчивых поучений.</w:t>
      </w:r>
    </w:p>
    <w:p w:rsidR="00314F01" w:rsidRPr="00314F01" w:rsidRDefault="00314F01" w:rsidP="00314F01">
      <w:r w:rsidRPr="00314F01">
        <w:lastRenderedPageBreak/>
        <w:t>Воспитательное, познавательное и эстетическое значение фольклора огромно, так как он расширяет знания ребенка об окружающей действительности, развивает умения тонко чувствовать художественную форму, мелодику и ритм родного языка.</w:t>
      </w:r>
    </w:p>
    <w:p w:rsidR="00314F01" w:rsidRPr="00314F01" w:rsidRDefault="00314F01" w:rsidP="00314F01">
      <w:r w:rsidRPr="00314F01">
        <w:t xml:space="preserve">Произведения устного народного творчества имеют огромное познавательное и воспитательное значение, способствуют развитию образного мышления, обогащают речь детей. Устное народное творчество – это история народа, его духовное богатство. </w:t>
      </w:r>
      <w:proofErr w:type="gramStart"/>
      <w:r w:rsidRPr="00314F01">
        <w:t xml:space="preserve">Весёлые песенки, замысловатые загадки, пословицы, </w:t>
      </w:r>
      <w:proofErr w:type="spellStart"/>
      <w:r w:rsidRPr="00314F01">
        <w:t>заклички</w:t>
      </w:r>
      <w:proofErr w:type="spellEnd"/>
      <w:r w:rsidRPr="00314F01">
        <w:t xml:space="preserve"> приговорки, </w:t>
      </w:r>
      <w:proofErr w:type="spellStart"/>
      <w:r w:rsidRPr="00314F01">
        <w:t>потешки</w:t>
      </w:r>
      <w:proofErr w:type="spellEnd"/>
      <w:r w:rsidRPr="00314F01">
        <w:t>, прибаутки, перевёртыши, считалки, скороговорки, дразнилки, смешные сказочки сочинил великий и бессмертный поэт – русский народ.</w:t>
      </w:r>
      <w:proofErr w:type="gramEnd"/>
    </w:p>
    <w:p w:rsidR="00314F01" w:rsidRPr="00314F01" w:rsidRDefault="00314F01" w:rsidP="00314F01">
      <w:pPr>
        <w:rPr>
          <w:b/>
          <w:bCs/>
        </w:rPr>
      </w:pPr>
      <w:r w:rsidRPr="00314F01">
        <w:rPr>
          <w:b/>
          <w:bCs/>
        </w:rPr>
        <w:t>Технология обогащения речи детей лексическими средствами образности</w:t>
      </w:r>
    </w:p>
    <w:p w:rsidR="00314F01" w:rsidRPr="00314F01" w:rsidRDefault="00314F01" w:rsidP="00314F01">
      <w:r w:rsidRPr="00314F01">
        <w:t>Невозможно переоценить роль родного языка в становлении и развитии личности ребенка. Проникая через язык в духовную жизнь своего народа, ребенок получает первые уроки нравственности и красоты.</w:t>
      </w:r>
    </w:p>
    <w:p w:rsidR="00314F01" w:rsidRPr="00314F01" w:rsidRDefault="00314F01" w:rsidP="00314F01">
      <w:r w:rsidRPr="00314F01">
        <w:t>Накопленная веками сокровищница народного языка богата меткими изречениями, образными словами и словосочетаниями, пословицами, поговорками, фразеологизмами. Обогащенная этими языковыми средствами речь любого человека становится выразительной, яркой, живой. Однако это возможно при условии, если развивать умения использовать в своей речи средства образности с первых лет жизни.</w:t>
      </w:r>
    </w:p>
    <w:p w:rsidR="00314F01" w:rsidRPr="00314F01" w:rsidRDefault="00314F01" w:rsidP="00314F01">
      <w:r w:rsidRPr="00314F01">
        <w:t>Исследования психологов и педагогов показывают, что к старшему дошкольному возрасту у детей развивается способность замечать в произведениях литературы и фольклора средства художественной выразительности. В то же время они отмечают несоответствие между способностью детей к восприятию образного строя произведений и умениями образно выражать свои мысли, впечатления, переживания в собственных сочинениях.</w:t>
      </w:r>
    </w:p>
    <w:p w:rsidR="00314F01" w:rsidRPr="00314F01" w:rsidRDefault="00314F01" w:rsidP="00314F01">
      <w:r w:rsidRPr="00314F01">
        <w:t>Работа по развитию диалогической речи направлена на решение следующих задач:</w:t>
      </w:r>
    </w:p>
    <w:p w:rsidR="00314F01" w:rsidRPr="00314F01" w:rsidRDefault="00314F01" w:rsidP="00314F01">
      <w:r w:rsidRPr="00314F01">
        <w:t>1. Развивать способность к целостному восприятию произведений фольклора</w:t>
      </w:r>
    </w:p>
    <w:p w:rsidR="00314F01" w:rsidRPr="00314F01" w:rsidRDefault="00314F01" w:rsidP="00314F01">
      <w:r w:rsidRPr="00314F01">
        <w:t>2. Формировать первоначальные представления об особенностях фольклорных произведений</w:t>
      </w:r>
    </w:p>
    <w:p w:rsidR="00314F01" w:rsidRPr="00314F01" w:rsidRDefault="00314F01" w:rsidP="00314F01">
      <w:r w:rsidRPr="00314F01">
        <w:t>3. Воспитывать интерес к русской народной культуре, к фольклорным произведениям, ценностное отношение к чтению, к традициям народа.</w:t>
      </w:r>
    </w:p>
    <w:p w:rsidR="00314F01" w:rsidRPr="00314F01" w:rsidRDefault="00314F01" w:rsidP="00314F01">
      <w:r w:rsidRPr="00314F01">
        <w:t>Таблица 2</w:t>
      </w:r>
    </w:p>
    <w:p w:rsidR="00314F01" w:rsidRPr="00314F01" w:rsidRDefault="00314F01" w:rsidP="00314F01">
      <w:r w:rsidRPr="00314F01">
        <w:t>Схема технологии развития образности речи у детей старшего дошкольного возраста средствами фольклора.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5"/>
        <w:gridCol w:w="6990"/>
      </w:tblGrid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Модуль</w:t>
            </w:r>
          </w:p>
        </w:tc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Содержание модуля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Целевой модуль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>
            <w:r w:rsidRPr="00314F01">
              <w:t>Цель: развитие образной речи у детей старшего дошкольного возраста средствами фольклора.</w:t>
            </w:r>
          </w:p>
          <w:p w:rsidR="00314F01" w:rsidRPr="00314F01" w:rsidRDefault="00314F01" w:rsidP="00314F01">
            <w:r w:rsidRPr="00314F01">
              <w:t>Задачи:</w:t>
            </w:r>
          </w:p>
          <w:p w:rsidR="00314F01" w:rsidRPr="00314F01" w:rsidRDefault="00314F01" w:rsidP="00314F01">
            <w:r w:rsidRPr="00314F01">
              <w:t xml:space="preserve">1. Развивать способность к целостному восприятию произведений </w:t>
            </w:r>
            <w:r w:rsidRPr="00314F01">
              <w:lastRenderedPageBreak/>
              <w:t>фольклора</w:t>
            </w:r>
          </w:p>
          <w:p w:rsidR="00314F01" w:rsidRPr="00314F01" w:rsidRDefault="00314F01" w:rsidP="00314F01">
            <w:r w:rsidRPr="00314F01">
              <w:t>2. Формировать первоначальные представления об особенностях фольклорных произведений</w:t>
            </w:r>
          </w:p>
          <w:p w:rsidR="00000000" w:rsidRPr="00314F01" w:rsidRDefault="00314F01" w:rsidP="00314F01">
            <w:r w:rsidRPr="00314F01">
              <w:t>3. Воспитывать интерес к русской народной культуре, к фольклорным произведениям, ценностное отношение к чтению, к традициям народа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lastRenderedPageBreak/>
              <w:t>Содержательный модуль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>
            <w:r w:rsidRPr="00314F01">
              <w:t>блок – в мире фольклора</w:t>
            </w:r>
          </w:p>
          <w:p w:rsidR="00000000" w:rsidRPr="00314F01" w:rsidRDefault="00314F01" w:rsidP="00314F01">
            <w:r w:rsidRPr="00314F01">
              <w:t>блок – в гостях у сказки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Процессуально-</w:t>
            </w:r>
            <w:proofErr w:type="spellStart"/>
            <w:r w:rsidRPr="00314F01">
              <w:t>деятельностный</w:t>
            </w:r>
            <w:proofErr w:type="spellEnd"/>
            <w:r w:rsidRPr="00314F01">
              <w:t xml:space="preserve"> модуль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>
            <w:r w:rsidRPr="00314F01">
              <w:t>Этапы работы:</w:t>
            </w:r>
          </w:p>
          <w:p w:rsidR="00314F01" w:rsidRPr="00314F01" w:rsidRDefault="00314F01" w:rsidP="00314F01">
            <w:r w:rsidRPr="00314F01">
              <w:t>1.подготовительный этап</w:t>
            </w:r>
          </w:p>
          <w:p w:rsidR="00314F01" w:rsidRPr="00314F01" w:rsidRDefault="00314F01" w:rsidP="00314F01">
            <w:r w:rsidRPr="00314F01">
              <w:t>Цель: подготовка к полноценному восприятию произведений фольклора.</w:t>
            </w:r>
          </w:p>
          <w:p w:rsidR="00314F01" w:rsidRPr="00314F01" w:rsidRDefault="00314F01" w:rsidP="00314F01">
            <w:r w:rsidRPr="00314F01">
              <w:t>2. основной этап</w:t>
            </w:r>
          </w:p>
          <w:p w:rsidR="00314F01" w:rsidRPr="00314F01" w:rsidRDefault="00314F01" w:rsidP="00314F01">
            <w:r w:rsidRPr="00314F01">
              <w:t>Цель: организация чтения и слушанья фольклорных произведений для репродуктивного воспроизведения лексических средств выразительности.</w:t>
            </w:r>
          </w:p>
          <w:p w:rsidR="00314F01" w:rsidRPr="00314F01" w:rsidRDefault="00314F01" w:rsidP="00314F01">
            <w:r w:rsidRPr="00314F01">
              <w:t>3.заключительный этап</w:t>
            </w:r>
          </w:p>
          <w:p w:rsidR="00314F01" w:rsidRPr="00314F01" w:rsidRDefault="00314F01" w:rsidP="00314F01">
            <w:r w:rsidRPr="00314F01">
              <w:t>Цель: организация игровой, театрализованной деятельности (развлечения, праздники) по мотивам произведений фольклора.</w:t>
            </w:r>
          </w:p>
          <w:p w:rsidR="00314F01" w:rsidRPr="00314F01" w:rsidRDefault="00314F01" w:rsidP="00314F01">
            <w:r w:rsidRPr="00314F01">
              <w:t>Участники образовательного процесса: дети 6-7 лет, воспитатели группы, родители детей.</w:t>
            </w:r>
          </w:p>
          <w:p w:rsidR="00314F01" w:rsidRPr="00314F01" w:rsidRDefault="00314F01" w:rsidP="00314F01">
            <w:r w:rsidRPr="00314F01">
              <w:t>Средства:</w:t>
            </w:r>
          </w:p>
          <w:p w:rsidR="00314F01" w:rsidRPr="00314F01" w:rsidRDefault="00314F01" w:rsidP="00314F01">
            <w:r w:rsidRPr="00314F01">
              <w:t>Совместная деятельность воспитателя с детьми: (занимательная деятельность, режимные моменты, совместное чтение, беседы, игровая, театрализованная деятельность);</w:t>
            </w:r>
          </w:p>
          <w:p w:rsidR="00314F01" w:rsidRPr="00314F01" w:rsidRDefault="00314F01" w:rsidP="00314F01">
            <w:r w:rsidRPr="00314F01">
              <w:t>Самостоятельная деятельность детей.</w:t>
            </w:r>
          </w:p>
          <w:p w:rsidR="00314F01" w:rsidRPr="00314F01" w:rsidRDefault="00314F01" w:rsidP="00314F01">
            <w:r w:rsidRPr="00314F01">
              <w:t>Методы:</w:t>
            </w:r>
          </w:p>
          <w:p w:rsidR="00314F01" w:rsidRPr="00314F01" w:rsidRDefault="00314F01" w:rsidP="00314F01">
            <w:proofErr w:type="gramStart"/>
            <w:r w:rsidRPr="00314F01">
              <w:t>Словесные</w:t>
            </w:r>
            <w:proofErr w:type="gramEnd"/>
            <w:r w:rsidRPr="00314F01">
              <w:t xml:space="preserve"> (чтение, рассказывание фольклорных произведений, беседа, объяснение)</w:t>
            </w:r>
          </w:p>
          <w:p w:rsidR="00314F01" w:rsidRPr="00314F01" w:rsidRDefault="00314F01" w:rsidP="00314F01">
            <w:proofErr w:type="gramStart"/>
            <w:r w:rsidRPr="00314F01">
              <w:t>Наглядные (рассматривание иллюстраций, картин, изделий народного промысла)</w:t>
            </w:r>
            <w:proofErr w:type="gramEnd"/>
          </w:p>
          <w:p w:rsidR="00314F01" w:rsidRPr="00314F01" w:rsidRDefault="00314F01" w:rsidP="00314F01">
            <w:proofErr w:type="gramStart"/>
            <w:r w:rsidRPr="00314F01">
              <w:t>Игровые (игровые ситуации, сюрпризные моменты, игры-драматизации, инсценировки, дидактические, подвижные народные игры)</w:t>
            </w:r>
            <w:proofErr w:type="gramEnd"/>
          </w:p>
          <w:p w:rsidR="00000000" w:rsidRPr="00314F01" w:rsidRDefault="00314F01" w:rsidP="00314F01">
            <w:r w:rsidRPr="00314F01">
              <w:lastRenderedPageBreak/>
              <w:t>Последовательность: поэтапная реализация каждого блока.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proofErr w:type="spellStart"/>
            <w:r w:rsidRPr="00314F01">
              <w:lastRenderedPageBreak/>
              <w:t>Диагностико</w:t>
            </w:r>
            <w:proofErr w:type="spellEnd"/>
            <w:r w:rsidRPr="00314F01">
              <w:t>-результативный модуль</w:t>
            </w:r>
          </w:p>
        </w:tc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Результат: повышение уровня диалогической речи средствами фольклора.</w:t>
            </w:r>
          </w:p>
        </w:tc>
      </w:tr>
    </w:tbl>
    <w:p w:rsidR="00314F01" w:rsidRPr="00314F01" w:rsidRDefault="00314F01" w:rsidP="00314F01">
      <w:r w:rsidRPr="00314F01">
        <w:t>Реализация разработанной технологии осуществляется поэтапно.</w:t>
      </w:r>
    </w:p>
    <w:p w:rsidR="00314F01" w:rsidRPr="00314F01" w:rsidRDefault="00314F01" w:rsidP="00314F01">
      <w:r w:rsidRPr="00314F01">
        <w:t>На первом этапе работы нужно было сформировать у детей понимания содержания литературного произведения, эмоционально на него откликнуться, выразить свое отношение к событиям и героям, оценить значение образных сре</w:t>
      </w:r>
      <w:proofErr w:type="gramStart"/>
      <w:r w:rsidRPr="00314F01">
        <w:t>дств дл</w:t>
      </w:r>
      <w:proofErr w:type="gramEnd"/>
      <w:r w:rsidRPr="00314F01">
        <w:t xml:space="preserve">я раскрытия художественного образа. </w:t>
      </w:r>
    </w:p>
    <w:p w:rsidR="00314F01" w:rsidRPr="00314F01" w:rsidRDefault="00314F01" w:rsidP="00314F01">
      <w:r w:rsidRPr="00314F01">
        <w:t>Занятия по ознакомлению детей с художественной литературой проводились фронтально. Общий эмоциональный настрой на активное слушание создавался с помощью обращения к личному опыту детей; им предлагали понять мотивы поступков героев и выразить к ним свое отношение. Особое внимание уделялось средствам образности.</w:t>
      </w:r>
    </w:p>
    <w:p w:rsidR="00314F01" w:rsidRPr="00314F01" w:rsidRDefault="00314F01" w:rsidP="00314F01">
      <w:r w:rsidRPr="00314F01">
        <w:t>В ходе чтения или рассказывания произведения, а также перед заучиванием наизусть поэтических текстов внимание детей акцентировалось на образных средствах текстах. Дошкольники часто затруднялись самостоятельно выделить средства образности.</w:t>
      </w:r>
    </w:p>
    <w:p w:rsidR="00314F01" w:rsidRPr="00314F01" w:rsidRDefault="00314F01" w:rsidP="00314F01">
      <w:r w:rsidRPr="00314F01">
        <w:t xml:space="preserve">Особое место в работе было уделено ознакомлению дошкольников с загадками, приучающими видеть и чувствовать необычность и художественность описания предмета и эмоционально откликаться на образность этого жанра. Сначала детей знакомили с наиболее легкими загадками – описательными, например: "Зелененький, </w:t>
      </w:r>
      <w:proofErr w:type="spellStart"/>
      <w:r w:rsidRPr="00314F01">
        <w:t>полосатенький</w:t>
      </w:r>
      <w:proofErr w:type="spellEnd"/>
      <w:r w:rsidRPr="00314F01">
        <w:t>, а в середке сладенький" (Арбуз). Эти загадки строятся на перечислении признаков предметов, явлений.</w:t>
      </w:r>
    </w:p>
    <w:p w:rsidR="00314F01" w:rsidRPr="00314F01" w:rsidRDefault="00314F01" w:rsidP="00314F01">
      <w:r w:rsidRPr="00314F01">
        <w:t>Затем вниманию детей были представлены загадки с отрицательными сравнениями, например: "Светит, да не лампа. Тает, да не снег. Капает, да не дождь</w:t>
      </w:r>
      <w:proofErr w:type="gramStart"/>
      <w:r w:rsidRPr="00314F01">
        <w:t>." (</w:t>
      </w:r>
      <w:proofErr w:type="gramEnd"/>
      <w:r w:rsidRPr="00314F01">
        <w:t>Свеча). Данный вид загадки позволил дошкольнику увидеть сравнения одного предмета с другим. При этом их внимание обращалось на основании для данных сравнени</w:t>
      </w:r>
      <w:proofErr w:type="gramStart"/>
      <w:r w:rsidRPr="00314F01">
        <w:t>й(</w:t>
      </w:r>
      <w:proofErr w:type="gramEnd"/>
      <w:r w:rsidRPr="00314F01">
        <w:t xml:space="preserve">цвет, форма, назначение и </w:t>
      </w:r>
      <w:proofErr w:type="spellStart"/>
      <w:r w:rsidRPr="00314F01">
        <w:t>т.д</w:t>
      </w:r>
      <w:proofErr w:type="spellEnd"/>
      <w:r w:rsidRPr="00314F01">
        <w:t>).</w:t>
      </w:r>
    </w:p>
    <w:p w:rsidR="00314F01" w:rsidRPr="00314F01" w:rsidRDefault="00314F01" w:rsidP="00314F01">
      <w:proofErr w:type="gramStart"/>
      <w:r w:rsidRPr="00314F01">
        <w:t>После того как дети научились находить сходные предметы, замещать их с другим, позволило перейти к знакомству с самым сложным видам загадок – метафорическим, например:</w:t>
      </w:r>
      <w:proofErr w:type="gramEnd"/>
      <w:r w:rsidRPr="00314F01">
        <w:t xml:space="preserve"> </w:t>
      </w:r>
      <w:proofErr w:type="gramStart"/>
      <w:r w:rsidRPr="00314F01">
        <w:t>"Стоят два кола, На колах – бачка, На бочке – кочка, На кочке – лес дремучий" (Человек).</w:t>
      </w:r>
      <w:proofErr w:type="gramEnd"/>
      <w:r w:rsidRPr="00314F01">
        <w:t xml:space="preserve"> Данные загадки построены по принципу полного замещения одного понятия другим на основе их сходства.</w:t>
      </w:r>
    </w:p>
    <w:p w:rsidR="00314F01" w:rsidRPr="00314F01" w:rsidRDefault="00314F01" w:rsidP="00314F01">
      <w:r w:rsidRPr="00314F01">
        <w:t>С каждой загадкой дети более внимательно относились к тексту, совершенствовалось умение видеть и понимать выразительность их языка. Со временем ответы детей стали более полными и точными. Работа на данном этапе показала, что произведения художественной литературы вызвали интерес и эмоциональный отклик у старших дошкольников. Дети стали правильно понимать иносказательный смысл малых литературных форм, хотя в собственных речевых высказываниях употребляли их редко.</w:t>
      </w:r>
    </w:p>
    <w:p w:rsidR="00314F01" w:rsidRPr="00314F01" w:rsidRDefault="00314F01" w:rsidP="00314F01">
      <w:r w:rsidRPr="00314F01">
        <w:t>На втором этапе работа началась с задания, суть которого состояла в следующем: дети должны были сравнить два варианта одного и того же литературного произведени</w:t>
      </w:r>
      <w:proofErr w:type="gramStart"/>
      <w:r w:rsidRPr="00314F01">
        <w:t>я(</w:t>
      </w:r>
      <w:proofErr w:type="gramEnd"/>
      <w:r w:rsidRPr="00314F01">
        <w:t>отрывка сказки, рассказа, загадки): подлинно художественного текста со специально измененной, невыразительной лексикой. Изменения касались образных средств: эпитеты заменялись простыми определениями, метафоры – конкретным наименованием. Пример для анализа текстов представлен в таблице</w:t>
      </w:r>
      <w:proofErr w:type="gramStart"/>
      <w:r w:rsidRPr="00314F01">
        <w:t>2</w:t>
      </w:r>
      <w:proofErr w:type="gramEnd"/>
      <w:r w:rsidRPr="00314F01">
        <w:t>.</w:t>
      </w:r>
    </w:p>
    <w:p w:rsidR="00314F01" w:rsidRPr="00314F01" w:rsidRDefault="00314F01" w:rsidP="00314F01">
      <w:r w:rsidRPr="00314F01">
        <w:lastRenderedPageBreak/>
        <w:t>Таблица 3</w:t>
      </w:r>
    </w:p>
    <w:p w:rsidR="00314F01" w:rsidRPr="00314F01" w:rsidRDefault="00314F01" w:rsidP="00314F01">
      <w:r w:rsidRPr="00314F01">
        <w:t>Пример текстов для задания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3"/>
        <w:gridCol w:w="4742"/>
      </w:tblGrid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 xml:space="preserve">Подлинный (художественный </w:t>
            </w:r>
            <w:proofErr w:type="gramStart"/>
            <w:r w:rsidRPr="00314F01">
              <w:t>)т</w:t>
            </w:r>
            <w:proofErr w:type="gramEnd"/>
            <w:r w:rsidRPr="00314F01">
              <w:t>екст</w:t>
            </w:r>
          </w:p>
        </w:tc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Текст с измененной лексикой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Печка ей не сказала. Побежала девочка дальше – стоит яблоня.</w:t>
            </w:r>
            <w:r w:rsidRPr="00314F01">
              <w:br/>
              <w:t>- Яблоня, яблоня, скажи, куда гуси-лебеди полетели?</w:t>
            </w:r>
            <w:r w:rsidRPr="00314F01">
              <w:br/>
              <w:t>- Поешь моего лесного яблочка – скажу.</w:t>
            </w:r>
            <w:r w:rsidRPr="00314F01">
              <w:br/>
              <w:t xml:space="preserve">- </w:t>
            </w:r>
            <w:proofErr w:type="gramStart"/>
            <w:r w:rsidRPr="00314F01">
              <w:t>У моего батюшки и садовые не едятся...</w:t>
            </w:r>
            <w:proofErr w:type="gramEnd"/>
            <w:r w:rsidRPr="00314F01">
              <w:t xml:space="preserve"> Яблоня ей не сказала. Побежала девочка дальше. Течет молочная река в кисельных берегах.</w:t>
            </w:r>
          </w:p>
        </w:tc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Печка ей не сказала. Побежала девочка дальше – стоит яблоня.</w:t>
            </w:r>
            <w:r w:rsidRPr="00314F01">
              <w:br/>
              <w:t>- Яблоня, яблоня, скажи, куда гуси-лебеди полетели?</w:t>
            </w:r>
            <w:r w:rsidRPr="00314F01">
              <w:br/>
              <w:t>- Поешь моего лесного яблочка – скажу.</w:t>
            </w:r>
            <w:r w:rsidRPr="00314F01">
              <w:br/>
              <w:t xml:space="preserve">- </w:t>
            </w:r>
            <w:proofErr w:type="gramStart"/>
            <w:r w:rsidRPr="00314F01">
              <w:t>У моего батюшки и садовые не едятся...</w:t>
            </w:r>
            <w:proofErr w:type="gramEnd"/>
            <w:r w:rsidRPr="00314F01">
              <w:t xml:space="preserve"> Яблоня ей не сказала. Побежала девочка дальше. Течет широкая река в песчаных  берегах.</w:t>
            </w:r>
          </w:p>
        </w:tc>
      </w:tr>
    </w:tbl>
    <w:p w:rsidR="00314F01" w:rsidRPr="00314F01" w:rsidRDefault="00314F01" w:rsidP="00314F01">
      <w:r w:rsidRPr="00314F01">
        <w:t>В ходе задания было важно, что бы дети увидели разницу между двумя стилями и, сравнивая их, обращали внимание на главное отличие художественного стиля – эмоциональность, яркость. Для этого подлинный и измененный вариант постоянно сравнивались: "В каком варианте было интереснее, красивее? Почему?"</w:t>
      </w:r>
    </w:p>
    <w:p w:rsidR="00314F01" w:rsidRPr="00314F01" w:rsidRDefault="00314F01" w:rsidP="00314F01">
      <w:r w:rsidRPr="00314F01">
        <w:t>Данная форма работы была сложной для большинства детей. Дошкольники постепенно начали видеть различия между текстами, стали более чутко относиться к образному языку литературных произведений. В процессе данного эксперимента дети осознавали, как использование образных средств помогает представить ("увидеть", "услышать") картину происходящего.</w:t>
      </w:r>
    </w:p>
    <w:p w:rsidR="00314F01" w:rsidRPr="00314F01" w:rsidRDefault="00314F01" w:rsidP="00314F01">
      <w:r w:rsidRPr="00314F01">
        <w:t>На третьем этапе происходило знакомство дошкольников со способами создания средств образности и обучение их уместному использованию в собственных речевых высказываниях.</w:t>
      </w:r>
    </w:p>
    <w:p w:rsidR="00314F01" w:rsidRPr="00314F01" w:rsidRDefault="00314F01" w:rsidP="00314F01">
      <w:r w:rsidRPr="00314F01">
        <w:t xml:space="preserve">Для развития у детей умения создавать средства образности им предлагалось зарисовать придуманные ими или запомнившиеся сравнения к одному из предметов. Детям предлагался лист бумаги, на левой стороне нужно было изобразить сам предмет, а правую сторону поделить на столько частей, сколько сравнений придумал, и в каждой части нарисовать похожий предмет. </w:t>
      </w:r>
      <w:proofErr w:type="gramStart"/>
      <w:r w:rsidRPr="00314F01">
        <w:t>В результате выполнения задания на листах оказались следующие изображения – сравнения: лед – вода – корабль – море – дельфин; груша – лампочка – фонарь – подсолнух и т.п.</w:t>
      </w:r>
      <w:proofErr w:type="gramEnd"/>
    </w:p>
    <w:p w:rsidR="00314F01" w:rsidRPr="00314F01" w:rsidRDefault="00314F01" w:rsidP="00314F01">
      <w:r w:rsidRPr="00314F01">
        <w:t>Результат анализа показал, что многие дети затруднялись находить похожие предметы, так как не могли определить основания для их сравнения.</w:t>
      </w:r>
    </w:p>
    <w:p w:rsidR="00314F01" w:rsidRPr="00314F01" w:rsidRDefault="00314F01" w:rsidP="00314F01">
      <w:r w:rsidRPr="00314F01">
        <w:t>Поэтому встала задача научить детей самому процессу сравнения предметов и на этой основе составлять описание. Начальным этапом освоения сравнения было накопление знаний о качествах и свойствах предметов окружающего мира, об их строении, назначении. Далее детей обучали определению оснований для сравнения, которыми могут служить только те признаки, по которым сравниваемые предметы сопоставимы, например: основанием для сравнения солнца с лимоном будет цвет, солнца с мячом будет форма. С этой целью использовались постепенно усложняющие дидактические игры и упражнения: "Назови все желтые предметы в группе"; "Назови все предметы, из которых можно пить?"; "Кто больше найдет в группе круглых предметов" и др. После выполнения задания задавались вопросы: "Что общего между этими предметами?"; "Чем похожи эти предметы?".</w:t>
      </w:r>
    </w:p>
    <w:p w:rsidR="00314F01" w:rsidRPr="00314F01" w:rsidRDefault="00314F01" w:rsidP="00314F01">
      <w:r w:rsidRPr="00314F01">
        <w:lastRenderedPageBreak/>
        <w:t>Выполнение таких заданий способствовало развитию умения оперировать имеющимся знаниями, быстро находить в своем опыте необходимое для выполнения задания содержания. Дети научились выделять один признак предмета и делать его основанием для сравнения.</w:t>
      </w:r>
    </w:p>
    <w:p w:rsidR="00314F01" w:rsidRPr="00314F01" w:rsidRDefault="00314F01" w:rsidP="00314F01">
      <w:r w:rsidRPr="00314F01">
        <w:t>Примеры средств образности в фольклорных произведениях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"/>
        <w:gridCol w:w="1035"/>
        <w:gridCol w:w="2622"/>
      </w:tblGrid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В сказках</w:t>
            </w:r>
          </w:p>
        </w:tc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В загадках</w:t>
            </w:r>
          </w:p>
        </w:tc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В пословицах и поговорках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000" w:rsidRPr="00314F01" w:rsidRDefault="00314F01" w:rsidP="00314F01">
            <w:r w:rsidRPr="00314F01">
              <w:t>Литературный материал к блоку "Сравнение"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000" w:rsidRPr="00314F01" w:rsidRDefault="00314F01" w:rsidP="00314F01">
            <w:r w:rsidRPr="00314F01">
              <w:t>Литературный материал к блоку "Метафора"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000" w:rsidRPr="00314F01" w:rsidRDefault="00314F01" w:rsidP="00314F01">
            <w:r w:rsidRPr="00314F01">
              <w:t>Литературный материал к блоку "Эпитет"</w:t>
            </w:r>
          </w:p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  <w:tr w:rsidR="00314F01" w:rsidRPr="00314F01" w:rsidTr="00314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314F01" w:rsidRDefault="00314F01" w:rsidP="00314F01">
            <w:r w:rsidRPr="00314F01">
              <w:t>...</w:t>
            </w:r>
          </w:p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  <w:tc>
          <w:tcPr>
            <w:tcW w:w="0" w:type="auto"/>
            <w:vAlign w:val="center"/>
            <w:hideMark/>
          </w:tcPr>
          <w:p w:rsidR="00314F01" w:rsidRPr="00314F01" w:rsidRDefault="00314F01" w:rsidP="00314F01"/>
        </w:tc>
      </w:tr>
    </w:tbl>
    <w:p w:rsidR="00314F01" w:rsidRPr="00314F01" w:rsidRDefault="00314F01" w:rsidP="00314F01">
      <w:r w:rsidRPr="00314F01">
        <w:t>Выводы по второй главе</w:t>
      </w:r>
    </w:p>
    <w:p w:rsidR="00314F01" w:rsidRPr="00314F01" w:rsidRDefault="00314F01" w:rsidP="00314F01">
      <w:r w:rsidRPr="00314F01">
        <w:t>Констатирующий эксперимент показал, что уровень развития образной речи у большинства детей находится на низком уровне. Наблюдение за детьми выявили, что старшие дошкольники:</w:t>
      </w:r>
    </w:p>
    <w:p w:rsidR="00314F01" w:rsidRPr="00314F01" w:rsidRDefault="00314F01" w:rsidP="00314F01">
      <w:r w:rsidRPr="00314F01">
        <w:t>– не до конца понимают значение образных сре</w:t>
      </w:r>
      <w:proofErr w:type="gramStart"/>
      <w:r w:rsidRPr="00314F01">
        <w:t>дств в пр</w:t>
      </w:r>
      <w:proofErr w:type="gramEnd"/>
      <w:r w:rsidRPr="00314F01">
        <w:t>оизведениях;</w:t>
      </w:r>
    </w:p>
    <w:p w:rsidR="00314F01" w:rsidRPr="00314F01" w:rsidRDefault="00314F01" w:rsidP="00314F01">
      <w:r w:rsidRPr="00314F01">
        <w:t>– редко используют образные средства в своей речи;</w:t>
      </w:r>
    </w:p>
    <w:p w:rsidR="00314F01" w:rsidRPr="00314F01" w:rsidRDefault="00314F01" w:rsidP="00314F01">
      <w:r w:rsidRPr="00314F01">
        <w:t xml:space="preserve">Данные эксперимента свидетельствуют об отсутствии должной системы и последовательности работы педагогов в этом направлении: в практике работы ДОО развитие образности речи не выступает, как специальная задача. Детей не систематически знакомят </w:t>
      </w:r>
      <w:proofErr w:type="gramStart"/>
      <w:r w:rsidRPr="00314F01">
        <w:t>с</w:t>
      </w:r>
      <w:proofErr w:type="gramEnd"/>
      <w:r w:rsidRPr="00314F01">
        <w:t xml:space="preserve"> </w:t>
      </w:r>
      <w:proofErr w:type="gramStart"/>
      <w:r w:rsidRPr="00314F01">
        <w:t>доступным</w:t>
      </w:r>
      <w:proofErr w:type="gramEnd"/>
      <w:r w:rsidRPr="00314F01">
        <w:t xml:space="preserve"> им средствами образности (сравнение, эпитеты, метафора).</w:t>
      </w:r>
    </w:p>
    <w:p w:rsidR="00314F01" w:rsidRPr="00314F01" w:rsidRDefault="00314F01" w:rsidP="00314F01">
      <w:r w:rsidRPr="00314F01">
        <w:t>Родители имеют нечеткое представление о роли и содержании образной речи у детей, не умеют оценивать ее уровень, исходят в воспитании из собственного опыта и соответственно ему подбирают средства воздействия на ребенка.</w:t>
      </w:r>
    </w:p>
    <w:p w:rsidR="00314F01" w:rsidRPr="00314F01" w:rsidRDefault="00314F01" w:rsidP="00314F01">
      <w:r w:rsidRPr="00314F01">
        <w:t>В процессе исследования была разработана технология развития образности речи у старших дошкольников средствами художественной литературы.</w:t>
      </w:r>
    </w:p>
    <w:p w:rsidR="00314F01" w:rsidRPr="00314F01" w:rsidRDefault="00314F01" w:rsidP="00314F01">
      <w:r w:rsidRPr="00314F01">
        <w:lastRenderedPageBreak/>
        <w:t>Литература</w:t>
      </w:r>
    </w:p>
    <w:p w:rsidR="00314F01" w:rsidRPr="00314F01" w:rsidRDefault="00314F01" w:rsidP="00314F01">
      <w:r w:rsidRPr="00314F01">
        <w:t xml:space="preserve">1. Алексеева, М.М. Методика развития речи и обучения родному языку дошкольников. [Текст]/ Алексеева, </w:t>
      </w:r>
      <w:proofErr w:type="spellStart"/>
      <w:r w:rsidRPr="00314F01">
        <w:t>В.И.Яшина</w:t>
      </w:r>
      <w:proofErr w:type="spellEnd"/>
      <w:r w:rsidRPr="00314F01">
        <w:t xml:space="preserve">.- М.: </w:t>
      </w:r>
      <w:proofErr w:type="spellStart"/>
      <w:r w:rsidRPr="00314F01">
        <w:t>Academia</w:t>
      </w:r>
      <w:proofErr w:type="spellEnd"/>
      <w:r w:rsidRPr="00314F01">
        <w:t>, 2000.- С.50-84.</w:t>
      </w:r>
    </w:p>
    <w:p w:rsidR="00314F01" w:rsidRPr="00314F01" w:rsidRDefault="00314F01" w:rsidP="00314F01">
      <w:r w:rsidRPr="00314F01">
        <w:t>2. Акулова, О.В. Развитие выразительности речи детей дошкольного возраста средствами устного народного творчества</w:t>
      </w:r>
      <w:proofErr w:type="gramStart"/>
      <w:r w:rsidRPr="00314F01">
        <w:t>.[</w:t>
      </w:r>
      <w:proofErr w:type="gramEnd"/>
      <w:r w:rsidRPr="00314F01">
        <w:t xml:space="preserve">Текст] / </w:t>
      </w:r>
      <w:proofErr w:type="spellStart"/>
      <w:r w:rsidRPr="00314F01">
        <w:t>О.В.Акулова</w:t>
      </w:r>
      <w:proofErr w:type="spellEnd"/>
      <w:r w:rsidRPr="00314F01">
        <w:t xml:space="preserve"> // Воспитываем дошкольникам самостоятельными. – </w:t>
      </w:r>
      <w:proofErr w:type="spellStart"/>
      <w:r w:rsidRPr="00314F01">
        <w:t>Спб</w:t>
      </w:r>
      <w:proofErr w:type="spellEnd"/>
      <w:r w:rsidRPr="00314F01">
        <w:t>.: Детство – пресс, 2000. – С. 56 – 63.</w:t>
      </w:r>
    </w:p>
    <w:p w:rsidR="00314F01" w:rsidRPr="00314F01" w:rsidRDefault="00314F01" w:rsidP="00314F01">
      <w:r w:rsidRPr="00314F01">
        <w:t xml:space="preserve">3. Акулова, О.В. Ознакомление дошкольников с произведениями устного народного творчества как средство развития выразительности речи. [Текст]/ </w:t>
      </w:r>
      <w:proofErr w:type="spellStart"/>
      <w:r w:rsidRPr="00314F01">
        <w:t>О.В.Акулова</w:t>
      </w:r>
      <w:proofErr w:type="spellEnd"/>
      <w:r w:rsidRPr="00314F01">
        <w:t>// Детство: педагогический альманах.-№1.Спб.: Детство – пресс. С.129 – 141.</w:t>
      </w:r>
    </w:p>
    <w:p w:rsidR="00314F01" w:rsidRPr="00314F01" w:rsidRDefault="00314F01" w:rsidP="00314F01">
      <w:r w:rsidRPr="00314F01">
        <w:t>4. Акулова, О.В. Развитие выразительности речи старших дошкольников в играх по мотивам фольклорных произведений. [Текст]/</w:t>
      </w:r>
      <w:proofErr w:type="spellStart"/>
      <w:r w:rsidRPr="00314F01">
        <w:t>О.В.Акулова</w:t>
      </w:r>
      <w:proofErr w:type="spellEnd"/>
      <w:r w:rsidRPr="00314F01">
        <w:t>// Игра и дошкольник: развитие детей старшего дошкольного возраста в игровой деятельности. СПб</w:t>
      </w:r>
      <w:proofErr w:type="gramStart"/>
      <w:r w:rsidRPr="00314F01">
        <w:t xml:space="preserve">.: </w:t>
      </w:r>
      <w:proofErr w:type="gramEnd"/>
      <w:r w:rsidRPr="00314F01">
        <w:t>Детство – пресс, 2007. С.79-104.</w:t>
      </w:r>
    </w:p>
    <w:p w:rsidR="00314F01" w:rsidRPr="00314F01" w:rsidRDefault="00314F01" w:rsidP="00314F01">
      <w:r w:rsidRPr="00314F01">
        <w:t xml:space="preserve">5. Акулова, О.В. Влияние слушания произведений устного народного творчества на развитие выразительности речи старших дошкольников. [Текст] / </w:t>
      </w:r>
      <w:proofErr w:type="spellStart"/>
      <w:r w:rsidRPr="00314F01">
        <w:t>О.В.Акулова</w:t>
      </w:r>
      <w:proofErr w:type="spellEnd"/>
      <w:r w:rsidRPr="00314F01">
        <w:t xml:space="preserve"> //Методические совета к программе "Детство". СПб</w:t>
      </w:r>
      <w:proofErr w:type="gramStart"/>
      <w:r w:rsidRPr="00314F01">
        <w:t xml:space="preserve">.: </w:t>
      </w:r>
      <w:proofErr w:type="gramEnd"/>
      <w:r w:rsidRPr="00314F01">
        <w:t>Детство-пресс, 2001. С.262-279.</w:t>
      </w:r>
    </w:p>
    <w:p w:rsidR="00314F01" w:rsidRPr="00314F01" w:rsidRDefault="00314F01" w:rsidP="00314F01">
      <w:r w:rsidRPr="00314F01">
        <w:t xml:space="preserve">6. Аникин, В.П. Былины. Русские народные сказки. Древнерусские повести. [Текст]/ </w:t>
      </w:r>
      <w:proofErr w:type="spellStart"/>
      <w:r w:rsidRPr="00314F01">
        <w:t>В.П.Аникин</w:t>
      </w:r>
      <w:proofErr w:type="spellEnd"/>
      <w:r w:rsidRPr="00314F01">
        <w:t xml:space="preserve">, </w:t>
      </w:r>
      <w:proofErr w:type="spellStart"/>
      <w:r w:rsidRPr="00314F01">
        <w:t>Д.С.Лихачев</w:t>
      </w:r>
      <w:proofErr w:type="spellEnd"/>
      <w:r w:rsidRPr="00314F01">
        <w:t xml:space="preserve">, </w:t>
      </w:r>
      <w:proofErr w:type="spellStart"/>
      <w:r w:rsidRPr="00314F01">
        <w:t>Т.Н.Михельсон</w:t>
      </w:r>
      <w:proofErr w:type="spellEnd"/>
      <w:r w:rsidRPr="00314F01">
        <w:t>.- М.1989.</w:t>
      </w:r>
    </w:p>
    <w:p w:rsidR="00314F01" w:rsidRPr="00314F01" w:rsidRDefault="00314F01" w:rsidP="00314F01">
      <w:r w:rsidRPr="00314F01">
        <w:t xml:space="preserve">7. Аникин, В.П. Русские народные пословицы, поговорки, загадки. [Текст]/ </w:t>
      </w:r>
      <w:proofErr w:type="spellStart"/>
      <w:r w:rsidRPr="00314F01">
        <w:t>В.П.Аникин</w:t>
      </w:r>
      <w:proofErr w:type="spellEnd"/>
      <w:r w:rsidRPr="00314F01">
        <w:t>. – М. 1957.</w:t>
      </w:r>
    </w:p>
    <w:p w:rsidR="00314F01" w:rsidRPr="00314F01" w:rsidRDefault="00314F01" w:rsidP="00314F01">
      <w:r w:rsidRPr="00314F01">
        <w:t xml:space="preserve">8. Истоки: Базисная программа развития ребенка-дошкольника. [Текст]/ </w:t>
      </w:r>
      <w:proofErr w:type="spellStart"/>
      <w:r w:rsidRPr="00314F01">
        <w:t>Т.И.Алиева</w:t>
      </w:r>
      <w:proofErr w:type="spellEnd"/>
      <w:r w:rsidRPr="00314F01">
        <w:t xml:space="preserve">, </w:t>
      </w:r>
      <w:proofErr w:type="spellStart"/>
      <w:r w:rsidRPr="00314F01">
        <w:t>Л.А.Парамонова</w:t>
      </w:r>
      <w:proofErr w:type="spellEnd"/>
      <w:r w:rsidRPr="00314F01">
        <w:t xml:space="preserve">, </w:t>
      </w:r>
      <w:proofErr w:type="spellStart"/>
      <w:r w:rsidRPr="00314F01">
        <w:t>А.Н.Давидчук</w:t>
      </w:r>
      <w:proofErr w:type="spellEnd"/>
      <w:r w:rsidRPr="00314F01">
        <w:t xml:space="preserve"> и др.- М.: ИЦ "Карапуз", 2001. – 142-229.</w:t>
      </w:r>
    </w:p>
    <w:p w:rsidR="00314F01" w:rsidRPr="00314F01" w:rsidRDefault="00314F01" w:rsidP="00314F01">
      <w:r w:rsidRPr="00314F01">
        <w:t xml:space="preserve">9. </w:t>
      </w:r>
      <w:proofErr w:type="spellStart"/>
      <w:r w:rsidRPr="00314F01">
        <w:t>Арушанова</w:t>
      </w:r>
      <w:proofErr w:type="spellEnd"/>
      <w:r w:rsidRPr="00314F01">
        <w:t>, А.Г. Речь и речевое общение детей. [Текст]/</w:t>
      </w:r>
      <w:proofErr w:type="spellStart"/>
      <w:r w:rsidRPr="00314F01">
        <w:t>А.Г.Арушанова</w:t>
      </w:r>
      <w:proofErr w:type="spellEnd"/>
      <w:r w:rsidRPr="00314F01">
        <w:t>. – М.: Мозаика – Синтез, 1999. С.13-114.</w:t>
      </w:r>
    </w:p>
    <w:p w:rsidR="00314F01" w:rsidRPr="00314F01" w:rsidRDefault="00314F01" w:rsidP="00314F01">
      <w:r w:rsidRPr="00314F01">
        <w:t xml:space="preserve">10. </w:t>
      </w:r>
      <w:proofErr w:type="spellStart"/>
      <w:r w:rsidRPr="00314F01">
        <w:t>Бахвалова</w:t>
      </w:r>
      <w:proofErr w:type="spellEnd"/>
      <w:r w:rsidRPr="00314F01">
        <w:t xml:space="preserve">, Н.И. Педагогический поиск новых форм работы по развитию речи через русский народный фольклор. [Текст]/ </w:t>
      </w:r>
      <w:proofErr w:type="spellStart"/>
      <w:r w:rsidRPr="00314F01">
        <w:t>Н.И.Бахвалова</w:t>
      </w:r>
      <w:proofErr w:type="spellEnd"/>
      <w:r w:rsidRPr="00314F01">
        <w:t>.// Дошкольная педагогика – 2008.- №8. – С.20-24.</w:t>
      </w:r>
    </w:p>
    <w:p w:rsidR="00314F01" w:rsidRPr="00314F01" w:rsidRDefault="00314F01" w:rsidP="00314F01">
      <w:r w:rsidRPr="00314F01">
        <w:t xml:space="preserve">11. Бабина, Г. Образные языковые средства. [Текст]/ </w:t>
      </w:r>
      <w:proofErr w:type="spellStart"/>
      <w:r w:rsidRPr="00314F01">
        <w:t>Г.Бабина</w:t>
      </w:r>
      <w:proofErr w:type="spellEnd"/>
      <w:r w:rsidRPr="00314F01">
        <w:t xml:space="preserve">, </w:t>
      </w:r>
      <w:proofErr w:type="spellStart"/>
      <w:r w:rsidRPr="00314F01">
        <w:t>Б.Белобородова</w:t>
      </w:r>
      <w:proofErr w:type="spellEnd"/>
      <w:r w:rsidRPr="00314F01">
        <w:t>.// Дошкольное воспитание -2008.-№6. С. 60-66.</w:t>
      </w:r>
    </w:p>
    <w:p w:rsidR="00314F01" w:rsidRPr="00314F01" w:rsidRDefault="00314F01" w:rsidP="00314F01">
      <w:r w:rsidRPr="00314F01">
        <w:t>12. Бондаренко, А.К. Дидактические игры в детском саду. [Текст]/</w:t>
      </w:r>
      <w:proofErr w:type="spellStart"/>
      <w:r w:rsidRPr="00314F01">
        <w:t>А.К.Бондаренко</w:t>
      </w:r>
      <w:proofErr w:type="spellEnd"/>
      <w:r w:rsidRPr="00314F01">
        <w:t>.- М.: Просвещение, 1985. – С.134-136.</w:t>
      </w:r>
    </w:p>
    <w:p w:rsidR="00314F01" w:rsidRPr="00314F01" w:rsidRDefault="00314F01" w:rsidP="00314F01">
      <w:r w:rsidRPr="00314F01">
        <w:t xml:space="preserve">13. Введенская, Л.А. Русский язык и культура речи. [Текст]/ </w:t>
      </w:r>
      <w:proofErr w:type="spellStart"/>
      <w:r w:rsidRPr="00314F01">
        <w:t>Л.А.Введенская</w:t>
      </w:r>
      <w:proofErr w:type="spellEnd"/>
      <w:r w:rsidRPr="00314F01">
        <w:t xml:space="preserve">, Л.Г. Павлова, </w:t>
      </w:r>
      <w:proofErr w:type="spellStart"/>
      <w:r w:rsidRPr="00314F01">
        <w:t>Е.Ю.Кашаева</w:t>
      </w:r>
      <w:proofErr w:type="spellEnd"/>
      <w:r w:rsidRPr="00314F01">
        <w:t>. – Ростов-на-Дону: Феникс, 2003.- С.53-67.</w:t>
      </w:r>
    </w:p>
    <w:p w:rsidR="00314F01" w:rsidRPr="00314F01" w:rsidRDefault="00314F01" w:rsidP="00314F01">
      <w:r w:rsidRPr="00314F01">
        <w:t xml:space="preserve">14. </w:t>
      </w:r>
      <w:proofErr w:type="gramStart"/>
      <w:r w:rsidRPr="00314F01">
        <w:t>Владимирская</w:t>
      </w:r>
      <w:proofErr w:type="gramEnd"/>
      <w:r w:rsidRPr="00314F01">
        <w:t xml:space="preserve">, Л.А. От осени до лета. Детям о природе и временах года в стихах, загадках, пословицах, рассказах о православных праздниках, народных обычаях и поверьях. [Текст]/ </w:t>
      </w:r>
      <w:proofErr w:type="spellStart"/>
      <w:r w:rsidRPr="00314F01">
        <w:t>Л.А.</w:t>
      </w:r>
      <w:proofErr w:type="gramStart"/>
      <w:r w:rsidRPr="00314F01">
        <w:t>Владимирская</w:t>
      </w:r>
      <w:proofErr w:type="spellEnd"/>
      <w:proofErr w:type="gramEnd"/>
      <w:r w:rsidRPr="00314F01">
        <w:t>. – В.,2006.</w:t>
      </w:r>
    </w:p>
    <w:p w:rsidR="00314F01" w:rsidRPr="00314F01" w:rsidRDefault="00314F01" w:rsidP="00314F01">
      <w:r w:rsidRPr="00314F01">
        <w:t xml:space="preserve">15. Введенская, Л.А. Русский язык и культура речи. [Текст]/ </w:t>
      </w:r>
      <w:proofErr w:type="spellStart"/>
      <w:r w:rsidRPr="00314F01">
        <w:t>Л.А.Введенская</w:t>
      </w:r>
      <w:proofErr w:type="spellEnd"/>
      <w:r w:rsidRPr="00314F01">
        <w:t xml:space="preserve">, Л.Г. Павлова, Е.Ю. </w:t>
      </w:r>
      <w:proofErr w:type="spellStart"/>
      <w:r w:rsidRPr="00314F01">
        <w:t>Кашаева</w:t>
      </w:r>
      <w:proofErr w:type="spellEnd"/>
      <w:r w:rsidRPr="00314F01">
        <w:t>.- Ростов-на-Дону, 2007.</w:t>
      </w:r>
    </w:p>
    <w:p w:rsidR="00314F01" w:rsidRPr="00314F01" w:rsidRDefault="00314F01" w:rsidP="00314F01">
      <w:r w:rsidRPr="00314F01">
        <w:lastRenderedPageBreak/>
        <w:t xml:space="preserve">16. </w:t>
      </w:r>
      <w:proofErr w:type="spellStart"/>
      <w:r w:rsidRPr="00314F01">
        <w:t>Гавриш</w:t>
      </w:r>
      <w:proofErr w:type="spellEnd"/>
      <w:r w:rsidRPr="00314F01">
        <w:t xml:space="preserve">, Н. Использование малых фольклорных форм. [Текст]/ Н. </w:t>
      </w:r>
      <w:proofErr w:type="spellStart"/>
      <w:r w:rsidRPr="00314F01">
        <w:t>Гавриш</w:t>
      </w:r>
      <w:proofErr w:type="spellEnd"/>
      <w:r w:rsidRPr="00314F01">
        <w:t>.// Дошкольное воспитание. -1986. – №9.</w:t>
      </w:r>
    </w:p>
    <w:p w:rsidR="00314F01" w:rsidRPr="00314F01" w:rsidRDefault="00314F01" w:rsidP="00314F01">
      <w:r w:rsidRPr="00314F01">
        <w:t xml:space="preserve">17. </w:t>
      </w:r>
      <w:proofErr w:type="spellStart"/>
      <w:r w:rsidRPr="00314F01">
        <w:t>Доронова</w:t>
      </w:r>
      <w:proofErr w:type="spellEnd"/>
      <w:r w:rsidRPr="00314F01">
        <w:t xml:space="preserve">, Т.Н. Программа и методическое руководство по воспитанию и развитию детей 5-6 лет в детском саду "Радуга". [Текст]/Т.Н. </w:t>
      </w:r>
      <w:proofErr w:type="spellStart"/>
      <w:r w:rsidRPr="00314F01">
        <w:t>Доронова</w:t>
      </w:r>
      <w:proofErr w:type="spellEnd"/>
      <w:r w:rsidRPr="00314F01">
        <w:t xml:space="preserve">, В.В. </w:t>
      </w:r>
      <w:proofErr w:type="spellStart"/>
      <w:r w:rsidRPr="00314F01">
        <w:t>Гербова</w:t>
      </w:r>
      <w:proofErr w:type="spellEnd"/>
      <w:r w:rsidRPr="00314F01">
        <w:t xml:space="preserve">, Т.И. </w:t>
      </w:r>
      <w:proofErr w:type="spellStart"/>
      <w:r w:rsidRPr="00314F01">
        <w:t>Гризик</w:t>
      </w:r>
      <w:proofErr w:type="spellEnd"/>
      <w:r w:rsidRPr="00314F01">
        <w:t xml:space="preserve"> и др. – М.: Просвещение, 1996. 139-173.</w:t>
      </w:r>
    </w:p>
    <w:p w:rsidR="00314F01" w:rsidRPr="00314F01" w:rsidRDefault="00314F01" w:rsidP="00314F01">
      <w:r w:rsidRPr="00314F01">
        <w:t xml:space="preserve">18. </w:t>
      </w:r>
      <w:proofErr w:type="spellStart"/>
      <w:r w:rsidRPr="00314F01">
        <w:t>Есаулова</w:t>
      </w:r>
      <w:proofErr w:type="spellEnd"/>
      <w:r w:rsidRPr="00314F01">
        <w:t xml:space="preserve">, Н.А. Конспекты занятий по красноречию. [Текст]/ </w:t>
      </w:r>
      <w:proofErr w:type="spellStart"/>
      <w:r w:rsidRPr="00314F01">
        <w:t>Н.А.Есаулова</w:t>
      </w:r>
      <w:proofErr w:type="spellEnd"/>
      <w:r w:rsidRPr="00314F01">
        <w:t>. – М.: Центр педагогического образования, 2007.- С.64-77.</w:t>
      </w:r>
    </w:p>
    <w:p w:rsidR="00314F01" w:rsidRPr="00314F01" w:rsidRDefault="00314F01" w:rsidP="00314F01">
      <w:r w:rsidRPr="00314F01">
        <w:t xml:space="preserve">19. Жукова, Л.Н. Вкус к образному слову. [Текст]/ </w:t>
      </w:r>
      <w:proofErr w:type="spellStart"/>
      <w:r w:rsidRPr="00314F01">
        <w:t>Л.Н.Жукова</w:t>
      </w:r>
      <w:proofErr w:type="spellEnd"/>
      <w:r w:rsidRPr="00314F01">
        <w:t xml:space="preserve"> // Начальная школа. – 1993. – №6. С.131-133.</w:t>
      </w:r>
    </w:p>
    <w:p w:rsidR="00314F01" w:rsidRPr="00314F01" w:rsidRDefault="00314F01" w:rsidP="00314F01">
      <w:r w:rsidRPr="00314F01">
        <w:t>20. Запорожец, А.В. Психология восприятия ребенком-дошкольником литературного произведения. [Текст]/</w:t>
      </w:r>
      <w:proofErr w:type="spellStart"/>
      <w:r w:rsidRPr="00314F01">
        <w:t>А.В.Запорожец</w:t>
      </w:r>
      <w:proofErr w:type="spellEnd"/>
      <w:r w:rsidRPr="00314F01">
        <w:t xml:space="preserve">// </w:t>
      </w:r>
      <w:proofErr w:type="spellStart"/>
      <w:r w:rsidRPr="00314F01">
        <w:t>Избр</w:t>
      </w:r>
      <w:proofErr w:type="spellEnd"/>
      <w:r w:rsidRPr="00314F01">
        <w:t>. психол. труды. Т.1.-М.:Просвещение,1986.- С.66-78.</w:t>
      </w:r>
    </w:p>
    <w:p w:rsidR="00314F01" w:rsidRPr="00314F01" w:rsidRDefault="00314F01" w:rsidP="00314F01">
      <w:r w:rsidRPr="00314F01">
        <w:t xml:space="preserve">21. Иванова, К. Веселые фразы. [Текст]/ </w:t>
      </w:r>
      <w:proofErr w:type="spellStart"/>
      <w:r w:rsidRPr="00314F01">
        <w:t>К.Иванова</w:t>
      </w:r>
      <w:proofErr w:type="spellEnd"/>
      <w:r w:rsidRPr="00314F01">
        <w:t xml:space="preserve">, </w:t>
      </w:r>
      <w:proofErr w:type="spellStart"/>
      <w:r w:rsidRPr="00314F01">
        <w:t>В.Рыбаков</w:t>
      </w:r>
      <w:proofErr w:type="spellEnd"/>
      <w:r w:rsidRPr="00314F01">
        <w:t>.// Обруч. -2002. – №2. С. 18-20.</w:t>
      </w:r>
    </w:p>
    <w:p w:rsidR="00314F01" w:rsidRPr="00314F01" w:rsidRDefault="00314F01" w:rsidP="00314F01">
      <w:r w:rsidRPr="00314F01">
        <w:t>22. Илларионова, Ю.Г. Учите детей отгадывать загадки. [Текст]/ Ю.Г. Илларионова.- М.: Просвещение, 1985.- 160 с.</w:t>
      </w:r>
    </w:p>
    <w:p w:rsidR="00314F01" w:rsidRPr="00314F01" w:rsidRDefault="00314F01" w:rsidP="00314F01">
      <w:r w:rsidRPr="00314F01">
        <w:t xml:space="preserve">23. Комарова, Т.С. Народное искусство в воспитании дошкольников. [Текст]/ </w:t>
      </w:r>
      <w:proofErr w:type="spellStart"/>
      <w:r w:rsidRPr="00314F01">
        <w:t>Т.С.Комарова</w:t>
      </w:r>
      <w:proofErr w:type="spellEnd"/>
      <w:r w:rsidRPr="00314F01">
        <w:t>.- М. 2005.</w:t>
      </w:r>
    </w:p>
    <w:p w:rsidR="00314F01" w:rsidRPr="00314F01" w:rsidRDefault="00314F01" w:rsidP="00314F01">
      <w:r w:rsidRPr="00314F01">
        <w:t xml:space="preserve">24. Ковалева, С. 7000 золотых пословиц и поговорок. [Текст]/ </w:t>
      </w:r>
      <w:proofErr w:type="spellStart"/>
      <w:r w:rsidRPr="00314F01">
        <w:t>С.Ковалева</w:t>
      </w:r>
      <w:proofErr w:type="spellEnd"/>
      <w:r w:rsidRPr="00314F01">
        <w:t>. – М.: ООО "Издательство АСТ", 2000.</w:t>
      </w:r>
    </w:p>
    <w:p w:rsidR="00314F01" w:rsidRPr="00314F01" w:rsidRDefault="00314F01" w:rsidP="00314F01">
      <w:r w:rsidRPr="00314F01">
        <w:t xml:space="preserve">25. Круглова, Ю.Г. Русское устное народное творчество. Хрестоматия по фольклористике: </w:t>
      </w:r>
      <w:proofErr w:type="spellStart"/>
      <w:r w:rsidRPr="00314F01">
        <w:t>Учеб.пособие</w:t>
      </w:r>
      <w:proofErr w:type="spellEnd"/>
      <w:proofErr w:type="gramStart"/>
      <w:r w:rsidRPr="00314F01">
        <w:t>/С</w:t>
      </w:r>
      <w:proofErr w:type="gramEnd"/>
      <w:r w:rsidRPr="00314F01">
        <w:t xml:space="preserve">ост. Ю.Г. Круглов, О.Ю. Круглов, Т.В. Смирнова; Под ред. Ю.Г. </w:t>
      </w:r>
      <w:proofErr w:type="spellStart"/>
      <w:r w:rsidRPr="00314F01">
        <w:t>круглова</w:t>
      </w:r>
      <w:proofErr w:type="spellEnd"/>
      <w:r w:rsidRPr="00314F01">
        <w:t>.- М.:</w:t>
      </w:r>
      <w:proofErr w:type="spellStart"/>
      <w:r w:rsidRPr="00314F01">
        <w:t>Высш</w:t>
      </w:r>
      <w:proofErr w:type="spellEnd"/>
      <w:r w:rsidRPr="00314F01">
        <w:t xml:space="preserve">. </w:t>
      </w:r>
      <w:proofErr w:type="spellStart"/>
      <w:r w:rsidRPr="00314F01">
        <w:t>Шк</w:t>
      </w:r>
      <w:proofErr w:type="spellEnd"/>
      <w:r w:rsidRPr="00314F01">
        <w:t>., 2003.</w:t>
      </w:r>
    </w:p>
    <w:p w:rsidR="00314F01" w:rsidRPr="00314F01" w:rsidRDefault="00314F01" w:rsidP="00314F01">
      <w:r w:rsidRPr="00314F01">
        <w:t xml:space="preserve">26. </w:t>
      </w:r>
      <w:proofErr w:type="spellStart"/>
      <w:r w:rsidRPr="00314F01">
        <w:t>Малетина</w:t>
      </w:r>
      <w:proofErr w:type="spellEnd"/>
      <w:r w:rsidRPr="00314F01">
        <w:t xml:space="preserve">, Н.С. Обучение дошкольников описательной речи. [Текст]/ Н.С. </w:t>
      </w:r>
      <w:proofErr w:type="spellStart"/>
      <w:r w:rsidRPr="00314F01">
        <w:t>Малетина</w:t>
      </w:r>
      <w:proofErr w:type="spellEnd"/>
      <w:r w:rsidRPr="00314F01">
        <w:t xml:space="preserve">. – </w:t>
      </w:r>
      <w:proofErr w:type="gramStart"/>
      <w:r w:rsidRPr="00314F01">
        <w:t>Н-В</w:t>
      </w:r>
      <w:proofErr w:type="gramEnd"/>
      <w:r w:rsidRPr="00314F01">
        <w:t>. 2000. С.3-5.</w:t>
      </w:r>
    </w:p>
    <w:p w:rsidR="00314F01" w:rsidRPr="00314F01" w:rsidRDefault="00314F01" w:rsidP="00314F01">
      <w:r w:rsidRPr="00314F01">
        <w:t xml:space="preserve">27. Мельников, М.Н. Русский детский фольклор. [Текст]/ </w:t>
      </w:r>
      <w:proofErr w:type="spellStart"/>
      <w:r w:rsidRPr="00314F01">
        <w:t>М.Н.Мельников</w:t>
      </w:r>
      <w:proofErr w:type="spellEnd"/>
      <w:r w:rsidRPr="00314F01">
        <w:t>.- М.: Просвещение, 1987.-С.100-104.</w:t>
      </w:r>
    </w:p>
    <w:p w:rsidR="00314F01" w:rsidRPr="00314F01" w:rsidRDefault="00314F01" w:rsidP="00314F01">
      <w:r w:rsidRPr="00314F01">
        <w:t xml:space="preserve">28. Медведев, Ю. Русские народные сказки, легенды, предания. [Текст]/ </w:t>
      </w:r>
      <w:proofErr w:type="spellStart"/>
      <w:r w:rsidRPr="00314F01">
        <w:t>Ю.Медведев</w:t>
      </w:r>
      <w:proofErr w:type="spellEnd"/>
      <w:r w:rsidRPr="00314F01">
        <w:t>. – М.2001.</w:t>
      </w:r>
    </w:p>
    <w:p w:rsidR="00314F01" w:rsidRPr="00314F01" w:rsidRDefault="00314F01" w:rsidP="00314F01">
      <w:r w:rsidRPr="00314F01">
        <w:t>29. Ожегов, С.И. Толковый словарь русского языка. [Текст]/</w:t>
      </w:r>
      <w:proofErr w:type="spellStart"/>
      <w:r w:rsidRPr="00314F01">
        <w:t>С.И.Ожегов</w:t>
      </w:r>
      <w:proofErr w:type="spellEnd"/>
      <w:r w:rsidRPr="00314F01">
        <w:t xml:space="preserve">, </w:t>
      </w:r>
      <w:proofErr w:type="spellStart"/>
      <w:r w:rsidRPr="00314F01">
        <w:t>Н.Ю.Шведов</w:t>
      </w:r>
      <w:proofErr w:type="spellEnd"/>
      <w:r w:rsidRPr="00314F01">
        <w:t>. М.: Просвещение, 1987.</w:t>
      </w:r>
    </w:p>
    <w:p w:rsidR="00314F01" w:rsidRPr="00314F01" w:rsidRDefault="00314F01" w:rsidP="00314F01">
      <w:r w:rsidRPr="00314F01">
        <w:t xml:space="preserve">30. Пашина, Л. Сказка – ложь, да в ней намек…[Текст]/ </w:t>
      </w:r>
      <w:proofErr w:type="spellStart"/>
      <w:r w:rsidRPr="00314F01">
        <w:t>Л.Пашина</w:t>
      </w:r>
      <w:proofErr w:type="spellEnd"/>
      <w:r w:rsidRPr="00314F01">
        <w:t>.// Дошкольное воспитание. – 2008. – №12. – С. 71-77.</w:t>
      </w:r>
    </w:p>
    <w:p w:rsidR="00314F01" w:rsidRPr="00314F01" w:rsidRDefault="00314F01" w:rsidP="00314F01">
      <w:r w:rsidRPr="00314F01">
        <w:t xml:space="preserve">31. </w:t>
      </w:r>
      <w:proofErr w:type="spellStart"/>
      <w:r w:rsidRPr="00314F01">
        <w:t>Пикулева</w:t>
      </w:r>
      <w:proofErr w:type="spellEnd"/>
      <w:r w:rsidRPr="00314F01">
        <w:t xml:space="preserve">, Н. Слово на ладошке. [Текст]/ Н. </w:t>
      </w:r>
      <w:proofErr w:type="spellStart"/>
      <w:r w:rsidRPr="00314F01">
        <w:t>Пикулева</w:t>
      </w:r>
      <w:proofErr w:type="spellEnd"/>
      <w:r w:rsidRPr="00314F01">
        <w:t>. – М. 1994.</w:t>
      </w:r>
    </w:p>
    <w:p w:rsidR="00314F01" w:rsidRPr="00314F01" w:rsidRDefault="00314F01" w:rsidP="00314F01">
      <w:r w:rsidRPr="00314F01">
        <w:t xml:space="preserve">32. </w:t>
      </w:r>
      <w:proofErr w:type="spellStart"/>
      <w:r w:rsidRPr="00314F01">
        <w:t>Поддьяков</w:t>
      </w:r>
      <w:proofErr w:type="spellEnd"/>
      <w:r w:rsidRPr="00314F01">
        <w:t xml:space="preserve">, Н.Н. Проблемы речевого и умственного развития детей дошкольного возраста. [Текст]/ Н.Н. </w:t>
      </w:r>
      <w:proofErr w:type="spellStart"/>
      <w:r w:rsidRPr="00314F01">
        <w:t>Поддьяков</w:t>
      </w:r>
      <w:proofErr w:type="spellEnd"/>
      <w:r w:rsidRPr="00314F01">
        <w:t xml:space="preserve"> //Проблемы изучения речи дошкольника/под ред. </w:t>
      </w:r>
      <w:proofErr w:type="spellStart"/>
      <w:r w:rsidRPr="00314F01">
        <w:t>О.С.Ушаковой</w:t>
      </w:r>
      <w:proofErr w:type="spellEnd"/>
      <w:r w:rsidRPr="00314F01">
        <w:t>.- М.: Просвещение, 1994.- С.119-126.</w:t>
      </w:r>
    </w:p>
    <w:p w:rsidR="00314F01" w:rsidRPr="00314F01" w:rsidRDefault="00314F01" w:rsidP="00314F01">
      <w:r w:rsidRPr="00314F01">
        <w:t xml:space="preserve">33. Стародубова, Н.А. Теория и методика развития речи дошкольников [Текст]/ </w:t>
      </w:r>
      <w:proofErr w:type="spellStart"/>
      <w:r w:rsidRPr="00314F01">
        <w:t>Н.А.Стародубова</w:t>
      </w:r>
      <w:proofErr w:type="spellEnd"/>
      <w:r w:rsidRPr="00314F01">
        <w:t>.- М, 2007.</w:t>
      </w:r>
    </w:p>
    <w:p w:rsidR="00314F01" w:rsidRPr="00314F01" w:rsidRDefault="00314F01" w:rsidP="00314F01">
      <w:r w:rsidRPr="00314F01">
        <w:lastRenderedPageBreak/>
        <w:t>34. Стародубова, Н.А. Развитие выразительност</w:t>
      </w:r>
      <w:proofErr w:type="gramStart"/>
      <w:r w:rsidRPr="00314F01">
        <w:t>и-</w:t>
      </w:r>
      <w:proofErr w:type="gramEnd"/>
      <w:r w:rsidRPr="00314F01">
        <w:t xml:space="preserve"> речи у детей дошкольного возраста. [Текст]/</w:t>
      </w:r>
      <w:proofErr w:type="spellStart"/>
      <w:r w:rsidRPr="00314F01">
        <w:t>Н.А.Стародубова</w:t>
      </w:r>
      <w:proofErr w:type="spellEnd"/>
      <w:r w:rsidRPr="00314F01">
        <w:t>//Теория и методика развития речи дошкольников.- М.:Академия,2006.С.116-122.</w:t>
      </w:r>
    </w:p>
    <w:p w:rsidR="00314F01" w:rsidRPr="00314F01" w:rsidRDefault="00314F01" w:rsidP="00314F01">
      <w:r w:rsidRPr="00314F01">
        <w:t xml:space="preserve">35. Сохин, Ф.А. Основы развития речи дошкольников. [Текст]/ </w:t>
      </w:r>
      <w:proofErr w:type="spellStart"/>
      <w:r w:rsidRPr="00314F01">
        <w:t>Ф.А.Сохин</w:t>
      </w:r>
      <w:proofErr w:type="spellEnd"/>
      <w:r w:rsidRPr="00314F01">
        <w:t>.- М.- В., 2005.</w:t>
      </w:r>
    </w:p>
    <w:p w:rsidR="00314F01" w:rsidRPr="00314F01" w:rsidRDefault="00314F01" w:rsidP="00314F01">
      <w:r w:rsidRPr="00314F01">
        <w:t xml:space="preserve">36. </w:t>
      </w:r>
      <w:proofErr w:type="spellStart"/>
      <w:r w:rsidRPr="00314F01">
        <w:t>Сомкова</w:t>
      </w:r>
      <w:proofErr w:type="spellEnd"/>
      <w:r w:rsidRPr="00314F01">
        <w:t xml:space="preserve">, О.Н. Развитие творческой речевой активности ребенка 5-6 лет в процессе усвоения средств языковой выразительности (образное сравнение). [Текст]/ </w:t>
      </w:r>
      <w:proofErr w:type="spellStart"/>
      <w:r w:rsidRPr="00314F01">
        <w:t>О.Н.Сомкова</w:t>
      </w:r>
      <w:proofErr w:type="spellEnd"/>
      <w:r w:rsidRPr="00314F01">
        <w:t xml:space="preserve">.// Воспитываем дошкольниками самостоятельными.- </w:t>
      </w:r>
      <w:proofErr w:type="spellStart"/>
      <w:r w:rsidRPr="00314F01">
        <w:t>Спб</w:t>
      </w:r>
      <w:proofErr w:type="spellEnd"/>
      <w:r w:rsidRPr="00314F01">
        <w:t xml:space="preserve">.: Детство – пресс, 2000.- С.45-56. </w:t>
      </w:r>
    </w:p>
    <w:p w:rsidR="00314F01" w:rsidRPr="00314F01" w:rsidRDefault="00314F01" w:rsidP="00314F01">
      <w:r w:rsidRPr="00314F01">
        <w:t xml:space="preserve">37. </w:t>
      </w:r>
      <w:proofErr w:type="spellStart"/>
      <w:r w:rsidRPr="00314F01">
        <w:t>Сомкова</w:t>
      </w:r>
      <w:proofErr w:type="spellEnd"/>
      <w:r w:rsidRPr="00314F01">
        <w:t xml:space="preserve">, О.Н. Развитие выразительности речи у детей дошкольного возраста. [Текст]/ О.Н. </w:t>
      </w:r>
      <w:proofErr w:type="spellStart"/>
      <w:r w:rsidRPr="00314F01">
        <w:t>Сомкова</w:t>
      </w:r>
      <w:proofErr w:type="spellEnd"/>
      <w:r w:rsidRPr="00314F01">
        <w:t xml:space="preserve">.// Детство: педагогический альманах. – </w:t>
      </w:r>
      <w:proofErr w:type="spellStart"/>
      <w:r w:rsidRPr="00314F01">
        <w:t>Спб</w:t>
      </w:r>
      <w:proofErr w:type="spellEnd"/>
      <w:r w:rsidRPr="00314F01">
        <w:t>.: Детство – пресс, 2007. С. 117 -128.</w:t>
      </w:r>
    </w:p>
    <w:p w:rsidR="00314F01" w:rsidRPr="00314F01" w:rsidRDefault="00314F01" w:rsidP="00314F01">
      <w:r w:rsidRPr="00314F01">
        <w:t xml:space="preserve">38. Сохина, Ф.А. Развитие речи детей дошкольного возраста. [Текст]/ </w:t>
      </w:r>
      <w:proofErr w:type="spellStart"/>
      <w:r w:rsidRPr="00314F01">
        <w:t>Ф.А.Сохина</w:t>
      </w:r>
      <w:proofErr w:type="spellEnd"/>
      <w:r w:rsidRPr="00314F01">
        <w:t>. – М. 1984.</w:t>
      </w:r>
    </w:p>
    <w:p w:rsidR="00314F01" w:rsidRPr="00314F01" w:rsidRDefault="00314F01" w:rsidP="00314F01">
      <w:r w:rsidRPr="00314F01">
        <w:t xml:space="preserve">39. </w:t>
      </w:r>
      <w:proofErr w:type="spellStart"/>
      <w:r w:rsidRPr="00314F01">
        <w:t>Танникова</w:t>
      </w:r>
      <w:proofErr w:type="spellEnd"/>
      <w:r w:rsidRPr="00314F01">
        <w:t xml:space="preserve">, Е.Б Формирование речевого творчества дошкольников. [Текст]/ </w:t>
      </w:r>
      <w:proofErr w:type="spellStart"/>
      <w:r w:rsidRPr="00314F01">
        <w:t>Е.Б.Танникова</w:t>
      </w:r>
      <w:proofErr w:type="spellEnd"/>
      <w:r w:rsidRPr="00314F01">
        <w:t>.- М.: ТЦ "Сфера", 2008.- С.13-52.</w:t>
      </w:r>
    </w:p>
    <w:p w:rsidR="00314F01" w:rsidRPr="00314F01" w:rsidRDefault="00314F01" w:rsidP="00314F01">
      <w:r w:rsidRPr="00314F01">
        <w:t xml:space="preserve">40. Тихеева, Е.И. Развитие речи детей. [Текст]/ </w:t>
      </w:r>
      <w:proofErr w:type="spellStart"/>
      <w:r w:rsidRPr="00314F01">
        <w:t>Е.И.Тихеева</w:t>
      </w:r>
      <w:proofErr w:type="spellEnd"/>
      <w:r w:rsidRPr="00314F01">
        <w:t>.- М.: Просвещение, 1981. С.161-173.</w:t>
      </w:r>
    </w:p>
    <w:p w:rsidR="00314F01" w:rsidRPr="00314F01" w:rsidRDefault="00314F01" w:rsidP="00314F01">
      <w:r w:rsidRPr="00314F01">
        <w:t>41. Ушакова, О.С. Развитие речи дошкольников</w:t>
      </w:r>
      <w:proofErr w:type="gramStart"/>
      <w:r w:rsidRPr="00314F01">
        <w:t>.[</w:t>
      </w:r>
      <w:proofErr w:type="gramEnd"/>
      <w:r w:rsidRPr="00314F01">
        <w:t xml:space="preserve">Текст]/ </w:t>
      </w:r>
      <w:proofErr w:type="spellStart"/>
      <w:r w:rsidRPr="00314F01">
        <w:t>О.С.Ушакова</w:t>
      </w:r>
      <w:proofErr w:type="spellEnd"/>
      <w:r w:rsidRPr="00314F01">
        <w:t>.- М.: Издательство Института Психотерапии Институт дошкольного воспитания и семейного образования РАО, 2001.- С. 172-188.</w:t>
      </w:r>
    </w:p>
    <w:p w:rsidR="00314F01" w:rsidRPr="00314F01" w:rsidRDefault="00314F01" w:rsidP="00314F01">
      <w:r w:rsidRPr="00314F01">
        <w:t xml:space="preserve">42. Ушакова, О.С. Знакомим дошкольников с литературой. [Текст]/ </w:t>
      </w:r>
      <w:proofErr w:type="spellStart"/>
      <w:r w:rsidRPr="00314F01">
        <w:t>О.С.Ушакова</w:t>
      </w:r>
      <w:proofErr w:type="spellEnd"/>
      <w:r w:rsidRPr="00314F01">
        <w:t xml:space="preserve">, </w:t>
      </w:r>
      <w:proofErr w:type="spellStart"/>
      <w:r w:rsidRPr="00314F01">
        <w:t>Н.В.Гавриш</w:t>
      </w:r>
      <w:proofErr w:type="spellEnd"/>
      <w:r w:rsidRPr="00314F01">
        <w:t>. М.: Сфера, 1998.-С.224.</w:t>
      </w:r>
    </w:p>
    <w:p w:rsidR="00314F01" w:rsidRPr="00314F01" w:rsidRDefault="00314F01" w:rsidP="00314F01">
      <w:r w:rsidRPr="00314F01">
        <w:t>43. Ушакова, О.С. Методика развития речи детей дошкольного возраста. [Текст]/</w:t>
      </w:r>
      <w:proofErr w:type="spellStart"/>
      <w:r w:rsidRPr="00314F01">
        <w:t>О.С.Ушакова</w:t>
      </w:r>
      <w:proofErr w:type="spellEnd"/>
      <w:r w:rsidRPr="00314F01">
        <w:t xml:space="preserve">.- М.: </w:t>
      </w:r>
      <w:proofErr w:type="spellStart"/>
      <w:r w:rsidRPr="00314F01">
        <w:t>Владос</w:t>
      </w:r>
      <w:proofErr w:type="spellEnd"/>
      <w:r w:rsidRPr="00314F01">
        <w:t>, 2003.-С.124-145.</w:t>
      </w:r>
    </w:p>
    <w:p w:rsidR="00314F01" w:rsidRPr="00314F01" w:rsidRDefault="00314F01" w:rsidP="00314F01">
      <w:r w:rsidRPr="00314F01">
        <w:t xml:space="preserve">44. Ушакова, О.С. Придумай слово: Речевые игры и упражнения для дошкольников. [Текст]/ </w:t>
      </w:r>
      <w:proofErr w:type="spellStart"/>
      <w:r w:rsidRPr="00314F01">
        <w:t>О.С.Ушакова</w:t>
      </w:r>
      <w:proofErr w:type="spellEnd"/>
      <w:r w:rsidRPr="00314F01">
        <w:t>, М.: Издательство Института Психотерапии, 2003.- С.171-217.</w:t>
      </w:r>
    </w:p>
    <w:p w:rsidR="00314F01" w:rsidRPr="00314F01" w:rsidRDefault="00314F01" w:rsidP="00314F01">
      <w:r w:rsidRPr="00314F01">
        <w:t xml:space="preserve">45. Ушакова, О.С. Скажи по-другому: Речевые игры, упражнения, ситуации, сценарии. [Текст]/под ред. </w:t>
      </w:r>
      <w:proofErr w:type="spellStart"/>
      <w:r w:rsidRPr="00314F01">
        <w:t>О.С.Ушаковой</w:t>
      </w:r>
      <w:proofErr w:type="spellEnd"/>
      <w:r w:rsidRPr="00314F01">
        <w:t>. – Самара, 1994.- 145 с.</w:t>
      </w:r>
    </w:p>
    <w:p w:rsidR="00314F01" w:rsidRPr="00314F01" w:rsidRDefault="00314F01" w:rsidP="00314F01">
      <w:r w:rsidRPr="00314F01">
        <w:t>46. Ушакова, О.С. Знакомим дошкольников с литературой: конспекты занятий. [Текст]/</w:t>
      </w:r>
      <w:proofErr w:type="spellStart"/>
      <w:r w:rsidRPr="00314F01">
        <w:t>О.С.Ушакова</w:t>
      </w:r>
      <w:proofErr w:type="spellEnd"/>
      <w:r w:rsidRPr="00314F01">
        <w:t xml:space="preserve">, </w:t>
      </w:r>
      <w:proofErr w:type="spellStart"/>
      <w:r w:rsidRPr="00314F01">
        <w:t>Н.В.Гавриш</w:t>
      </w:r>
      <w:proofErr w:type="spellEnd"/>
      <w:r w:rsidRPr="00314F01">
        <w:t>.- М.: ТЦ "Сфера", 2003. – С.156-206.</w:t>
      </w:r>
    </w:p>
    <w:p w:rsidR="00314F01" w:rsidRPr="00314F01" w:rsidRDefault="00314F01" w:rsidP="00314F01">
      <w:r w:rsidRPr="00314F01">
        <w:t xml:space="preserve">47. </w:t>
      </w:r>
      <w:proofErr w:type="spellStart"/>
      <w:r w:rsidRPr="00314F01">
        <w:t>Узорова</w:t>
      </w:r>
      <w:proofErr w:type="spellEnd"/>
      <w:r w:rsidRPr="00314F01">
        <w:t xml:space="preserve">, О. Большая книга загадок. [Текст]/ О. </w:t>
      </w:r>
      <w:proofErr w:type="spellStart"/>
      <w:r w:rsidRPr="00314F01">
        <w:t>Узорова</w:t>
      </w:r>
      <w:proofErr w:type="spellEnd"/>
      <w:r w:rsidRPr="00314F01">
        <w:t xml:space="preserve">, </w:t>
      </w:r>
      <w:proofErr w:type="spellStart"/>
      <w:r w:rsidRPr="00314F01">
        <w:t>Е.Нефедова</w:t>
      </w:r>
      <w:proofErr w:type="spellEnd"/>
      <w:r w:rsidRPr="00314F01">
        <w:t>. – М. 2003.</w:t>
      </w:r>
    </w:p>
    <w:p w:rsidR="00314F01" w:rsidRPr="00314F01" w:rsidRDefault="00314F01" w:rsidP="00314F01">
      <w:r w:rsidRPr="00314F01">
        <w:t xml:space="preserve">48. Ушинский, К.Д. Родное слово. [Текст]/ </w:t>
      </w:r>
      <w:proofErr w:type="spellStart"/>
      <w:r w:rsidRPr="00314F01">
        <w:t>К.Д.Ушинский</w:t>
      </w:r>
      <w:proofErr w:type="spellEnd"/>
      <w:r w:rsidRPr="00314F01">
        <w:t>. – М. 1997.</w:t>
      </w:r>
    </w:p>
    <w:p w:rsidR="00314F01" w:rsidRPr="00314F01" w:rsidRDefault="00314F01" w:rsidP="00314F01">
      <w:r w:rsidRPr="00314F01">
        <w:t xml:space="preserve">49. Федоренко, П.К. Большая хрестоматия любимых сказок. [Текст]/ </w:t>
      </w:r>
      <w:proofErr w:type="spellStart"/>
      <w:r w:rsidRPr="00314F01">
        <w:t>П.К.Федоренко</w:t>
      </w:r>
      <w:proofErr w:type="spellEnd"/>
      <w:r w:rsidRPr="00314F01">
        <w:t>. – М. 2001.</w:t>
      </w:r>
    </w:p>
    <w:p w:rsidR="00314F01" w:rsidRPr="00314F01" w:rsidRDefault="00314F01" w:rsidP="00314F01">
      <w:r w:rsidRPr="00314F01">
        <w:t xml:space="preserve">50. </w:t>
      </w:r>
      <w:proofErr w:type="spellStart"/>
      <w:r w:rsidRPr="00314F01">
        <w:t>Ширшов</w:t>
      </w:r>
      <w:proofErr w:type="spellEnd"/>
      <w:r w:rsidRPr="00314F01">
        <w:t xml:space="preserve">, Б. Сто загадок. [Текст]/ Б. </w:t>
      </w:r>
      <w:proofErr w:type="spellStart"/>
      <w:r w:rsidRPr="00314F01">
        <w:t>Ширшов</w:t>
      </w:r>
      <w:proofErr w:type="spellEnd"/>
      <w:r w:rsidRPr="00314F01">
        <w:t>. – М. 1998.</w:t>
      </w:r>
    </w:p>
    <w:p w:rsidR="00314F01" w:rsidRPr="00314F01" w:rsidRDefault="00314F01" w:rsidP="00314F01">
      <w:r w:rsidRPr="00314F01">
        <w:br/>
      </w:r>
      <w:r w:rsidRPr="00314F01">
        <w:br/>
        <w:t xml:space="preserve">Подробнее: </w:t>
      </w:r>
      <w:hyperlink r:id="rId26" w:history="1">
        <w:r w:rsidRPr="00314F01">
          <w:rPr>
            <w:rStyle w:val="a3"/>
          </w:rPr>
          <w:t>http://ekrost.ru/poster/izuchenie-urovnei-osvoeniya-obraznosti-rechi-detmi-starshego-doshkolnogo-vozrasta.html</w:t>
        </w:r>
      </w:hyperlink>
    </w:p>
    <w:p w:rsidR="000173A6" w:rsidRDefault="000173A6">
      <w:bookmarkStart w:id="0" w:name="_GoBack"/>
      <w:bookmarkEnd w:id="0"/>
    </w:p>
    <w:sectPr w:rsidR="00017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6E6D"/>
    <w:multiLevelType w:val="multilevel"/>
    <w:tmpl w:val="37CE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13D6F"/>
    <w:multiLevelType w:val="multilevel"/>
    <w:tmpl w:val="03DA3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EB44C5"/>
    <w:multiLevelType w:val="multilevel"/>
    <w:tmpl w:val="DD20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C6F46"/>
    <w:multiLevelType w:val="multilevel"/>
    <w:tmpl w:val="5A40C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A120E"/>
    <w:multiLevelType w:val="multilevel"/>
    <w:tmpl w:val="98F68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F16538"/>
    <w:multiLevelType w:val="multilevel"/>
    <w:tmpl w:val="D9E2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D36A1C"/>
    <w:multiLevelType w:val="multilevel"/>
    <w:tmpl w:val="1480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40013C"/>
    <w:multiLevelType w:val="multilevel"/>
    <w:tmpl w:val="0CF2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3039E2"/>
    <w:multiLevelType w:val="multilevel"/>
    <w:tmpl w:val="9E54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93FF2"/>
    <w:multiLevelType w:val="multilevel"/>
    <w:tmpl w:val="AA90F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6320C7"/>
    <w:multiLevelType w:val="hybridMultilevel"/>
    <w:tmpl w:val="5D888A72"/>
    <w:lvl w:ilvl="0" w:tplc="AA8A08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2041BB"/>
    <w:multiLevelType w:val="multilevel"/>
    <w:tmpl w:val="A7E0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ED"/>
    <w:rsid w:val="000173A6"/>
    <w:rsid w:val="00040477"/>
    <w:rsid w:val="00074B0F"/>
    <w:rsid w:val="000A7A8F"/>
    <w:rsid w:val="000C1158"/>
    <w:rsid w:val="000F5FEE"/>
    <w:rsid w:val="00100708"/>
    <w:rsid w:val="00140AF1"/>
    <w:rsid w:val="001659C7"/>
    <w:rsid w:val="00186C60"/>
    <w:rsid w:val="001B6718"/>
    <w:rsid w:val="001C2025"/>
    <w:rsid w:val="001F735F"/>
    <w:rsid w:val="00274A46"/>
    <w:rsid w:val="00314F01"/>
    <w:rsid w:val="00336D9F"/>
    <w:rsid w:val="00371B17"/>
    <w:rsid w:val="004732F6"/>
    <w:rsid w:val="0055496D"/>
    <w:rsid w:val="0056022D"/>
    <w:rsid w:val="0066710D"/>
    <w:rsid w:val="0070470C"/>
    <w:rsid w:val="007B0D78"/>
    <w:rsid w:val="007D1D3E"/>
    <w:rsid w:val="00816D7F"/>
    <w:rsid w:val="00864C2C"/>
    <w:rsid w:val="00885336"/>
    <w:rsid w:val="008C53CF"/>
    <w:rsid w:val="008F1531"/>
    <w:rsid w:val="00952AE4"/>
    <w:rsid w:val="00AC7732"/>
    <w:rsid w:val="00B103C9"/>
    <w:rsid w:val="00B3314B"/>
    <w:rsid w:val="00BC21C3"/>
    <w:rsid w:val="00BF4815"/>
    <w:rsid w:val="00CF4AAE"/>
    <w:rsid w:val="00D64D1F"/>
    <w:rsid w:val="00D81734"/>
    <w:rsid w:val="00DF1F75"/>
    <w:rsid w:val="00E60B9C"/>
    <w:rsid w:val="00E64B80"/>
    <w:rsid w:val="00ED5D1A"/>
    <w:rsid w:val="00ED7BC8"/>
    <w:rsid w:val="00F03731"/>
    <w:rsid w:val="00F150ED"/>
    <w:rsid w:val="00F566B9"/>
    <w:rsid w:val="00FB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3A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3A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6D9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C2025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1C20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73A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7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3A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6D9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C2025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1C20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2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2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32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4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9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9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59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9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08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68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4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4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329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0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8781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1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0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9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256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209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025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46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744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Nqsr8t41Zyy502W2CQcNKLm00000EAh88K02I09Wl0Xe172cczA02u01Wjg5umA80S2Slu8Ea07orC2l1PW1bDxNq0UW0VJKmAy5g06ItjVG1xW1_Fs2vWN00GBO0PJVnWNW0SoepWNe0Qu1-04qY081e0BMnguKkGAAHZYoBd5sZV02fy-VgGdu0eA0W820e2g00wglZTa3Y0Eq_AYF1PW3ZiSCg0C4i0C4k0J_0UW4nZxu1AER9uW5evida0NxvoYW1QVx2wW5Y_m9i0MB_0cu1P2m2i05dgGeo0NqdWhG1Pw-1E05MV050PW6Wj2iymwW1kQo0QW6vh81oGPtQraB8GG0ND460IcVuGw39XdP1W000E2I0000a0SWgGTpXTmH6qvE0x07W82GDD070k07XWhu1mA020pG2BgAW870a802u0YhevSAW0e1mGe00000003mFzWA0k0AW8bw-0g0jHY82mAg2n3F4bwaSuK00E4rQG2iW0K0m0k0emN82u3Kam7P2tE5t14RJau3w0kZcoVm2mg8383lthu1w0mVc0s5_8i2u0q2YGu00000003mFv0Em8Gzc0xtrkNQa8I1W5oW3i24FR0E0Q4F00000000y3-e3_EAqeUNmvEd0zaFoGSWWQxw_J_W3m604CUUjWQG4BEyZjB5cglX0feG2H400000003mF_WG_____mU04V____y7eH400000003mFwWHm8Gz?stat-id=1&amp;test-tag=185817515443201&amp;format-type=17&amp;actual-format=41&amp;banner-test-tags=eyI3MjA5MDE0MzMiOiIxODU4MTc0NjUxMjY5MTIifQ%3D%3D&amp;" TargetMode="External"/><Relationship Id="rId13" Type="http://schemas.openxmlformats.org/officeDocument/2006/relationships/hyperlink" Target="http://ekrost.ru/poster/porucheniya-kak-sredstvo-vospitaniya-u-detei-srednego-doshkolnogo-vozrasta-polozhitelnogo-otnosheniya-k-trudu.html" TargetMode="External"/><Relationship Id="rId18" Type="http://schemas.openxmlformats.org/officeDocument/2006/relationships/hyperlink" Target="http://ekrost.ru/poster/vzaimodeistvie-dou-i-semi.html" TargetMode="External"/><Relationship Id="rId26" Type="http://schemas.openxmlformats.org/officeDocument/2006/relationships/hyperlink" Target="http://ekrost.ru/poster/izuchenie-urovnei-osvoeniya-obraznosti-rechi-detmi-starshego-doshkolnogo-vozrasta.html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4.jpeg"/><Relationship Id="rId7" Type="http://schemas.openxmlformats.org/officeDocument/2006/relationships/image" Target="media/image1.jpeg"/><Relationship Id="rId12" Type="http://schemas.openxmlformats.org/officeDocument/2006/relationships/hyperlink" Target="https://an.yandex.ru/count/Nqsr8w53RF4503e2CQcNKLm00000EAh88K02I09Wl0Xe173mcFl01O01ZRx1bGE80PVIpPepa06sqQAbCPW1hBROaJAW0RZHegKng06OjjYHChW1ckcPgXd00GBO0SJRenJW0PQDZGpe0LRu0O3lthu1Y081e0AIvPWLkGAAHZYoBd5sZV02fy-VgGdu0eA0W820e2g00wglZTa3Y0Eq_AYF1PW3tA87e0C4g0C4i0C4k0J_0UW4mo7u18ATH8W5Wfr4a0NKZ4UW1QZe5AW5eQmHi0MXh16u1Ts94i05aBKoo0NGw0pG1Oxd1-05MV050PW6Wj2iymwW1kQo0QW6vh81oGPtQraB8GG0ND460IcVuGw39XdP1W000E2I0000a0SWgGTpXTmH6qvE0x07W82GDD070k07XWhu1mA020pG2BgAW870a802u0Z9iimAW0e1mGe00000003mFzWA0k0AW8bw-0g0jHY82mAg2n3F4bwaSuK00E4rQG2iW0K0m0k0emN82u3Kam7P2tE5t14RJau3w0k2dKJm2mg8383lthu1w0mVc0s5_8i2u0q2YGu00000002mFf0Em8Gzc0xtrkNQa8I1W5oW3hd59R0E0Q4F00000000y3-e3_EAqeUNmvEd0zaFv8QfGKmI-J_W3m6048IAaH6G4BEyZjB5cglX0feG4Wa040000000017DpCpCpCpiFyWG1FWG_____mU04V____y7eH400000003mFwWHm8Gz?stat-id=1&amp;test-tag=185817515443201&amp;format-type=17&amp;actual-format=41&amp;banner-test-tags=eyI2NjE1NzQ5NzIzIjoiMTg1ODE3NDY1MTI2OTEyIn0%3D&amp;" TargetMode="External"/><Relationship Id="rId17" Type="http://schemas.openxmlformats.org/officeDocument/2006/relationships/hyperlink" Target="http://ekrost.ru/poster/formirovanie-poznavatelnogo-interesa-u-detei-starshego-doshkolnogo-vozrasta.html" TargetMode="External"/><Relationship Id="rId25" Type="http://schemas.openxmlformats.org/officeDocument/2006/relationships/hyperlink" Target="https://an.yandex.ru/count/NpznxHIstoO502i2CQcNKLm00000EAh88K02I09Wl0Xe172IdfoH0O01rVIb18W1WQ_AapQG0RoHw_ylc07KrSN8Bw01XeBg_o-e0TBLnSWlk066r_2G6i010jW1ufVU4k01ve_R4kW14FW1WE_UlW680WEW0h3gwnQv0ef6EB8kSNQDy0AIru_N1lW2We20W82WAe03XyRKeWo80uYkxwq2c0FxWWkW0mIe0mIm0mJe198X-0Iuy2Q81RZm9f05sUihe0MUxWke1Pdn2R05cV49k0NQaWl01V-e4yW5tVG4q0MhkGJW1Nlm1G6O1eBGhFCEe0RciW6e1kQo0Sa6TsjP2o4405pH1W4fd-4EWoOPsGO0003WaW0009078Aa7SuKCAa9EJWEm1u20a3JG1mBW1uOA-0S2W0WCq0YwYe21m9200k08cFMr2u0A0S4A00000000y3_O2WBW2e29UlWAWBKOY0i6gWiGLw15OdE50032_t80h8050C0BWAC5o0k0r9C1sGjpXGmgGavE0-WBkF0cy0iAY0o0xzw-0UWC7vWDY-sX0k0D0eaE00000000i3wG3i24FPWEzzRbsf24WO1Se0x0X3sm3W6X3m0000000F0_g0_pYeB2YiYJfmFP3nhQZuhHW010u0y1W12vjOOGa12pl8xInPghuGAQ418901000000000HcfcPcPcPyJ_840Bu4F____y7W17_____1wWHm8Gz?stat-id=3&amp;test-tag=185817515448321&amp;format-type=22&amp;actual-format=41&amp;banner-test-tags=eyI2NDQyMjgwMDMwIjoiMTg1ODE3NDY1MTI2OTEyIn0%3D&amp;" TargetMode="External"/><Relationship Id="rId2" Type="http://schemas.openxmlformats.org/officeDocument/2006/relationships/styles" Target="styles.xml"/><Relationship Id="rId16" Type="http://schemas.openxmlformats.org/officeDocument/2006/relationships/hyperlink" Target="http://ekrost.ru/poster/vospitanie-fizicheskih-kachestv-u-detei-doshkolnogo-vozrasta.html" TargetMode="External"/><Relationship Id="rId20" Type="http://schemas.openxmlformats.org/officeDocument/2006/relationships/hyperlink" Target="https://an.yandex.ru/count/NpznxTt4ON8503W2CQcNKLm00000EAh88K02I09Wl0Xe172CpEI02O01e9FRd0U80PNlkA4ea06WaTVl8fW1jf2rzoAW0QAHr-yYg06qaBNt8hW1tlwWnnN00GBO0PQtX13W0UIP_m_e0Ou1-060xzw-0OW20w02xjR65ha2YaOuiYvnTetm0fBNZzS6-0A2W820WA0gW0EghutP0uW3jFoeZmMO0ypi1wW31B031BW4_m7e19SX-0Iitok81QpVAv05yeqze0MZh0se1SYF2x05o8yBk0NFn0_01Pkq6iW5iDi6q0NDW0NW1Ldm1G6O1fwvf_aDe0RciW6e1kQo0Sa6TsjP2o4405pH1W4fd-4EWoOPsGO0003WaW0009078Aa7SuKCAa9EJWEm1u20a3JG1mBW1uOA-0S2W0WCq0YwYe21m9200k08jwkZ2u0A0S4A00000000y3_O2WBW2e29UlWAWBKOY0i6gWiGLw15OdE50032_t80h8050C0BWAC5o0k0r9C1sGjpXGmgGavE0-WBhDyhy0iAY0o0xzw-0UWC7vWDY-sX0k0D0eaE00000000y3-G3i24FPWEzzRbsf24WO1Se0x9YJEm3W6X3m0000000F0_g0_pYeB2YiYJfmFP3ssX5zEEslu_u0y1W13zyeqEa12pl8xInPghuGAQ4189G0000000000HCpCpCpCpyp_840Ju4F____y7W17_____1w4H00000000y3-e4S24FG00?stat-id=3&amp;test-tag=185817515448321&amp;format-type=22&amp;actual-format=41&amp;banner-test-tags=eyI0NjgwNTA4NDk2IjoiMTg1ODE3NDY1MTI2OTEyIn0%3D&amp;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n.yandex.ru/count/Nqsr8t41Zyy502W2CQcNKLm00000EAh88K02I09Wl0Xe172cczA02u01Wjg5umA80S2Slu8Ea07orC2l1PW1bDxNq0UW0VJKmAy5g06ItjVG1xW1_Fs2vWN00GBO0PJVnWNW0SoepWNe0Qu1-04qY081e0BMnguKkGAAHZYoBd5sZV02fy-VgGdu0eA0W820e2g00wglZTa3Y0Eq_AYF1PW3ZiSCg0C4i0C4k0J_0UW4nZxu1AER9uW5evida0NxvoYW1QVx2wW5Y_m9i0MB_0cu1P2m2i05dgGeo0NqdWhG1Pw-1E05MV050PW6Wj2iymwW1kQo0QW6vh81oGPtQraB8GG0ND460IcVuGw39XdP1W000E2I0000a0SWgGTpXTmH6qvE0x07W82GDD070k07XWhu1mA020pG2BgAW870a802u0YhevSAW0e1mGe00000003mFzWA0k0AW8bw-0g0jHY82mAg2n3F4bwaSuK00E4rQG2iW0K0m0k0emN82u3Kam7P2tE5t14RJau3w0kZcoVm2mg8383lthu1w0mVc0s5_8i2u0q2YGu00000003mFv0Em8Gzc0xtrkNQa8I1W5oW3i24FR0E0Q4F00000000y3-e3_EAqeUNmvEd0zaFoGSWWQxw_J_W3m604CUUjWQG4BEyZjB5cglX0feG2H400000003mF_WG_____mU04V____y7eH400000003mFwWHm8Gz?stat-id=1&amp;test-tag=185817515443201&amp;format-type=17&amp;actual-format=41&amp;banner-test-tags=eyI3MjA5MDE0MzMiOiIxODU4MTc0NjUxMjY5MTIifQ%3D%3D&amp;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://ekrost.ru/poster/metody-razvitiya-dialogicheskoi-rechi-dlya-formirovaniya-svyaznoi-rechi.html" TargetMode="External"/><Relationship Id="rId23" Type="http://schemas.openxmlformats.org/officeDocument/2006/relationships/hyperlink" Target="https://an.yandex.ru/count/NpznxHIstoO502i2CQcNKLm00000EAh88K02I09Wl0Xe172IdfoH0O01rVIb18W1WQ_AapQG0RoHw_ylc07KrSN8Bw01XeBg_o-e0TBLnSWlk066r_2G6i010jW1ufVU4k01ve_R4kW14FW1WE_UlW680WEW0h3gwnQv0ef6EB8kSNQDy0AIru_N1lW2We20W82WAe03XyRKeWo80uYkxwq2c0FxWWkW0mIe0mIm0mJe198X-0Iuy2Q81RZm9f05sUihe0MUxWke1Pdn2R05cV49k0NQaWl01V-e4yW5tVG4q0MhkGJW1Nlm1G6O1eBGhFCEe0RciW6e1kQo0Sa6TsjP2o4405pH1W4fd-4EWoOPsGO0003WaW0009078Aa7SuKCAa9EJWEm1u20a3JG1mBW1uOA-0S2W0WCq0YwYe21m9200k08cFMr2u0A0S4A00000000y3_O2WBW2e29UlWAWBKOY0i6gWiGLw15OdE50032_t80h8050C0BWAC5o0k0r9C1sGjpXGmgGavE0-WBkF0cy0iAY0o0xzw-0UWC7vWDY-sX0k0D0eaE00000000i3wG3i24FPWEzzRbsf24WO1Se0x0X3sm3W6X3m0000000F0_g0_pYeB2YiYJfmFP3nhQZuhHW010u0y1W12vjOOGa12pl8xInPghuGAQ418901000000000HcfcPcPcPyJ_840Bu4F____y7W17_____1wWHm8Gz?stat-id=3&amp;test-tag=185817515448321&amp;format-type=22&amp;actual-format=41&amp;banner-test-tags=eyI2NDQyMjgwMDMwIjoiMTg1ODE3NDY1MTI2OTEyIn0%3D&amp;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n.yandex.ru/count/Nqsr8w53RF4503e2CQcNKLm00000EAh88K02I09Wl0Xe173mcFl01O01ZRx1bGE80PVIpPepa06sqQAbCPW1hBROaJAW0RZHegKng06OjjYHChW1ckcPgXd00GBO0SJRenJW0PQDZGpe0LRu0O3lthu1Y081e0AIvPWLkGAAHZYoBd5sZV02fy-VgGdu0eA0W820e2g00wglZTa3Y0Eq_AYF1PW3tA87e0C4g0C4i0C4k0J_0UW4mo7u18ATH8W5Wfr4a0NKZ4UW1QZe5AW5eQmHi0MXh16u1Ts94i05aBKoo0NGw0pG1Oxd1-05MV050PW6Wj2iymwW1kQo0QW6vh81oGPtQraB8GG0ND460IcVuGw39XdP1W000E2I0000a0SWgGTpXTmH6qvE0x07W82GDD070k07XWhu1mA020pG2BgAW870a802u0Z9iimAW0e1mGe00000003mFzWA0k0AW8bw-0g0jHY82mAg2n3F4bwaSuK00E4rQG2iW0K0m0k0emN82u3Kam7P2tE5t14RJau3w0k2dKJm2mg8383lthu1w0mVc0s5_8i2u0q2YGu00000002mFf0Em8Gzc0xtrkNQa8I1W5oW3hd59R0E0Q4F00000000y3-e3_EAqeUNmvEd0zaFv8QfGKmI-J_W3m6048IAaH6G4BEyZjB5cglX0feG4Wa040000000017DpCpCpCpiFyWG1FWG_____mU04V____y7eH400000003mFwWHm8Gz?stat-id=1&amp;test-tag=185817515443201&amp;format-type=17&amp;actual-format=41&amp;banner-test-tags=eyI2NjE1NzQ5NzIzIjoiMTg1ODE3NDY1MTI2OTEyIn0%3D&amp;" TargetMode="External"/><Relationship Id="rId19" Type="http://schemas.openxmlformats.org/officeDocument/2006/relationships/hyperlink" Target="http://ekrost.ru/poster/vospitanie-nablyudatelnosti-u-detei-v-processe-oznakomleniya-s-komnatnymi-rasteniyami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krost.ru/poster/formirovanie-predstavlenii-o-zdorovom-obraze-zhizni-u-detei-starshego-doshkolnogo-vozrasta.html" TargetMode="External"/><Relationship Id="rId22" Type="http://schemas.openxmlformats.org/officeDocument/2006/relationships/hyperlink" Target="https://an.yandex.ru/count/NpznxTt4ON8503W2CQcNKLm00000EAh88K02I09Wl0Xe172CpEI02O01e9FRd0U80PNlkA4ea06WaTVl8fW1jf2rzoAW0QAHr-yYg06qaBNt8hW1tlwWnnN00GBO0PQtX13W0UIP_m_e0Ou1-060xzw-0OW20w02xjR65ha2YaOuiYvnTetm0fBNZzS6-0A2W820WA0gW0EghutP0uW3jFoeZmMO0ypi1wW31B031BW4_m7e19SX-0Iitok81QpVAv05yeqze0MZh0se1SYF2x05o8yBk0NFn0_01Pkq6iW5iDi6q0NDW0NW1Ldm1G6O1fwvf_aDe0RciW6e1kQo0Sa6TsjP2o4405pH1W4fd-4EWoOPsGO0003WaW0009078Aa7SuKCAa9EJWEm1u20a3JG1mBW1uOA-0S2W0WCq0YwYe21m9200k08jwkZ2u0A0S4A00000000y3_O2WBW2e29UlWAWBKOY0i6gWiGLw15OdE50032_t80h8050C0BWAC5o0k0r9C1sGjpXGmgGavE0-WBhDyhy0iAY0o0xzw-0UWC7vWDY-sX0k0D0eaE00000000y3-G3i24FPWEzzRbsf24WO1Se0x9YJEm3W6X3m0000000F0_g0_pYeB2YiYJfmFP3ssX5zEEslu_u0y1W13zyeqEa12pl8xInPghuGAQ4189G0000000000HCpCpCpCpyp_840Ju4F____y7W17_____1w4H00000000y3-e4S24FG00?stat-id=3&amp;test-tag=185817515448321&amp;format-type=22&amp;actual-format=41&amp;banner-test-tags=eyI0NjgwNTA4NDk2IjoiMTg1ODE3NDY1MTI2OTEyIn0%3D&amp;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6774</Words>
  <Characters>38614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Рубан</dc:creator>
  <cp:keywords/>
  <dc:description/>
  <cp:lastModifiedBy>Рубан</cp:lastModifiedBy>
  <cp:revision>11</cp:revision>
  <dcterms:created xsi:type="dcterms:W3CDTF">2019-01-04T22:46:00Z</dcterms:created>
  <dcterms:modified xsi:type="dcterms:W3CDTF">2019-01-30T12:47:00Z</dcterms:modified>
</cp:coreProperties>
</file>