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64" w:rsidRDefault="006B1864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Здравствуйте уважаемые члены комиссии!</w:t>
      </w:r>
    </w:p>
    <w:p w:rsid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ourier New"/>
          <w:sz w:val="28"/>
          <w:szCs w:val="28"/>
        </w:rPr>
      </w:pPr>
      <w:r w:rsidRPr="005A0918">
        <w:rPr>
          <w:rFonts w:eastAsia="Courier New"/>
          <w:sz w:val="28"/>
          <w:szCs w:val="28"/>
        </w:rPr>
        <w:t>Петрова Анастасия Ивановна</w:t>
      </w:r>
    </w:p>
    <w:p w:rsidR="006B1864" w:rsidRPr="005A0918" w:rsidRDefault="006B1864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 w:val="0"/>
          <w:sz w:val="28"/>
          <w:szCs w:val="28"/>
        </w:rPr>
      </w:pPr>
    </w:p>
    <w:p w:rsidR="001C5A6E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5A0918">
        <w:rPr>
          <w:b w:val="0"/>
          <w:sz w:val="28"/>
          <w:szCs w:val="28"/>
        </w:rPr>
        <w:t xml:space="preserve">Разрешите представить дипломную работу по теме </w:t>
      </w:r>
      <w:r w:rsidRPr="005A0918">
        <w:rPr>
          <w:rFonts w:eastAsia="Courier New"/>
          <w:b w:val="0"/>
          <w:sz w:val="28"/>
          <w:szCs w:val="28"/>
        </w:rPr>
        <w:t>«Роль физического эксперимента как средство повышения мотивации на уроках физики».</w:t>
      </w:r>
    </w:p>
    <w:p w:rsidR="006B1864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553"/>
      <w:r w:rsidRPr="005A0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предметом «Физика» школьники впервые знакомятся в 7-м классе. И перед учителем стоит задача с первых уроков привить интерес к своему </w:t>
      </w:r>
      <w:r w:rsidRPr="006B1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предмету. </w:t>
      </w:r>
    </w:p>
    <w:p w:rsidR="005A0918" w:rsidRPr="006B1864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1864">
        <w:rPr>
          <w:rStyle w:val="c2"/>
          <w:rFonts w:ascii="Times New Roman" w:hAnsi="Times New Roman" w:cs="Times New Roman"/>
          <w:color w:val="000000"/>
          <w:sz w:val="28"/>
          <w:szCs w:val="28"/>
        </w:rPr>
        <w:t>В методике преподавания физики наглядность в процессе обучения обеспечивается, в первую очередь, демонстрацией физических экспериментов,</w:t>
      </w:r>
      <w:r w:rsidRPr="006B1864">
        <w:rPr>
          <w:rStyle w:val="c0"/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 </w:t>
      </w:r>
      <w:r w:rsidRPr="006B186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наличие которых должно украшать курс физики, показывать его истоки, повышать мотивацию к изучению предмета и, следовательно, повысить качество знаний и интерес учащихся. </w:t>
      </w:r>
      <w:r w:rsidRPr="006B1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проблему формирования мотивации учения у школьников можно считать одной из самых актуальных в образовательном процессе, т.к. ее недостаток - одна из главных причин низких результатов учебы.</w:t>
      </w:r>
    </w:p>
    <w:bookmarkEnd w:id="0"/>
    <w:p w:rsidR="006B1864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864">
        <w:rPr>
          <w:rFonts w:ascii="Times New Roman" w:hAnsi="Times New Roman" w:cs="Times New Roman"/>
          <w:sz w:val="28"/>
          <w:szCs w:val="28"/>
        </w:rPr>
        <w:t>Сегодня общеобразовательная школа</w:t>
      </w:r>
      <w:r w:rsidRPr="005A0918">
        <w:rPr>
          <w:rFonts w:ascii="Times New Roman" w:hAnsi="Times New Roman" w:cs="Times New Roman"/>
          <w:sz w:val="28"/>
          <w:szCs w:val="28"/>
        </w:rPr>
        <w:t xml:space="preserve"> все чаще сталкивается с проблемой снижения учебной мотивации и отсутствием познавательной активности учащихся. Поэтому считаю тему исследования </w:t>
      </w:r>
      <w:r w:rsidRPr="005A0918">
        <w:rPr>
          <w:rFonts w:ascii="Times New Roman" w:hAnsi="Times New Roman" w:cs="Times New Roman"/>
          <w:b/>
          <w:sz w:val="28"/>
          <w:szCs w:val="28"/>
        </w:rPr>
        <w:t>актуальной.</w:t>
      </w:r>
    </w:p>
    <w:p w:rsidR="005A0918" w:rsidRPr="006B1864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918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5A0918">
        <w:rPr>
          <w:rFonts w:ascii="Times New Roman" w:hAnsi="Times New Roman" w:cs="Times New Roman"/>
          <w:sz w:val="28"/>
          <w:szCs w:val="28"/>
        </w:rPr>
        <w:t>: повышение мотивации учащихся 7 класса МБОУ «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Нахаринская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СОШ» 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Мегино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Кангаласского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улуса на уроках физики.</w:t>
      </w:r>
    </w:p>
    <w:p w:rsidR="005A0918" w:rsidRP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5A0918">
        <w:rPr>
          <w:rFonts w:ascii="Times New Roman" w:hAnsi="Times New Roman" w:cs="Times New Roman"/>
          <w:sz w:val="28"/>
          <w:szCs w:val="28"/>
        </w:rPr>
        <w:t>: использование учебных физических  экспериментальных заданий учащимися 7 класса МБОУ «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Нахаринская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5A0918" w:rsidRP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5A0918">
        <w:rPr>
          <w:rFonts w:ascii="Times New Roman" w:hAnsi="Times New Roman" w:cs="Times New Roman"/>
          <w:sz w:val="28"/>
          <w:szCs w:val="28"/>
        </w:rPr>
        <w:t>: исследование эффективности использования учебных физических  экспериментальных заданий учащимися 7 класса МБОУ «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Нахаринская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СОШ» для повышения мотивации на уроках физики.</w:t>
      </w:r>
    </w:p>
    <w:p w:rsidR="005A0918" w:rsidRPr="005A0918" w:rsidRDefault="005A0918" w:rsidP="006B186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0918">
        <w:rPr>
          <w:rFonts w:ascii="Times New Roman" w:hAnsi="Times New Roman" w:cs="Times New Roman"/>
          <w:b/>
          <w:sz w:val="28"/>
          <w:szCs w:val="28"/>
        </w:rPr>
        <w:t>Гипотеза исследования</w:t>
      </w:r>
      <w:r w:rsidRPr="005A0918">
        <w:rPr>
          <w:rFonts w:ascii="Times New Roman" w:hAnsi="Times New Roman" w:cs="Times New Roman"/>
          <w:sz w:val="28"/>
          <w:szCs w:val="28"/>
        </w:rPr>
        <w:t xml:space="preserve">: </w:t>
      </w:r>
      <w:r w:rsidRPr="005A0918">
        <w:rPr>
          <w:rFonts w:ascii="Times New Roman" w:hAnsi="Times New Roman" w:cs="Times New Roman"/>
          <w:color w:val="000000"/>
          <w:sz w:val="28"/>
          <w:szCs w:val="28"/>
        </w:rPr>
        <w:t>развитие практических навыков, повышение мотивации к учебной деятельности может сформироваться при системной работе в проведении фронтальных лабораторных опытов,</w:t>
      </w:r>
      <w:r w:rsidRPr="005A09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физического практикума, </w:t>
      </w:r>
      <w:r w:rsidRPr="005A0918">
        <w:rPr>
          <w:rFonts w:ascii="Times New Roman" w:hAnsi="Times New Roman" w:cs="Times New Roman"/>
          <w:sz w:val="28"/>
          <w:szCs w:val="28"/>
        </w:rPr>
        <w:t>домашних опытов и наблюдений</w:t>
      </w:r>
      <w:r w:rsidRPr="005A09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0918" w:rsidRPr="005A0918" w:rsidRDefault="005A0918" w:rsidP="006B18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color w:val="000000"/>
          <w:sz w:val="28"/>
          <w:szCs w:val="28"/>
        </w:rPr>
        <w:t xml:space="preserve">Цель и гипотеза определили </w:t>
      </w:r>
      <w:r w:rsidRPr="005A0918">
        <w:rPr>
          <w:rFonts w:ascii="Times New Roman" w:hAnsi="Times New Roman" w:cs="Times New Roman"/>
          <w:b/>
          <w:color w:val="000000"/>
          <w:sz w:val="28"/>
          <w:szCs w:val="28"/>
        </w:rPr>
        <w:t>задачи исследования</w:t>
      </w:r>
      <w:r w:rsidRPr="005A09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0918" w:rsidRPr="005A0918" w:rsidRDefault="005A0918" w:rsidP="006B1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>1. Изучить литературу по  организации учебного физического эксперимента;</w:t>
      </w:r>
    </w:p>
    <w:p w:rsidR="005A0918" w:rsidRPr="005A0918" w:rsidRDefault="005A0918" w:rsidP="006B1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 xml:space="preserve">2. Разработать и апробировать экспериментальные задания по темам 7 класса;  </w:t>
      </w:r>
    </w:p>
    <w:p w:rsidR="005A0918" w:rsidRPr="005A0918" w:rsidRDefault="005A0918" w:rsidP="006B1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 xml:space="preserve">3. Провести педагогический эксперимент для выявления эффективности применения физических экспериментов на уроке физики в 7 классе. </w:t>
      </w:r>
    </w:p>
    <w:p w:rsidR="005A0918" w:rsidRPr="006B1864" w:rsidRDefault="005A0918" w:rsidP="006B1864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A0918">
        <w:rPr>
          <w:rFonts w:ascii="Times New Roman" w:hAnsi="Times New Roman" w:cs="Times New Roman"/>
          <w:sz w:val="28"/>
          <w:szCs w:val="28"/>
        </w:rPr>
        <w:t xml:space="preserve"> </w:t>
      </w:r>
      <w:r w:rsidRPr="005A091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B1864">
        <w:rPr>
          <w:rFonts w:ascii="Times New Roman" w:hAnsi="Times New Roman" w:cs="Times New Roman"/>
          <w:sz w:val="28"/>
          <w:szCs w:val="28"/>
          <w:highlight w:val="yellow"/>
        </w:rPr>
        <w:t>Методы исследования: анализ теоретической литературы, анализ знаний учащихся, сравнение эффективности уроков.</w:t>
      </w:r>
    </w:p>
    <w:p w:rsidR="005A0918" w:rsidRP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64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Методологической основой работы явились труды </w:t>
      </w:r>
      <w:proofErr w:type="spellStart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С.Е.Каменецкого</w:t>
      </w:r>
      <w:proofErr w:type="spellEnd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, </w:t>
      </w:r>
      <w:r w:rsidRPr="006B18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Л.С. </w:t>
      </w:r>
      <w:proofErr w:type="spellStart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Выгодского</w:t>
      </w:r>
      <w:proofErr w:type="spellEnd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, С.Л. Рубинштейна. В соответствии с </w:t>
      </w:r>
      <w:proofErr w:type="spellStart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деятельностным</w:t>
      </w:r>
      <w:proofErr w:type="spellEnd"/>
      <w:r w:rsidRPr="006B186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 подходом усвоение содержания исторического опыта людей осуществляется не путем передачи информации о нем человеку, а в процессе его собственной активности, направленной на предметы и явления окружающего мира, которые созданы развитием человеческой культуры.</w:t>
      </w:r>
    </w:p>
    <w:p w:rsidR="005A0918" w:rsidRPr="005A0918" w:rsidRDefault="005A0918" w:rsidP="006B18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</w:t>
      </w:r>
      <w:r w:rsidRPr="005A0918">
        <w:rPr>
          <w:rStyle w:val="a3"/>
          <w:rFonts w:ascii="Times New Roman" w:hAnsi="Times New Roman" w:cs="Times New Roman"/>
          <w:sz w:val="28"/>
          <w:szCs w:val="28"/>
          <w:vertAlign w:val="superscript"/>
        </w:rPr>
        <w:t> </w:t>
      </w:r>
      <w:r w:rsidRPr="005A0918">
        <w:rPr>
          <w:rStyle w:val="a3"/>
          <w:rFonts w:ascii="Times New Roman" w:hAnsi="Times New Roman" w:cs="Times New Roman"/>
          <w:sz w:val="28"/>
          <w:szCs w:val="28"/>
        </w:rPr>
        <w:t>данного дипломного проекта заключается в</w:t>
      </w:r>
      <w:r w:rsidRPr="005A0918">
        <w:rPr>
          <w:rFonts w:ascii="Times New Roman" w:hAnsi="Times New Roman" w:cs="Times New Roman"/>
          <w:sz w:val="28"/>
          <w:szCs w:val="28"/>
        </w:rPr>
        <w:t xml:space="preserve"> том, что составленные экспериментальные задания для повышения мотивации познавательной деятельности учащихся могут быть использованы в практике учителей физики.  </w:t>
      </w:r>
    </w:p>
    <w:p w:rsidR="005A0918" w:rsidRP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F84">
        <w:rPr>
          <w:rFonts w:ascii="Times New Roman" w:hAnsi="Times New Roman" w:cs="Times New Roman"/>
          <w:b/>
          <w:sz w:val="28"/>
          <w:szCs w:val="28"/>
        </w:rPr>
        <w:t>База исследования</w:t>
      </w:r>
      <w:r w:rsidRPr="005A0918">
        <w:rPr>
          <w:rFonts w:ascii="Times New Roman" w:hAnsi="Times New Roman" w:cs="Times New Roman"/>
          <w:sz w:val="28"/>
          <w:szCs w:val="28"/>
        </w:rPr>
        <w:t>. Эксперимент осуществлялся в МБОУ «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Нахаринская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СОШ» с. 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Хочо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0918">
        <w:rPr>
          <w:rFonts w:ascii="Times New Roman" w:hAnsi="Times New Roman" w:cs="Times New Roman"/>
          <w:sz w:val="28"/>
          <w:szCs w:val="28"/>
        </w:rPr>
        <w:t>Мегино-Кангаласского</w:t>
      </w:r>
      <w:proofErr w:type="spellEnd"/>
      <w:r w:rsidRPr="005A0918">
        <w:rPr>
          <w:rFonts w:ascii="Times New Roman" w:hAnsi="Times New Roman" w:cs="Times New Roman"/>
          <w:sz w:val="28"/>
          <w:szCs w:val="28"/>
        </w:rPr>
        <w:t xml:space="preserve"> улуса. В исследовании приняли участие 7 детей 7 класса.</w:t>
      </w:r>
    </w:p>
    <w:p w:rsid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 xml:space="preserve">Цель и задачи исследования определили </w:t>
      </w:r>
      <w:r w:rsidRPr="00302F84">
        <w:rPr>
          <w:rFonts w:ascii="Times New Roman" w:hAnsi="Times New Roman" w:cs="Times New Roman"/>
          <w:b/>
          <w:sz w:val="28"/>
          <w:szCs w:val="28"/>
        </w:rPr>
        <w:t>структуру</w:t>
      </w:r>
      <w:r w:rsidRPr="005A0918">
        <w:rPr>
          <w:rFonts w:ascii="Times New Roman" w:hAnsi="Times New Roman" w:cs="Times New Roman"/>
          <w:sz w:val="28"/>
          <w:szCs w:val="28"/>
        </w:rPr>
        <w:t xml:space="preserve"> дипломной работы, которая состоит из титульного листа, оглавления, введения, двух глав, заключения и списка использованной литературы.</w:t>
      </w:r>
    </w:p>
    <w:p w:rsid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>Школьника нельзя успешно учить, если он относится к учению и знаниям равнодушно, без интереса. Поэтому интересы учащих</w:t>
      </w:r>
      <w:r w:rsidR="000E2A10">
        <w:rPr>
          <w:rFonts w:ascii="Times New Roman" w:hAnsi="Times New Roman" w:cs="Times New Roman"/>
          <w:sz w:val="28"/>
          <w:szCs w:val="28"/>
        </w:rPr>
        <w:t>ся надо формировать и развивать</w:t>
      </w:r>
      <w:r w:rsidRPr="005A09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0918" w:rsidRPr="005A0918" w:rsidRDefault="005A0918" w:rsidP="006B1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918">
        <w:rPr>
          <w:rFonts w:ascii="Times New Roman" w:hAnsi="Times New Roman" w:cs="Times New Roman"/>
          <w:sz w:val="28"/>
          <w:szCs w:val="28"/>
        </w:rPr>
        <w:t>В физике источником знаний и методом исследования является эксперимент. Учебный эксперимент  - это воспроизведение с помощью специальных приборов физического явления на занятии в условиях, наиболее удобных для его изучения. Он служит одновременно источником знаний, методом обучения и видом наглядности.</w: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A0918">
        <w:rPr>
          <w:sz w:val="28"/>
          <w:szCs w:val="28"/>
        </w:rPr>
        <w:t>чебный эксперимент делится</w:t>
      </w:r>
      <w:bookmarkStart w:id="1" w:name="6_3"/>
      <w:r w:rsidRPr="005A0918">
        <w:rPr>
          <w:sz w:val="28"/>
          <w:szCs w:val="28"/>
        </w:rPr>
        <w:t> на два вида: </w:t>
      </w:r>
      <w:bookmarkEnd w:id="1"/>
      <w:r w:rsidRPr="005A0918">
        <w:rPr>
          <w:bCs/>
          <w:i/>
          <w:iCs/>
          <w:sz w:val="28"/>
          <w:szCs w:val="28"/>
        </w:rPr>
        <w:t>демонстрационный (см. рис.2) и лабораторный (см. рис.3).</w: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Cs/>
          <w:sz w:val="28"/>
          <w:szCs w:val="28"/>
        </w:rPr>
      </w:pPr>
      <w:bookmarkStart w:id="2" w:name="6_4"/>
    </w:p>
    <w:bookmarkEnd w:id="2"/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C020D" wp14:editId="7B376537">
                <wp:simplePos x="0" y="0"/>
                <wp:positionH relativeFrom="column">
                  <wp:posOffset>2882265</wp:posOffset>
                </wp:positionH>
                <wp:positionV relativeFrom="paragraph">
                  <wp:posOffset>240030</wp:posOffset>
                </wp:positionV>
                <wp:extent cx="257175" cy="0"/>
                <wp:effectExtent l="0" t="76200" r="28575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26.95pt;margin-top:18.9pt;width:20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4w9wEAAPwDAAAOAAAAZHJzL2Uyb0RvYy54bWysU0uOEzEQ3SNxB8t70p2gYVC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32ED8A" wp14:editId="17CF72AB">
                <wp:simplePos x="0" y="0"/>
                <wp:positionH relativeFrom="column">
                  <wp:posOffset>1548765</wp:posOffset>
                </wp:positionH>
                <wp:positionV relativeFrom="paragraph">
                  <wp:posOffset>230505</wp:posOffset>
                </wp:positionV>
                <wp:extent cx="228600" cy="9525"/>
                <wp:effectExtent l="0" t="0" r="19050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95pt,18.15pt" to="139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ED20E" wp14:editId="127D24F3">
                <wp:simplePos x="0" y="0"/>
                <wp:positionH relativeFrom="column">
                  <wp:posOffset>1777365</wp:posOffset>
                </wp:positionH>
                <wp:positionV relativeFrom="paragraph">
                  <wp:posOffset>68580</wp:posOffset>
                </wp:positionV>
                <wp:extent cx="1104900" cy="419100"/>
                <wp:effectExtent l="0" t="0" r="19050" b="190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9.95pt;margin-top:5.4pt;width:87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F4B27" wp14:editId="0DF2FEF2">
                <wp:simplePos x="0" y="0"/>
                <wp:positionH relativeFrom="column">
                  <wp:posOffset>3139440</wp:posOffset>
                </wp:positionH>
                <wp:positionV relativeFrom="paragraph">
                  <wp:posOffset>59055</wp:posOffset>
                </wp:positionV>
                <wp:extent cx="1104900" cy="419100"/>
                <wp:effectExtent l="0" t="0" r="19050" b="190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7.2pt;margin-top:4.65pt;width:87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2B5358" wp14:editId="1F29311C">
                <wp:simplePos x="0" y="0"/>
                <wp:positionH relativeFrom="column">
                  <wp:posOffset>4406265</wp:posOffset>
                </wp:positionH>
                <wp:positionV relativeFrom="paragraph">
                  <wp:posOffset>49530</wp:posOffset>
                </wp:positionV>
                <wp:extent cx="1104900" cy="419100"/>
                <wp:effectExtent l="0" t="0" r="19050" b="1905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6.95pt;margin-top:3.9pt;width:87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DC65B" wp14:editId="64BF59F6">
                <wp:simplePos x="0" y="0"/>
                <wp:positionH relativeFrom="column">
                  <wp:posOffset>443866</wp:posOffset>
                </wp:positionH>
                <wp:positionV relativeFrom="paragraph">
                  <wp:posOffset>49530</wp:posOffset>
                </wp:positionV>
                <wp:extent cx="1104900" cy="419100"/>
                <wp:effectExtent l="0" t="0" r="1905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.95pt;margin-top:3.9pt;width:87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B2875" wp14:editId="277BCE2C">
                <wp:simplePos x="0" y="0"/>
                <wp:positionH relativeFrom="column">
                  <wp:posOffset>4930140</wp:posOffset>
                </wp:positionH>
                <wp:positionV relativeFrom="paragraph">
                  <wp:posOffset>205740</wp:posOffset>
                </wp:positionV>
                <wp:extent cx="9525" cy="64770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2pt,16.2pt" to="388.9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A13444" wp14:editId="6A5EFD13">
                <wp:simplePos x="0" y="0"/>
                <wp:positionH relativeFrom="column">
                  <wp:posOffset>3663315</wp:posOffset>
                </wp:positionH>
                <wp:positionV relativeFrom="paragraph">
                  <wp:posOffset>205740</wp:posOffset>
                </wp:positionV>
                <wp:extent cx="9525" cy="438150"/>
                <wp:effectExtent l="0" t="0" r="2857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45pt,16.2pt" to="289.2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FC314" wp14:editId="328BB5CD">
                <wp:simplePos x="0" y="0"/>
                <wp:positionH relativeFrom="column">
                  <wp:posOffset>4244340</wp:posOffset>
                </wp:positionH>
                <wp:positionV relativeFrom="paragraph">
                  <wp:posOffset>24765</wp:posOffset>
                </wp:positionV>
                <wp:extent cx="161925" cy="0"/>
                <wp:effectExtent l="38100" t="76200" r="28575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" o:spid="_x0000_s1026" type="#_x0000_t32" style="position:absolute;margin-left:334.2pt;margin-top:1.95pt;width:12.7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" strokecolor="black [3040]">
                <v:stroke startarrow="open"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CA43A7" wp14:editId="4E9230C3">
                <wp:simplePos x="0" y="0"/>
                <wp:positionH relativeFrom="column">
                  <wp:posOffset>1043940</wp:posOffset>
                </wp:positionH>
                <wp:positionV relativeFrom="paragraph">
                  <wp:posOffset>205740</wp:posOffset>
                </wp:positionV>
                <wp:extent cx="0" cy="495300"/>
                <wp:effectExtent l="95250" t="38100" r="57150" b="190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82.2pt;margin-top:16.2pt;width:0;height:39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" strokecolor="black [3040]">
                <v:stroke endarrow="open"/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659389" wp14:editId="28D9E1C9">
                <wp:simplePos x="0" y="0"/>
                <wp:positionH relativeFrom="column">
                  <wp:posOffset>2882265</wp:posOffset>
                </wp:positionH>
                <wp:positionV relativeFrom="paragraph">
                  <wp:posOffset>590550</wp:posOffset>
                </wp:positionV>
                <wp:extent cx="205740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226.95pt;margin-top:46.5pt;width:162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B7AEE4" wp14:editId="26BD369F">
                <wp:simplePos x="0" y="0"/>
                <wp:positionH relativeFrom="column">
                  <wp:posOffset>2882265</wp:posOffset>
                </wp:positionH>
                <wp:positionV relativeFrom="paragraph">
                  <wp:posOffset>381000</wp:posOffset>
                </wp:positionV>
                <wp:extent cx="790575" cy="0"/>
                <wp:effectExtent l="38100" t="76200" r="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226.95pt;margin-top:30pt;width:62.2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E54AC7" wp14:editId="4E72860A">
                <wp:simplePos x="0" y="0"/>
                <wp:positionH relativeFrom="column">
                  <wp:posOffset>1043940</wp:posOffset>
                </wp:positionH>
                <wp:positionV relativeFrom="paragraph">
                  <wp:posOffset>438150</wp:posOffset>
                </wp:positionV>
                <wp:extent cx="733425" cy="9525"/>
                <wp:effectExtent l="0" t="0" r="28575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2pt,34.5pt" to="139.9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D0DFE" wp14:editId="305E9361">
                <wp:simplePos x="0" y="0"/>
                <wp:positionH relativeFrom="column">
                  <wp:posOffset>1777365</wp:posOffset>
                </wp:positionH>
                <wp:positionV relativeFrom="paragraph">
                  <wp:posOffset>238125</wp:posOffset>
                </wp:positionV>
                <wp:extent cx="1104900" cy="419100"/>
                <wp:effectExtent l="0" t="0" r="1905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9.95pt;margin-top:18.75pt;width:87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sz w:val="28"/>
          <w:szCs w:val="28"/>
        </w:rPr>
        <w:br/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Cs/>
          <w:i/>
          <w:sz w:val="28"/>
          <w:szCs w:val="28"/>
        </w:rPr>
      </w:pPr>
      <w:r w:rsidRPr="005A0918">
        <w:rPr>
          <w:sz w:val="28"/>
          <w:szCs w:val="28"/>
        </w:rPr>
        <w:br/>
      </w:r>
      <w:r w:rsidRPr="005A0918">
        <w:rPr>
          <w:i/>
          <w:sz w:val="28"/>
          <w:szCs w:val="28"/>
        </w:rPr>
        <w:t xml:space="preserve">Рис.2. </w:t>
      </w:r>
      <w:r w:rsidRPr="005A0918">
        <w:rPr>
          <w:bCs/>
          <w:i/>
          <w:sz w:val="28"/>
          <w:szCs w:val="28"/>
        </w:rPr>
        <w:t>Структура демонстрационного эксперимента</w: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i/>
          <w:sz w:val="28"/>
          <w:szCs w:val="28"/>
        </w:rPr>
      </w:pP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48BC5E" wp14:editId="7C6F2A9A">
                <wp:simplePos x="0" y="0"/>
                <wp:positionH relativeFrom="column">
                  <wp:posOffset>4501515</wp:posOffset>
                </wp:positionH>
                <wp:positionV relativeFrom="paragraph">
                  <wp:posOffset>81915</wp:posOffset>
                </wp:positionV>
                <wp:extent cx="1104900" cy="419100"/>
                <wp:effectExtent l="0" t="0" r="19050" b="1905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Объект исследования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54.45pt;margin-top:6.45pt;width:87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Объект исследования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C24896" wp14:editId="6B6778E2">
                <wp:simplePos x="0" y="0"/>
                <wp:positionH relativeFrom="column">
                  <wp:posOffset>3139440</wp:posOffset>
                </wp:positionH>
                <wp:positionV relativeFrom="paragraph">
                  <wp:posOffset>81915</wp:posOffset>
                </wp:positionV>
                <wp:extent cx="1104900" cy="419100"/>
                <wp:effectExtent l="0" t="0" r="19050" b="1905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Экспериментальные средства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7.2pt;margin-top:6.45pt;width:87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Экспериментальные средства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95607F" wp14:editId="2CA3E5A5">
                <wp:simplePos x="0" y="0"/>
                <wp:positionH relativeFrom="column">
                  <wp:posOffset>1853565</wp:posOffset>
                </wp:positionH>
                <wp:positionV relativeFrom="paragraph">
                  <wp:posOffset>81915</wp:posOffset>
                </wp:positionV>
                <wp:extent cx="1104900" cy="419100"/>
                <wp:effectExtent l="0" t="0" r="19050" b="1905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Исследователь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0247">
                              <w:rPr>
                                <w:sz w:val="20"/>
                                <w:szCs w:val="20"/>
                              </w:rPr>
                              <w:t>(ученики)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45.95pt;margin-top:6.45pt;width:87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Исследователь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0247">
                        <w:rPr>
                          <w:sz w:val="20"/>
                          <w:szCs w:val="20"/>
                        </w:rPr>
                        <w:t>(ученики)</w:t>
                      </w:r>
                    </w:p>
                  </w:txbxContent>
                </v:textbox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DA803" wp14:editId="6F132FFD">
                <wp:simplePos x="0" y="0"/>
                <wp:positionH relativeFrom="column">
                  <wp:posOffset>520065</wp:posOffset>
                </wp:positionH>
                <wp:positionV relativeFrom="paragraph">
                  <wp:posOffset>81915</wp:posOffset>
                </wp:positionV>
                <wp:extent cx="1104900" cy="419100"/>
                <wp:effectExtent l="0" t="0" r="19050" b="1905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Учитель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0.95pt;margin-top:6.45pt;width:87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">
                <v:textbox>
                  <w:txbxContent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Учитель </w:t>
                      </w:r>
                    </w:p>
                  </w:txbxContent>
                </v:textbox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24DFE4" wp14:editId="77AE05B7">
                <wp:simplePos x="0" y="0"/>
                <wp:positionH relativeFrom="column">
                  <wp:posOffset>5044440</wp:posOffset>
                </wp:positionH>
                <wp:positionV relativeFrom="paragraph">
                  <wp:posOffset>238125</wp:posOffset>
                </wp:positionV>
                <wp:extent cx="0" cy="695325"/>
                <wp:effectExtent l="0" t="0" r="19050" b="9525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2pt,18.75pt" to="397.2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1E4027" wp14:editId="25900FFB">
                <wp:simplePos x="0" y="0"/>
                <wp:positionH relativeFrom="column">
                  <wp:posOffset>3939540</wp:posOffset>
                </wp:positionH>
                <wp:positionV relativeFrom="paragraph">
                  <wp:posOffset>238125</wp:posOffset>
                </wp:positionV>
                <wp:extent cx="0" cy="542925"/>
                <wp:effectExtent l="0" t="0" r="19050" b="9525"/>
                <wp:wrapNone/>
                <wp:docPr id="292" name="Прямая соединительная линия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2pt,18.75pt" to="310.2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C1D4AC" wp14:editId="01087EB7">
                <wp:simplePos x="0" y="0"/>
                <wp:positionH relativeFrom="column">
                  <wp:posOffset>2244090</wp:posOffset>
                </wp:positionH>
                <wp:positionV relativeFrom="paragraph">
                  <wp:posOffset>238125</wp:posOffset>
                </wp:positionV>
                <wp:extent cx="0" cy="542925"/>
                <wp:effectExtent l="95250" t="38100" r="57150" b="9525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1" o:spid="_x0000_s1026" type="#_x0000_t32" style="position:absolute;margin-left:176.7pt;margin-top:18.75pt;width:0;height:42.7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F1D6BF" wp14:editId="01C833EF">
                <wp:simplePos x="0" y="0"/>
                <wp:positionH relativeFrom="column">
                  <wp:posOffset>4244340</wp:posOffset>
                </wp:positionH>
                <wp:positionV relativeFrom="paragraph">
                  <wp:posOffset>38100</wp:posOffset>
                </wp:positionV>
                <wp:extent cx="257175" cy="0"/>
                <wp:effectExtent l="38100" t="76200" r="28575" b="114300"/>
                <wp:wrapNone/>
                <wp:docPr id="288" name="Прямая со стрелкой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8" o:spid="_x0000_s1026" type="#_x0000_t32" style="position:absolute;margin-left:334.2pt;margin-top:3pt;width:20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" strokecolor="black [3040]">
                <v:stroke startarrow="open"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7D0EE5" wp14:editId="70B15470">
                <wp:simplePos x="0" y="0"/>
                <wp:positionH relativeFrom="column">
                  <wp:posOffset>2958465</wp:posOffset>
                </wp:positionH>
                <wp:positionV relativeFrom="paragraph">
                  <wp:posOffset>38100</wp:posOffset>
                </wp:positionV>
                <wp:extent cx="180975" cy="9525"/>
                <wp:effectExtent l="0" t="76200" r="9525" b="10477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232.95pt;margin-top:3pt;width:14.25pt;height: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013702" wp14:editId="6FA83E56">
                <wp:simplePos x="0" y="0"/>
                <wp:positionH relativeFrom="column">
                  <wp:posOffset>1624965</wp:posOffset>
                </wp:positionH>
                <wp:positionV relativeFrom="paragraph">
                  <wp:posOffset>38100</wp:posOffset>
                </wp:positionV>
                <wp:extent cx="228600" cy="9525"/>
                <wp:effectExtent l="0" t="76200" r="0" b="1047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" o:spid="_x0000_s1026" type="#_x0000_t32" style="position:absolute;margin-left:127.95pt;margin-top:3pt;width:18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6C57B0" wp14:editId="6B6CCABC">
                <wp:simplePos x="0" y="0"/>
                <wp:positionH relativeFrom="column">
                  <wp:posOffset>3663315</wp:posOffset>
                </wp:positionH>
                <wp:positionV relativeFrom="paragraph">
                  <wp:posOffset>255270</wp:posOffset>
                </wp:positionV>
                <wp:extent cx="276225" cy="0"/>
                <wp:effectExtent l="38100" t="76200" r="0" b="114300"/>
                <wp:wrapNone/>
                <wp:docPr id="293" name="Прямая со стрелко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3" o:spid="_x0000_s1026" type="#_x0000_t32" style="position:absolute;margin-left:288.45pt;margin-top:20.1pt;width:21.75pt;height:0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" strokecolor="black [3040]">
                <v:stroke endarrow="open"/>
              </v:shape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AA794B" wp14:editId="71FC1AC5">
                <wp:simplePos x="0" y="0"/>
                <wp:positionH relativeFrom="column">
                  <wp:posOffset>2244090</wp:posOffset>
                </wp:positionH>
                <wp:positionV relativeFrom="paragraph">
                  <wp:posOffset>255270</wp:posOffset>
                </wp:positionV>
                <wp:extent cx="314325" cy="0"/>
                <wp:effectExtent l="0" t="0" r="9525" b="19050"/>
                <wp:wrapNone/>
                <wp:docPr id="290" name="Прямая соединительная линия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0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7pt,20.1pt" to="201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" strokecolor="black [3040]"/>
            </w:pict>
          </mc:Fallback>
        </mc:AlternateContent>
      </w: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9BE050" wp14:editId="49F95AB8">
                <wp:simplePos x="0" y="0"/>
                <wp:positionH relativeFrom="column">
                  <wp:posOffset>2558415</wp:posOffset>
                </wp:positionH>
                <wp:positionV relativeFrom="paragraph">
                  <wp:posOffset>55245</wp:posOffset>
                </wp:positionV>
                <wp:extent cx="1104900" cy="419100"/>
                <wp:effectExtent l="0" t="0" r="19050" b="1905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918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Информация </w:t>
                            </w:r>
                          </w:p>
                          <w:p w:rsidR="005A0918" w:rsidRPr="00F60247" w:rsidRDefault="005A0918" w:rsidP="005A091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Информация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01.45pt;margin-top:4.35pt;width:87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">
                <v:textbox>
                  <w:txbxContent>
                    <w:p w:rsidR="005A0918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Информация </w:t>
                      </w:r>
                    </w:p>
                    <w:p w:rsidR="005A0918" w:rsidRPr="00F60247" w:rsidRDefault="005A0918" w:rsidP="005A091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Информация </w:t>
                      </w:r>
                    </w:p>
                  </w:txbxContent>
                </v:textbox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 w:rsidRPr="005A09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1A0FD8" wp14:editId="48DECADA">
                <wp:simplePos x="0" y="0"/>
                <wp:positionH relativeFrom="column">
                  <wp:posOffset>3663315</wp:posOffset>
                </wp:positionH>
                <wp:positionV relativeFrom="paragraph">
                  <wp:posOffset>144780</wp:posOffset>
                </wp:positionV>
                <wp:extent cx="1381125" cy="0"/>
                <wp:effectExtent l="38100" t="76200" r="0" b="114300"/>
                <wp:wrapNone/>
                <wp:docPr id="295" name="Прямая со стрелко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5" o:spid="_x0000_s1026" type="#_x0000_t32" style="position:absolute;margin-left:288.45pt;margin-top:11.4pt;width:108.75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bCs/>
          <w:i/>
          <w:sz w:val="28"/>
          <w:szCs w:val="28"/>
        </w:rPr>
      </w:pPr>
      <w:r w:rsidRPr="005A0918">
        <w:rPr>
          <w:i/>
          <w:sz w:val="28"/>
          <w:szCs w:val="28"/>
        </w:rPr>
        <w:t>Рис.3</w:t>
      </w:r>
      <w:r w:rsidRPr="005A0918">
        <w:rPr>
          <w:bCs/>
          <w:i/>
          <w:sz w:val="28"/>
          <w:szCs w:val="28"/>
        </w:rPr>
        <w:t xml:space="preserve"> Структура лабораторного эксперимента</w:t>
      </w:r>
    </w:p>
    <w:p w:rsid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5A0918" w:rsidRP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5A0918">
        <w:rPr>
          <w:rFonts w:eastAsia="Courier New"/>
          <w:b w:val="0"/>
          <w:sz w:val="28"/>
          <w:szCs w:val="28"/>
        </w:rPr>
        <w:t>Лабораторный эксперимент классифицируют на 4 вида, которые отображают характер деятельности учителя и учеников:</w:t>
      </w:r>
    </w:p>
    <w:p w:rsidR="005A0918" w:rsidRPr="005A0918" w:rsidRDefault="005A0918" w:rsidP="006B1864">
      <w:pPr>
        <w:pStyle w:val="BodyText2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  <w:r w:rsidRPr="005A0918">
        <w:rPr>
          <w:rFonts w:eastAsia="Courier New"/>
          <w:b w:val="0"/>
          <w:sz w:val="28"/>
          <w:szCs w:val="28"/>
        </w:rPr>
        <w:t>фронтальные лабораторные работы;</w:t>
      </w:r>
    </w:p>
    <w:p w:rsidR="005A0918" w:rsidRPr="005A0918" w:rsidRDefault="005A0918" w:rsidP="006B1864">
      <w:pPr>
        <w:pStyle w:val="BodyText2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  <w:r w:rsidRPr="005A0918">
        <w:rPr>
          <w:rFonts w:eastAsia="Courier New"/>
          <w:b w:val="0"/>
          <w:sz w:val="28"/>
          <w:szCs w:val="28"/>
        </w:rPr>
        <w:t>практикумы;</w:t>
      </w:r>
    </w:p>
    <w:p w:rsidR="005A0918" w:rsidRPr="005A0918" w:rsidRDefault="005A0918" w:rsidP="006B1864">
      <w:pPr>
        <w:pStyle w:val="BodyText2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  <w:r w:rsidRPr="005A0918">
        <w:rPr>
          <w:rFonts w:eastAsia="Courier New"/>
          <w:b w:val="0"/>
          <w:sz w:val="28"/>
          <w:szCs w:val="28"/>
        </w:rPr>
        <w:t>домашние наблюдения и опыты;</w:t>
      </w:r>
    </w:p>
    <w:p w:rsidR="005A0918" w:rsidRPr="005A0918" w:rsidRDefault="005A0918" w:rsidP="006B1864">
      <w:pPr>
        <w:pStyle w:val="BodyText2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  <w:r w:rsidRPr="005A0918">
        <w:rPr>
          <w:rFonts w:eastAsia="Courier New"/>
          <w:b w:val="0"/>
          <w:sz w:val="28"/>
          <w:szCs w:val="28"/>
        </w:rPr>
        <w:t>экспериментальные задачи.</w:t>
      </w:r>
    </w:p>
    <w:p w:rsid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5A0918" w:rsidRPr="00302F84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  <w:highlight w:val="yellow"/>
        </w:rPr>
      </w:pPr>
      <w:r w:rsidRPr="00302F84">
        <w:rPr>
          <w:rFonts w:eastAsia="Courier New"/>
          <w:b w:val="0"/>
          <w:i/>
          <w:sz w:val="28"/>
          <w:szCs w:val="28"/>
          <w:highlight w:val="yellow"/>
        </w:rPr>
        <w:t>При выполнении фронтальных лабораторных опытов у учащихся фор</w:t>
      </w:r>
      <w:r w:rsidRPr="00302F84">
        <w:rPr>
          <w:rFonts w:eastAsia="Courier New"/>
          <w:b w:val="0"/>
          <w:i/>
          <w:sz w:val="28"/>
          <w:szCs w:val="28"/>
          <w:highlight w:val="yellow"/>
        </w:rPr>
        <w:softHyphen/>
        <w:t>мируются экспериментальные умения, которые включают в себя интеллектуальные и практические умения: определять цель эксперимента, выдви</w:t>
      </w:r>
      <w:r w:rsidRPr="00302F84">
        <w:rPr>
          <w:rFonts w:eastAsia="Courier New"/>
          <w:b w:val="0"/>
          <w:i/>
          <w:sz w:val="28"/>
          <w:szCs w:val="28"/>
          <w:highlight w:val="yellow"/>
        </w:rPr>
        <w:softHyphen/>
        <w:t>гать гипотезы, планировать эксперимент, подбирать приборы, собирать экспериментальную установку, наблюдать, измерять, экспериментировать, вычислять погрешности, анализировать результаты, оформлять отчет о проделанной работе.</w:t>
      </w:r>
    </w:p>
    <w:p w:rsidR="005A0918" w:rsidRPr="00302F84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  <w:highlight w:val="yellow"/>
        </w:rPr>
      </w:pPr>
      <w:r w:rsidRPr="00302F84">
        <w:rPr>
          <w:rFonts w:eastAsia="Courier New"/>
          <w:b w:val="0"/>
          <w:bCs/>
          <w:i/>
          <w:sz w:val="28"/>
          <w:szCs w:val="28"/>
          <w:highlight w:val="yellow"/>
        </w:rPr>
        <w:t xml:space="preserve">При выполнении практикума учащиеся </w:t>
      </w:r>
      <w:r w:rsidRPr="00302F84">
        <w:rPr>
          <w:rFonts w:eastAsia="Courier New"/>
          <w:b w:val="0"/>
          <w:i/>
          <w:sz w:val="28"/>
          <w:szCs w:val="28"/>
          <w:highlight w:val="yellow"/>
        </w:rPr>
        <w:t>применяют свои теоретические знания, приобретаемые на уроках к реализации некоторых конкретных физических заданий; приобретают практические навыки; проверяют основные физические законы; учатся аккуратно и правильно оформлять экспериментальные результаты: ведение записей в тетрадях, представление результатов в виде таблиц, графиков.</w:t>
      </w:r>
    </w:p>
    <w:p w:rsidR="005A0918" w:rsidRPr="00302F84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  <w:highlight w:val="yellow"/>
        </w:rPr>
      </w:pPr>
      <w:r w:rsidRPr="00302F84">
        <w:rPr>
          <w:rFonts w:eastAsia="Courier New"/>
          <w:b w:val="0"/>
          <w:i/>
          <w:sz w:val="28"/>
          <w:szCs w:val="28"/>
          <w:highlight w:val="yellow"/>
        </w:rPr>
        <w:t>При выполнении домашних опытов и наблюдений у учащихся развивается интерес к физике и технике, творческая мысль, способность к изобретательству; учатся к самостоятельной исследовательской работе; у них вырабатываются: наблюдательность, внимание, настойчивость и аккуратность.</w:t>
      </w:r>
    </w:p>
    <w:p w:rsidR="005A0918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</w:rPr>
      </w:pPr>
      <w:r w:rsidRPr="00302F84">
        <w:rPr>
          <w:rFonts w:eastAsia="Courier New"/>
          <w:b w:val="0"/>
          <w:i/>
          <w:sz w:val="28"/>
          <w:szCs w:val="28"/>
          <w:highlight w:val="yellow"/>
        </w:rPr>
        <w:t>При решении экспериментальных задач ученики самостоятельно ищут пути, ведущие к конечному результату, разрабатывают план действий. У них развиваются творческие способности, логическое мышление, измерительные умения, умения обращаться с приборами. Повышается активность учащихся на уроках.</w:t>
      </w:r>
      <w:r w:rsidRPr="000E2A10">
        <w:rPr>
          <w:rFonts w:eastAsia="Courier New"/>
          <w:b w:val="0"/>
          <w:i/>
          <w:sz w:val="28"/>
          <w:szCs w:val="28"/>
        </w:rPr>
        <w:t xml:space="preserve"> 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</w:rPr>
      </w:pPr>
    </w:p>
    <w:p w:rsidR="00BA5F79" w:rsidRPr="00BA5F79" w:rsidRDefault="00BA5F79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rPr>
          <w:rFonts w:eastAsia="Courier New"/>
          <w:b w:val="0"/>
          <w:sz w:val="28"/>
          <w:szCs w:val="28"/>
        </w:rPr>
      </w:pPr>
      <w:r w:rsidRPr="00BA5F79">
        <w:rPr>
          <w:rFonts w:eastAsia="Courier New"/>
          <w:b w:val="0"/>
          <w:sz w:val="28"/>
          <w:szCs w:val="28"/>
        </w:rPr>
        <w:t>Глава 2. Педагогический эксперимент</w:t>
      </w:r>
    </w:p>
    <w:p w:rsidR="00BA5F79" w:rsidRDefault="00BA5F79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rPr>
          <w:rFonts w:eastAsia="Courier New"/>
          <w:b w:val="0"/>
          <w:sz w:val="28"/>
          <w:szCs w:val="28"/>
        </w:rPr>
      </w:pPr>
      <w:r w:rsidRPr="00BA5F79">
        <w:rPr>
          <w:rFonts w:eastAsia="Courier New"/>
          <w:b w:val="0"/>
          <w:sz w:val="28"/>
          <w:szCs w:val="28"/>
        </w:rPr>
        <w:t>2.1. Констатирующий этап</w:t>
      </w: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rPr>
          <w:rFonts w:eastAsia="Courier New"/>
          <w:b w:val="0"/>
          <w:sz w:val="28"/>
          <w:szCs w:val="28"/>
        </w:rPr>
      </w:pPr>
    </w:p>
    <w:p w:rsidR="00F01385" w:rsidRP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F01385">
        <w:rPr>
          <w:rFonts w:eastAsia="Courier New"/>
          <w:b w:val="0"/>
          <w:sz w:val="28"/>
          <w:szCs w:val="28"/>
        </w:rPr>
        <w:t>В целях изучения эффективности использования учебных физических  экспериментальных заданий на уроке проведен педагогический эксперимент для учащихся 7 класса МБОУ «</w:t>
      </w:r>
      <w:proofErr w:type="spellStart"/>
      <w:r w:rsidRPr="00F01385">
        <w:rPr>
          <w:rFonts w:eastAsia="Courier New"/>
          <w:b w:val="0"/>
          <w:sz w:val="28"/>
          <w:szCs w:val="28"/>
        </w:rPr>
        <w:t>Нахаринская</w:t>
      </w:r>
      <w:proofErr w:type="spellEnd"/>
      <w:r w:rsidRPr="00F01385">
        <w:rPr>
          <w:rFonts w:eastAsia="Courier New"/>
          <w:b w:val="0"/>
          <w:sz w:val="28"/>
          <w:szCs w:val="28"/>
        </w:rPr>
        <w:t xml:space="preserve"> СОШ» </w:t>
      </w:r>
      <w:proofErr w:type="spellStart"/>
      <w:r w:rsidRPr="00F01385">
        <w:rPr>
          <w:rFonts w:eastAsia="Courier New"/>
          <w:b w:val="0"/>
          <w:sz w:val="28"/>
          <w:szCs w:val="28"/>
        </w:rPr>
        <w:t>Мегино</w:t>
      </w:r>
      <w:proofErr w:type="spellEnd"/>
      <w:r w:rsidRPr="00F01385">
        <w:rPr>
          <w:rFonts w:eastAsia="Courier New"/>
          <w:b w:val="0"/>
          <w:sz w:val="28"/>
          <w:szCs w:val="28"/>
        </w:rPr>
        <w:t>–</w:t>
      </w:r>
      <w:proofErr w:type="spellStart"/>
      <w:r w:rsidRPr="00F01385">
        <w:rPr>
          <w:rFonts w:eastAsia="Courier New"/>
          <w:b w:val="0"/>
          <w:sz w:val="28"/>
          <w:szCs w:val="28"/>
        </w:rPr>
        <w:t>Кангаласского</w:t>
      </w:r>
      <w:proofErr w:type="spellEnd"/>
      <w:r w:rsidRPr="00F01385">
        <w:rPr>
          <w:rFonts w:eastAsia="Courier New"/>
          <w:b w:val="0"/>
          <w:sz w:val="28"/>
          <w:szCs w:val="28"/>
        </w:rPr>
        <w:t xml:space="preserve"> улуса. Эксперимент состоит из трех этапов: констатирующий этап – с помощью опроса выявить уровень мотивации интереса учащихся к уроку </w:t>
      </w:r>
      <w:r w:rsidRPr="00F01385">
        <w:rPr>
          <w:rFonts w:eastAsia="Courier New"/>
          <w:b w:val="0"/>
          <w:sz w:val="28"/>
          <w:szCs w:val="28"/>
        </w:rPr>
        <w:lastRenderedPageBreak/>
        <w:t xml:space="preserve">физики; формирующий этап – разработать по темам физические практикумы, экспериментальные задачи, домашние лабораторные опыты и наблюдения; контрольный этап – выявить уровень знаний, умений и навыков учащихся путем проведения проверочных контрольных работ, путем анализа качества обучения и успеваемости в </w:t>
      </w:r>
      <w:proofErr w:type="spellStart"/>
      <w:r w:rsidRPr="00F01385">
        <w:rPr>
          <w:rFonts w:eastAsia="Courier New"/>
          <w:b w:val="0"/>
          <w:sz w:val="28"/>
          <w:szCs w:val="28"/>
        </w:rPr>
        <w:t>экспериментируемом</w:t>
      </w:r>
      <w:proofErr w:type="spellEnd"/>
      <w:r w:rsidRPr="00F01385">
        <w:rPr>
          <w:rFonts w:eastAsia="Courier New"/>
          <w:b w:val="0"/>
          <w:sz w:val="28"/>
          <w:szCs w:val="28"/>
        </w:rPr>
        <w:t xml:space="preserve"> классе и сравнения с результатами 7 класса (2016-17 </w:t>
      </w:r>
      <w:proofErr w:type="spellStart"/>
      <w:r w:rsidRPr="00F01385">
        <w:rPr>
          <w:rFonts w:eastAsia="Courier New"/>
          <w:b w:val="0"/>
          <w:sz w:val="28"/>
          <w:szCs w:val="28"/>
        </w:rPr>
        <w:t>уч.г</w:t>
      </w:r>
      <w:proofErr w:type="spellEnd"/>
      <w:r w:rsidRPr="00F01385">
        <w:rPr>
          <w:rFonts w:eastAsia="Courier New"/>
          <w:b w:val="0"/>
          <w:sz w:val="28"/>
          <w:szCs w:val="28"/>
        </w:rPr>
        <w:t>.), где дополнительной работы по мотивации учащихся не проводилось.</w:t>
      </w:r>
    </w:p>
    <w:p w:rsidR="00F01385" w:rsidRP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F01385">
        <w:rPr>
          <w:rFonts w:eastAsia="Courier New"/>
          <w:b w:val="0"/>
          <w:sz w:val="28"/>
          <w:szCs w:val="28"/>
        </w:rPr>
        <w:t>Для учащихся 7 класса МБОУ «</w:t>
      </w:r>
      <w:proofErr w:type="spellStart"/>
      <w:r w:rsidRPr="00F01385">
        <w:rPr>
          <w:rFonts w:eastAsia="Courier New"/>
          <w:b w:val="0"/>
          <w:sz w:val="28"/>
          <w:szCs w:val="28"/>
        </w:rPr>
        <w:t>Нахаринская</w:t>
      </w:r>
      <w:proofErr w:type="spellEnd"/>
      <w:r w:rsidRPr="00F01385">
        <w:rPr>
          <w:rFonts w:eastAsia="Courier New"/>
          <w:b w:val="0"/>
          <w:sz w:val="28"/>
          <w:szCs w:val="28"/>
        </w:rPr>
        <w:t xml:space="preserve"> СОШ» в начале учебного года были предложены вопросы с утверждающими мотивационными ответами, целью которых были выявление уровня мотивации к обучению на уроках физики.</w:t>
      </w:r>
    </w:p>
    <w:p w:rsidR="00F01385" w:rsidRP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  <w:r>
        <w:rPr>
          <w:rFonts w:eastAsia="Courier New"/>
          <w:b w:val="0"/>
          <w:sz w:val="28"/>
          <w:szCs w:val="28"/>
        </w:rPr>
        <w:tab/>
      </w:r>
      <w:r w:rsidRPr="00F01385">
        <w:rPr>
          <w:rFonts w:eastAsia="Courier New"/>
          <w:b w:val="0"/>
          <w:sz w:val="28"/>
          <w:szCs w:val="28"/>
        </w:rPr>
        <w:t>В 7 классе МБОУ «</w:t>
      </w:r>
      <w:proofErr w:type="spellStart"/>
      <w:r w:rsidRPr="00F01385">
        <w:rPr>
          <w:rFonts w:eastAsia="Courier New"/>
          <w:b w:val="0"/>
          <w:sz w:val="28"/>
          <w:szCs w:val="28"/>
        </w:rPr>
        <w:t>Нахаринская</w:t>
      </w:r>
      <w:proofErr w:type="spellEnd"/>
      <w:r w:rsidRPr="00F01385">
        <w:rPr>
          <w:rFonts w:eastAsia="Courier New"/>
          <w:b w:val="0"/>
          <w:sz w:val="28"/>
          <w:szCs w:val="28"/>
        </w:rPr>
        <w:t xml:space="preserve"> СОШ» в 2017-2018 учебном году обучается всего 7 девочек. Опрос состоял из трех вопросов:  </w:t>
      </w:r>
    </w:p>
    <w:p w:rsidR="00BA5F79" w:rsidRDefault="00BA5F79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noProof/>
          <w:sz w:val="28"/>
          <w:szCs w:val="28"/>
          <w:highlight w:val="yellow"/>
        </w:rPr>
        <w:drawing>
          <wp:anchor distT="0" distB="0" distL="114300" distR="114300" simplePos="0" relativeHeight="251687936" behindDoc="0" locked="0" layoutInCell="1" allowOverlap="1" wp14:anchorId="7926DC89" wp14:editId="62E75EFD">
            <wp:simplePos x="0" y="0"/>
            <wp:positionH relativeFrom="column">
              <wp:posOffset>3900805</wp:posOffset>
            </wp:positionH>
            <wp:positionV relativeFrom="paragraph">
              <wp:posOffset>35560</wp:posOffset>
            </wp:positionV>
            <wp:extent cx="2159635" cy="162115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621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2F84">
        <w:rPr>
          <w:rFonts w:eastAsia="Courier New"/>
          <w:b w:val="0"/>
          <w:sz w:val="28"/>
          <w:szCs w:val="28"/>
          <w:highlight w:val="yellow"/>
        </w:rPr>
        <w:t>1. Что вам нравится при изучении физики?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а) решение задач;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б) демонстрация опытов;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в) чтение учебника дома;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г) рассказ учителем нового материала;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д) самостоятельное выполнение опытов;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е) ответ у доски.</w:t>
      </w:r>
    </w:p>
    <w:p w:rsidR="005A0918" w:rsidRPr="00302F84" w:rsidRDefault="005A0918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rFonts w:eastAsia="Courier New"/>
          <w:b/>
          <w:noProof/>
          <w:sz w:val="28"/>
          <w:szCs w:val="28"/>
          <w:highlight w:val="yellow"/>
        </w:rPr>
        <w:drawing>
          <wp:anchor distT="0" distB="0" distL="114300" distR="114300" simplePos="0" relativeHeight="251688960" behindDoc="0" locked="0" layoutInCell="1" allowOverlap="1" wp14:anchorId="61340D6A" wp14:editId="24F37EDD">
            <wp:simplePos x="0" y="0"/>
            <wp:positionH relativeFrom="column">
              <wp:posOffset>3966210</wp:posOffset>
            </wp:positionH>
            <wp:positionV relativeFrom="paragraph">
              <wp:posOffset>737870</wp:posOffset>
            </wp:positionV>
            <wp:extent cx="2159635" cy="162115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621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2F84">
        <w:rPr>
          <w:color w:val="000000"/>
          <w:highlight w:val="yellow"/>
        </w:rPr>
        <w:t xml:space="preserve">Как показывают ответы учащихся 14% (1 учащийся) выбрал ответ а; 43% (3 ученика) – ответ б; 14% (1 ученик) – ответ </w:t>
      </w:r>
      <w:proofErr w:type="gramStart"/>
      <w:r w:rsidRPr="00302F84">
        <w:rPr>
          <w:color w:val="000000"/>
          <w:highlight w:val="yellow"/>
        </w:rPr>
        <w:t>г</w:t>
      </w:r>
      <w:proofErr w:type="gramEnd"/>
      <w:r w:rsidRPr="00302F84">
        <w:rPr>
          <w:color w:val="000000"/>
          <w:highlight w:val="yellow"/>
        </w:rPr>
        <w:t>; 29% (2 ученика) выбрали ответ д. Ни одному из опрошенных детей не нравится отвечать у доски и читать дома учебник.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2. Какое домашнее задание вы предпочитаете выполнять?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а) чтение учебника;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б) решение задач из учебника;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в) наблюдение физических явлений;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г) составление задач;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д) изготовление простых устройств, моделей;</w:t>
      </w:r>
    </w:p>
    <w:p w:rsidR="00F01385" w:rsidRPr="00302F84" w:rsidRDefault="00F01385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highlight w:val="yellow"/>
        </w:rPr>
      </w:pPr>
      <w:r w:rsidRPr="00302F84">
        <w:rPr>
          <w:color w:val="000000"/>
          <w:highlight w:val="yellow"/>
        </w:rPr>
        <w:t>е) решение трудных задач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noProof/>
          <w:sz w:val="28"/>
          <w:szCs w:val="28"/>
          <w:highlight w:val="yellow"/>
        </w:rPr>
        <w:drawing>
          <wp:anchor distT="0" distB="0" distL="114300" distR="114300" simplePos="0" relativeHeight="251689984" behindDoc="0" locked="0" layoutInCell="1" allowOverlap="1" wp14:anchorId="2C56B895" wp14:editId="15F3ECDF">
            <wp:simplePos x="0" y="0"/>
            <wp:positionH relativeFrom="column">
              <wp:posOffset>3535045</wp:posOffset>
            </wp:positionH>
            <wp:positionV relativeFrom="paragraph">
              <wp:posOffset>430530</wp:posOffset>
            </wp:positionV>
            <wp:extent cx="2159635" cy="1633220"/>
            <wp:effectExtent l="0" t="0" r="0" b="508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63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2F84">
        <w:rPr>
          <w:rFonts w:eastAsia="Courier New"/>
          <w:b w:val="0"/>
          <w:sz w:val="28"/>
          <w:szCs w:val="28"/>
          <w:highlight w:val="yellow"/>
        </w:rPr>
        <w:t>На это вопрос учащиеся выбрали следующие ответы (см. диаграмму 2): а) - 0%; б) - 14% (1 ученик); в) - 43% (3 ученика);  г) - 14% (1 ученик); д) - 29% (2 ученика); е) - 0%.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3. На каком уроке вам интересно?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а) на контрольной работе;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б) на лабораторной работе;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в) на уроке решения задач;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  <w:highlight w:val="yellow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г) на уроке изучения нового материала;</w:t>
      </w:r>
    </w:p>
    <w:p w:rsidR="00F01385" w:rsidRPr="00302F84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  <w:highlight w:val="yellow"/>
        </w:rPr>
      </w:pPr>
    </w:p>
    <w:p w:rsidR="00F01385" w:rsidRP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302F84">
        <w:rPr>
          <w:rFonts w:eastAsia="Courier New"/>
          <w:b w:val="0"/>
          <w:sz w:val="28"/>
          <w:szCs w:val="28"/>
          <w:highlight w:val="yellow"/>
        </w:rPr>
        <w:t>43% (3 ученикам) интересно на уроках, где проводится лабораторные работы (см. диаграмму 3).</w:t>
      </w:r>
      <w:r w:rsidRPr="00F01385">
        <w:rPr>
          <w:rFonts w:eastAsia="Courier New"/>
          <w:b w:val="0"/>
          <w:sz w:val="28"/>
          <w:szCs w:val="28"/>
        </w:rPr>
        <w:t xml:space="preserve"> </w:t>
      </w:r>
    </w:p>
    <w:p w:rsid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5A0918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F01385">
        <w:rPr>
          <w:rFonts w:eastAsia="Courier New"/>
          <w:b w:val="0"/>
          <w:sz w:val="28"/>
          <w:szCs w:val="28"/>
        </w:rPr>
        <w:t>Анализ ответов показал, что учащимся больше нравятся экспериментальный характер уроков. Таким образом, в 7 классе мотивацией к повышению интереса и познавательной деятельности на уроке может стать систематическое включение на уроках физики экспериментальных лабораторных работ, физических практикумов, домашних лабораторных опытов и наблюдений, экспериментальных задач, что в свою очередь развивают любознательность, прививают ценные практические умения и навыки, развивают умение рассуждать, доказывать, аргументировать.</w:t>
      </w: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BA5F79" w:rsidRDefault="00BA5F79" w:rsidP="006B1864">
      <w:pPr>
        <w:spacing w:after="0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2.2 Формирующий этап</w:t>
      </w:r>
    </w:p>
    <w:p w:rsidR="00BA5F79" w:rsidRPr="00BA5F79" w:rsidRDefault="00BA5F79" w:rsidP="006B1864">
      <w:pPr>
        <w:spacing w:after="0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Рабочей программой по физике  в 7 классе предусмотрено 14 фронтальных лабораторных работ. Опираясь на интерес учащихся к лабораторным работам, в целях повышения мотивации на уроках физики, были разработаны физические практикумы, домашние лабораторные работы и опыты, экспериментальные задачи, специально разработанные с учетом интересов, уровня знаний учащихся 7 класса МБОУ «</w:t>
      </w:r>
      <w:proofErr w:type="spellStart"/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Нахаринская</w:t>
      </w:r>
      <w:proofErr w:type="spellEnd"/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СОШ» (см. таблицу №1).</w:t>
      </w:r>
    </w:p>
    <w:p w:rsidR="00BA5F79" w:rsidRPr="00BA5F79" w:rsidRDefault="00BA5F79" w:rsidP="006B1864">
      <w:pPr>
        <w:spacing w:after="0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Разработанные практические задания построены с учетом основных дидактических принципов, которые приняты в теории и практике обучения. Это: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а) принцип научности. </w:t>
      </w:r>
    </w:p>
    <w:p w:rsidR="00BA5F79" w:rsidRPr="00BA5F79" w:rsidRDefault="000E2A10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б</w:t>
      </w:r>
      <w:r w:rsidR="00BA5F79"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) принцип доступности, который  предполагает учет возрастных особенностей учащихся, их интересов и уровня знаний. Обеспечение доступности не должно сводиться к стремлению сделать их очень простыми, так как  упрощение материала ведет к потере интереса к практической работе. Недопустима и чрезмерная сложность, которая может снизить интерес учащихся к уроку, вызвать желание уйти от трудностей.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в) принцип систематичности заключается в последовательном усвоении учащимися определенной системы знаний, и контроля умений и навыков.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г)    принцип связи обучения с жизнью. 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д) принцип наглядности – использование на уроках презентаций, таблиц, графиков, проведение фронтальных лабораторных работ. 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е) принцип мотивационной стимуляции. 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         Значительно повышается интерес обучаемых за счет организации познавательной деятельности, рассчитанной на увеличение самостоятельной </w:t>
      </w: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 xml:space="preserve">работы, включение разнообразных заданий поискового характера, создание проблемных ситуаций. 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Разработанная система практических заданий включает: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1 четверть: 2 фронтальных лабораторных работ предусмотрены программой; разработанные задания по физическому практикуму - 2 и 4 домашних лабораторных опытов и наблюдений, 1 экспериментальная задача. 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2 четверть: 5 фронтальных заданий, предусмотренных программой; разработанные задания - 2 домашних лабораторных опытов и наблюдений, 3 экспериментальных задач.</w:t>
      </w:r>
    </w:p>
    <w:p w:rsidR="00BA5F79" w:rsidRP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3 четверть: 2 фронтальных заданий, предусмотренных программой; разработанные задания: 4 домашних лабораторных опытов и наблюдений.</w:t>
      </w:r>
    </w:p>
    <w:p w:rsidR="00BA5F79" w:rsidRDefault="00BA5F79" w:rsidP="006B186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A5F79">
        <w:rPr>
          <w:rFonts w:ascii="Times New Roman" w:eastAsia="Courier New" w:hAnsi="Times New Roman" w:cs="Times New Roman"/>
          <w:sz w:val="28"/>
          <w:szCs w:val="28"/>
          <w:lang w:eastAsia="ru-RU"/>
        </w:rPr>
        <w:t>4 четверть: 3 фронтальных заданий предусмотренных программой; разработанные задания: 4 домашних лабораторных опытов и наблюдений  (см. таблицу 1).</w:t>
      </w:r>
    </w:p>
    <w:p w:rsidR="006B1864" w:rsidRDefault="006B1864" w:rsidP="006B1864">
      <w:p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</w:p>
    <w:p w:rsidR="00BA5F79" w:rsidRPr="00A403EC" w:rsidRDefault="00BA5F79" w:rsidP="006B1864">
      <w:p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Например, домашняя </w:t>
      </w:r>
      <w:r w:rsidR="00FE0F97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лаб</w:t>
      </w:r>
      <w:proofErr w:type="spellEnd"/>
      <w:proofErr w:type="gramEnd"/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/раб «Определение своей средней скорости ходьбы» по теме «Скорость»</w:t>
      </w:r>
    </w:p>
    <w:p w:rsidR="00BA5F79" w:rsidRPr="00A403EC" w:rsidRDefault="00BA5F79" w:rsidP="006B1864">
      <w:p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У учащихся имеются секундомер и метровка.</w:t>
      </w:r>
    </w:p>
    <w:p w:rsidR="00BA5F79" w:rsidRPr="00A403EC" w:rsidRDefault="00BA5F79" w:rsidP="006B1864">
      <w:pPr>
        <w:pStyle w:val="a7"/>
        <w:numPr>
          <w:ilvl w:val="0"/>
          <w:numId w:val="2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Определите среднюю ширину шага</w:t>
      </w:r>
    </w:p>
    <w:p w:rsidR="00BA5F79" w:rsidRPr="00A403EC" w:rsidRDefault="00BA5F79" w:rsidP="006B1864">
      <w:pPr>
        <w:pStyle w:val="a7"/>
        <w:numPr>
          <w:ilvl w:val="0"/>
          <w:numId w:val="2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Посчитайте количество пройденных шагов от дома до школы</w:t>
      </w:r>
      <w:r w:rsidR="00A403EC"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, измеряйте время </w:t>
      </w:r>
    </w:p>
    <w:p w:rsidR="00BA5F79" w:rsidRPr="00A403EC" w:rsidRDefault="00BA5F79" w:rsidP="006B1864">
      <w:pPr>
        <w:pStyle w:val="a7"/>
        <w:numPr>
          <w:ilvl w:val="0"/>
          <w:numId w:val="2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Умножьте количество шагов на ширину шага, получите расстояние от дома до школы</w:t>
      </w:r>
    </w:p>
    <w:p w:rsidR="00BA5F79" w:rsidRDefault="00BA5F79" w:rsidP="006B1864">
      <w:pPr>
        <w:pStyle w:val="a7"/>
        <w:numPr>
          <w:ilvl w:val="0"/>
          <w:numId w:val="2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proofErr w:type="gramStart"/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Зная </w:t>
      </w:r>
      <w:r w:rsidR="00A403EC"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>время и пройденный путь рассчитайте свою среднюю</w:t>
      </w:r>
      <w:proofErr w:type="gramEnd"/>
      <w:r w:rsidR="00A403EC"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 скорость</w:t>
      </w:r>
      <w:r w:rsidRPr="00A403EC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 </w:t>
      </w:r>
    </w:p>
    <w:p w:rsidR="00FE0F97" w:rsidRDefault="00FE0F97" w:rsidP="00FE0F97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</w:p>
    <w:p w:rsidR="00302F84" w:rsidRPr="00302F84" w:rsidRDefault="00302F84" w:rsidP="00302F84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FE0F97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 xml:space="preserve">Эта работа задается на дом после прохождения новой темы «Скорость». Ученики должны  с помощью указаний, которые даются учителем, самостоятельно определить значение своей средней скорости, опираясь на знания, полученные во время урока.  </w:t>
      </w:r>
      <w:proofErr w:type="gramStart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Проделав эту работу у учащихся повышается интерес к</w:t>
      </w:r>
      <w:proofErr w:type="gramEnd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FE0F9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данной теме и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предмету</w:t>
      </w:r>
      <w:r w:rsidR="00FE0F9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. </w:t>
      </w:r>
    </w:p>
    <w:p w:rsidR="006B1864" w:rsidRDefault="006B1864" w:rsidP="006B1864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</w:p>
    <w:p w:rsidR="006B1864" w:rsidRPr="006B1864" w:rsidRDefault="006B1864" w:rsidP="006B1864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b/>
          <w:bCs/>
          <w:i/>
          <w:iCs/>
          <w:sz w:val="28"/>
          <w:szCs w:val="28"/>
          <w:lang w:eastAsia="ru-RU"/>
        </w:rPr>
        <w:t>Пример экспериментальной задачи</w:t>
      </w:r>
    </w:p>
    <w:p w:rsidR="006B1864" w:rsidRPr="006B1864" w:rsidRDefault="006B1864" w:rsidP="006B1864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b/>
          <w:bCs/>
          <w:i/>
          <w:iCs/>
          <w:sz w:val="28"/>
          <w:szCs w:val="28"/>
          <w:lang w:eastAsia="ru-RU"/>
        </w:rPr>
        <w:t xml:space="preserve"> «Определение массы воздуха в кабинете» </w:t>
      </w:r>
    </w:p>
    <w:p w:rsidR="006B1864" w:rsidRPr="006B1864" w:rsidRDefault="006B1864" w:rsidP="006B1864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b/>
          <w:bCs/>
          <w:i/>
          <w:iCs/>
          <w:sz w:val="28"/>
          <w:szCs w:val="28"/>
          <w:lang w:eastAsia="ru-RU"/>
        </w:rPr>
        <w:t>по теме «Масса»</w:t>
      </w:r>
    </w:p>
    <w:p w:rsidR="006B1864" w:rsidRPr="006B1864" w:rsidRDefault="006B1864" w:rsidP="006B1864">
      <w:pPr>
        <w:pStyle w:val="a7"/>
        <w:spacing w:after="0"/>
        <w:ind w:left="435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>У учащихся  имеется рулетка, таблица плотностей:</w:t>
      </w:r>
    </w:p>
    <w:p w:rsidR="00000000" w:rsidRPr="006B1864" w:rsidRDefault="00D949DE" w:rsidP="006B1864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>С помощь</w:t>
      </w: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>ю рулетки определите высоту, ширину и длину кабинета.</w:t>
      </w:r>
    </w:p>
    <w:p w:rsidR="00000000" w:rsidRPr="006B1864" w:rsidRDefault="00D949DE" w:rsidP="006B1864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>Вычислите объем кабинета.</w:t>
      </w:r>
    </w:p>
    <w:p w:rsidR="00000000" w:rsidRPr="006B1864" w:rsidRDefault="00D949DE" w:rsidP="006B1864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Courier New" w:hAnsi="Times New Roman" w:cs="Times New Roman"/>
          <w:i/>
          <w:sz w:val="28"/>
          <w:szCs w:val="28"/>
          <w:lang w:eastAsia="ru-RU"/>
        </w:rPr>
      </w:pP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>Имея таблицу плотностей и объем кабинета, вычисл</w:t>
      </w:r>
      <w:r w:rsidRPr="006B1864">
        <w:rPr>
          <w:rFonts w:ascii="Times New Roman" w:eastAsia="Courier New" w:hAnsi="Times New Roman" w:cs="Times New Roman"/>
          <w:i/>
          <w:iCs/>
          <w:sz w:val="28"/>
          <w:szCs w:val="28"/>
          <w:lang w:eastAsia="ru-RU"/>
        </w:rPr>
        <w:t xml:space="preserve">ите массу воздуха в кабинете.   </w:t>
      </w:r>
    </w:p>
    <w:p w:rsidR="006B1864" w:rsidRPr="00FE0F97" w:rsidRDefault="00FE0F97" w:rsidP="00FE0F97">
      <w:pPr>
        <w:pStyle w:val="a7"/>
        <w:spacing w:after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 xml:space="preserve">Эта работа задается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на уроке,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после прохождения новой темы «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Масса тела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, «Объем тела», «Плотность»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. Ученики должны  </w:t>
      </w:r>
      <w:r w:rsidR="00D949DE">
        <w:rPr>
          <w:rFonts w:ascii="Times New Roman" w:eastAsia="Courier New" w:hAnsi="Times New Roman" w:cs="Times New Roman"/>
          <w:sz w:val="28"/>
          <w:szCs w:val="28"/>
          <w:lang w:eastAsia="ru-RU"/>
        </w:rPr>
        <w:t>при помощи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указаний, которые даются учителем, самостоятельно определить</w:t>
      </w:r>
      <w:r w:rsidR="00D949D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массу воздуха в кабинете.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2.3. Контрольный этап. Показатели повышения роста мотивации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Показателями повышения роста мотивации к изучению предмета являются: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1.</w:t>
      </w:r>
      <w:r w:rsidRPr="00A403EC">
        <w:rPr>
          <w:rFonts w:eastAsia="Courier New"/>
          <w:b w:val="0"/>
          <w:sz w:val="28"/>
          <w:szCs w:val="28"/>
        </w:rPr>
        <w:tab/>
        <w:t>Позитивная динамика количества учащихся–участников олимпиад различных уровней: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-  участие в школьном этапе – 7 учащихся;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- участие в двух этапах улусного физико-математического боя «Дьо5ур-2018» - 5 учащихся (Куприянова Лера, Васильева Люба, Третьякова Таня, </w:t>
      </w:r>
      <w:proofErr w:type="spellStart"/>
      <w:r w:rsidRPr="00A403EC">
        <w:rPr>
          <w:rFonts w:eastAsia="Courier New"/>
          <w:b w:val="0"/>
          <w:sz w:val="28"/>
          <w:szCs w:val="28"/>
        </w:rPr>
        <w:t>Стручкова</w:t>
      </w:r>
      <w:proofErr w:type="spellEnd"/>
      <w:r w:rsidRPr="00A403EC">
        <w:rPr>
          <w:rFonts w:eastAsia="Courier New"/>
          <w:b w:val="0"/>
          <w:sz w:val="28"/>
          <w:szCs w:val="28"/>
        </w:rPr>
        <w:t xml:space="preserve"> Лиана, Попова </w:t>
      </w:r>
      <w:proofErr w:type="spellStart"/>
      <w:r w:rsidRPr="00A403EC">
        <w:rPr>
          <w:rFonts w:eastAsia="Courier New"/>
          <w:b w:val="0"/>
          <w:sz w:val="28"/>
          <w:szCs w:val="28"/>
        </w:rPr>
        <w:t>Туяра</w:t>
      </w:r>
      <w:proofErr w:type="spellEnd"/>
      <w:r w:rsidRPr="00A403EC">
        <w:rPr>
          <w:rFonts w:eastAsia="Courier New"/>
          <w:b w:val="0"/>
          <w:sz w:val="28"/>
          <w:szCs w:val="28"/>
        </w:rPr>
        <w:t>);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2.</w:t>
      </w:r>
      <w:r w:rsidRPr="00A403EC">
        <w:rPr>
          <w:rFonts w:eastAsia="Courier New"/>
          <w:b w:val="0"/>
          <w:sz w:val="28"/>
          <w:szCs w:val="28"/>
        </w:rPr>
        <w:tab/>
        <w:t>Количество призовых ме</w:t>
      </w:r>
      <w:proofErr w:type="gramStart"/>
      <w:r w:rsidRPr="00A403EC">
        <w:rPr>
          <w:rFonts w:eastAsia="Courier New"/>
          <w:b w:val="0"/>
          <w:sz w:val="28"/>
          <w:szCs w:val="28"/>
        </w:rPr>
        <w:t>ст в пр</w:t>
      </w:r>
      <w:proofErr w:type="gramEnd"/>
      <w:r w:rsidRPr="00A403EC">
        <w:rPr>
          <w:rFonts w:eastAsia="Courier New"/>
          <w:b w:val="0"/>
          <w:sz w:val="28"/>
          <w:szCs w:val="28"/>
        </w:rPr>
        <w:t>едметных олимпиадах и конкурсах, полученных учащимися.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Куприянова Лера - III Всероссийская олимпиада школьников «olimpiado.ru», интернет </w:t>
      </w:r>
      <w:proofErr w:type="gramStart"/>
      <w:r w:rsidRPr="00A403EC">
        <w:rPr>
          <w:rFonts w:eastAsia="Courier New"/>
          <w:b w:val="0"/>
          <w:sz w:val="28"/>
          <w:szCs w:val="28"/>
        </w:rPr>
        <w:t>-о</w:t>
      </w:r>
      <w:proofErr w:type="gramEnd"/>
      <w:r w:rsidRPr="00A403EC">
        <w:rPr>
          <w:rFonts w:eastAsia="Courier New"/>
          <w:b w:val="0"/>
          <w:sz w:val="28"/>
          <w:szCs w:val="28"/>
        </w:rPr>
        <w:t>лимпиада по физике – диплом 2 степени; школьный уровень ВСОШ по физике – участие.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Васильева Люба – школьный уровень ВСОШ по физике - 1 место.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3.</w:t>
      </w:r>
      <w:r w:rsidRPr="00A403EC">
        <w:rPr>
          <w:rFonts w:eastAsia="Courier New"/>
          <w:b w:val="0"/>
          <w:sz w:val="28"/>
          <w:szCs w:val="28"/>
        </w:rPr>
        <w:tab/>
        <w:t>Позитивная динамика уровня качес</w:t>
      </w:r>
      <w:r>
        <w:rPr>
          <w:rFonts w:eastAsia="Courier New"/>
          <w:b w:val="0"/>
          <w:sz w:val="28"/>
          <w:szCs w:val="28"/>
        </w:rPr>
        <w:t>тва обучения (см. диаграмму 4).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i/>
          <w:sz w:val="28"/>
          <w:szCs w:val="28"/>
        </w:rPr>
      </w:pPr>
      <w:r w:rsidRPr="00A403EC">
        <w:rPr>
          <w:rFonts w:eastAsia="Courier New"/>
          <w:b w:val="0"/>
          <w:i/>
          <w:sz w:val="28"/>
          <w:szCs w:val="28"/>
        </w:rPr>
        <w:t>Диаграмма 4. Динамика качества успеваемости учащихся 7 класса.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 </w:t>
      </w:r>
      <w:r>
        <w:rPr>
          <w:rFonts w:eastAsia="Courier New"/>
          <w:b w:val="0"/>
          <w:noProof/>
          <w:sz w:val="28"/>
          <w:szCs w:val="28"/>
        </w:rPr>
        <w:drawing>
          <wp:inline distT="0" distB="0" distL="0" distR="0" wp14:anchorId="4A58FC83" wp14:editId="52DC11FE">
            <wp:extent cx="2880000" cy="168277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827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 В ходе реализации педагогического эксперимента в рамках данной работы наблюдается повышение уровня качества обучения. </w:t>
      </w:r>
      <w:r w:rsidRPr="00A403EC">
        <w:rPr>
          <w:rFonts w:eastAsia="Courier New"/>
          <w:b w:val="0"/>
          <w:sz w:val="28"/>
          <w:szCs w:val="28"/>
        </w:rPr>
        <w:tab/>
        <w:t xml:space="preserve"> В 1 и во 2 четверти количество обучающихся на «4» и «5» составляет 4 ученика (57%), в 3 и 4 четверти – 5 учеников (71%).</w:t>
      </w:r>
    </w:p>
    <w:p w:rsid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Повышение успеваемости и качества обучения при выполнении проверочных и итоговых контрольных работ.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lastRenderedPageBreak/>
        <w:t>Контрольная работа по теме «Первоначальные сведения о строении вещества» проведена в первой четверти. Работу выполнили 7 учащихся. Написали на «5» -  2 учащихся (29%); на «4» - 2 учащихся (29%); на оценку «3» выполнил 2 учащихся (29%); не справился – 1 (14%).  Качество знаний составило 57 % (4 ученика), успеваемость 86% (6 учеников) (см. таблицу 9).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Таблица 9. Контрольная работа №1 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«Первоначальные сведения о строении вещества»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909"/>
        <w:gridCol w:w="1499"/>
        <w:gridCol w:w="1041"/>
        <w:gridCol w:w="650"/>
        <w:gridCol w:w="642"/>
        <w:gridCol w:w="635"/>
        <w:gridCol w:w="630"/>
        <w:gridCol w:w="1735"/>
        <w:gridCol w:w="1226"/>
      </w:tblGrid>
      <w:tr w:rsidR="00A403EC" w:rsidRPr="00A403EC" w:rsidTr="002A031E">
        <w:tc>
          <w:tcPr>
            <w:tcW w:w="90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49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1041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 работу</w:t>
            </w:r>
          </w:p>
        </w:tc>
        <w:tc>
          <w:tcPr>
            <w:tcW w:w="2557" w:type="dxa"/>
            <w:gridSpan w:val="4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Отметки </w:t>
            </w:r>
          </w:p>
        </w:tc>
        <w:tc>
          <w:tcPr>
            <w:tcW w:w="1735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Успеваемость, </w:t>
            </w:r>
          </w:p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26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знаний, %</w:t>
            </w:r>
          </w:p>
        </w:tc>
      </w:tr>
      <w:tr w:rsidR="00A403EC" w:rsidRPr="00A403EC" w:rsidTr="002A031E">
        <w:tc>
          <w:tcPr>
            <w:tcW w:w="90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5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03EC" w:rsidRPr="00A403EC" w:rsidTr="002A031E">
        <w:tc>
          <w:tcPr>
            <w:tcW w:w="90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1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26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Контрольная работа №2 «Взаимодействия тел» проведена во второй четверти. Работу выполнили 7 учащихся. Написали на «5» -  2 учащихся (29%); на «4» - 2 учащихся (29%); на оценку «3» выполнили 3 ученика (43%).  Качество знаний составило 57 % (4 ученика), успеваемость 100% (7 учеников) (см. таблицу 10).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Таблица 10. Контрольная работа №2 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«Взаимодействия тел»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909"/>
        <w:gridCol w:w="1499"/>
        <w:gridCol w:w="1041"/>
        <w:gridCol w:w="650"/>
        <w:gridCol w:w="642"/>
        <w:gridCol w:w="635"/>
        <w:gridCol w:w="630"/>
        <w:gridCol w:w="1735"/>
        <w:gridCol w:w="1226"/>
      </w:tblGrid>
      <w:tr w:rsidR="00A403EC" w:rsidRPr="00A403EC" w:rsidTr="002A031E">
        <w:tc>
          <w:tcPr>
            <w:tcW w:w="90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49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1041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 работу</w:t>
            </w:r>
          </w:p>
        </w:tc>
        <w:tc>
          <w:tcPr>
            <w:tcW w:w="2557" w:type="dxa"/>
            <w:gridSpan w:val="4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Отметки </w:t>
            </w:r>
          </w:p>
        </w:tc>
        <w:tc>
          <w:tcPr>
            <w:tcW w:w="1735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Успеваемость, </w:t>
            </w:r>
          </w:p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26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знаний, %</w:t>
            </w:r>
          </w:p>
        </w:tc>
      </w:tr>
      <w:tr w:rsidR="00A403EC" w:rsidRPr="00A403EC" w:rsidTr="002A031E">
        <w:tc>
          <w:tcPr>
            <w:tcW w:w="90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5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03EC" w:rsidRPr="00A403EC" w:rsidTr="002A031E">
        <w:tc>
          <w:tcPr>
            <w:tcW w:w="90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1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Контрольная работа №3 «Давление твердых тел, жидкостей и газов» проведена в третьей четверти. Работу выполнили 7 учащихся. Написали на «5» -  3 учащихся (43%); на «4» - 2 учащихся (29%); на оценку «3» выполнили 2 ученика (29%).  Качество знаний составило 71 % (5 учеников), успеваемость 100% (7 учеников) (см. таблицу 11).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Таблица 11. Контрольная работа №3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 «Давление твердых тел, жидкостей и газов»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008"/>
        <w:gridCol w:w="1802"/>
        <w:gridCol w:w="1225"/>
        <w:gridCol w:w="375"/>
        <w:gridCol w:w="375"/>
        <w:gridCol w:w="375"/>
        <w:gridCol w:w="375"/>
        <w:gridCol w:w="2187"/>
        <w:gridCol w:w="1457"/>
      </w:tblGrid>
      <w:tr w:rsidR="00A403EC" w:rsidRPr="00A403EC" w:rsidTr="002A031E">
        <w:tc>
          <w:tcPr>
            <w:tcW w:w="1008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802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1225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 работу</w:t>
            </w:r>
          </w:p>
        </w:tc>
        <w:tc>
          <w:tcPr>
            <w:tcW w:w="1500" w:type="dxa"/>
            <w:gridSpan w:val="4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Отметки </w:t>
            </w:r>
          </w:p>
        </w:tc>
        <w:tc>
          <w:tcPr>
            <w:tcW w:w="2187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Успеваемость, </w:t>
            </w:r>
          </w:p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457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знаний, %</w:t>
            </w:r>
          </w:p>
        </w:tc>
      </w:tr>
      <w:tr w:rsidR="00A403EC" w:rsidRPr="00A403EC" w:rsidTr="002A031E">
        <w:tc>
          <w:tcPr>
            <w:tcW w:w="1008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7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03EC" w:rsidRPr="00A403EC" w:rsidTr="002A031E">
        <w:tc>
          <w:tcPr>
            <w:tcW w:w="1008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7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7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</w:tbl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Контрольная работа №4 «Работа и мощность. Энергия» проведена в четвертой четверти. Работу выполнили 7 учащихся. Написали на «5» -  4 учащихся (57%); на «4» - 1 учащихся (14%); Усвоили необходимые знания и умения по данной теме 5  учащихся (71%); на оценку «3» выполнили 2 </w:t>
      </w:r>
      <w:r w:rsidRPr="00A403EC">
        <w:rPr>
          <w:rFonts w:eastAsia="Courier New"/>
          <w:b w:val="0"/>
          <w:sz w:val="28"/>
          <w:szCs w:val="28"/>
        </w:rPr>
        <w:lastRenderedPageBreak/>
        <w:t>ученика (29%).  Качество знаний составило 71 % (5 учеников), успеваемость 100% (7 учеников) (см. таблицу 12).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909"/>
        <w:gridCol w:w="1499"/>
        <w:gridCol w:w="1041"/>
        <w:gridCol w:w="650"/>
        <w:gridCol w:w="642"/>
        <w:gridCol w:w="635"/>
        <w:gridCol w:w="630"/>
        <w:gridCol w:w="1735"/>
        <w:gridCol w:w="1226"/>
      </w:tblGrid>
      <w:tr w:rsidR="00A403EC" w:rsidRPr="00A403EC" w:rsidTr="002A031E">
        <w:tc>
          <w:tcPr>
            <w:tcW w:w="90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499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1041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 работу</w:t>
            </w:r>
          </w:p>
        </w:tc>
        <w:tc>
          <w:tcPr>
            <w:tcW w:w="2557" w:type="dxa"/>
            <w:gridSpan w:val="4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Отметки </w:t>
            </w:r>
          </w:p>
        </w:tc>
        <w:tc>
          <w:tcPr>
            <w:tcW w:w="1735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Успеваемость, </w:t>
            </w:r>
          </w:p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26" w:type="dxa"/>
            <w:vMerge w:val="restart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знаний, %</w:t>
            </w:r>
          </w:p>
        </w:tc>
      </w:tr>
      <w:tr w:rsidR="00A403EC" w:rsidRPr="00A403EC" w:rsidTr="002A031E">
        <w:tc>
          <w:tcPr>
            <w:tcW w:w="90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5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vMerge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03EC" w:rsidRPr="00A403EC" w:rsidTr="002A031E">
        <w:tc>
          <w:tcPr>
            <w:tcW w:w="90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9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1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5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</w:tcPr>
          <w:p w:rsidR="00A403EC" w:rsidRPr="00A403EC" w:rsidRDefault="00A403EC" w:rsidP="006B18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</w:tbl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Таким образом, анализ итоговых контрольных работ учащихся показал рост количества учащихся, выполнивших работу на оценку «5», на 14%  и снижение количества учащихся, выполнивших на оценку «3», в целом наблюдается 100% повышение успеваемости класса</w:t>
      </w:r>
      <w:proofErr w:type="gramStart"/>
      <w:r w:rsidRPr="00A403EC">
        <w:rPr>
          <w:rFonts w:eastAsia="Courier New"/>
          <w:b w:val="0"/>
          <w:sz w:val="28"/>
          <w:szCs w:val="28"/>
        </w:rPr>
        <w:t>.</w:t>
      </w:r>
      <w:proofErr w:type="gramEnd"/>
      <w:r w:rsidRPr="00A403EC">
        <w:rPr>
          <w:rFonts w:eastAsia="Courier New"/>
          <w:b w:val="0"/>
          <w:sz w:val="28"/>
          <w:szCs w:val="28"/>
        </w:rPr>
        <w:t xml:space="preserve"> (</w:t>
      </w:r>
      <w:proofErr w:type="gramStart"/>
      <w:r w:rsidRPr="00A403EC">
        <w:rPr>
          <w:rFonts w:eastAsia="Courier New"/>
          <w:b w:val="0"/>
          <w:sz w:val="28"/>
          <w:szCs w:val="28"/>
        </w:rPr>
        <w:t>с</w:t>
      </w:r>
      <w:proofErr w:type="gramEnd"/>
      <w:r w:rsidRPr="00A403EC">
        <w:rPr>
          <w:rFonts w:eastAsia="Courier New"/>
          <w:b w:val="0"/>
          <w:sz w:val="28"/>
          <w:szCs w:val="28"/>
        </w:rPr>
        <w:t>м. диаграмму 4).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Диаграмма 4. Результаты  контрольных работ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 </w:t>
      </w:r>
      <w:r>
        <w:rPr>
          <w:rFonts w:eastAsia="Courier New"/>
          <w:b w:val="0"/>
          <w:noProof/>
          <w:sz w:val="28"/>
          <w:szCs w:val="28"/>
        </w:rPr>
        <w:drawing>
          <wp:inline distT="0" distB="0" distL="0" distR="0" wp14:anchorId="5FAB2665" wp14:editId="43ECEAD3">
            <wp:extent cx="2520000" cy="133406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33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В результате проведения системной работы, направленной на повышение интереса к уроку, практической направленности и активизации самостоятельной деятельности, возможно общее повышение качества обучения в целом.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Рассмотрим результаты качества знаний учащихся 7 класса 2016-2017 учебного года, которые обучались по традиционной программе, и учащихся 7 класса 2017-2018 учебного года, на уроке которых использовались разработанные задания и практикумы, в рамках данной работы (см. таблицу 13 и диаграмму 5).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Таблица 13. Результаты уровня качества знаний учащихся 7 класса за 2 года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1226"/>
        <w:gridCol w:w="1735"/>
        <w:gridCol w:w="1289"/>
        <w:gridCol w:w="1326"/>
        <w:gridCol w:w="1882"/>
      </w:tblGrid>
      <w:tr w:rsidR="00A403EC" w:rsidRPr="00A403EC" w:rsidTr="002A031E">
        <w:trPr>
          <w:trHeight w:val="508"/>
          <w:jc w:val="center"/>
        </w:trPr>
        <w:tc>
          <w:tcPr>
            <w:tcW w:w="4243" w:type="dxa"/>
            <w:gridSpan w:val="3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2016 – 2017 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4494" w:type="dxa"/>
            <w:gridSpan w:val="3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2017 – 2018 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учебный год</w:t>
            </w:r>
          </w:p>
        </w:tc>
      </w:tr>
      <w:tr w:rsidR="00A403EC" w:rsidRPr="00A403EC" w:rsidTr="002A031E">
        <w:trPr>
          <w:trHeight w:val="495"/>
          <w:jc w:val="center"/>
        </w:trPr>
        <w:tc>
          <w:tcPr>
            <w:tcW w:w="1287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224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Качество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732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87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326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Качество</w:t>
            </w:r>
          </w:p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882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Успеваемость</w:t>
            </w:r>
          </w:p>
        </w:tc>
      </w:tr>
      <w:tr w:rsidR="00A403EC" w:rsidRPr="00A403EC" w:rsidTr="002A031E">
        <w:trPr>
          <w:trHeight w:val="419"/>
          <w:jc w:val="center"/>
        </w:trPr>
        <w:tc>
          <w:tcPr>
            <w:tcW w:w="1287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1732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87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6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72%</w:t>
            </w:r>
          </w:p>
        </w:tc>
        <w:tc>
          <w:tcPr>
            <w:tcW w:w="1882" w:type="dxa"/>
          </w:tcPr>
          <w:p w:rsidR="00A403EC" w:rsidRPr="00A403EC" w:rsidRDefault="00A403EC" w:rsidP="006B1864">
            <w:pPr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A403E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</w:tbl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ourier New"/>
          <w:b w:val="0"/>
          <w:sz w:val="28"/>
          <w:szCs w:val="28"/>
        </w:rPr>
      </w:pP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Диаграмма 5. Сравнительный анализ за 2 года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lastRenderedPageBreak/>
        <w:t xml:space="preserve"> </w:t>
      </w:r>
      <w:r w:rsidRPr="00A403EC">
        <w:rPr>
          <w:rFonts w:eastAsia="Courier New"/>
          <w:noProof/>
          <w:sz w:val="28"/>
          <w:szCs w:val="28"/>
        </w:rPr>
        <w:drawing>
          <wp:inline distT="0" distB="0" distL="0" distR="0" wp14:anchorId="72F97D56" wp14:editId="684A4087">
            <wp:extent cx="2127156" cy="1419148"/>
            <wp:effectExtent l="0" t="0" r="6985" b="0"/>
            <wp:docPr id="22" name="Диаграмма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 xml:space="preserve">Как видим, показатели успеваемости у учащихся составляют 100%,  качество знаний находится в пределах допустимого и оптимального уровней, но прослеживается повышение качества знания по предмету у учащихся 7 класса 2017-2018 учебных годов. </w:t>
      </w:r>
    </w:p>
    <w:p w:rsidR="00A403EC" w:rsidRPr="00A403EC" w:rsidRDefault="00A403EC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A403EC">
        <w:rPr>
          <w:rFonts w:eastAsia="Courier New"/>
          <w:b w:val="0"/>
          <w:sz w:val="28"/>
          <w:szCs w:val="28"/>
        </w:rPr>
        <w:t>Из этого следует, что при создании условий</w:t>
      </w:r>
      <w:r w:rsidR="000E2A10">
        <w:rPr>
          <w:rFonts w:eastAsia="Courier New"/>
          <w:b w:val="0"/>
          <w:sz w:val="28"/>
          <w:szCs w:val="28"/>
        </w:rPr>
        <w:t xml:space="preserve"> для формирования познавательно</w:t>
      </w:r>
      <w:r w:rsidRPr="00A403EC">
        <w:rPr>
          <w:rFonts w:eastAsia="Courier New"/>
          <w:b w:val="0"/>
          <w:sz w:val="28"/>
          <w:szCs w:val="28"/>
        </w:rPr>
        <w:t>го интереса, при целенаправленной и регул</w:t>
      </w:r>
      <w:r w:rsidR="000E2A10">
        <w:rPr>
          <w:rFonts w:eastAsia="Courier New"/>
          <w:b w:val="0"/>
          <w:sz w:val="28"/>
          <w:szCs w:val="28"/>
        </w:rPr>
        <w:t>ярной деятельности по его разви</w:t>
      </w:r>
      <w:r w:rsidRPr="00A403EC">
        <w:rPr>
          <w:rFonts w:eastAsia="Courier New"/>
          <w:b w:val="0"/>
          <w:sz w:val="28"/>
          <w:szCs w:val="28"/>
        </w:rPr>
        <w:t>тию у обучающихся достигается более высокий уровень познавательного интереса, что ведет за собой качественный рост результатов обучения.</w:t>
      </w:r>
    </w:p>
    <w:p w:rsidR="000E2A10" w:rsidRDefault="00A403EC" w:rsidP="006B1864">
      <w:pPr>
        <w:pStyle w:val="a6"/>
        <w:spacing w:before="0" w:beforeAutospacing="0" w:after="0" w:afterAutospacing="0" w:line="276" w:lineRule="auto"/>
        <w:ind w:firstLine="708"/>
        <w:jc w:val="both"/>
        <w:rPr>
          <w:rFonts w:eastAsia="Courier New"/>
          <w:sz w:val="28"/>
          <w:szCs w:val="28"/>
        </w:rPr>
      </w:pPr>
      <w:r w:rsidRPr="00A403EC">
        <w:rPr>
          <w:rFonts w:eastAsia="Courier New"/>
          <w:sz w:val="28"/>
          <w:szCs w:val="28"/>
        </w:rPr>
        <w:t>4.</w:t>
      </w:r>
      <w:r w:rsidRPr="00A403EC">
        <w:rPr>
          <w:rFonts w:eastAsia="Courier New"/>
          <w:sz w:val="28"/>
          <w:szCs w:val="28"/>
        </w:rPr>
        <w:tab/>
        <w:t xml:space="preserve"> Повышение мотивации учащихся в конце учебного года. 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1. Что вам нравится при изучении физики?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а) решение задач – 2 ученика (29%), в начале года – 1 ребенок (14%)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б) демонстрация опытов – 5 детей (71%), в начале года – 3 детей (43%)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в) чтение учебника дома – 1 ребенок (14%), в начале года - 0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г) рассказ учителем нового материала – 2 ученика (29%), в начале года – 1 ученик (14%)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д) самостоятельное выполнение опытов – 3 детей (43%), в начале года – 2 детей (29%)</w:t>
      </w:r>
    </w:p>
    <w:p w:rsidR="000E2A10" w:rsidRPr="000E2A10" w:rsidRDefault="000E2A10" w:rsidP="006B1864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E2A10">
        <w:rPr>
          <w:color w:val="000000"/>
          <w:sz w:val="28"/>
          <w:szCs w:val="28"/>
        </w:rPr>
        <w:t>е) ответ у доски – 2 детей (29%), в начале года – 0 (см. диаграмму 6, 7)</w:t>
      </w:r>
    </w:p>
    <w:p w:rsidR="00F01385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>
        <w:rPr>
          <w:rFonts w:eastAsia="Courier New"/>
          <w:b w:val="0"/>
          <w:noProof/>
          <w:sz w:val="28"/>
          <w:szCs w:val="28"/>
        </w:rPr>
        <w:drawing>
          <wp:anchor distT="0" distB="0" distL="114300" distR="114300" simplePos="0" relativeHeight="251692032" behindDoc="1" locked="0" layoutInCell="1" allowOverlap="1" wp14:anchorId="039A77A7" wp14:editId="57ECF7C4">
            <wp:simplePos x="0" y="0"/>
            <wp:positionH relativeFrom="column">
              <wp:posOffset>2710815</wp:posOffset>
            </wp:positionH>
            <wp:positionV relativeFrom="paragraph">
              <wp:posOffset>115570</wp:posOffset>
            </wp:positionV>
            <wp:extent cx="2999105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03" y="21265"/>
                <wp:lineTo x="21403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ourier New"/>
          <w:b w:val="0"/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 wp14:anchorId="38E9F996" wp14:editId="0318D21A">
            <wp:simplePos x="0" y="0"/>
            <wp:positionH relativeFrom="column">
              <wp:posOffset>-222885</wp:posOffset>
            </wp:positionH>
            <wp:positionV relativeFrom="paragraph">
              <wp:posOffset>115570</wp:posOffset>
            </wp:positionV>
            <wp:extent cx="2999105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03" y="21265"/>
                <wp:lineTo x="21403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F01385" w:rsidRDefault="00F01385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</w:p>
    <w:p w:rsidR="000E2A10" w:rsidRDefault="000E2A10" w:rsidP="00D949DE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Мы видим, что если, например, в начале учебного года ни один учащийся не выбрал ответ у доски и  чтение учебника дома, то в конце учебного года 1 учащийся выбрал вариант ответа «чтение учебника дома» и 2 детей – ответ у доски. Также повысился интерес учащихся к  рассказу учителем нового материала. В начале учебного года результат был 14%, в конце – 29%.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lastRenderedPageBreak/>
        <w:t>2.</w:t>
      </w:r>
      <w:r w:rsidRPr="000E2A10">
        <w:rPr>
          <w:rFonts w:eastAsia="Courier New"/>
          <w:b w:val="0"/>
          <w:sz w:val="28"/>
          <w:szCs w:val="28"/>
        </w:rPr>
        <w:tab/>
        <w:t>Какое домашнее задание вы предпочитаете выполнять?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а) чтение учебника – 1 ученик (14%), в начале года - 0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б) решение задач из учебника – 3 ученика (43%), в начале года - 1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в) наблюдение физических явлений – 4 ученика (57%),  в начале года - 3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г) составление задач – 3 ученика (43%), в начале года - 1</w:t>
      </w:r>
    </w:p>
    <w:p w:rsidR="000E2A10" w:rsidRPr="000E2A10" w:rsidRDefault="000E2A10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 w:rsidRPr="000E2A10">
        <w:rPr>
          <w:rFonts w:eastAsia="Courier New"/>
          <w:b w:val="0"/>
          <w:sz w:val="28"/>
          <w:szCs w:val="28"/>
        </w:rPr>
        <w:t>д) изготовление простых устройств, моделей – 3 ученика (43%), в начале года - 2</w:t>
      </w:r>
    </w:p>
    <w:p w:rsidR="000E2A10" w:rsidRDefault="0038767D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rFonts w:eastAsia="Courier New"/>
          <w:b w:val="0"/>
          <w:sz w:val="28"/>
          <w:szCs w:val="28"/>
        </w:rPr>
      </w:pPr>
      <w:r>
        <w:rPr>
          <w:rFonts w:eastAsia="Courier New"/>
          <w:b w:val="0"/>
          <w:noProof/>
          <w:sz w:val="28"/>
          <w:szCs w:val="28"/>
        </w:rPr>
        <w:drawing>
          <wp:anchor distT="0" distB="0" distL="114300" distR="114300" simplePos="0" relativeHeight="251694080" behindDoc="1" locked="0" layoutInCell="1" allowOverlap="1" wp14:anchorId="6A40E46B" wp14:editId="5687C6D2">
            <wp:simplePos x="0" y="0"/>
            <wp:positionH relativeFrom="column">
              <wp:posOffset>3157220</wp:posOffset>
            </wp:positionH>
            <wp:positionV relativeFrom="paragraph">
              <wp:posOffset>304800</wp:posOffset>
            </wp:positionV>
            <wp:extent cx="2999105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03" y="21265"/>
                <wp:lineTo x="21403" y="0"/>
                <wp:lineTo x="0" y="0"/>
              </wp:wrapPolygon>
            </wp:wrapThrough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A10" w:rsidRPr="000E2A10">
        <w:rPr>
          <w:rFonts w:eastAsia="Courier New"/>
          <w:b w:val="0"/>
          <w:sz w:val="28"/>
          <w:szCs w:val="28"/>
        </w:rPr>
        <w:t>е) решение трудных задач – 1 (14%), в начале года – 0 (см. диаграмму 8, 9)</w:t>
      </w:r>
    </w:p>
    <w:p w:rsidR="000E2A10" w:rsidRDefault="0038767D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>
        <w:rPr>
          <w:rFonts w:eastAsia="Courier New"/>
          <w:b w:val="0"/>
          <w:noProof/>
          <w:sz w:val="28"/>
          <w:szCs w:val="28"/>
        </w:rPr>
        <w:drawing>
          <wp:anchor distT="0" distB="0" distL="114300" distR="114300" simplePos="0" relativeHeight="251693056" behindDoc="1" locked="0" layoutInCell="1" allowOverlap="1" wp14:anchorId="31E350FD" wp14:editId="78A6C68F">
            <wp:simplePos x="0" y="0"/>
            <wp:positionH relativeFrom="column">
              <wp:posOffset>158115</wp:posOffset>
            </wp:positionH>
            <wp:positionV relativeFrom="paragraph">
              <wp:posOffset>-1905</wp:posOffset>
            </wp:positionV>
            <wp:extent cx="2999105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03" y="21265"/>
                <wp:lineTo x="21403" y="0"/>
                <wp:lineTo x="0" y="0"/>
              </wp:wrapPolygon>
            </wp:wrapThrough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67D" w:rsidRPr="0038767D" w:rsidRDefault="0038767D" w:rsidP="006B1864">
      <w:pPr>
        <w:numPr>
          <w:ilvl w:val="2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каком уроке вам интересно?</w:t>
      </w:r>
    </w:p>
    <w:p w:rsidR="0038767D" w:rsidRPr="0038767D" w:rsidRDefault="0038767D" w:rsidP="006B186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контрольной работе – 2 ученика (29%), в начале года - 2;</w:t>
      </w:r>
    </w:p>
    <w:p w:rsidR="0038767D" w:rsidRPr="0038767D" w:rsidRDefault="0038767D" w:rsidP="006B186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лабораторной работе – 5 учеников (71%, в начале года - 3</w:t>
      </w:r>
    </w:p>
    <w:p w:rsidR="0038767D" w:rsidRPr="0038767D" w:rsidRDefault="0038767D" w:rsidP="006B186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уроке решения задач – 3 ученика (43%), в начале года - 2</w:t>
      </w:r>
    </w:p>
    <w:p w:rsidR="0038767D" w:rsidRPr="0038767D" w:rsidRDefault="0038767D" w:rsidP="006B186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eastAsia="Courier New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1" locked="0" layoutInCell="1" allowOverlap="1" wp14:anchorId="311C552F" wp14:editId="26FCC1DE">
            <wp:simplePos x="0" y="0"/>
            <wp:positionH relativeFrom="column">
              <wp:posOffset>2900045</wp:posOffset>
            </wp:positionH>
            <wp:positionV relativeFrom="paragraph">
              <wp:posOffset>524510</wp:posOffset>
            </wp:positionV>
            <wp:extent cx="2999105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03" y="21265"/>
                <wp:lineTo x="21403" y="0"/>
                <wp:lineTo x="0" y="0"/>
              </wp:wrapPolygon>
            </wp:wrapThrough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уроке изучения нового материала – 4 ученика (57%), в начале года – 3 (см. диаграмму 10,11)</w:t>
      </w:r>
    </w:p>
    <w:p w:rsidR="000E2A10" w:rsidRDefault="0038767D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>
        <w:rPr>
          <w:rFonts w:eastAsia="Courier New"/>
          <w:b w:val="0"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 wp14:anchorId="49A63AAA" wp14:editId="09255D82">
            <wp:simplePos x="0" y="0"/>
            <wp:positionH relativeFrom="column">
              <wp:posOffset>158115</wp:posOffset>
            </wp:positionH>
            <wp:positionV relativeFrom="paragraph">
              <wp:posOffset>-1270</wp:posOffset>
            </wp:positionV>
            <wp:extent cx="2743200" cy="1800225"/>
            <wp:effectExtent l="0" t="0" r="0" b="9525"/>
            <wp:wrapThrough wrapText="bothSides">
              <wp:wrapPolygon edited="0">
                <wp:start x="0" y="0"/>
                <wp:lineTo x="0" y="21486"/>
                <wp:lineTo x="21450" y="21486"/>
                <wp:lineTo x="21450" y="0"/>
                <wp:lineTo x="0" y="0"/>
              </wp:wrapPolygon>
            </wp:wrapThrough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A10" w:rsidRDefault="0038767D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38767D">
        <w:rPr>
          <w:rFonts w:eastAsia="Courier New"/>
          <w:b w:val="0"/>
          <w:sz w:val="28"/>
          <w:szCs w:val="28"/>
        </w:rPr>
        <w:t xml:space="preserve">На опросе в конце года, наблюдается, что ребята выбирают несколько вариантов ответов, что </w:t>
      </w:r>
      <w:proofErr w:type="gramStart"/>
      <w:r w:rsidRPr="0038767D">
        <w:rPr>
          <w:rFonts w:eastAsia="Courier New"/>
          <w:b w:val="0"/>
          <w:sz w:val="28"/>
          <w:szCs w:val="28"/>
        </w:rPr>
        <w:t>сказывается на</w:t>
      </w:r>
      <w:proofErr w:type="gramEnd"/>
      <w:r w:rsidRPr="0038767D">
        <w:rPr>
          <w:rFonts w:eastAsia="Courier New"/>
          <w:b w:val="0"/>
          <w:sz w:val="28"/>
          <w:szCs w:val="28"/>
        </w:rPr>
        <w:t xml:space="preserve"> высокий процент показателей результатов опроса. Таким образом, можно сделать вывод, что в 7м классе в результате проделанной работы повысился уровень мотивац</w:t>
      </w:r>
      <w:proofErr w:type="gramStart"/>
      <w:r w:rsidRPr="0038767D">
        <w:rPr>
          <w:rFonts w:eastAsia="Courier New"/>
          <w:b w:val="0"/>
          <w:sz w:val="28"/>
          <w:szCs w:val="28"/>
        </w:rPr>
        <w:t>ии у у</w:t>
      </w:r>
      <w:proofErr w:type="gramEnd"/>
      <w:r w:rsidRPr="0038767D">
        <w:rPr>
          <w:rFonts w:eastAsia="Courier New"/>
          <w:b w:val="0"/>
          <w:sz w:val="28"/>
          <w:szCs w:val="28"/>
        </w:rPr>
        <w:t>чащихся (см. диаграммы 6-11).</w:t>
      </w:r>
    </w:p>
    <w:p w:rsidR="00D949DE" w:rsidRDefault="00D949DE" w:rsidP="00D949D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9DE" w:rsidRDefault="00D949DE" w:rsidP="00D949D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9DE" w:rsidRDefault="00D949DE" w:rsidP="00D949D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9DE" w:rsidRDefault="00D949DE" w:rsidP="00D949D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9DE" w:rsidRDefault="00D949DE" w:rsidP="00D949D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767D" w:rsidRPr="0038767D" w:rsidRDefault="00D949DE" w:rsidP="00D949D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</w:t>
      </w:r>
      <w:r w:rsidR="0038767D" w:rsidRPr="00387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АКЛЮЧЕНИЕ</w:t>
      </w:r>
    </w:p>
    <w:p w:rsidR="0038767D" w:rsidRPr="0038767D" w:rsidRDefault="0038767D" w:rsidP="006B1864">
      <w:pPr>
        <w:spacing w:after="0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</w:p>
    <w:p w:rsidR="0038767D" w:rsidRPr="0038767D" w:rsidRDefault="0038767D" w:rsidP="006B186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из </w:t>
      </w:r>
      <w:proofErr w:type="gramStart"/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вышеизложенного</w:t>
      </w:r>
      <w:proofErr w:type="gramEnd"/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сделать следующие выводы:</w:t>
      </w:r>
    </w:p>
    <w:p w:rsidR="0038767D" w:rsidRPr="0038767D" w:rsidRDefault="0038767D" w:rsidP="006B186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методике преподавания физики наглядность в процессе обучения обеспечивается, в первую очередь, демонстрацией ярких живых физических экспериментов,</w:t>
      </w:r>
      <w:r w:rsidRPr="0038767D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 xml:space="preserve"> </w:t>
      </w:r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которых должно украшать курс физики, показывать его истоки, повышать мотивацию к изучению предмета и, следовательно, повысить качество знаний и интерес учащихся.</w:t>
      </w:r>
    </w:p>
    <w:p w:rsidR="0038767D" w:rsidRPr="0038767D" w:rsidRDefault="0038767D" w:rsidP="006B186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познавательного интереса у учащихся к учебному процессу зависит от способа подачи материала. </w:t>
      </w:r>
      <w:r w:rsidRPr="00387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 к предмету является мощной мотивацией активности личности, повышению продуктивной учебной деятельности, и первостепенная задача учителя состоит в  поддержке живой любознательности ребенка и его стремлений к устойчивым знаниям, умениям и навыкам.</w:t>
      </w:r>
    </w:p>
    <w:p w:rsidR="0038767D" w:rsidRPr="0038767D" w:rsidRDefault="0038767D" w:rsidP="006B18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Разработанная система опытов, проводимых школьниками в классе и в домашних условиях по темам “Простейшие измерения”; “Давление”; “Закон Архимеда”; “Силы поверхностного натяжения”; “Трение”; “Центр тяжести”; “Инерция”, могут быть использованы в практике учителей физики, преподающих в 7 классе общеобразовательной школы.</w:t>
      </w:r>
    </w:p>
    <w:p w:rsidR="0038767D" w:rsidRPr="0038767D" w:rsidRDefault="0038767D" w:rsidP="006B18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физических практикумов, экспериментальные задачи и практические задания для домашних лабораторных опытов и наблюдений составлены по определенным темам, согласно  календарно-тематическому плану,  утвержденному администрацией образовательного учреждения. </w:t>
      </w:r>
    </w:p>
    <w:p w:rsidR="0038767D" w:rsidRPr="0038767D" w:rsidRDefault="0038767D" w:rsidP="006B186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контрольных работ показал положительную динамику качества обучения учащихся 7 класса, в котором систематически применяются разработанные экспериментальные задания.  Качество обучения и успеваемость в </w:t>
      </w:r>
      <w:proofErr w:type="spellStart"/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экспериментируемом</w:t>
      </w:r>
      <w:proofErr w:type="spellEnd"/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выше, чем в 7 классе (2016-17 </w:t>
      </w:r>
      <w:proofErr w:type="spellStart"/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уч.г</w:t>
      </w:r>
      <w:proofErr w:type="spellEnd"/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>.), где дополнительной работы по мотивации учащихся не проводилось. Это дает возможность утверждать, п</w:t>
      </w:r>
      <w:r w:rsidRPr="00387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рименение системы практических заданий, изложенных в данной работе, позволяет при постоянном использовании на уроках физики активизировать деятельность учащихся и  </w:t>
      </w:r>
      <w:r w:rsidRPr="00387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их мотивацию.</w:t>
      </w:r>
    </w:p>
    <w:p w:rsidR="0038767D" w:rsidRPr="0038767D" w:rsidRDefault="0038767D" w:rsidP="006B1864">
      <w:pPr>
        <w:pStyle w:val="BodyText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eastAsia="Courier New"/>
          <w:b w:val="0"/>
          <w:sz w:val="28"/>
          <w:szCs w:val="28"/>
        </w:rPr>
      </w:pPr>
      <w:r w:rsidRPr="0038767D">
        <w:rPr>
          <w:b w:val="0"/>
          <w:sz w:val="28"/>
          <w:szCs w:val="28"/>
        </w:rPr>
        <w:t>Таким образом, р</w:t>
      </w:r>
      <w:r w:rsidRPr="0038767D">
        <w:rPr>
          <w:b w:val="0"/>
          <w:color w:val="000000"/>
          <w:sz w:val="28"/>
          <w:szCs w:val="28"/>
        </w:rPr>
        <w:t>азвитие практических навыков, интерес к уроку физики, повышение мотивации к учебной деятельности может сформироваться при системной работе в проведении фронтальных лабораторных опытов,</w:t>
      </w:r>
      <w:r w:rsidRPr="0038767D">
        <w:rPr>
          <w:b w:val="0"/>
          <w:bCs/>
          <w:color w:val="000000"/>
          <w:sz w:val="28"/>
          <w:szCs w:val="28"/>
        </w:rPr>
        <w:t xml:space="preserve"> физического практикума, </w:t>
      </w:r>
      <w:r w:rsidRPr="0038767D">
        <w:rPr>
          <w:b w:val="0"/>
          <w:sz w:val="28"/>
          <w:szCs w:val="28"/>
        </w:rPr>
        <w:t>домашних опытов и наблюдений</w:t>
      </w:r>
    </w:p>
    <w:sectPr w:rsidR="0038767D" w:rsidRPr="0038767D" w:rsidSect="000E2A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0C4E"/>
    <w:multiLevelType w:val="hybridMultilevel"/>
    <w:tmpl w:val="0A827940"/>
    <w:lvl w:ilvl="0" w:tplc="A2703EF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EB549EB"/>
    <w:multiLevelType w:val="hybridMultilevel"/>
    <w:tmpl w:val="1CA8A584"/>
    <w:lvl w:ilvl="0" w:tplc="5A004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DE0B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462B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BAF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38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FE41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B8D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A5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B2A5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51AD1"/>
    <w:multiLevelType w:val="multilevel"/>
    <w:tmpl w:val="91FAA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1F500D"/>
    <w:multiLevelType w:val="multilevel"/>
    <w:tmpl w:val="AE0A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C"/>
    <w:rsid w:val="000E2A10"/>
    <w:rsid w:val="00302F84"/>
    <w:rsid w:val="0038767D"/>
    <w:rsid w:val="00387B7C"/>
    <w:rsid w:val="005A0918"/>
    <w:rsid w:val="005F1DA0"/>
    <w:rsid w:val="006B1864"/>
    <w:rsid w:val="00A403EC"/>
    <w:rsid w:val="00B67DCC"/>
    <w:rsid w:val="00BA5F79"/>
    <w:rsid w:val="00D27BF2"/>
    <w:rsid w:val="00D949DE"/>
    <w:rsid w:val="00F01385"/>
    <w:rsid w:val="00FE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7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5A09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5A0918"/>
    <w:rPr>
      <w:b/>
      <w:bCs/>
    </w:rPr>
  </w:style>
  <w:style w:type="paragraph" w:customStyle="1" w:styleId="c1">
    <w:name w:val="c1"/>
    <w:basedOn w:val="a"/>
    <w:rsid w:val="005A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A0918"/>
  </w:style>
  <w:style w:type="character" w:customStyle="1" w:styleId="c0">
    <w:name w:val="c0"/>
    <w:basedOn w:val="a0"/>
    <w:rsid w:val="005A0918"/>
  </w:style>
  <w:style w:type="paragraph" w:styleId="a4">
    <w:name w:val="Balloon Text"/>
    <w:basedOn w:val="a"/>
    <w:link w:val="a5"/>
    <w:uiPriority w:val="99"/>
    <w:semiHidden/>
    <w:unhideWhenUsed/>
    <w:rsid w:val="00F0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8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0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A5F79"/>
    <w:pPr>
      <w:ind w:left="720"/>
      <w:contextualSpacing/>
    </w:pPr>
  </w:style>
  <w:style w:type="table" w:styleId="a8">
    <w:name w:val="Table Grid"/>
    <w:basedOn w:val="a1"/>
    <w:uiPriority w:val="59"/>
    <w:rsid w:val="00A4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87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7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5A09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5A0918"/>
    <w:rPr>
      <w:b/>
      <w:bCs/>
    </w:rPr>
  </w:style>
  <w:style w:type="paragraph" w:customStyle="1" w:styleId="c1">
    <w:name w:val="c1"/>
    <w:basedOn w:val="a"/>
    <w:rsid w:val="005A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A0918"/>
  </w:style>
  <w:style w:type="character" w:customStyle="1" w:styleId="c0">
    <w:name w:val="c0"/>
    <w:basedOn w:val="a0"/>
    <w:rsid w:val="005A0918"/>
  </w:style>
  <w:style w:type="paragraph" w:styleId="a4">
    <w:name w:val="Balloon Text"/>
    <w:basedOn w:val="a"/>
    <w:link w:val="a5"/>
    <w:uiPriority w:val="99"/>
    <w:semiHidden/>
    <w:unhideWhenUsed/>
    <w:rsid w:val="00F0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8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0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A5F79"/>
    <w:pPr>
      <w:ind w:left="720"/>
      <w:contextualSpacing/>
    </w:pPr>
  </w:style>
  <w:style w:type="table" w:styleId="a8">
    <w:name w:val="Table Grid"/>
    <w:basedOn w:val="a1"/>
    <w:uiPriority w:val="59"/>
    <w:rsid w:val="00A4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87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5890410958904104E-2"/>
          <c:y val="4.4378698224852069E-2"/>
          <c:w val="0.68493150684931503"/>
          <c:h val="0.807692307692307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2016-17</c:v>
                </c:pt>
              </c:strCache>
            </c:strRef>
          </c:tx>
          <c:spPr>
            <a:solidFill>
              <a:srgbClr val="9999FF"/>
            </a:solidFill>
            <a:ln w="1408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43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2017-18</c:v>
                </c:pt>
              </c:strCache>
            </c:strRef>
          </c:tx>
          <c:spPr>
            <a:solidFill>
              <a:srgbClr val="993366"/>
            </a:solidFill>
            <a:ln w="1408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2"/>
                <c:pt idx="0">
                  <c:v>качество знаний</c:v>
                </c:pt>
                <c:pt idx="1">
                  <c:v>успеваемость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72</c:v>
                </c:pt>
                <c:pt idx="1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64728960"/>
        <c:axId val="264732032"/>
        <c:axId val="0"/>
      </c:bar3DChart>
      <c:catAx>
        <c:axId val="264728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52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3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64732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64732032"/>
        <c:scaling>
          <c:orientation val="minMax"/>
        </c:scaling>
        <c:delete val="0"/>
        <c:axPos val="l"/>
        <c:majorGridlines>
          <c:spPr>
            <a:ln w="352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52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3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64728960"/>
        <c:crosses val="autoZero"/>
        <c:crossBetween val="between"/>
      </c:valAx>
      <c:spPr>
        <a:noFill/>
        <a:ln w="28173">
          <a:noFill/>
        </a:ln>
      </c:spPr>
    </c:plotArea>
    <c:legend>
      <c:legendPos val="r"/>
      <c:layout>
        <c:manualLayout>
          <c:xMode val="edge"/>
          <c:yMode val="edge"/>
          <c:x val="0.80234833659491189"/>
          <c:y val="0.41420118343195267"/>
          <c:w val="0.18982387475538159"/>
          <c:h val="0.17455621301775148"/>
        </c:manualLayout>
      </c:layout>
      <c:overlay val="0"/>
      <c:spPr>
        <a:noFill/>
        <a:ln w="3522">
          <a:solidFill>
            <a:srgbClr val="000000"/>
          </a:solidFill>
          <a:prstDash val="solid"/>
        </a:ln>
      </c:spPr>
      <c:txPr>
        <a:bodyPr/>
        <a:lstStyle/>
        <a:p>
          <a:pPr>
            <a:defRPr sz="150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3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12</Pages>
  <Words>3088</Words>
  <Characters>17607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</dc:creator>
  <cp:keywords/>
  <dc:description/>
  <cp:lastModifiedBy>комп</cp:lastModifiedBy>
  <cp:revision>5</cp:revision>
  <dcterms:created xsi:type="dcterms:W3CDTF">2018-06-26T16:20:00Z</dcterms:created>
  <dcterms:modified xsi:type="dcterms:W3CDTF">2018-06-27T02:03:00Z</dcterms:modified>
</cp:coreProperties>
</file>