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114" w:after="114"/>
        <w:rPr/>
      </w:pPr>
      <w:r>
        <w:rPr>
          <w:rStyle w:val="Strong"/>
          <w:rFonts w:ascii="Times New Roman" w:hAnsi="Times New Roman"/>
          <w:sz w:val="24"/>
          <w:szCs w:val="24"/>
        </w:rPr>
        <w:t xml:space="preserve">Урок  чтение  </w:t>
      </w:r>
      <w:r>
        <w:rPr>
          <w:rStyle w:val="Strong"/>
          <w:rFonts w:ascii="Times New Roman" w:hAnsi="Times New Roman"/>
          <w:sz w:val="24"/>
          <w:szCs w:val="24"/>
        </w:rPr>
        <w:t xml:space="preserve">8 класс      </w:t>
      </w:r>
    </w:p>
    <w:p>
      <w:pPr>
        <w:pStyle w:val="NormalWeb"/>
        <w:spacing w:before="114" w:after="114"/>
        <w:rPr>
          <w:rStyle w:val="Strong"/>
          <w:sz w:val="28"/>
          <w:szCs w:val="28"/>
        </w:rPr>
      </w:pPr>
      <w:r>
        <w:rPr>
          <w:rStyle w:val="Strong"/>
          <w:rFonts w:ascii="Times New Roman" w:hAnsi="Times New Roman"/>
          <w:sz w:val="24"/>
          <w:szCs w:val="24"/>
        </w:rPr>
        <w:t xml:space="preserve">Тема урока:  </w:t>
      </w:r>
      <w:r>
        <w:rPr>
          <w:rStyle w:val="Strong"/>
          <w:rFonts w:ascii="Times New Roman" w:hAnsi="Times New Roman"/>
          <w:b w:val="false"/>
          <w:bCs w:val="false"/>
          <w:sz w:val="24"/>
          <w:szCs w:val="24"/>
        </w:rPr>
        <w:t>Сергей Александрович  Есенин. Биография.</w:t>
      </w:r>
    </w:p>
    <w:p>
      <w:pPr>
        <w:pStyle w:val="NormalWeb"/>
        <w:spacing w:before="114" w:after="114"/>
        <w:rPr>
          <w:sz w:val="28"/>
          <w:szCs w:val="28"/>
        </w:rPr>
      </w:pPr>
      <w:r>
        <w:rPr>
          <w:rStyle w:val="Strong"/>
          <w:rFonts w:ascii="Times New Roman" w:hAnsi="Times New Roman"/>
          <w:sz w:val="24"/>
          <w:szCs w:val="24"/>
        </w:rPr>
        <w:t>Цели:</w:t>
      </w:r>
    </w:p>
    <w:p>
      <w:pPr>
        <w:pStyle w:val="NormalWeb"/>
        <w:spacing w:before="114" w:after="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Образовательные: п</w:t>
      </w:r>
      <w:r>
        <w:rPr>
          <w:rFonts w:ascii="Times New Roman" w:hAnsi="Times New Roman"/>
          <w:sz w:val="24"/>
          <w:szCs w:val="24"/>
        </w:rPr>
        <w:t>ознакомить с биографией и творчеством С.А.Есенина. Расширять знания детей, пополнять словарный запас.</w:t>
      </w:r>
    </w:p>
    <w:p>
      <w:pPr>
        <w:pStyle w:val="NormalWeb"/>
        <w:spacing w:before="114" w:after="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Развивающие: ф</w:t>
      </w:r>
      <w:r>
        <w:rPr>
          <w:rFonts w:ascii="Times New Roman" w:hAnsi="Times New Roman"/>
          <w:sz w:val="24"/>
          <w:szCs w:val="24"/>
        </w:rPr>
        <w:t>ормировать умения грамотно последовательно излагать  свои мысли, совершенствовать технику чтения;  развивать коммуникабельность, раскованность в общении.</w:t>
      </w:r>
    </w:p>
    <w:p>
      <w:pPr>
        <w:pStyle w:val="NormalWeb"/>
        <w:spacing w:before="114" w:after="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Воспитывающие: в</w:t>
      </w:r>
      <w:r>
        <w:rPr>
          <w:rFonts w:ascii="Times New Roman" w:hAnsi="Times New Roman"/>
          <w:sz w:val="24"/>
          <w:szCs w:val="24"/>
        </w:rPr>
        <w:t>оспитывать любовь к певцу России – С.А.Есенину.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Оборудование:</w:t>
      </w:r>
      <w:r>
        <w:rPr>
          <w:rFonts w:ascii="Times New Roman" w:hAnsi="Times New Roman"/>
          <w:sz w:val="24"/>
          <w:szCs w:val="24"/>
        </w:rPr>
        <w:t xml:space="preserve"> ноутбук, экран, учебники, портретики, презентация.</w:t>
      </w:r>
    </w:p>
    <w:p>
      <w:pPr>
        <w:pStyle w:val="NormalWeb"/>
        <w:jc w:val="center"/>
        <w:rPr/>
      </w:pPr>
      <w:r>
        <w:rPr>
          <w:rStyle w:val="Strong"/>
          <w:rFonts w:ascii="Times New Roman" w:hAnsi="Times New Roman"/>
          <w:sz w:val="24"/>
          <w:szCs w:val="24"/>
        </w:rPr>
        <w:t>Ход урока:</w:t>
      </w:r>
    </w:p>
    <w:p>
      <w:pPr>
        <w:pStyle w:val="NormalWeb"/>
        <w:spacing w:lineRule="auto" w:line="240"/>
        <w:rPr>
          <w:rStyle w:val="Strong"/>
        </w:rPr>
      </w:pPr>
      <w:r>
        <w:rPr>
          <w:rStyle w:val="Strong"/>
          <w:rFonts w:ascii="Times New Roman" w:hAnsi="Times New Roman"/>
          <w:sz w:val="24"/>
          <w:szCs w:val="24"/>
        </w:rPr>
        <w:t>1.Организационный момент.  Психологический настрой.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Здравствуйте те, кто пришел к нам на урок!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Здравствуйте те, кто будет принимать участие!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Здравствуйте те, кто готов работать!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Пусть этот урок принесёт нам радость общения, наполнит наши</w:t>
      </w:r>
    </w:p>
    <w:p>
      <w:pPr>
        <w:pStyle w:val="NormalWeb"/>
        <w:spacing w:lineRule="auto" w:line="240"/>
        <w:rPr>
          <w:rStyle w:val="Strong"/>
          <w:b w:val="false"/>
          <w:b w:val="false"/>
          <w:bCs w:val="false"/>
        </w:rPr>
      </w:pPr>
      <w:r>
        <w:rPr>
          <w:rFonts w:ascii="Times New Roman" w:hAnsi="Times New Roman"/>
          <w:sz w:val="24"/>
          <w:szCs w:val="24"/>
        </w:rPr>
        <w:t>сердца благородными чувствами.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Дыхательная разминка.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Начнём работу с дыхательной разминки.    (Слайд  1) 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вдох – носом, выдох через рот;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вдох – задержка, выдох через рот;</w:t>
      </w:r>
    </w:p>
    <w:p>
      <w:pPr>
        <w:pStyle w:val="NormalWeb"/>
        <w:spacing w:lineRule="auto" w:line="240"/>
        <w:rPr>
          <w:rStyle w:val="Strong"/>
          <w:b w:val="false"/>
          <w:b w:val="false"/>
          <w:bCs w:val="false"/>
        </w:rPr>
      </w:pPr>
      <w:r>
        <w:rPr>
          <w:rFonts w:ascii="Times New Roman" w:hAnsi="Times New Roman"/>
          <w:sz w:val="24"/>
          <w:szCs w:val="24"/>
        </w:rPr>
        <w:t>- вдох, вдох – задержка, выдох через рот.</w:t>
      </w:r>
    </w:p>
    <w:p>
      <w:pPr>
        <w:pStyle w:val="NormalWeb"/>
        <w:spacing w:lineRule="auto" w:line="240"/>
        <w:rPr>
          <w:b/>
          <w:b/>
        </w:rPr>
      </w:pPr>
      <w:r>
        <w:rPr>
          <w:rFonts w:ascii="Times New Roman" w:hAnsi="Times New Roman"/>
          <w:b/>
          <w:sz w:val="24"/>
          <w:szCs w:val="24"/>
        </w:rPr>
        <w:t>3. Вступление.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 Если трудный поход для тебя не проблема,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ты – изыскатель и рвёшься вперед.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Встреча с новым поэтом ждёт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непременно.</w:t>
      </w:r>
    </w:p>
    <w:p>
      <w:pPr>
        <w:pStyle w:val="NormalWeb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Радость новых открытий урок принесет… </w:t>
      </w:r>
      <w:r>
        <w:rPr>
          <w:rFonts w:ascii="Times New Roman" w:hAnsi="Times New Roman"/>
          <w:sz w:val="24"/>
          <w:szCs w:val="24"/>
          <w:vertAlign w:val="superscript"/>
        </w:rPr>
        <w:t> »</w:t>
      </w:r>
    </w:p>
    <w:p>
      <w:pPr>
        <w:pStyle w:val="NormalWeb"/>
        <w:spacing w:lineRule="auto" w:line="240"/>
        <w:rPr/>
      </w:pPr>
      <w:r>
        <w:rPr>
          <w:rStyle w:val="Strong"/>
          <w:rFonts w:ascii="Times New Roman" w:hAnsi="Times New Roman"/>
          <w:sz w:val="24"/>
          <w:szCs w:val="24"/>
        </w:rPr>
        <w:t>4.Сообщение темы и целей урока:       ( Слайд 2)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>А)  Прочитайте только буквы</w:t>
      </w:r>
      <w:r>
        <w:rPr>
          <w:rFonts w:ascii="Times New Roman" w:hAnsi="Times New Roman"/>
          <w:i/>
          <w:iCs/>
          <w:sz w:val="24"/>
          <w:szCs w:val="24"/>
        </w:rPr>
        <w:t>, и вы узнаете фамилию поэта, с биографией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Которого, мы познакомимся сегодня на уроке.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Е2С4Е5Н1И3Н</w:t>
      </w:r>
    </w:p>
    <w:p>
      <w:pPr>
        <w:pStyle w:val="NormalWeb"/>
        <w:rPr>
          <w:i/>
          <w:i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Б) Сообщение темы и целей урока.</w:t>
      </w:r>
    </w:p>
    <w:p>
      <w:pPr>
        <w:pStyle w:val="NormalWeb"/>
        <w:rPr>
          <w:b/>
          <w:b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Сегодня на уроке мы познакомимся с биографией   С.</w:t>
      </w:r>
      <w:r>
        <w:rPr>
          <w:rStyle w:val="Strong"/>
          <w:rFonts w:ascii="Times New Roman" w:hAnsi="Times New Roman"/>
          <w:sz w:val="24"/>
          <w:szCs w:val="24"/>
        </w:rPr>
        <w:t xml:space="preserve"> А.</w:t>
      </w:r>
      <w:r>
        <w:rPr>
          <w:rFonts w:ascii="Times New Roman" w:hAnsi="Times New Roman"/>
          <w:sz w:val="24"/>
          <w:szCs w:val="24"/>
        </w:rPr>
        <w:t>  Есенина. Узнаем о его жизни и творчестве.         (</w:t>
      </w:r>
      <w:r>
        <w:rPr>
          <w:rFonts w:ascii="Times New Roman" w:hAnsi="Times New Roman"/>
          <w:b/>
          <w:sz w:val="24"/>
          <w:szCs w:val="24"/>
        </w:rPr>
        <w:t>Слайд 3)</w:t>
      </w:r>
    </w:p>
    <w:p>
      <w:pPr>
        <w:pStyle w:val="NormalWeb"/>
        <w:rPr>
          <w:rStyle w:val="Strong"/>
        </w:rPr>
      </w:pPr>
      <w:r>
        <w:rPr>
          <w:rStyle w:val="Strong"/>
          <w:rFonts w:ascii="Times New Roman" w:hAnsi="Times New Roman"/>
          <w:sz w:val="24"/>
          <w:szCs w:val="24"/>
        </w:rPr>
        <w:t>5. Вступительное слово учителя и учеников:</w:t>
      </w:r>
    </w:p>
    <w:p>
      <w:pPr>
        <w:pStyle w:val="NormalWeb"/>
        <w:rPr/>
      </w:pPr>
      <w:r>
        <w:rPr>
          <w:rStyle w:val="Strong"/>
          <w:rFonts w:ascii="Times New Roman" w:hAnsi="Times New Roman"/>
          <w:sz w:val="24"/>
          <w:szCs w:val="24"/>
        </w:rPr>
        <w:t>(Слайд 4)  и портрет на доске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        </w:t>
      </w:r>
      <w:r>
        <w:rPr>
          <w:rFonts w:ascii="Times New Roman" w:hAnsi="Times New Roman"/>
          <w:b/>
          <w:sz w:val="24"/>
          <w:szCs w:val="24"/>
          <w:u w:val="single"/>
        </w:rPr>
        <w:t>УЧИТЕЛЬ: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Сергей Александрович Есенин родился 21 сентября 1895года в селе Константиново Рыбновского района Рязанской области.  Село пролегало широкой прямой улицей, насчитывало около 600 дворов, шло вдоль крутого берега реки Оки. Село было тихое, чистое, утопающее в зелени.         Основным украшением села являлась церковь, стоявшая в центре. Белая прямоугольная колокольня, заканчивающаяся пятью крестами: 4 по углам и    5-й, более высокий, в середине; купол,  выкрашенный зелёной краской, придавали ей вид какой-то удивительной лёгкости и стройности.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   </w:t>
      </w:r>
      <w:r>
        <w:rPr>
          <w:rFonts w:ascii="Times New Roman" w:hAnsi="Times New Roman"/>
          <w:sz w:val="24"/>
          <w:szCs w:val="24"/>
        </w:rPr>
        <w:t xml:space="preserve">Дом Есениных стоял как раз напротив церкви. В доме было чисто и уютно. Двери, рамы, наличники покрашены белой краской.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   </w:t>
      </w:r>
      <w:r>
        <w:rPr>
          <w:rFonts w:ascii="Times New Roman" w:hAnsi="Times New Roman"/>
          <w:sz w:val="24"/>
          <w:szCs w:val="24"/>
        </w:rPr>
        <w:t xml:space="preserve">Вот здесь на этих просторах протекало детство Сергея. На этих лугах, в зарослях озёр босоногим мальчиком он вылавливал утиные выводки, здесь рвал цветы, валялся на траве. </w:t>
      </w:r>
    </w:p>
    <w:p>
      <w:pPr>
        <w:pStyle w:val="NormalWeb"/>
        <w:rPr>
          <w:b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(Слайд 5 - 6)            </w:t>
      </w:r>
      <w:r>
        <w:rPr>
          <w:rFonts w:ascii="Times New Roman" w:hAnsi="Times New Roman"/>
          <w:b/>
          <w:sz w:val="24"/>
          <w:szCs w:val="24"/>
          <w:u w:val="single"/>
        </w:rPr>
        <w:t>УЧЕНИЦА:</w:t>
      </w:r>
      <w:r>
        <w:rPr>
          <w:rFonts w:ascii="Times New Roman" w:hAnsi="Times New Roman"/>
          <w:sz w:val="24"/>
          <w:szCs w:val="24"/>
        </w:rPr>
        <w:t xml:space="preserve"> Отец Сергея, Александр Александрович Есенин, много лет работал мясником в Москве  в лавке у купца. Он был худощавый, среднего роста. Светлые волосы и небольшая  рыжеватая борода были аккуратно подстрижены и причёсаны. Он был немногословным человеком, редко и кратко ругал детей, никогда не бил, если кто-то провинится, но так посмотрит,  что лучше бы побил. Умел читать и писать.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УЧЕНИЦА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Мать Сергея всю жизнь прожила в деревне. Она не была строга, но никогда не ласкала детей как другие матери: никогда не погладит по голове, не поцелует. Она считала это баловством.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Мать не любила давать кому-то что-то в долг и сама обращалась с просьбами в самом крайнем случае. Она  жила по принципу: «Ложись без хлеба, вставай без долга».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Она была неграмотная и всю жизнь об этом жалела. Уже, будучи пожилой женщиной, она пыталась учиться, но руки плохо слушались и она, едва научилась расписываться и читать по слогам.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Она была большая мастерица рассказывать сказки, пела песни на стихи Пушкина, Лермонтова, Никитина. У неё была хорошая память и,  слушая, как дети заучивали стихи, она их запоминала и иногда читала вслух.</w:t>
      </w:r>
    </w:p>
    <w:p>
      <w:pPr>
        <w:pStyle w:val="NormalWeb"/>
        <w:rPr>
          <w:b/>
          <w:b/>
        </w:rPr>
      </w:pPr>
      <w:r>
        <w:rPr>
          <w:rFonts w:ascii="Times New Roman" w:hAnsi="Times New Roman"/>
          <w:b/>
          <w:sz w:val="24"/>
          <w:szCs w:val="24"/>
          <w:u w:val="single"/>
        </w:rPr>
        <w:t>УЧИТЕЛЬ:</w:t>
      </w:r>
      <w:r>
        <w:rPr>
          <w:rFonts w:ascii="Times New Roman" w:hAnsi="Times New Roman"/>
          <w:b/>
          <w:sz w:val="24"/>
          <w:szCs w:val="24"/>
        </w:rPr>
        <w:t xml:space="preserve">     (Слайд 7)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Есенина было 2 сестры – Шура и Катя. Им он посвятил несколько стихотворений. Шуре – «Красивых таких не видел»1925г., «А как много на свете кошек»1925г., «Ты запой мне ту песню, что прежде»1925. </w:t>
      </w:r>
    </w:p>
    <w:p>
      <w:pPr>
        <w:pStyle w:val="NormalWeb"/>
        <w:rPr>
          <w:b/>
          <w:b/>
        </w:rPr>
      </w:pPr>
      <w:r>
        <w:rPr>
          <w:rFonts w:ascii="Times New Roman" w:hAnsi="Times New Roman"/>
          <w:b/>
          <w:sz w:val="24"/>
          <w:szCs w:val="24"/>
          <w:u w:val="single"/>
        </w:rPr>
        <w:t>УЧИТЕЛЬ:</w:t>
      </w:r>
      <w:r>
        <w:rPr>
          <w:rFonts w:ascii="Times New Roman" w:hAnsi="Times New Roman"/>
          <w:b/>
          <w:sz w:val="24"/>
          <w:szCs w:val="24"/>
        </w:rPr>
        <w:t xml:space="preserve"> (Слайд 8)   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Детство С.Есенина прошло в доме деда Федора Титова по линии матери – с двух лет. Дед был зажиточным человеком. Он знал много народных песен, которые пел внуку. </w:t>
      </w:r>
    </w:p>
    <w:p>
      <w:pPr>
        <w:pStyle w:val="NormalWeb"/>
        <w:rPr>
          <w:b/>
          <w:b/>
        </w:rPr>
      </w:pPr>
      <w:r>
        <w:rPr>
          <w:rFonts w:ascii="Times New Roman" w:hAnsi="Times New Roman"/>
          <w:b/>
          <w:sz w:val="24"/>
          <w:szCs w:val="24"/>
        </w:rPr>
        <w:t>(Слайд 9-10)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Учился Есенин в сельской школе. Учился он хорошо, но за шалости в 3 классе был оставлен на второй год. Школу он закончил с похвальным листом за отличную успеваемость.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Первыми его учителями были муж с женой: Иван  Матвеевич (отец Иван) и Лидия Ивановна. Иван Матвеевич  был очень строгим учителем. В классе у него всегда была тишина. За малейшую провинность он драл ученикам уши и ставил в угол на колени. Ученики его боялись, но любили. Лидия Ивановна тоже была строга. Тоже наказывала больно. Отдерёт, бывало, за ухо или ударит линейкой по затылку.  Она была вспыльчива, но отходчива.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было трудно. Писали на бумаге, какую кто сумеет достать, вплоть до газет. Вместо чернил писали свекольным соком, а промокашкой был чистый песок с реки Оки.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окончания школы его отправили в другое село в закрытую церковно- учительскую школу. Родные хотели, чтобы он стал учителем. </w:t>
      </w:r>
    </w:p>
    <w:p>
      <w:pPr>
        <w:pStyle w:val="NormalWeb"/>
        <w:rPr>
          <w:b/>
          <w:b/>
        </w:rPr>
      </w:pPr>
      <w:r>
        <w:rPr>
          <w:rFonts w:ascii="Times New Roman" w:hAnsi="Times New Roman"/>
          <w:b/>
          <w:sz w:val="24"/>
          <w:szCs w:val="24"/>
        </w:rPr>
        <w:t>(Слайд 11)   Переезд в Москву.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Есенин не хотел быть учителем и  в 1912 году  по окончании школы он уехал  в Москву с твёрдым намерением посвятить себя стихотворству. В 1913 году Есенин устроился работать в типографии Сытина – сначала грузчиком, а потом корректором.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(Слайд 12) Страстный певец родины.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Есенин оставил нам чудесное поэтическое наследство. Его талант раскрылся особенно ярко и самобытно в лирике. Он пишет </w:t>
      </w:r>
      <w:r>
        <w:rPr>
          <w:rFonts w:ascii="Times New Roman" w:hAnsi="Times New Roman"/>
          <w:b/>
          <w:sz w:val="24"/>
          <w:szCs w:val="24"/>
        </w:rPr>
        <w:t>стихи о родине, о природе, матери.</w:t>
      </w:r>
    </w:p>
    <w:p>
      <w:pPr>
        <w:pStyle w:val="NormalWeb"/>
        <w:rPr>
          <w:rStyle w:val="Strong"/>
        </w:rPr>
      </w:pPr>
      <w:r>
        <w:rPr>
          <w:rStyle w:val="Strong"/>
          <w:rFonts w:ascii="Times New Roman" w:hAnsi="Times New Roman"/>
          <w:sz w:val="24"/>
          <w:szCs w:val="24"/>
        </w:rPr>
        <w:t>6.Работа с учебником.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дальнейшей жизни Есенина С.А. мы узнаем из учебника.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Задача:</w:t>
      </w:r>
      <w:r>
        <w:rPr>
          <w:rFonts w:ascii="Times New Roman" w:hAnsi="Times New Roman"/>
          <w:sz w:val="24"/>
          <w:szCs w:val="24"/>
        </w:rPr>
        <w:t xml:space="preserve">  стараться читать правильно, с выражением</w:t>
      </w:r>
    </w:p>
    <w:p>
      <w:pPr>
        <w:pStyle w:val="NormalWeb"/>
        <w:rPr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А)  чтение трудных слов (</w:t>
      </w:r>
      <w:r>
        <w:rPr>
          <w:rStyle w:val="Strong"/>
          <w:rFonts w:ascii="Times New Roman" w:hAnsi="Times New Roman"/>
          <w:sz w:val="24"/>
          <w:szCs w:val="24"/>
          <w:u w:val="single"/>
        </w:rPr>
        <w:t>слайд 13)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Кон-стан-ти-но-во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 - численными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Литературно – общественная жизнь   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Знакомимся с текстом, обращаем внимание на знаки препинания, на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правильное произношение слов.</w:t>
      </w:r>
    </w:p>
    <w:p>
      <w:pPr>
        <w:pStyle w:val="NormalWeb"/>
        <w:rPr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В) Чтение текса по абзацам и беседа по вопросам.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Где родился Есенин Сергей?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Где он учился?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Чем Сергей Есенин занимался в Москве?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Вопросы учебника: 1, 2, 3.</w:t>
      </w:r>
    </w:p>
    <w:p>
      <w:pPr>
        <w:pStyle w:val="NormalWeb"/>
        <w:rPr/>
      </w:pPr>
      <w:r>
        <w:rPr>
          <w:rFonts w:ascii="Times New Roman" w:hAnsi="Times New Roman"/>
          <w:b/>
          <w:sz w:val="24"/>
          <w:szCs w:val="24"/>
        </w:rPr>
        <w:t>7.  Рефлексия</w:t>
      </w:r>
      <w:r>
        <w:rPr>
          <w:rStyle w:val="Strong"/>
          <w:rFonts w:ascii="Times New Roman" w:hAnsi="Times New Roman"/>
          <w:b w:val="false"/>
          <w:sz w:val="24"/>
          <w:szCs w:val="24"/>
        </w:rPr>
        <w:t xml:space="preserve">: </w:t>
      </w:r>
      <w:r>
        <w:rPr>
          <w:rStyle w:val="Strong"/>
          <w:rFonts w:ascii="Times New Roman" w:hAnsi="Times New Roman"/>
          <w:sz w:val="24"/>
          <w:szCs w:val="24"/>
        </w:rPr>
        <w:t>(Слайд 14)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биографией какого писателя познакомились на уроке?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узнали нового о нём?</w:t>
      </w:r>
    </w:p>
    <w:p>
      <w:pPr>
        <w:pStyle w:val="NormalWeb"/>
        <w:rPr>
          <w:b/>
          <w:b/>
        </w:rPr>
      </w:pPr>
      <w:r>
        <w:rPr>
          <w:rFonts w:ascii="Times New Roman" w:hAnsi="Times New Roman"/>
          <w:b/>
          <w:sz w:val="24"/>
          <w:szCs w:val="24"/>
          <w:u w:val="single"/>
        </w:rPr>
        <w:t>Вывод учителя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Прожил Есенин Сергей Александрович недолгую /30 лет/, но яркую жизнь. Он оставил заметный след в мировой литературе.</w:t>
      </w:r>
    </w:p>
    <w:p>
      <w:pPr>
        <w:pStyle w:val="NormalWeb"/>
        <w:rPr>
          <w:b/>
          <w:b/>
        </w:rPr>
      </w:pPr>
      <w:r>
        <w:rPr>
          <w:rStyle w:val="Strong"/>
          <w:rFonts w:ascii="Times New Roman" w:hAnsi="Times New Roman"/>
          <w:sz w:val="24"/>
          <w:szCs w:val="24"/>
        </w:rPr>
        <w:t xml:space="preserve">8. Домашнее задание </w:t>
      </w:r>
      <w:r>
        <w:rPr>
          <w:rFonts w:ascii="Times New Roman" w:hAnsi="Times New Roman"/>
          <w:b/>
          <w:sz w:val="24"/>
          <w:szCs w:val="24"/>
        </w:rPr>
        <w:t>(Слайд15)</w:t>
      </w:r>
    </w:p>
    <w:p>
      <w:pPr>
        <w:pStyle w:val="NormalWeb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>Прочитать статью о Сергее Есенине на с. 172 -173 учебника;</w:t>
      </w:r>
    </w:p>
    <w:p>
      <w:pPr>
        <w:pStyle w:val="NormalWeb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-По желанию (на выбор):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подготовить краткий пересказ «Биография С.Есенина»;</w:t>
      </w:r>
    </w:p>
    <w:p>
      <w:pPr>
        <w:pStyle w:val="NormalWeb"/>
        <w:rPr>
          <w:bCs/>
        </w:rPr>
      </w:pPr>
      <w:r>
        <w:rPr>
          <w:rFonts w:ascii="Times New Roman" w:hAnsi="Times New Roman"/>
          <w:bCs/>
          <w:sz w:val="24"/>
          <w:szCs w:val="24"/>
        </w:rPr>
        <w:t>- выучить отрывок стихотворения на с. 173 учебника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ответить на вопросы 1-3 на стр. 173</w:t>
      </w:r>
    </w:p>
    <w:p>
      <w:pPr>
        <w:pStyle w:val="NormalWeb"/>
        <w:rPr>
          <w:b/>
          <w:b/>
        </w:rPr>
      </w:pPr>
      <w:r>
        <w:rPr>
          <w:rFonts w:ascii="Times New Roman" w:hAnsi="Times New Roman"/>
          <w:b/>
          <w:sz w:val="24"/>
          <w:szCs w:val="24"/>
        </w:rPr>
        <w:t>9.Итог. Оценки.  (Слайд16)</w:t>
      </w:r>
    </w:p>
    <w:p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В заключение урока мне хочется поблагодарить всех за работу. И подарить портрет Сергея Есенина, и предлагаю вам послушать песню в исполнении Стаса Михайлова на стихи Сергея Есенина</w:t>
      </w:r>
    </w:p>
    <w:p>
      <w:pPr>
        <w:pStyle w:val="NormalWeb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Web"/>
        <w:rPr/>
      </w:pPr>
      <w:r>
        <w:rPr/>
      </w:r>
    </w:p>
    <w:p>
      <w:pPr>
        <w:pStyle w:val="NormalWeb"/>
        <w:rPr/>
      </w:pPr>
      <w:r>
        <w:rPr/>
      </w:r>
    </w:p>
    <w:p>
      <w:pPr>
        <w:pStyle w:val="NormalWeb"/>
        <w:rPr/>
      </w:pPr>
      <w:r>
        <w:rPr/>
      </w:r>
    </w:p>
    <w:p>
      <w:pPr>
        <w:pStyle w:val="NormalWeb"/>
        <w:rPr/>
      </w:pPr>
      <w:r>
        <w:rPr/>
      </w:r>
    </w:p>
    <w:p>
      <w:pPr>
        <w:pStyle w:val="NormalWeb"/>
        <w:rPr/>
      </w:pPr>
      <w:r>
        <w:rPr/>
      </w:r>
    </w:p>
    <w:p>
      <w:pPr>
        <w:pStyle w:val="NormalWeb"/>
        <w:rPr/>
      </w:pPr>
      <w:r>
        <w:rPr/>
        <w:t xml:space="preserve"> </w:t>
      </w:r>
    </w:p>
    <w:p>
      <w:pPr>
        <w:pStyle w:val="NormalWeb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Wingdings 2">
    <w:charset w:val="0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7f5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Заголовок 1"/>
    <w:basedOn w:val="Style12"/>
    <w:pPr/>
    <w:rPr/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24653"/>
    <w:rPr>
      <w:b/>
      <w:bCs/>
    </w:rPr>
  </w:style>
  <w:style w:type="character" w:styleId="Style11" w:customStyle="1">
    <w:name w:val="Текст выноски Знак"/>
    <w:basedOn w:val="DefaultParagraphFont"/>
    <w:link w:val="a5"/>
    <w:uiPriority w:val="99"/>
    <w:semiHidden/>
    <w:qFormat/>
    <w:rsid w:val="00324653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32465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32465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550b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Блочная цитата"/>
    <w:basedOn w:val="Normal"/>
    <w:qFormat/>
    <w:pPr/>
    <w:rPr/>
  </w:style>
  <w:style w:type="paragraph" w:styleId="Style18">
    <w:name w:val="Заглавие"/>
    <w:basedOn w:val="Style12"/>
    <w:pPr/>
    <w:rPr/>
  </w:style>
  <w:style w:type="paragraph" w:styleId="Style19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7F309-B7FA-41C0-96FB-D7A82835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Application>LibreOffice/5.0.2.2$Windows_X86_64 LibreOffice_project/37b43f919e4de5eeaca9b9755ed688758a8251fe</Application>
  <Paragraphs>83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2015-03-08T13:47:00Z</dcterms:created>
  <dc:creator>Я</dc:creator>
  <dc:language>ru-RU</dc:language>
  <cp:lastPrinted>2016-02-24T16:00:00Z</cp:lastPrinted>
  <dcterms:modified xsi:type="dcterms:W3CDTF">2018-01-06T22:38:11Z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