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60" w:rsidRPr="00110C60" w:rsidRDefault="00110C60" w:rsidP="00110C60">
      <w:pPr>
        <w:shd w:val="clear" w:color="auto" w:fill="FFFFFF"/>
        <w:jc w:val="center"/>
        <w:rPr>
          <w:bCs/>
          <w:sz w:val="48"/>
          <w:szCs w:val="48"/>
        </w:rPr>
      </w:pPr>
      <w:r w:rsidRPr="00110C60">
        <w:rPr>
          <w:b/>
          <w:bCs/>
          <w:sz w:val="48"/>
          <w:szCs w:val="48"/>
        </w:rPr>
        <w:t>Мастер – класс для родителей </w:t>
      </w:r>
      <w:r w:rsidRPr="00110C60">
        <w:rPr>
          <w:b/>
          <w:bCs/>
          <w:sz w:val="48"/>
          <w:szCs w:val="48"/>
        </w:rPr>
        <w:br/>
        <w:t>«Ставим опыты »</w:t>
      </w:r>
      <w:r w:rsidRPr="00110C60">
        <w:rPr>
          <w:b/>
          <w:bCs/>
          <w:sz w:val="48"/>
          <w:szCs w:val="48"/>
        </w:rPr>
        <w:br/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 w:line="23" w:lineRule="atLeast"/>
        <w:rPr>
          <w:rStyle w:val="c0"/>
          <w:bCs/>
          <w:sz w:val="28"/>
          <w:szCs w:val="28"/>
        </w:rPr>
      </w:pPr>
      <w:r w:rsidRPr="00110C60">
        <w:rPr>
          <w:rStyle w:val="c0"/>
          <w:b/>
          <w:bCs/>
          <w:sz w:val="28"/>
          <w:szCs w:val="28"/>
        </w:rPr>
        <w:t xml:space="preserve">Составила и провела: </w:t>
      </w:r>
      <w:r w:rsidRPr="00110C60">
        <w:rPr>
          <w:rStyle w:val="c0"/>
          <w:bCs/>
          <w:sz w:val="28"/>
          <w:szCs w:val="28"/>
        </w:rPr>
        <w:t>воспитатель</w:t>
      </w:r>
      <w:r>
        <w:rPr>
          <w:rStyle w:val="c0"/>
          <w:bCs/>
          <w:sz w:val="28"/>
          <w:szCs w:val="28"/>
        </w:rPr>
        <w:t xml:space="preserve"> средней группы</w:t>
      </w:r>
      <w:r w:rsidRPr="00110C60">
        <w:rPr>
          <w:rStyle w:val="c0"/>
          <w:bCs/>
          <w:sz w:val="28"/>
          <w:szCs w:val="28"/>
        </w:rPr>
        <w:t xml:space="preserve"> Панфилова Елена Юрьевна</w:t>
      </w:r>
    </w:p>
    <w:p w:rsidR="00CC24BE" w:rsidRPr="00110C60" w:rsidRDefault="00CC24BE" w:rsidP="00110C60">
      <w:pPr>
        <w:pStyle w:val="c2"/>
        <w:shd w:val="clear" w:color="auto" w:fill="FFFFFF"/>
        <w:spacing w:before="0" w:beforeAutospacing="0" w:after="0" w:afterAutospacing="0" w:line="23" w:lineRule="atLeast"/>
        <w:rPr>
          <w:rStyle w:val="c0"/>
          <w:bCs/>
          <w:sz w:val="28"/>
          <w:szCs w:val="28"/>
        </w:rPr>
      </w:pPr>
      <w:r>
        <w:rPr>
          <w:rStyle w:val="c0"/>
          <w:bCs/>
          <w:sz w:val="28"/>
          <w:szCs w:val="28"/>
        </w:rPr>
        <w:t>МБДОУ «Детский сад №13» Балахнинский район.</w:t>
      </w:r>
    </w:p>
    <w:p w:rsidR="00110C60" w:rsidRPr="001D68AF" w:rsidRDefault="00110C60" w:rsidP="00110C60">
      <w:pPr>
        <w:shd w:val="clear" w:color="auto" w:fill="FFFFFF"/>
        <w:jc w:val="center"/>
        <w:rPr>
          <w:color w:val="000000"/>
          <w:sz w:val="32"/>
          <w:szCs w:val="32"/>
        </w:rPr>
      </w:pPr>
    </w:p>
    <w:p w:rsidR="00110C60" w:rsidRDefault="00110C60" w:rsidP="00110C60">
      <w:pPr>
        <w:shd w:val="clear" w:color="auto" w:fill="FFFFFF"/>
        <w:ind w:left="851" w:hanging="851"/>
        <w:rPr>
          <w:bCs/>
          <w:color w:val="000000"/>
          <w:sz w:val="28"/>
          <w:szCs w:val="28"/>
        </w:rPr>
      </w:pPr>
      <w:r w:rsidRPr="001D68AF">
        <w:rPr>
          <w:b/>
          <w:bCs/>
          <w:color w:val="000000"/>
          <w:sz w:val="28"/>
          <w:szCs w:val="28"/>
        </w:rPr>
        <w:t xml:space="preserve">Цель: </w:t>
      </w:r>
      <w:r>
        <w:rPr>
          <w:bCs/>
          <w:color w:val="000000"/>
          <w:sz w:val="28"/>
          <w:szCs w:val="28"/>
        </w:rPr>
        <w:t>м</w:t>
      </w:r>
      <w:r w:rsidRPr="001D68AF">
        <w:rPr>
          <w:bCs/>
          <w:color w:val="000000"/>
          <w:sz w:val="28"/>
          <w:szCs w:val="28"/>
        </w:rPr>
        <w:t>отивировать родителей на организацию детского экспериментирования</w:t>
      </w:r>
      <w:r>
        <w:rPr>
          <w:bCs/>
          <w:color w:val="000000"/>
          <w:sz w:val="28"/>
          <w:szCs w:val="28"/>
        </w:rPr>
        <w:t xml:space="preserve"> </w:t>
      </w:r>
      <w:r w:rsidRPr="001D68AF">
        <w:rPr>
          <w:bCs/>
          <w:color w:val="000000"/>
          <w:sz w:val="28"/>
          <w:szCs w:val="28"/>
        </w:rPr>
        <w:t xml:space="preserve"> в домашних условиях.</w:t>
      </w:r>
    </w:p>
    <w:p w:rsidR="00110C60" w:rsidRDefault="00110C60" w:rsidP="00110C60">
      <w:pPr>
        <w:shd w:val="clear" w:color="auto" w:fill="FFFFFF"/>
        <w:ind w:firstLine="720"/>
        <w:rPr>
          <w:bCs/>
          <w:color w:val="000000"/>
          <w:sz w:val="28"/>
          <w:szCs w:val="28"/>
        </w:rPr>
      </w:pPr>
    </w:p>
    <w:p w:rsidR="00110C60" w:rsidRDefault="00CC24BE" w:rsidP="00110C60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Добрый день уважаемые родители! Сегодня мы с вами попробуем разобраться,  что такое детское экспериментирование и как оно влияет на развитие наших детей. </w:t>
      </w:r>
    </w:p>
    <w:p w:rsidR="00CC24BE" w:rsidRPr="001D68AF" w:rsidRDefault="00CC24BE" w:rsidP="00110C60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110C60" w:rsidRDefault="00110C60" w:rsidP="00110C60">
      <w:pPr>
        <w:shd w:val="clear" w:color="auto" w:fill="FFFFFF"/>
        <w:ind w:firstLine="709"/>
        <w:jc w:val="both"/>
        <w:rPr>
          <w:sz w:val="28"/>
          <w:szCs w:val="28"/>
        </w:rPr>
      </w:pPr>
      <w:r w:rsidRPr="001D68AF">
        <w:rPr>
          <w:b/>
          <w:bCs/>
          <w:color w:val="000000"/>
          <w:sz w:val="28"/>
          <w:szCs w:val="28"/>
        </w:rPr>
        <w:t>Детское экспериментирование</w:t>
      </w:r>
      <w:r>
        <w:rPr>
          <w:color w:val="000000"/>
          <w:sz w:val="28"/>
          <w:szCs w:val="28"/>
        </w:rPr>
        <w:t xml:space="preserve"> -</w:t>
      </w:r>
      <w:r w:rsidRPr="001D68AF">
        <w:rPr>
          <w:color w:val="000000"/>
          <w:sz w:val="28"/>
          <w:szCs w:val="28"/>
        </w:rPr>
        <w:t xml:space="preserve"> это один из </w:t>
      </w:r>
      <w:r>
        <w:rPr>
          <w:color w:val="000000"/>
          <w:sz w:val="28"/>
          <w:szCs w:val="28"/>
        </w:rPr>
        <w:t>значимых</w:t>
      </w:r>
      <w:r w:rsidRPr="001D68AF">
        <w:rPr>
          <w:color w:val="000000"/>
          <w:sz w:val="28"/>
          <w:szCs w:val="28"/>
        </w:rPr>
        <w:t xml:space="preserve"> видов деятельности дошкольника. Маленький челове</w:t>
      </w:r>
      <w:r>
        <w:rPr>
          <w:color w:val="000000"/>
          <w:sz w:val="28"/>
          <w:szCs w:val="28"/>
        </w:rPr>
        <w:t>че</w:t>
      </w:r>
      <w:r w:rsidRPr="001D68AF">
        <w:rPr>
          <w:color w:val="000000"/>
          <w:sz w:val="28"/>
          <w:szCs w:val="28"/>
        </w:rPr>
        <w:t xml:space="preserve">к охвачен жаждой познания и освоения огромного нового мира. </w:t>
      </w:r>
      <w:r w:rsidRPr="00B80B01">
        <w:rPr>
          <w:sz w:val="28"/>
          <w:szCs w:val="28"/>
        </w:rPr>
        <w:t>Малыш — природный исследователь окружающего мира. Мир открывается ребенку через опыт его личных ощущений, дей</w:t>
      </w:r>
      <w:r>
        <w:rPr>
          <w:sz w:val="28"/>
          <w:szCs w:val="28"/>
        </w:rPr>
        <w:t xml:space="preserve">ствий, переживаний. </w:t>
      </w:r>
      <w:r w:rsidRPr="00B80B01">
        <w:rPr>
          <w:sz w:val="28"/>
          <w:szCs w:val="28"/>
        </w:rPr>
        <w:t>Благодаря этому он познает мир, в который пришел. Он изучает все как может и чем может – глазами, руками, языком, носом.</w:t>
      </w:r>
      <w:r>
        <w:rPr>
          <w:sz w:val="28"/>
          <w:szCs w:val="28"/>
        </w:rPr>
        <w:t xml:space="preserve"> </w:t>
      </w:r>
      <w:r w:rsidRPr="00B80B01">
        <w:rPr>
          <w:sz w:val="28"/>
          <w:szCs w:val="28"/>
        </w:rPr>
        <w:t>Почему же у большинства ребят с возрастом интерес к исследованиям пропадает? Может быть, в этом виноваты мы, взрослые?</w:t>
      </w:r>
    </w:p>
    <w:p w:rsidR="00110C60" w:rsidRPr="00B80B01" w:rsidRDefault="00110C60" w:rsidP="00110C60">
      <w:pPr>
        <w:shd w:val="clear" w:color="auto" w:fill="FFFFFF"/>
        <w:ind w:firstLine="709"/>
        <w:jc w:val="both"/>
        <w:rPr>
          <w:sz w:val="28"/>
          <w:szCs w:val="28"/>
        </w:rPr>
      </w:pPr>
      <w:r w:rsidRPr="00B80B01">
        <w:rPr>
          <w:sz w:val="28"/>
          <w:szCs w:val="28"/>
        </w:rPr>
        <w:t>Нередко на стремление ребенка познакомиться с окружающим миром мы реагируем так: «Отойди немедленно от лужи, ты уже испачкала платье! Не трогай песок руками, он грязный! Не смотри по сторонам, а то споткнешься!» Проходит время, и ребенок уже сам говорит другим детям: нельзя трогать песок руками, он грязный.</w:t>
      </w:r>
    </w:p>
    <w:p w:rsidR="00110C60" w:rsidRPr="00B80B01" w:rsidRDefault="00110C60" w:rsidP="00110C60">
      <w:pPr>
        <w:shd w:val="clear" w:color="auto" w:fill="FFFFFF"/>
        <w:ind w:firstLine="709"/>
        <w:jc w:val="both"/>
        <w:rPr>
          <w:sz w:val="28"/>
          <w:szCs w:val="28"/>
        </w:rPr>
      </w:pPr>
      <w:r w:rsidRPr="00B80B01">
        <w:rPr>
          <w:sz w:val="28"/>
          <w:szCs w:val="28"/>
        </w:rPr>
        <w:t>Для того чтобы дети не потеряли интерес к окружающему миру, важно вовремя поддержать их стремление исследовать все и вся. Пусть даже при этом пострадает красивая одежда или испачкаются руки. Одежду можно постирать, руки – помыть. А вот исчезнувший интерес к окружающему с годами восстановить практически невозможно.</w:t>
      </w:r>
    </w:p>
    <w:p w:rsidR="00110C60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 xml:space="preserve">Исследовательская деятельность детей может стать одним из условий развития детской любознательности, а в конечном итоге познавательных интересов ребёнка. </w:t>
      </w:r>
    </w:p>
    <w:p w:rsidR="00110C60" w:rsidRDefault="00110C60" w:rsidP="00110C60">
      <w:pPr>
        <w:shd w:val="clear" w:color="auto" w:fill="FFFFFF"/>
        <w:tabs>
          <w:tab w:val="left" w:pos="361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10C60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32D3F">
        <w:rPr>
          <w:b/>
          <w:color w:val="000000"/>
          <w:sz w:val="28"/>
          <w:szCs w:val="28"/>
        </w:rPr>
        <w:t>В детском саду</w:t>
      </w:r>
      <w:r w:rsidRPr="001D68AF">
        <w:rPr>
          <w:color w:val="000000"/>
          <w:sz w:val="28"/>
          <w:szCs w:val="28"/>
        </w:rPr>
        <w:t xml:space="preserve">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</w:t>
      </w:r>
      <w:r>
        <w:rPr>
          <w:color w:val="000000"/>
          <w:sz w:val="28"/>
          <w:szCs w:val="28"/>
        </w:rPr>
        <w:t xml:space="preserve"> которые дети пытаются решить самостоятельно.</w:t>
      </w:r>
      <w:r w:rsidRPr="001D68AF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нашей группе имеется центр экспериментирования, в котором </w:t>
      </w:r>
      <w:r w:rsidRPr="001D68AF">
        <w:rPr>
          <w:color w:val="000000"/>
          <w:sz w:val="28"/>
          <w:szCs w:val="28"/>
        </w:rPr>
        <w:t xml:space="preserve">имеются </w:t>
      </w:r>
      <w:r>
        <w:rPr>
          <w:color w:val="000000"/>
          <w:sz w:val="28"/>
          <w:szCs w:val="28"/>
        </w:rPr>
        <w:t xml:space="preserve">различные </w:t>
      </w:r>
      <w:r w:rsidRPr="001D68AF">
        <w:rPr>
          <w:color w:val="000000"/>
          <w:sz w:val="28"/>
          <w:szCs w:val="28"/>
        </w:rPr>
        <w:t xml:space="preserve">материалы для </w:t>
      </w:r>
      <w:r>
        <w:rPr>
          <w:color w:val="000000"/>
          <w:sz w:val="28"/>
          <w:szCs w:val="28"/>
        </w:rPr>
        <w:t>проведения опытов и экспериментов.</w:t>
      </w:r>
    </w:p>
    <w:p w:rsidR="00110C60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lastRenderedPageBreak/>
        <w:t xml:space="preserve">Несложные опыты и эксперименты можно организовать и </w:t>
      </w:r>
      <w:r w:rsidRPr="00032D3F">
        <w:rPr>
          <w:b/>
          <w:color w:val="000000"/>
          <w:sz w:val="28"/>
          <w:szCs w:val="28"/>
        </w:rPr>
        <w:t>дома</w:t>
      </w:r>
      <w:r w:rsidRPr="001D68AF">
        <w:rPr>
          <w:color w:val="000000"/>
          <w:sz w:val="28"/>
          <w:szCs w:val="28"/>
        </w:rPr>
        <w:t>. Для этого не требуется больших усилий, только желание, немного фантазии и</w:t>
      </w:r>
      <w:r>
        <w:rPr>
          <w:color w:val="000000"/>
          <w:sz w:val="28"/>
          <w:szCs w:val="28"/>
        </w:rPr>
        <w:t>,</w:t>
      </w:r>
      <w:r w:rsidRPr="001D68AF">
        <w:rPr>
          <w:color w:val="000000"/>
          <w:sz w:val="28"/>
          <w:szCs w:val="28"/>
        </w:rPr>
        <w:t xml:space="preserve"> конечно, некоторые научные знания.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Необходимо соблюдать некоторые правила: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1.Установить цель эксперимента (для чего мы проводим опыт).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2.Подобрать материалы (список всего необходимого для проведения опыта).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3.Обсудить процесс (поэтапные инструкции по проведению эксперимента).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4.Подвести итоги (точное описание ожидаемого результата).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 xml:space="preserve">5.Объяснить </w:t>
      </w:r>
      <w:r>
        <w:rPr>
          <w:color w:val="000000"/>
          <w:sz w:val="28"/>
          <w:szCs w:val="28"/>
        </w:rPr>
        <w:t xml:space="preserve">– </w:t>
      </w:r>
      <w:r w:rsidRPr="001D68AF">
        <w:rPr>
          <w:color w:val="000000"/>
          <w:sz w:val="28"/>
          <w:szCs w:val="28"/>
        </w:rPr>
        <w:t>почему</w:t>
      </w:r>
      <w:r>
        <w:rPr>
          <w:color w:val="000000"/>
          <w:sz w:val="28"/>
          <w:szCs w:val="28"/>
        </w:rPr>
        <w:t xml:space="preserve"> так получилось</w:t>
      </w:r>
      <w:r w:rsidRPr="001D68AF">
        <w:rPr>
          <w:color w:val="000000"/>
          <w:sz w:val="28"/>
          <w:szCs w:val="28"/>
        </w:rPr>
        <w:t>? Доступными для ребёнка словами.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 xml:space="preserve">При проведении эксперимента важна </w:t>
      </w:r>
      <w:r w:rsidRPr="00032D3F">
        <w:rPr>
          <w:b/>
          <w:i/>
          <w:color w:val="000000"/>
          <w:sz w:val="28"/>
          <w:szCs w:val="28"/>
        </w:rPr>
        <w:t>безопасность</w:t>
      </w:r>
      <w:r w:rsidRPr="001D68AF">
        <w:rPr>
          <w:color w:val="000000"/>
          <w:sz w:val="28"/>
          <w:szCs w:val="28"/>
        </w:rPr>
        <w:t xml:space="preserve"> Вас и Вашего ребёнка.</w:t>
      </w: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 xml:space="preserve">Важно только, чтобы </w:t>
      </w:r>
      <w:r>
        <w:rPr>
          <w:color w:val="000000"/>
          <w:sz w:val="28"/>
          <w:szCs w:val="28"/>
        </w:rPr>
        <w:t>ни один вопрос</w:t>
      </w:r>
      <w:r w:rsidRPr="001D68AF">
        <w:rPr>
          <w:color w:val="000000"/>
          <w:sz w:val="28"/>
          <w:szCs w:val="28"/>
        </w:rPr>
        <w:t xml:space="preserve"> ребёнка не оставалс</w:t>
      </w:r>
      <w:r>
        <w:rPr>
          <w:color w:val="000000"/>
          <w:sz w:val="28"/>
          <w:szCs w:val="28"/>
        </w:rPr>
        <w:t>я</w:t>
      </w:r>
      <w:r w:rsidRPr="001D68AF">
        <w:rPr>
          <w:color w:val="000000"/>
          <w:sz w:val="28"/>
          <w:szCs w:val="28"/>
        </w:rPr>
        <w:t xml:space="preserve"> без ответа. Если вы не знаете точного (научного) ответа, необходимо обратится к справочной литературе.</w:t>
      </w:r>
    </w:p>
    <w:p w:rsidR="00110C60" w:rsidRPr="001D68AF" w:rsidRDefault="00110C60" w:rsidP="00110C60">
      <w:pPr>
        <w:shd w:val="clear" w:color="auto" w:fill="FFFFFF"/>
        <w:jc w:val="both"/>
        <w:rPr>
          <w:b/>
          <w:color w:val="000000"/>
          <w:sz w:val="28"/>
          <w:szCs w:val="28"/>
        </w:rPr>
      </w:pPr>
    </w:p>
    <w:p w:rsidR="00110C60" w:rsidRPr="001D68AF" w:rsidRDefault="00110C60" w:rsidP="00110C60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68AF">
        <w:rPr>
          <w:color w:val="000000"/>
          <w:sz w:val="28"/>
          <w:szCs w:val="28"/>
        </w:rPr>
        <w:t>Сегодня я хочу познакомить Вас с серией несложных опытов и экспериментов для детей среднего дошкольного возраста, которые мы сейчас проведем вместе</w:t>
      </w:r>
      <w:r>
        <w:rPr>
          <w:color w:val="000000"/>
          <w:sz w:val="28"/>
          <w:szCs w:val="28"/>
        </w:rPr>
        <w:t>. А Вы можете провести их либо другие варианты дома всей семьёй.</w:t>
      </w:r>
    </w:p>
    <w:p w:rsidR="00110C60" w:rsidRPr="001D68AF" w:rsidRDefault="00110C60" w:rsidP="00110C6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64F0C" w:rsidRDefault="00164F0C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Default="00110C60"/>
    <w:p w:rsidR="00110C60" w:rsidRPr="00A15907" w:rsidRDefault="00110C60" w:rsidP="00110C60">
      <w:pPr>
        <w:jc w:val="center"/>
        <w:rPr>
          <w:b/>
          <w:i/>
          <w:sz w:val="48"/>
          <w:szCs w:val="48"/>
        </w:rPr>
      </w:pPr>
      <w:r w:rsidRPr="00A15907">
        <w:rPr>
          <w:b/>
          <w:i/>
          <w:sz w:val="48"/>
          <w:szCs w:val="48"/>
        </w:rPr>
        <w:lastRenderedPageBreak/>
        <w:t>Опыт «Как с гуся вода»</w:t>
      </w:r>
    </w:p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</w:p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</w:p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Вам понадобится:</w:t>
      </w:r>
    </w:p>
    <w:p w:rsidR="00110C60" w:rsidRPr="00A15907" w:rsidRDefault="00110C60" w:rsidP="00110C60">
      <w:pPr>
        <w:pStyle w:val="nospacing"/>
        <w:spacing w:before="0" w:beforeAutospacing="0" w:after="0" w:afterAutospacing="0"/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 xml:space="preserve">1. Гусиные перья 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2. Ёмкость с водой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3. Бумага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Ход эксперимента:</w:t>
      </w:r>
    </w:p>
    <w:p w:rsidR="00110C60" w:rsidRPr="00A15907" w:rsidRDefault="00110C60" w:rsidP="00110C60">
      <w:pPr>
        <w:ind w:firstLine="360"/>
        <w:rPr>
          <w:b/>
          <w:i/>
          <w:sz w:val="16"/>
          <w:szCs w:val="16"/>
        </w:rPr>
      </w:pPr>
    </w:p>
    <w:p w:rsidR="00110C60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Смачиваем гусиные перья водой и выясняем, что на них просто капельки воды. Само перышко совсем не потеряло форму. А если его стряхнуть, капли воды упадут на бумагу, а перышко останется сухим.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>
      <w:pPr>
        <w:pStyle w:val="1"/>
        <w:spacing w:after="0" w:line="240" w:lineRule="auto"/>
        <w:ind w:left="0" w:firstLine="357"/>
        <w:rPr>
          <w:rFonts w:ascii="Times New Roman" w:hAnsi="Times New Roman" w:cs="Times New Roman"/>
          <w:b/>
          <w:i/>
          <w:sz w:val="28"/>
          <w:szCs w:val="28"/>
        </w:rPr>
      </w:pPr>
      <w:r w:rsidRPr="00A15907">
        <w:rPr>
          <w:rFonts w:ascii="Times New Roman" w:hAnsi="Times New Roman" w:cs="Times New Roman"/>
          <w:b/>
          <w:i/>
          <w:sz w:val="28"/>
          <w:szCs w:val="28"/>
        </w:rPr>
        <w:t>Объяснение опыта:</w:t>
      </w:r>
    </w:p>
    <w:p w:rsidR="00110C60" w:rsidRPr="00A15907" w:rsidRDefault="00110C60" w:rsidP="00110C60">
      <w:pPr>
        <w:pStyle w:val="1"/>
        <w:spacing w:after="0" w:line="240" w:lineRule="auto"/>
        <w:ind w:left="0" w:firstLine="357"/>
        <w:rPr>
          <w:rFonts w:ascii="Times New Roman" w:hAnsi="Times New Roman" w:cs="Times New Roman"/>
          <w:sz w:val="16"/>
          <w:szCs w:val="16"/>
        </w:rPr>
      </w:pPr>
    </w:p>
    <w:p w:rsidR="00110C60" w:rsidRPr="00A15907" w:rsidRDefault="00110C60" w:rsidP="00110C60">
      <w:pPr>
        <w:pStyle w:val="1"/>
        <w:spacing w:after="0" w:line="240" w:lineRule="auto"/>
        <w:ind w:left="0" w:firstLine="357"/>
        <w:rPr>
          <w:rFonts w:ascii="Times New Roman" w:hAnsi="Times New Roman" w:cs="Times New Roman"/>
          <w:sz w:val="28"/>
          <w:szCs w:val="28"/>
        </w:rPr>
      </w:pPr>
      <w:r w:rsidRPr="00A15907">
        <w:rPr>
          <w:rFonts w:ascii="Times New Roman" w:hAnsi="Times New Roman" w:cs="Times New Roman"/>
          <w:sz w:val="28"/>
          <w:szCs w:val="28"/>
        </w:rPr>
        <w:t>Гусиные перышки водонепроницаемы. Они покрыты смазкой, которая вырабатывается особой копчиковой железой, расположенной у корня хвоста гусей и она, как "тюбик" с жиром. Гусь выдавливает концом клюва этот жир и смазывает одно за другим каждое пёрышко. У гуся, как у водоплавающей птицы, особенное строение перышек. Жировая смазка, оберегая перья от намокания, придаёт им эластичность, облегчает скольжение птиц по воде. И это у всех водоплавающих птиц!</w:t>
      </w:r>
    </w:p>
    <w:p w:rsidR="00110C60" w:rsidRDefault="00110C60" w:rsidP="00110C60"/>
    <w:p w:rsidR="00110C60" w:rsidRDefault="00110C60" w:rsidP="00110C6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267335</wp:posOffset>
            </wp:positionV>
            <wp:extent cx="6084570" cy="3886200"/>
            <wp:effectExtent l="19050" t="0" r="0" b="0"/>
            <wp:wrapSquare wrapText="bothSides"/>
            <wp:docPr id="1" name="Рисунок 1" descr="C:\Users\836D~1\AppData\Local\Temp\Rar$DIa0.718\DSC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Rar$DIa0.718\DSC_1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734" t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Default="00110C60" w:rsidP="00110C60"/>
    <w:p w:rsidR="00110C60" w:rsidRDefault="00110C60" w:rsidP="00110C60"/>
    <w:p w:rsidR="00110C60" w:rsidRPr="00A15907" w:rsidRDefault="00110C60" w:rsidP="00110C60">
      <w:pPr>
        <w:jc w:val="center"/>
        <w:rPr>
          <w:b/>
          <w:i/>
          <w:sz w:val="48"/>
          <w:szCs w:val="48"/>
        </w:rPr>
      </w:pPr>
      <w:r w:rsidRPr="00A15907">
        <w:rPr>
          <w:b/>
          <w:i/>
          <w:sz w:val="48"/>
          <w:szCs w:val="48"/>
        </w:rPr>
        <w:lastRenderedPageBreak/>
        <w:t>Опыт «Задачка на сообразительность»</w:t>
      </w:r>
    </w:p>
    <w:p w:rsidR="00110C60" w:rsidRPr="00A15907" w:rsidRDefault="00110C60" w:rsidP="00110C60"/>
    <w:p w:rsidR="00110C60" w:rsidRPr="00A15907" w:rsidRDefault="00110C60" w:rsidP="00110C60"/>
    <w:p w:rsidR="00110C60" w:rsidRPr="00A15907" w:rsidRDefault="00110C60" w:rsidP="00110C60"/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Вам понадобится:</w:t>
      </w:r>
    </w:p>
    <w:p w:rsidR="00110C60" w:rsidRPr="00A15907" w:rsidRDefault="00110C60" w:rsidP="00110C60">
      <w:pPr>
        <w:numPr>
          <w:ilvl w:val="0"/>
          <w:numId w:val="1"/>
        </w:numPr>
        <w:ind w:left="0" w:firstLine="360"/>
        <w:rPr>
          <w:sz w:val="28"/>
          <w:szCs w:val="28"/>
        </w:rPr>
      </w:pPr>
      <w:r w:rsidRPr="00A15907">
        <w:rPr>
          <w:sz w:val="28"/>
          <w:szCs w:val="28"/>
        </w:rPr>
        <w:t>Магнит</w:t>
      </w:r>
    </w:p>
    <w:p w:rsidR="00110C60" w:rsidRPr="00A15907" w:rsidRDefault="00110C60" w:rsidP="00110C60">
      <w:pPr>
        <w:numPr>
          <w:ilvl w:val="0"/>
          <w:numId w:val="1"/>
        </w:numPr>
        <w:ind w:left="0" w:firstLine="360"/>
        <w:rPr>
          <w:sz w:val="28"/>
          <w:szCs w:val="28"/>
        </w:rPr>
      </w:pPr>
      <w:r w:rsidRPr="00A15907">
        <w:rPr>
          <w:sz w:val="28"/>
          <w:szCs w:val="28"/>
        </w:rPr>
        <w:t>Манка</w:t>
      </w:r>
    </w:p>
    <w:p w:rsidR="00110C60" w:rsidRPr="00A15907" w:rsidRDefault="00110C60" w:rsidP="00110C60">
      <w:pPr>
        <w:numPr>
          <w:ilvl w:val="0"/>
          <w:numId w:val="1"/>
        </w:numPr>
        <w:ind w:left="0" w:firstLine="360"/>
        <w:rPr>
          <w:sz w:val="28"/>
          <w:szCs w:val="28"/>
        </w:rPr>
      </w:pPr>
      <w:r w:rsidRPr="00A15907">
        <w:rPr>
          <w:sz w:val="28"/>
          <w:szCs w:val="28"/>
        </w:rPr>
        <w:t>Железные скрепки</w:t>
      </w:r>
    </w:p>
    <w:p w:rsidR="00110C60" w:rsidRPr="00A15907" w:rsidRDefault="00110C60" w:rsidP="00110C60">
      <w:pPr>
        <w:numPr>
          <w:ilvl w:val="0"/>
          <w:numId w:val="1"/>
        </w:numPr>
        <w:ind w:left="0" w:firstLine="360"/>
        <w:rPr>
          <w:sz w:val="28"/>
          <w:szCs w:val="28"/>
        </w:rPr>
      </w:pPr>
      <w:r w:rsidRPr="00A15907">
        <w:rPr>
          <w:sz w:val="28"/>
          <w:szCs w:val="28"/>
        </w:rPr>
        <w:t>Миска</w:t>
      </w:r>
    </w:p>
    <w:p w:rsidR="00110C60" w:rsidRPr="00A15907" w:rsidRDefault="00110C60" w:rsidP="00110C60">
      <w:pPr>
        <w:rPr>
          <w:sz w:val="28"/>
          <w:szCs w:val="28"/>
        </w:rPr>
      </w:pPr>
    </w:p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Ход эксперимента:</w:t>
      </w:r>
    </w:p>
    <w:p w:rsidR="00110C60" w:rsidRPr="00A15907" w:rsidRDefault="00110C60" w:rsidP="00110C60">
      <w:pPr>
        <w:ind w:firstLine="360"/>
        <w:rPr>
          <w:b/>
          <w:i/>
          <w:sz w:val="16"/>
          <w:szCs w:val="16"/>
        </w:rPr>
      </w:pP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Насыпьте в миску манку и закопайте в неё скрепки.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Постановка ситуации выбора: «Как их можно быстро собрать?»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(Может быть несколько вариантов: на ощупь, просеять или воспользоваться магнитом).</w:t>
      </w:r>
    </w:p>
    <w:p w:rsidR="00110C60" w:rsidRPr="00A15907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/>
    <w:p w:rsidR="00110C60" w:rsidRPr="00A15907" w:rsidRDefault="00110C60" w:rsidP="00110C60">
      <w:pPr>
        <w:ind w:firstLine="360"/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Объяснение опыта:</w:t>
      </w:r>
    </w:p>
    <w:p w:rsidR="00110C60" w:rsidRPr="00A15907" w:rsidRDefault="00110C60" w:rsidP="00110C60">
      <w:pPr>
        <w:ind w:firstLine="360"/>
        <w:rPr>
          <w:sz w:val="10"/>
          <w:szCs w:val="10"/>
        </w:rPr>
      </w:pPr>
    </w:p>
    <w:p w:rsidR="00110C60" w:rsidRPr="00A15907" w:rsidRDefault="00110C60" w:rsidP="00110C60">
      <w:pPr>
        <w:ind w:firstLine="360"/>
        <w:rPr>
          <w:sz w:val="28"/>
          <w:szCs w:val="28"/>
        </w:rPr>
      </w:pPr>
      <w:r w:rsidRPr="00A15907">
        <w:rPr>
          <w:sz w:val="28"/>
          <w:szCs w:val="28"/>
        </w:rPr>
        <w:t>Магнит обладает свойством притягивать к себе железо.</w:t>
      </w:r>
    </w:p>
    <w:p w:rsidR="00110C60" w:rsidRPr="00A15907" w:rsidRDefault="00110C60" w:rsidP="00110C60"/>
    <w:p w:rsidR="00110C60" w:rsidRPr="00A15907" w:rsidRDefault="00110C60" w:rsidP="00110C60"/>
    <w:p w:rsidR="00110C60" w:rsidRPr="00A15907" w:rsidRDefault="00110C60" w:rsidP="00110C6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13970</wp:posOffset>
            </wp:positionV>
            <wp:extent cx="5665470" cy="4509135"/>
            <wp:effectExtent l="19050" t="0" r="0" b="0"/>
            <wp:wrapSquare wrapText="bothSides"/>
            <wp:docPr id="2" name="Рисунок 2" descr="C:\Users\836D~1\AppData\Local\Temp\Rar$DIa0.959\DSC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36D~1\AppData\Local\Temp\Rar$DIa0.959\DSC_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50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Pr="00A15907" w:rsidRDefault="00110C60" w:rsidP="00110C60"/>
    <w:p w:rsidR="00110C60" w:rsidRDefault="00110C60" w:rsidP="00110C60"/>
    <w:p w:rsidR="00110C60" w:rsidRDefault="00110C60" w:rsidP="00110C60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A15907">
        <w:rPr>
          <w:b/>
          <w:i/>
          <w:sz w:val="40"/>
          <w:szCs w:val="40"/>
        </w:rPr>
        <w:lastRenderedPageBreak/>
        <w:t>Опыт «</w:t>
      </w:r>
      <w:r>
        <w:rPr>
          <w:b/>
          <w:i/>
          <w:sz w:val="40"/>
          <w:szCs w:val="40"/>
        </w:rPr>
        <w:t>Волшебная перчатка</w:t>
      </w:r>
      <w:r w:rsidRPr="00A15907">
        <w:rPr>
          <w:b/>
          <w:i/>
          <w:sz w:val="40"/>
          <w:szCs w:val="40"/>
        </w:rPr>
        <w:t>»</w:t>
      </w:r>
    </w:p>
    <w:p w:rsidR="00110C60" w:rsidRDefault="00110C60" w:rsidP="00110C6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110C60" w:rsidRPr="00A15907" w:rsidRDefault="00110C60" w:rsidP="00110C60"/>
    <w:p w:rsidR="00110C60" w:rsidRPr="00A15907" w:rsidRDefault="00110C60" w:rsidP="00110C60">
      <w:pPr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Вам понадобится:</w:t>
      </w:r>
    </w:p>
    <w:p w:rsidR="00110C60" w:rsidRPr="00A15907" w:rsidRDefault="00110C60" w:rsidP="00110C60">
      <w:pPr>
        <w:numPr>
          <w:ilvl w:val="0"/>
          <w:numId w:val="2"/>
        </w:numPr>
        <w:tabs>
          <w:tab w:val="clear" w:pos="720"/>
          <w:tab w:val="num" w:pos="142"/>
        </w:tabs>
        <w:ind w:left="284" w:hanging="284"/>
        <w:rPr>
          <w:sz w:val="28"/>
          <w:szCs w:val="28"/>
        </w:rPr>
      </w:pPr>
      <w:r>
        <w:rPr>
          <w:sz w:val="28"/>
          <w:szCs w:val="28"/>
        </w:rPr>
        <w:t>Перчатка с м</w:t>
      </w:r>
      <w:r w:rsidRPr="00A15907">
        <w:rPr>
          <w:sz w:val="28"/>
          <w:szCs w:val="28"/>
        </w:rPr>
        <w:t>агнит</w:t>
      </w:r>
      <w:r>
        <w:rPr>
          <w:sz w:val="28"/>
          <w:szCs w:val="28"/>
        </w:rPr>
        <w:t>ом внутри</w:t>
      </w:r>
    </w:p>
    <w:p w:rsidR="00110C60" w:rsidRPr="00A15907" w:rsidRDefault="00110C60" w:rsidP="00110C60">
      <w:pPr>
        <w:numPr>
          <w:ilvl w:val="0"/>
          <w:numId w:val="2"/>
        </w:numPr>
        <w:tabs>
          <w:tab w:val="clear" w:pos="720"/>
          <w:tab w:val="num" w:pos="142"/>
        </w:tabs>
        <w:ind w:left="284" w:hanging="284"/>
        <w:rPr>
          <w:sz w:val="28"/>
          <w:szCs w:val="28"/>
        </w:rPr>
      </w:pPr>
      <w:r w:rsidRPr="00A15907">
        <w:rPr>
          <w:sz w:val="28"/>
          <w:szCs w:val="28"/>
        </w:rPr>
        <w:t>Предметы, сделанные из различных материалов</w:t>
      </w:r>
    </w:p>
    <w:p w:rsidR="00110C60" w:rsidRPr="00A15907" w:rsidRDefault="00110C60" w:rsidP="00110C60">
      <w:pPr>
        <w:rPr>
          <w:sz w:val="28"/>
          <w:szCs w:val="28"/>
        </w:rPr>
      </w:pPr>
    </w:p>
    <w:p w:rsidR="00110C60" w:rsidRPr="00A15907" w:rsidRDefault="00110C60" w:rsidP="00110C60">
      <w:pPr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Ход эксперимента:</w:t>
      </w:r>
    </w:p>
    <w:p w:rsidR="00110C60" w:rsidRPr="00A15907" w:rsidRDefault="00110C60" w:rsidP="00110C60">
      <w:pPr>
        <w:ind w:firstLine="360"/>
        <w:rPr>
          <w:sz w:val="16"/>
          <w:szCs w:val="16"/>
        </w:rPr>
      </w:pPr>
    </w:p>
    <w:p w:rsidR="00110C60" w:rsidRDefault="00110C60" w:rsidP="00110C6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895B2A">
        <w:rPr>
          <w:rFonts w:eastAsiaTheme="minorHAnsi"/>
          <w:i/>
          <w:sz w:val="28"/>
          <w:szCs w:val="28"/>
          <w:lang w:eastAsia="en-US"/>
        </w:rPr>
        <w:t>Демонстрируется фокус</w:t>
      </w:r>
      <w:r>
        <w:rPr>
          <w:rFonts w:eastAsiaTheme="minorHAnsi"/>
          <w:sz w:val="28"/>
          <w:szCs w:val="28"/>
          <w:lang w:eastAsia="en-US"/>
        </w:rPr>
        <w:t xml:space="preserve">: металлические предметы не падают из перчатки при разжимании руки. </w:t>
      </w:r>
    </w:p>
    <w:p w:rsidR="00110C60" w:rsidRDefault="00110C60" w:rsidP="00110C6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Предлагаем взять предметы из других материалов (дерево, пластмасса, мех, ткань, бумага) – перчатка перестаёт быть волшебной.</w:t>
      </w:r>
    </w:p>
    <w:p w:rsidR="00110C60" w:rsidRDefault="00110C60" w:rsidP="00110C6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Объясните: почему?</w:t>
      </w:r>
    </w:p>
    <w:p w:rsidR="00110C60" w:rsidRDefault="00110C60" w:rsidP="00110C60">
      <w:pPr>
        <w:rPr>
          <w:sz w:val="28"/>
          <w:szCs w:val="28"/>
        </w:rPr>
      </w:pPr>
    </w:p>
    <w:p w:rsidR="00110C60" w:rsidRPr="00895B2A" w:rsidRDefault="00110C60" w:rsidP="00110C60">
      <w:pPr>
        <w:autoSpaceDE w:val="0"/>
        <w:autoSpaceDN w:val="0"/>
        <w:adjustRightInd w:val="0"/>
        <w:rPr>
          <w:b/>
          <w:i/>
          <w:sz w:val="40"/>
          <w:szCs w:val="40"/>
        </w:rPr>
      </w:pPr>
      <w:r w:rsidRPr="00895B2A">
        <w:rPr>
          <w:rFonts w:eastAsiaTheme="minorHAnsi"/>
          <w:b/>
          <w:bCs/>
          <w:sz w:val="28"/>
          <w:szCs w:val="28"/>
          <w:lang w:eastAsia="en-US"/>
        </w:rPr>
        <w:t>Магнит</w:t>
      </w:r>
      <w:r w:rsidRPr="00895B2A">
        <w:rPr>
          <w:rFonts w:eastAsiaTheme="minorHAnsi"/>
          <w:sz w:val="28"/>
          <w:szCs w:val="28"/>
          <w:lang w:eastAsia="en-US"/>
        </w:rPr>
        <w:t xml:space="preserve">. Внутри </w:t>
      </w:r>
      <w:r>
        <w:rPr>
          <w:rFonts w:eastAsiaTheme="minorHAnsi"/>
          <w:sz w:val="28"/>
          <w:szCs w:val="28"/>
          <w:lang w:eastAsia="en-US"/>
        </w:rPr>
        <w:t xml:space="preserve">перчатки </w:t>
      </w:r>
      <w:r w:rsidRPr="00895B2A">
        <w:rPr>
          <w:rFonts w:eastAsiaTheme="minorHAnsi"/>
          <w:sz w:val="28"/>
          <w:szCs w:val="28"/>
          <w:lang w:eastAsia="en-US"/>
        </w:rPr>
        <w:t>есть магнит. Магнит не давал упасть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95B2A">
        <w:rPr>
          <w:rFonts w:eastAsiaTheme="minorHAnsi"/>
          <w:sz w:val="28"/>
          <w:szCs w:val="28"/>
          <w:lang w:eastAsia="en-US"/>
        </w:rPr>
        <w:t>металлическим предметам.</w:t>
      </w:r>
    </w:p>
    <w:p w:rsidR="00110C60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>
      <w:pPr>
        <w:ind w:firstLine="360"/>
        <w:rPr>
          <w:sz w:val="28"/>
          <w:szCs w:val="28"/>
        </w:rPr>
      </w:pPr>
    </w:p>
    <w:p w:rsidR="00110C60" w:rsidRPr="00A15907" w:rsidRDefault="00110C60" w:rsidP="00110C60">
      <w:pPr>
        <w:rPr>
          <w:b/>
          <w:i/>
          <w:sz w:val="28"/>
          <w:szCs w:val="28"/>
        </w:rPr>
      </w:pPr>
      <w:r w:rsidRPr="00A15907">
        <w:rPr>
          <w:b/>
          <w:i/>
          <w:sz w:val="28"/>
          <w:szCs w:val="28"/>
        </w:rPr>
        <w:t>Вывод:</w:t>
      </w:r>
    </w:p>
    <w:p w:rsidR="00110C60" w:rsidRPr="00A15907" w:rsidRDefault="00110C60" w:rsidP="00110C60">
      <w:pPr>
        <w:rPr>
          <w:sz w:val="10"/>
          <w:szCs w:val="10"/>
        </w:rPr>
      </w:pPr>
    </w:p>
    <w:p w:rsidR="00110C60" w:rsidRPr="00A15907" w:rsidRDefault="00110C60" w:rsidP="00110C60">
      <w:pPr>
        <w:rPr>
          <w:sz w:val="28"/>
          <w:szCs w:val="28"/>
        </w:rPr>
      </w:pPr>
      <w:r w:rsidRPr="00A15907">
        <w:rPr>
          <w:sz w:val="28"/>
          <w:szCs w:val="28"/>
        </w:rPr>
        <w:t>Магнит притягивает к себе только железные предметы</w:t>
      </w:r>
    </w:p>
    <w:p w:rsidR="00110C60" w:rsidRDefault="00110C60" w:rsidP="00110C60"/>
    <w:p w:rsidR="00110C60" w:rsidRDefault="00706191" w:rsidP="00110C6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128270</wp:posOffset>
            </wp:positionV>
            <wp:extent cx="5965825" cy="4322445"/>
            <wp:effectExtent l="19050" t="0" r="0" b="0"/>
            <wp:wrapSquare wrapText="bothSides"/>
            <wp:docPr id="3" name="Рисунок 3" descr="C:\Users\836D~1\AppData\Local\Temp\Rar$DIa0.315\DSC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6D~1\AppData\Local\Temp\Rar$DIa0.315\DSC_1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586" t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sz w:val="48"/>
          <w:szCs w:val="48"/>
        </w:rPr>
      </w:pPr>
      <w:r w:rsidRPr="00A15907">
        <w:rPr>
          <w:rStyle w:val="c4"/>
          <w:b/>
          <w:bCs/>
          <w:i/>
          <w:sz w:val="48"/>
          <w:szCs w:val="48"/>
        </w:rPr>
        <w:lastRenderedPageBreak/>
        <w:t>Опыт  «Получение нового цвета»</w:t>
      </w: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/>
          <w:color w:val="000000"/>
          <w:sz w:val="28"/>
          <w:szCs w:val="28"/>
        </w:rPr>
      </w:pP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i/>
          <w:color w:val="000000"/>
          <w:sz w:val="28"/>
          <w:szCs w:val="28"/>
        </w:rPr>
      </w:pPr>
      <w:r w:rsidRPr="00A15907">
        <w:rPr>
          <w:rStyle w:val="c4"/>
          <w:b/>
          <w:bCs/>
          <w:i/>
          <w:color w:val="000000"/>
          <w:sz w:val="28"/>
          <w:szCs w:val="28"/>
        </w:rPr>
        <w:t>Вам понадобится</w:t>
      </w:r>
      <w:r w:rsidRPr="00A15907">
        <w:rPr>
          <w:rStyle w:val="c0"/>
          <w:rFonts w:eastAsia="MS Mincho"/>
          <w:i/>
          <w:color w:val="000000"/>
          <w:sz w:val="28"/>
          <w:szCs w:val="28"/>
        </w:rPr>
        <w:t>:</w:t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color w:val="000000"/>
          <w:sz w:val="28"/>
          <w:szCs w:val="28"/>
        </w:rPr>
      </w:pPr>
      <w:r>
        <w:rPr>
          <w:rStyle w:val="c0"/>
          <w:rFonts w:eastAsia="MS Mincho"/>
          <w:color w:val="000000"/>
          <w:sz w:val="28"/>
          <w:szCs w:val="28"/>
        </w:rPr>
        <w:t xml:space="preserve">1. </w:t>
      </w:r>
      <w:r w:rsidRPr="00A15907">
        <w:rPr>
          <w:rStyle w:val="c0"/>
          <w:rFonts w:eastAsia="MS Mincho"/>
          <w:color w:val="000000"/>
          <w:sz w:val="28"/>
          <w:szCs w:val="28"/>
        </w:rPr>
        <w:t>Три стакана</w:t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color w:val="000000"/>
          <w:sz w:val="28"/>
          <w:szCs w:val="28"/>
        </w:rPr>
      </w:pPr>
      <w:r>
        <w:rPr>
          <w:rStyle w:val="c0"/>
          <w:rFonts w:eastAsia="MS Mincho"/>
          <w:color w:val="000000"/>
          <w:sz w:val="28"/>
          <w:szCs w:val="28"/>
        </w:rPr>
        <w:t xml:space="preserve">2. </w:t>
      </w:r>
      <w:r w:rsidR="00706191">
        <w:rPr>
          <w:rStyle w:val="c0"/>
          <w:rFonts w:eastAsia="MS Mincho"/>
          <w:color w:val="000000"/>
          <w:sz w:val="28"/>
          <w:szCs w:val="28"/>
        </w:rPr>
        <w:t>Гуашь</w:t>
      </w: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rFonts w:eastAsia="MS Mincho"/>
          <w:color w:val="000000"/>
          <w:sz w:val="28"/>
          <w:szCs w:val="28"/>
        </w:rPr>
        <w:t>3. Шерстяные нитки</w:t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color w:val="000000"/>
          <w:sz w:val="28"/>
          <w:szCs w:val="28"/>
        </w:rPr>
      </w:pP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i/>
          <w:color w:val="000000"/>
          <w:sz w:val="28"/>
          <w:szCs w:val="28"/>
        </w:rPr>
      </w:pPr>
      <w:r w:rsidRPr="00A15907">
        <w:rPr>
          <w:rStyle w:val="c4"/>
          <w:b/>
          <w:bCs/>
          <w:i/>
          <w:color w:val="000000"/>
          <w:sz w:val="28"/>
          <w:szCs w:val="28"/>
        </w:rPr>
        <w:t>Ход эксперимента:</w:t>
      </w:r>
      <w:r w:rsidRPr="00A15907">
        <w:rPr>
          <w:rStyle w:val="c0"/>
          <w:rFonts w:eastAsia="MS Mincho"/>
          <w:i/>
          <w:color w:val="000000"/>
          <w:sz w:val="28"/>
          <w:szCs w:val="28"/>
        </w:rPr>
        <w:t> </w:t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color w:val="000000"/>
          <w:sz w:val="28"/>
          <w:szCs w:val="28"/>
        </w:rPr>
      </w:pP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rFonts w:eastAsia="MS Mincho"/>
          <w:color w:val="000000"/>
          <w:sz w:val="28"/>
          <w:szCs w:val="28"/>
        </w:rPr>
      </w:pPr>
      <w:r>
        <w:rPr>
          <w:rStyle w:val="c0"/>
          <w:rFonts w:eastAsia="MS Mincho"/>
          <w:color w:val="000000"/>
          <w:sz w:val="28"/>
          <w:szCs w:val="28"/>
        </w:rPr>
        <w:t>В</w:t>
      </w:r>
      <w:r w:rsidRPr="00A15907">
        <w:rPr>
          <w:rStyle w:val="c0"/>
          <w:rFonts w:eastAsia="MS Mincho"/>
          <w:color w:val="000000"/>
          <w:sz w:val="28"/>
          <w:szCs w:val="28"/>
        </w:rPr>
        <w:t xml:space="preserve">озьмите три стакана: в первый налейте воду и добавьте синий краситель, во второй – воду и желтый краситель. Третий (пустой стакан) поставьте между стаканами с красителями. </w:t>
      </w:r>
    </w:p>
    <w:p w:rsidR="00110C60" w:rsidRDefault="00110C60" w:rsidP="00110C60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rFonts w:eastAsia="MS Mincho"/>
          <w:color w:val="000000"/>
          <w:sz w:val="28"/>
          <w:szCs w:val="28"/>
        </w:rPr>
      </w:pPr>
      <w:r w:rsidRPr="00A15907">
        <w:rPr>
          <w:rStyle w:val="c0"/>
          <w:rFonts w:eastAsia="MS Mincho"/>
          <w:color w:val="000000"/>
          <w:sz w:val="28"/>
          <w:szCs w:val="28"/>
        </w:rPr>
        <w:t xml:space="preserve">Теперь возьмите две </w:t>
      </w:r>
      <w:r>
        <w:rPr>
          <w:rStyle w:val="c0"/>
          <w:rFonts w:eastAsia="MS Mincho"/>
          <w:color w:val="000000"/>
          <w:sz w:val="28"/>
          <w:szCs w:val="28"/>
        </w:rPr>
        <w:t>шерстяные нитки</w:t>
      </w:r>
      <w:r w:rsidRPr="00A15907">
        <w:rPr>
          <w:rStyle w:val="c0"/>
          <w:rFonts w:eastAsia="MS Mincho"/>
          <w:color w:val="000000"/>
          <w:sz w:val="28"/>
          <w:szCs w:val="28"/>
        </w:rPr>
        <w:t xml:space="preserve">, опустите в стаканы так, чтобы один их конец был в стакане с красителем, а второй - в пустом стакане. Начинаем следить как окрашенная вода, впитываясь в </w:t>
      </w:r>
      <w:r>
        <w:rPr>
          <w:rStyle w:val="c0"/>
          <w:rFonts w:eastAsia="MS Mincho"/>
          <w:color w:val="000000"/>
          <w:sz w:val="28"/>
          <w:szCs w:val="28"/>
        </w:rPr>
        <w:t>нитки</w:t>
      </w:r>
      <w:r w:rsidRPr="00A15907">
        <w:rPr>
          <w:rStyle w:val="c0"/>
          <w:rFonts w:eastAsia="MS Mincho"/>
          <w:color w:val="000000"/>
          <w:sz w:val="28"/>
          <w:szCs w:val="28"/>
        </w:rPr>
        <w:t xml:space="preserve">, будет переходить в пустой стакан и смешиваться. По истечении определенного времени замечаем, что в пустом стакане начала появляться вода, окрашенная в зеленый цвет. </w:t>
      </w:r>
    </w:p>
    <w:p w:rsidR="00110C60" w:rsidRPr="00A15907" w:rsidRDefault="00110C60" w:rsidP="00110C60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A15907">
        <w:rPr>
          <w:rStyle w:val="c0"/>
          <w:rFonts w:eastAsia="MS Mincho"/>
          <w:color w:val="000000"/>
          <w:sz w:val="28"/>
          <w:szCs w:val="28"/>
        </w:rPr>
        <w:t>Благодаря этому эксперименту дети заинтересуются процессом смешивания красок.</w:t>
      </w:r>
    </w:p>
    <w:p w:rsidR="00110C60" w:rsidRDefault="00110C60" w:rsidP="00110C60"/>
    <w:p w:rsidR="00110C60" w:rsidRDefault="00110C60" w:rsidP="00110C60"/>
    <w:p w:rsidR="00110C60" w:rsidRDefault="00706191" w:rsidP="00110C6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175895</wp:posOffset>
            </wp:positionV>
            <wp:extent cx="6027420" cy="4078605"/>
            <wp:effectExtent l="19050" t="0" r="0" b="0"/>
            <wp:wrapSquare wrapText="bothSides"/>
            <wp:docPr id="4" name="Рисунок 4" descr="C:\Users\836D~1\AppData\Local\Temp\Rar$DIa0.500\DSC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36D~1\AppData\Local\Temp\Rar$DIa0.500\DSC_1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Default="00110C60" w:rsidP="00706191">
      <w:pPr>
        <w:jc w:val="center"/>
      </w:pPr>
    </w:p>
    <w:p w:rsidR="00110C60" w:rsidRDefault="00110C60" w:rsidP="00110C60"/>
    <w:p w:rsidR="00110C60" w:rsidRDefault="00110C60" w:rsidP="00110C60"/>
    <w:p w:rsidR="00110C60" w:rsidRPr="00A15907" w:rsidRDefault="00110C60" w:rsidP="00110C60">
      <w:pPr>
        <w:jc w:val="center"/>
        <w:rPr>
          <w:rStyle w:val="a3"/>
          <w:color w:val="000000"/>
          <w:sz w:val="48"/>
          <w:szCs w:val="48"/>
          <w:bdr w:val="none" w:sz="0" w:space="0" w:color="auto" w:frame="1"/>
          <w:shd w:val="clear" w:color="auto" w:fill="FFFFFF"/>
        </w:rPr>
      </w:pPr>
      <w:r w:rsidRPr="00A15907">
        <w:rPr>
          <w:rStyle w:val="a3"/>
          <w:color w:val="000000"/>
          <w:sz w:val="48"/>
          <w:szCs w:val="48"/>
          <w:bdr w:val="none" w:sz="0" w:space="0" w:color="auto" w:frame="1"/>
          <w:shd w:val="clear" w:color="auto" w:fill="FFFFFF"/>
        </w:rPr>
        <w:lastRenderedPageBreak/>
        <w:t>Опыт «Узнай по запаху»</w:t>
      </w:r>
    </w:p>
    <w:p w:rsidR="00706191" w:rsidRDefault="00706191" w:rsidP="00706191">
      <w:pPr>
        <w:ind w:firstLine="709"/>
        <w:rPr>
          <w:color w:val="000000"/>
          <w:sz w:val="28"/>
          <w:szCs w:val="28"/>
          <w:shd w:val="clear" w:color="auto" w:fill="FFFFFF"/>
        </w:rPr>
      </w:pPr>
    </w:p>
    <w:p w:rsidR="00706191" w:rsidRDefault="00706191" w:rsidP="00706191">
      <w:pPr>
        <w:pStyle w:val="c2"/>
        <w:shd w:val="clear" w:color="auto" w:fill="FFFFFF"/>
        <w:spacing w:before="0" w:beforeAutospacing="0" w:after="0" w:afterAutospacing="0" w:line="360" w:lineRule="auto"/>
        <w:rPr>
          <w:rStyle w:val="c4"/>
          <w:b/>
          <w:bCs/>
          <w:i/>
          <w:color w:val="000000"/>
          <w:sz w:val="28"/>
          <w:szCs w:val="28"/>
        </w:rPr>
      </w:pPr>
    </w:p>
    <w:p w:rsidR="00706191" w:rsidRPr="00A15907" w:rsidRDefault="00706191" w:rsidP="00706191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eastAsia="MS Mincho"/>
          <w:i/>
          <w:color w:val="000000"/>
          <w:sz w:val="28"/>
          <w:szCs w:val="28"/>
        </w:rPr>
      </w:pPr>
      <w:r w:rsidRPr="00A15907">
        <w:rPr>
          <w:rStyle w:val="c4"/>
          <w:b/>
          <w:bCs/>
          <w:i/>
          <w:color w:val="000000"/>
          <w:sz w:val="28"/>
          <w:szCs w:val="28"/>
        </w:rPr>
        <w:t>Вам понадобится</w:t>
      </w:r>
      <w:r w:rsidRPr="00A15907">
        <w:rPr>
          <w:rStyle w:val="c0"/>
          <w:rFonts w:eastAsia="MS Mincho"/>
          <w:i/>
          <w:color w:val="000000"/>
          <w:sz w:val="28"/>
          <w:szCs w:val="28"/>
        </w:rPr>
        <w:t>:</w:t>
      </w:r>
    </w:p>
    <w:p w:rsidR="00706191" w:rsidRDefault="00706191" w:rsidP="00706191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rFonts w:eastAsia="MS Mincho"/>
          <w:color w:val="000000"/>
          <w:sz w:val="28"/>
          <w:szCs w:val="28"/>
        </w:rPr>
      </w:pPr>
      <w:r>
        <w:rPr>
          <w:rStyle w:val="c0"/>
          <w:rFonts w:eastAsia="MS Mincho"/>
          <w:color w:val="000000"/>
          <w:sz w:val="28"/>
          <w:szCs w:val="28"/>
        </w:rPr>
        <w:t>1. Яички от киндер-сюрприза (в них проделаны отверстия)</w:t>
      </w:r>
    </w:p>
    <w:p w:rsidR="00706191" w:rsidRPr="00A15907" w:rsidRDefault="00706191" w:rsidP="00706191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>
        <w:rPr>
          <w:rStyle w:val="c0"/>
          <w:rFonts w:eastAsia="MS Mincho"/>
          <w:color w:val="000000"/>
          <w:sz w:val="28"/>
          <w:szCs w:val="28"/>
        </w:rPr>
        <w:t>2. Продукты с выраженными запахами (лимон, огурец, чеснок, шоколад и др.)</w:t>
      </w:r>
    </w:p>
    <w:p w:rsidR="00706191" w:rsidRDefault="00706191" w:rsidP="00706191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color w:val="000000"/>
          <w:sz w:val="28"/>
          <w:szCs w:val="28"/>
        </w:rPr>
      </w:pPr>
    </w:p>
    <w:p w:rsidR="00706191" w:rsidRPr="00A15907" w:rsidRDefault="00706191" w:rsidP="00706191">
      <w:pPr>
        <w:pStyle w:val="c2"/>
        <w:shd w:val="clear" w:color="auto" w:fill="FFFFFF"/>
        <w:spacing w:before="0" w:beforeAutospacing="0" w:after="0" w:afterAutospacing="0"/>
        <w:rPr>
          <w:rStyle w:val="c0"/>
          <w:rFonts w:eastAsia="MS Mincho"/>
          <w:i/>
          <w:color w:val="000000"/>
          <w:sz w:val="28"/>
          <w:szCs w:val="28"/>
        </w:rPr>
      </w:pPr>
      <w:r w:rsidRPr="00A15907">
        <w:rPr>
          <w:rStyle w:val="c4"/>
          <w:b/>
          <w:bCs/>
          <w:i/>
          <w:color w:val="000000"/>
          <w:sz w:val="28"/>
          <w:szCs w:val="28"/>
        </w:rPr>
        <w:t>Ход эксперимента:</w:t>
      </w:r>
      <w:r w:rsidRPr="00A15907">
        <w:rPr>
          <w:rStyle w:val="c0"/>
          <w:rFonts w:eastAsia="MS Mincho"/>
          <w:i/>
          <w:color w:val="000000"/>
          <w:sz w:val="28"/>
          <w:szCs w:val="28"/>
        </w:rPr>
        <w:t> </w:t>
      </w:r>
    </w:p>
    <w:p w:rsidR="00706191" w:rsidRDefault="00706191" w:rsidP="0070619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110C60" w:rsidRDefault="00110C60" w:rsidP="0070619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Pr="00A15907">
        <w:rPr>
          <w:color w:val="000000"/>
          <w:sz w:val="28"/>
          <w:szCs w:val="28"/>
          <w:shd w:val="clear" w:color="auto" w:fill="FFFFFF"/>
        </w:rPr>
        <w:t>етям предлагает</w:t>
      </w:r>
      <w:r>
        <w:rPr>
          <w:color w:val="000000"/>
          <w:sz w:val="28"/>
          <w:szCs w:val="28"/>
          <w:shd w:val="clear" w:color="auto" w:fill="FFFFFF"/>
        </w:rPr>
        <w:t xml:space="preserve">ся </w:t>
      </w:r>
      <w:r w:rsidRPr="00A15907">
        <w:rPr>
          <w:color w:val="000000"/>
          <w:sz w:val="28"/>
          <w:szCs w:val="28"/>
          <w:shd w:val="clear" w:color="auto" w:fill="FFFFFF"/>
        </w:rPr>
        <w:t xml:space="preserve"> определить некоторые знакомые запахи.</w:t>
      </w:r>
    </w:p>
    <w:p w:rsidR="00706191" w:rsidRDefault="00706191" w:rsidP="0070619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06191" w:rsidRDefault="00706191" w:rsidP="0070619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706191" w:rsidRPr="00671ADB" w:rsidRDefault="00671ADB" w:rsidP="00706191">
      <w:pPr>
        <w:rPr>
          <w:b/>
          <w:sz w:val="28"/>
          <w:szCs w:val="28"/>
        </w:rPr>
      </w:pPr>
      <w:r w:rsidRPr="00671ADB">
        <w:rPr>
          <w:b/>
          <w:sz w:val="28"/>
          <w:szCs w:val="28"/>
        </w:rPr>
        <w:t xml:space="preserve">Вывод: </w:t>
      </w:r>
      <w:r w:rsidRPr="00671ADB">
        <w:rPr>
          <w:color w:val="000000"/>
          <w:sz w:val="28"/>
          <w:szCs w:val="28"/>
          <w:shd w:val="clear" w:color="auto" w:fill="FFFFFF"/>
        </w:rPr>
        <w:t xml:space="preserve">нос </w:t>
      </w:r>
      <w:r>
        <w:rPr>
          <w:color w:val="000000"/>
          <w:sz w:val="28"/>
          <w:szCs w:val="28"/>
          <w:shd w:val="clear" w:color="auto" w:fill="FFFFFF"/>
        </w:rPr>
        <w:t>играет в</w:t>
      </w:r>
      <w:r w:rsidRPr="00671ADB">
        <w:rPr>
          <w:color w:val="000000"/>
          <w:sz w:val="28"/>
          <w:szCs w:val="28"/>
          <w:shd w:val="clear" w:color="auto" w:fill="FFFFFF"/>
        </w:rPr>
        <w:t>ажную роль в жизни человека</w:t>
      </w:r>
      <w:r>
        <w:rPr>
          <w:color w:val="000000"/>
          <w:sz w:val="28"/>
          <w:szCs w:val="28"/>
          <w:shd w:val="clear" w:color="auto" w:fill="FFFFFF"/>
        </w:rPr>
        <w:t>, он является помощником.</w:t>
      </w:r>
    </w:p>
    <w:p w:rsidR="00110C60" w:rsidRPr="00A15907" w:rsidRDefault="00110C60" w:rsidP="00110C60">
      <w:pPr>
        <w:rPr>
          <w:sz w:val="28"/>
          <w:szCs w:val="28"/>
        </w:rPr>
      </w:pPr>
    </w:p>
    <w:p w:rsidR="00110C60" w:rsidRDefault="00110C60" w:rsidP="00110C60"/>
    <w:p w:rsidR="00110C60" w:rsidRDefault="00671ADB" w:rsidP="00110C6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251460</wp:posOffset>
            </wp:positionV>
            <wp:extent cx="6151880" cy="4488815"/>
            <wp:effectExtent l="19050" t="0" r="1270" b="0"/>
            <wp:wrapSquare wrapText="bothSides"/>
            <wp:docPr id="5" name="Рисунок 5" descr="C:\Users\836D~1\AppData\Local\Temp\Rar$DIa0.430\DSC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6D~1\AppData\Local\Temp\Rar$DIa0.430\DSC_1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80" t="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91" w:rsidRDefault="00706191" w:rsidP="00110C60"/>
    <w:p w:rsidR="00706191" w:rsidRDefault="00706191" w:rsidP="00110C60"/>
    <w:p w:rsidR="00706191" w:rsidRDefault="00706191" w:rsidP="00110C60"/>
    <w:p w:rsidR="00706191" w:rsidRDefault="00706191" w:rsidP="00110C60"/>
    <w:p w:rsidR="00706191" w:rsidRDefault="00706191" w:rsidP="00110C60"/>
    <w:p w:rsidR="00706191" w:rsidRDefault="00706191" w:rsidP="00110C60"/>
    <w:p w:rsidR="00706191" w:rsidRDefault="00706191" w:rsidP="00110C60"/>
    <w:p w:rsidR="00110C60" w:rsidRPr="007C1E99" w:rsidRDefault="00110C60" w:rsidP="00110C6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48"/>
          <w:szCs w:val="48"/>
        </w:rPr>
      </w:pPr>
      <w:r w:rsidRPr="007C1E99">
        <w:rPr>
          <w:rStyle w:val="c0"/>
          <w:b/>
          <w:i/>
          <w:color w:val="000000"/>
          <w:sz w:val="48"/>
          <w:szCs w:val="48"/>
        </w:rPr>
        <w:lastRenderedPageBreak/>
        <w:t>Опыт «Цветы лотоса»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10C60" w:rsidRPr="007C1E99" w:rsidRDefault="00110C60" w:rsidP="00110C6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7C1E99">
        <w:rPr>
          <w:rStyle w:val="c0"/>
          <w:b/>
          <w:i/>
          <w:color w:val="000000"/>
          <w:sz w:val="28"/>
          <w:szCs w:val="28"/>
        </w:rPr>
        <w:t>Вам понадобится:</w:t>
      </w:r>
    </w:p>
    <w:p w:rsidR="00110C60" w:rsidRDefault="00110C60" w:rsidP="00110C6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Лист цветной бумаги</w:t>
      </w:r>
    </w:p>
    <w:p w:rsidR="00110C60" w:rsidRDefault="00110C60" w:rsidP="00110C6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Ножницы</w:t>
      </w:r>
    </w:p>
    <w:p w:rsidR="00110C60" w:rsidRDefault="00110C60" w:rsidP="00110C60">
      <w:pPr>
        <w:pStyle w:val="c1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284" w:hanging="284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Карандаш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10C60" w:rsidRPr="007C1E99" w:rsidRDefault="00110C60" w:rsidP="00110C6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28"/>
          <w:szCs w:val="28"/>
        </w:rPr>
      </w:pPr>
      <w:r w:rsidRPr="007C1E99">
        <w:rPr>
          <w:rStyle w:val="c0"/>
          <w:b/>
          <w:i/>
          <w:color w:val="000000"/>
          <w:sz w:val="28"/>
          <w:szCs w:val="28"/>
        </w:rPr>
        <w:t>Ход эксперимента: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10C60" w:rsidRDefault="00110C60" w:rsidP="00671ADB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Нарисуйте и вырежьте «цветок лотоса» и закрутите его лепестки при помощи карандаша кверху.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10C60" w:rsidRDefault="00110C60" w:rsidP="00671ADB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Получится бутон «цветка лотоса»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10C60" w:rsidRDefault="00110C60" w:rsidP="00671ADB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Опустите  цветок на воду, налитую в таз.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110C60" w:rsidRDefault="00110C60" w:rsidP="00671ADB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Буквально на ваших глазах лепестки цветков начнут распускаться.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71ADB" w:rsidRDefault="00671ADB" w:rsidP="00671ADB">
      <w:pPr>
        <w:pStyle w:val="c1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</w:p>
    <w:p w:rsidR="00110C60" w:rsidRDefault="00671ADB" w:rsidP="00671AD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rPr>
          <w:rFonts w:ascii="Calibri" w:hAnsi="Calibri" w:cs="Calibri"/>
          <w:color w:val="000000"/>
          <w:sz w:val="22"/>
          <w:szCs w:val="22"/>
        </w:rPr>
      </w:pPr>
      <w:r w:rsidRPr="00671ADB">
        <w:rPr>
          <w:rStyle w:val="c0"/>
          <w:b/>
          <w:color w:val="000000"/>
          <w:sz w:val="28"/>
          <w:szCs w:val="28"/>
        </w:rPr>
        <w:t>Вывод:</w:t>
      </w:r>
      <w:r>
        <w:rPr>
          <w:rStyle w:val="c0"/>
          <w:color w:val="000000"/>
          <w:sz w:val="28"/>
          <w:szCs w:val="28"/>
        </w:rPr>
        <w:t xml:space="preserve"> э</w:t>
      </w:r>
      <w:r w:rsidR="00110C60">
        <w:rPr>
          <w:rStyle w:val="c0"/>
          <w:color w:val="000000"/>
          <w:sz w:val="28"/>
          <w:szCs w:val="28"/>
        </w:rPr>
        <w:t>то происходит потому, что бумага намокает и становится тяжелее.</w:t>
      </w:r>
    </w:p>
    <w:p w:rsidR="00110C60" w:rsidRDefault="00110C60" w:rsidP="00110C60"/>
    <w:p w:rsidR="00110C60" w:rsidRDefault="00671ADB" w:rsidP="00110C6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12700</wp:posOffset>
            </wp:positionV>
            <wp:extent cx="5893435" cy="3927475"/>
            <wp:effectExtent l="19050" t="0" r="0" b="0"/>
            <wp:wrapSquare wrapText="bothSides"/>
            <wp:docPr id="6" name="Рисунок 6" descr="C:\Users\836D~1\AppData\Local\Temp\Rar$DIa0.839\DSC_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36D~1\AppData\Local\Temp\Rar$DIa0.839\DSC_1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Default="00110C60" w:rsidP="00110C60"/>
    <w:p w:rsidR="00110C60" w:rsidRDefault="00110C60" w:rsidP="00110C60"/>
    <w:p w:rsidR="00110C60" w:rsidRDefault="00110C60" w:rsidP="00110C60"/>
    <w:p w:rsidR="00110C60" w:rsidRDefault="00110C60" w:rsidP="00110C60"/>
    <w:p w:rsidR="00110C60" w:rsidRPr="007C1E99" w:rsidRDefault="00110C60" w:rsidP="00110C60">
      <w:pPr>
        <w:jc w:val="center"/>
        <w:rPr>
          <w:b/>
          <w:i/>
          <w:sz w:val="48"/>
          <w:szCs w:val="48"/>
        </w:rPr>
      </w:pPr>
      <w:r w:rsidRPr="007C1E99">
        <w:rPr>
          <w:b/>
          <w:i/>
          <w:sz w:val="48"/>
          <w:szCs w:val="48"/>
        </w:rPr>
        <w:lastRenderedPageBreak/>
        <w:t>Опыт «Радуга в стакане»</w:t>
      </w:r>
    </w:p>
    <w:p w:rsidR="00110C60" w:rsidRDefault="00110C60" w:rsidP="00110C60"/>
    <w:p w:rsidR="00110C60" w:rsidRPr="007C1E99" w:rsidRDefault="00110C60" w:rsidP="00110C60">
      <w:pPr>
        <w:shd w:val="clear" w:color="auto" w:fill="FFFFFF"/>
        <w:rPr>
          <w:b/>
          <w:i/>
          <w:color w:val="000000"/>
          <w:sz w:val="28"/>
        </w:rPr>
      </w:pPr>
      <w:r w:rsidRPr="007C1E99">
        <w:rPr>
          <w:b/>
          <w:i/>
          <w:color w:val="000000"/>
          <w:sz w:val="28"/>
        </w:rPr>
        <w:t>Вам понадобится:</w:t>
      </w:r>
    </w:p>
    <w:p w:rsidR="00110C60" w:rsidRPr="007C1E99" w:rsidRDefault="00AD0086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Гуашь</w:t>
      </w:r>
    </w:p>
    <w:p w:rsidR="00110C60" w:rsidRPr="007C1E99" w:rsidRDefault="00110C60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 w:rsidRPr="007C1E99">
        <w:rPr>
          <w:rFonts w:eastAsia="Times New Roman"/>
          <w:color w:val="000000"/>
          <w:sz w:val="28"/>
          <w:szCs w:val="28"/>
          <w:lang w:eastAsia="ru-RU"/>
        </w:rPr>
        <w:t>Сахар</w:t>
      </w:r>
    </w:p>
    <w:p w:rsidR="00110C60" w:rsidRPr="007C1E99" w:rsidRDefault="00110C60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 w:rsidRPr="007C1E99">
        <w:rPr>
          <w:rFonts w:eastAsia="Times New Roman"/>
          <w:color w:val="000000"/>
          <w:sz w:val="28"/>
          <w:szCs w:val="28"/>
          <w:lang w:eastAsia="ru-RU"/>
        </w:rPr>
        <w:t>Вода</w:t>
      </w:r>
    </w:p>
    <w:p w:rsidR="00110C60" w:rsidRPr="007C1E99" w:rsidRDefault="00110C60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 w:rsidRPr="007C1E99">
        <w:rPr>
          <w:rFonts w:eastAsia="Times New Roman"/>
          <w:color w:val="000000"/>
          <w:sz w:val="28"/>
          <w:szCs w:val="28"/>
          <w:lang w:eastAsia="ru-RU"/>
        </w:rPr>
        <w:t>Пластиковые стаканчики</w:t>
      </w:r>
    </w:p>
    <w:p w:rsidR="00110C60" w:rsidRDefault="00110C60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 w:rsidRPr="007C1E99">
        <w:rPr>
          <w:rFonts w:eastAsia="Times New Roman"/>
          <w:color w:val="000000"/>
          <w:sz w:val="28"/>
          <w:szCs w:val="28"/>
          <w:lang w:eastAsia="ru-RU"/>
        </w:rPr>
        <w:t>Ложка</w:t>
      </w:r>
    </w:p>
    <w:p w:rsidR="00AD0086" w:rsidRPr="007C1E99" w:rsidRDefault="00AD0086" w:rsidP="00110C60">
      <w:pPr>
        <w:pStyle w:val="a4"/>
        <w:numPr>
          <w:ilvl w:val="0"/>
          <w:numId w:val="4"/>
        </w:numPr>
        <w:shd w:val="clear" w:color="auto" w:fill="FFFFFF"/>
        <w:ind w:left="426" w:hanging="426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Шприц</w:t>
      </w:r>
    </w:p>
    <w:p w:rsidR="00110C60" w:rsidRPr="007C1E99" w:rsidRDefault="00110C60" w:rsidP="00110C60">
      <w:pPr>
        <w:shd w:val="clear" w:color="auto" w:fill="FFFFFF"/>
        <w:ind w:left="426" w:hanging="426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10C60" w:rsidRDefault="00110C60" w:rsidP="00110C60">
      <w:pPr>
        <w:shd w:val="clear" w:color="auto" w:fill="FFFFFF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7C1E99">
        <w:rPr>
          <w:b/>
          <w:bCs/>
          <w:i/>
          <w:color w:val="000000"/>
          <w:sz w:val="28"/>
          <w:szCs w:val="28"/>
          <w:shd w:val="clear" w:color="auto" w:fill="FFFFFF"/>
        </w:rPr>
        <w:t>Ход эксперимента:</w:t>
      </w:r>
    </w:p>
    <w:p w:rsidR="00110C60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Добавьте в первый стакан 1 ст. ложку сахара, во второй стакан 2 ложки</w:t>
      </w:r>
      <w:r w:rsidR="00AD0086"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сахара, в третий — 3, в четвертый —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4.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Поставьте их по порядку и</w:t>
      </w:r>
      <w:r w:rsidR="00AD0086">
        <w:rPr>
          <w:rFonts w:eastAsiaTheme="minorHAnsi"/>
          <w:sz w:val="28"/>
          <w:szCs w:val="28"/>
          <w:lang w:eastAsia="en-US"/>
        </w:rPr>
        <w:t>ли пронумеруйте.</w:t>
      </w:r>
      <w:r w:rsidRPr="007C1E99">
        <w:rPr>
          <w:rFonts w:eastAsiaTheme="minorHAnsi"/>
          <w:sz w:val="28"/>
          <w:szCs w:val="28"/>
          <w:lang w:eastAsia="en-US"/>
        </w:rPr>
        <w:t xml:space="preserve"> </w:t>
      </w:r>
    </w:p>
    <w:p w:rsidR="00110C60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Теперь добавьте в каждый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стакан по 3 ст. ложки воды.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Перемешайте.</w:t>
      </w:r>
    </w:p>
    <w:p w:rsidR="00110C60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Добавьте несколько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капель красной краски в первый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стакан, несколько капель желтой — во второй, зеленую в третий, а синюю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краску — в четвертый. Снова перемешайте.</w:t>
      </w:r>
    </w:p>
    <w:p w:rsidR="00110C60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В первых 2-х стаканах сахар растворится полностью, а во вторых двух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не полностью.</w:t>
      </w:r>
    </w:p>
    <w:p w:rsidR="00110C60" w:rsidRPr="007C1E99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Теперь возьмите шприц или просто ложку столовую, чтобы аккуратно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вливать окрашенную воду в стакан.</w:t>
      </w:r>
    </w:p>
    <w:p w:rsidR="00110C60" w:rsidRPr="007C1E99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Добавляем из шприца окрашенную воду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чистый стакан. Если вливать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новую порцию окрашенной воды поверх предыдущей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очень аккуратно, то вода не смешается, а разделится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на слои из-за разного содержания сахара в воде, то</w:t>
      </w:r>
      <w:r w:rsidR="00AD0086"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есть из-за разной плотности воды.</w:t>
      </w:r>
    </w:p>
    <w:p w:rsidR="00110C60" w:rsidRPr="007C1E99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В чем же секрет?</w:t>
      </w:r>
    </w:p>
    <w:p w:rsidR="00110C60" w:rsidRDefault="00110C60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C1E99">
        <w:rPr>
          <w:rFonts w:eastAsiaTheme="minorHAnsi"/>
          <w:sz w:val="28"/>
          <w:szCs w:val="28"/>
          <w:lang w:eastAsia="en-US"/>
        </w:rPr>
        <w:t>Концентрация сахара в каждой раскрашенной жидкости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>была разной. Чем больше сахара, тем выше плотность воды и тем ниже этот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C1E99">
        <w:rPr>
          <w:rFonts w:eastAsiaTheme="minorHAnsi"/>
          <w:sz w:val="28"/>
          <w:szCs w:val="28"/>
          <w:lang w:eastAsia="en-US"/>
        </w:rPr>
        <w:t xml:space="preserve">слой будет в стакане. </w:t>
      </w:r>
    </w:p>
    <w:p w:rsidR="00AD0086" w:rsidRDefault="00AD0086" w:rsidP="00AD008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188595</wp:posOffset>
            </wp:positionV>
            <wp:extent cx="5238750" cy="3491230"/>
            <wp:effectExtent l="19050" t="0" r="0" b="0"/>
            <wp:wrapSquare wrapText="bothSides"/>
            <wp:docPr id="7" name="Рисунок 7" descr="C:\Users\836D~1\AppData\Local\Temp\Rar$DIa0.443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6D~1\AppData\Local\Temp\Rar$DIa0.443\DSC_1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Default="00110C60" w:rsidP="00AD0086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10C60" w:rsidRDefault="00110C60" w:rsidP="00110C60">
      <w:pPr>
        <w:pStyle w:val="c1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i/>
          <w:iCs/>
          <w:color w:val="000000"/>
          <w:sz w:val="48"/>
          <w:szCs w:val="48"/>
        </w:rPr>
      </w:pPr>
      <w:r w:rsidRPr="00786C7B">
        <w:rPr>
          <w:rStyle w:val="c0"/>
          <w:b/>
          <w:bCs/>
          <w:i/>
          <w:iCs/>
          <w:color w:val="000000"/>
          <w:sz w:val="48"/>
          <w:szCs w:val="48"/>
        </w:rPr>
        <w:lastRenderedPageBreak/>
        <w:t xml:space="preserve">Опыт </w:t>
      </w:r>
      <w:r>
        <w:rPr>
          <w:rStyle w:val="c0"/>
          <w:b/>
          <w:bCs/>
          <w:i/>
          <w:iCs/>
          <w:color w:val="000000"/>
          <w:sz w:val="48"/>
          <w:szCs w:val="48"/>
        </w:rPr>
        <w:t xml:space="preserve">«Чего </w:t>
      </w:r>
      <w:proofErr w:type="gramStart"/>
      <w:r>
        <w:rPr>
          <w:rStyle w:val="c0"/>
          <w:b/>
          <w:bCs/>
          <w:i/>
          <w:iCs/>
          <w:color w:val="000000"/>
          <w:sz w:val="48"/>
          <w:szCs w:val="48"/>
        </w:rPr>
        <w:t>боится огонь</w:t>
      </w:r>
      <w:proofErr w:type="gramEnd"/>
      <w:r>
        <w:rPr>
          <w:rStyle w:val="c0"/>
          <w:b/>
          <w:bCs/>
          <w:i/>
          <w:iCs/>
          <w:color w:val="000000"/>
          <w:sz w:val="48"/>
          <w:szCs w:val="48"/>
        </w:rPr>
        <w:t>»</w:t>
      </w:r>
      <w:r w:rsidRPr="00786C7B">
        <w:rPr>
          <w:rStyle w:val="c0"/>
          <w:b/>
          <w:bCs/>
          <w:i/>
          <w:iCs/>
          <w:color w:val="000000"/>
          <w:sz w:val="48"/>
          <w:szCs w:val="48"/>
        </w:rPr>
        <w:t>.</w:t>
      </w:r>
    </w:p>
    <w:p w:rsidR="00110C60" w:rsidRPr="00786C7B" w:rsidRDefault="00110C60" w:rsidP="00110C60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8"/>
          <w:szCs w:val="48"/>
        </w:rPr>
      </w:pPr>
    </w:p>
    <w:p w:rsidR="00110C60" w:rsidRPr="007C1E99" w:rsidRDefault="00110C60" w:rsidP="00110C60">
      <w:pPr>
        <w:shd w:val="clear" w:color="auto" w:fill="FFFFFF"/>
        <w:rPr>
          <w:b/>
          <w:i/>
          <w:color w:val="000000"/>
          <w:sz w:val="28"/>
        </w:rPr>
      </w:pPr>
      <w:r w:rsidRPr="007C1E99">
        <w:rPr>
          <w:b/>
          <w:i/>
          <w:color w:val="000000"/>
          <w:sz w:val="28"/>
        </w:rPr>
        <w:t>Вам понадобится:</w:t>
      </w:r>
    </w:p>
    <w:p w:rsidR="00110C60" w:rsidRDefault="00110C60" w:rsidP="00110C60">
      <w:pPr>
        <w:pStyle w:val="a4"/>
        <w:shd w:val="clear" w:color="auto" w:fill="FFFFFF"/>
        <w:ind w:left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1. Свечи</w:t>
      </w:r>
    </w:p>
    <w:p w:rsidR="00110C60" w:rsidRDefault="00110C60" w:rsidP="00110C60">
      <w:pPr>
        <w:pStyle w:val="a4"/>
        <w:shd w:val="clear" w:color="auto" w:fill="FFFFFF"/>
        <w:ind w:left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2. Вода, снег</w:t>
      </w:r>
    </w:p>
    <w:p w:rsidR="00110C60" w:rsidRDefault="00110C60" w:rsidP="00110C60">
      <w:pPr>
        <w:pStyle w:val="a4"/>
        <w:shd w:val="clear" w:color="auto" w:fill="FFFFFF"/>
        <w:ind w:left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3. Песок, земля</w:t>
      </w:r>
    </w:p>
    <w:p w:rsidR="00110C60" w:rsidRPr="007C1E99" w:rsidRDefault="00110C60" w:rsidP="00110C60">
      <w:pPr>
        <w:pStyle w:val="a4"/>
        <w:shd w:val="clear" w:color="auto" w:fill="FFFFFF"/>
        <w:ind w:left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 Стиральный порошок</w:t>
      </w:r>
    </w:p>
    <w:p w:rsidR="00110C60" w:rsidRPr="007C1E99" w:rsidRDefault="00110C60" w:rsidP="00110C60">
      <w:pPr>
        <w:shd w:val="clear" w:color="auto" w:fill="FFFFFF"/>
        <w:ind w:left="426" w:hanging="426"/>
        <w:rPr>
          <w:b/>
          <w:bCs/>
          <w:color w:val="000000"/>
          <w:sz w:val="28"/>
          <w:szCs w:val="28"/>
          <w:shd w:val="clear" w:color="auto" w:fill="FFFFFF"/>
        </w:rPr>
      </w:pPr>
    </w:p>
    <w:p w:rsidR="00110C60" w:rsidRDefault="00110C60" w:rsidP="00110C60">
      <w:pPr>
        <w:shd w:val="clear" w:color="auto" w:fill="FFFFFF"/>
        <w:rPr>
          <w:b/>
          <w:bCs/>
          <w:i/>
          <w:color w:val="000000"/>
          <w:sz w:val="28"/>
          <w:szCs w:val="28"/>
          <w:shd w:val="clear" w:color="auto" w:fill="FFFFFF"/>
        </w:rPr>
      </w:pPr>
      <w:r w:rsidRPr="007C1E99">
        <w:rPr>
          <w:b/>
          <w:bCs/>
          <w:i/>
          <w:color w:val="000000"/>
          <w:sz w:val="28"/>
          <w:szCs w:val="28"/>
          <w:shd w:val="clear" w:color="auto" w:fill="FFFFFF"/>
        </w:rPr>
        <w:t>Ход эксперимента:</w:t>
      </w:r>
    </w:p>
    <w:p w:rsidR="00110C60" w:rsidRDefault="00110C60" w:rsidP="00AD0086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6"/>
          <w:iCs/>
          <w:color w:val="000000"/>
          <w:sz w:val="28"/>
          <w:szCs w:val="28"/>
        </w:rPr>
      </w:pPr>
      <w:r w:rsidRPr="00786C7B">
        <w:rPr>
          <w:rStyle w:val="c6"/>
          <w:iCs/>
          <w:color w:val="000000"/>
          <w:sz w:val="28"/>
          <w:szCs w:val="28"/>
        </w:rPr>
        <w:t>Если огонь становится опасным, как человек может с ним справиться?</w:t>
      </w:r>
      <w:r w:rsidR="00AD0086">
        <w:rPr>
          <w:rStyle w:val="c6"/>
          <w:iCs/>
          <w:color w:val="000000"/>
          <w:sz w:val="28"/>
          <w:szCs w:val="28"/>
        </w:rPr>
        <w:t xml:space="preserve"> </w:t>
      </w:r>
      <w:r w:rsidRPr="00786C7B">
        <w:rPr>
          <w:rStyle w:val="c6"/>
          <w:iCs/>
          <w:color w:val="000000"/>
          <w:sz w:val="28"/>
          <w:szCs w:val="28"/>
        </w:rPr>
        <w:t>Чего же «</w:t>
      </w:r>
      <w:proofErr w:type="gramStart"/>
      <w:r w:rsidRPr="00786C7B">
        <w:rPr>
          <w:rStyle w:val="c6"/>
          <w:iCs/>
          <w:color w:val="000000"/>
          <w:sz w:val="28"/>
          <w:szCs w:val="28"/>
        </w:rPr>
        <w:t>боится» огонь</w:t>
      </w:r>
      <w:proofErr w:type="gramEnd"/>
      <w:r w:rsidRPr="00786C7B">
        <w:rPr>
          <w:rStyle w:val="c6"/>
          <w:iCs/>
          <w:color w:val="000000"/>
          <w:sz w:val="28"/>
          <w:szCs w:val="28"/>
        </w:rPr>
        <w:t>?</w:t>
      </w:r>
    </w:p>
    <w:p w:rsidR="00110C60" w:rsidRPr="00786C7B" w:rsidRDefault="00AD0086" w:rsidP="00AD008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6"/>
          <w:iCs/>
          <w:color w:val="000000"/>
          <w:sz w:val="28"/>
          <w:szCs w:val="28"/>
        </w:rPr>
        <w:t>Д</w:t>
      </w:r>
      <w:r w:rsidR="00110C60" w:rsidRPr="00786C7B">
        <w:rPr>
          <w:rStyle w:val="c6"/>
          <w:iCs/>
          <w:color w:val="000000"/>
          <w:sz w:val="28"/>
          <w:szCs w:val="28"/>
        </w:rPr>
        <w:t>авайте провери</w:t>
      </w:r>
      <w:r w:rsidR="00110C60">
        <w:rPr>
          <w:rStyle w:val="c6"/>
          <w:iCs/>
          <w:color w:val="000000"/>
          <w:sz w:val="28"/>
          <w:szCs w:val="28"/>
        </w:rPr>
        <w:t>м!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Cs/>
          <w:color w:val="000000"/>
          <w:sz w:val="28"/>
          <w:szCs w:val="28"/>
        </w:rPr>
      </w:pPr>
    </w:p>
    <w:p w:rsidR="00110C60" w:rsidRPr="00786C7B" w:rsidRDefault="00110C60" w:rsidP="00110C60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28"/>
          <w:szCs w:val="28"/>
        </w:rPr>
      </w:pPr>
      <w:r w:rsidRPr="00786C7B">
        <w:rPr>
          <w:rStyle w:val="c6"/>
          <w:i/>
          <w:iCs/>
          <w:color w:val="000000"/>
          <w:sz w:val="28"/>
          <w:szCs w:val="28"/>
        </w:rPr>
        <w:t xml:space="preserve">Проводится опыт: </w:t>
      </w:r>
    </w:p>
    <w:p w:rsidR="00110C60" w:rsidRPr="00786C7B" w:rsidRDefault="00110C60" w:rsidP="00110C6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86C7B">
        <w:rPr>
          <w:rStyle w:val="c6"/>
          <w:iCs/>
          <w:color w:val="000000"/>
          <w:sz w:val="28"/>
          <w:szCs w:val="28"/>
        </w:rPr>
        <w:t>на горящ</w:t>
      </w:r>
      <w:r>
        <w:rPr>
          <w:rStyle w:val="c6"/>
          <w:iCs/>
          <w:color w:val="000000"/>
          <w:sz w:val="28"/>
          <w:szCs w:val="28"/>
        </w:rPr>
        <w:t xml:space="preserve">ую свечу прольем немного воды. </w:t>
      </w:r>
      <w:r w:rsidRPr="00786C7B">
        <w:rPr>
          <w:rStyle w:val="c6"/>
          <w:iCs/>
          <w:color w:val="000000"/>
          <w:sz w:val="28"/>
          <w:szCs w:val="28"/>
        </w:rPr>
        <w:t>Что происходит и почему?</w:t>
      </w:r>
      <w:r>
        <w:rPr>
          <w:rStyle w:val="c6"/>
          <w:iCs/>
          <w:color w:val="000000"/>
          <w:sz w:val="28"/>
          <w:szCs w:val="28"/>
        </w:rPr>
        <w:t xml:space="preserve"> (</w:t>
      </w:r>
      <w:proofErr w:type="gramStart"/>
      <w:r>
        <w:rPr>
          <w:rStyle w:val="c6"/>
          <w:iCs/>
          <w:color w:val="000000"/>
          <w:sz w:val="28"/>
          <w:szCs w:val="28"/>
        </w:rPr>
        <w:t>тоже самое</w:t>
      </w:r>
      <w:proofErr w:type="gramEnd"/>
      <w:r>
        <w:rPr>
          <w:rStyle w:val="c6"/>
          <w:iCs/>
          <w:color w:val="000000"/>
          <w:sz w:val="28"/>
          <w:szCs w:val="28"/>
        </w:rPr>
        <w:t xml:space="preserve"> со снегом)</w:t>
      </w:r>
    </w:p>
    <w:p w:rsidR="00110C60" w:rsidRDefault="00110C60" w:rsidP="00110C60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iCs/>
          <w:color w:val="000000"/>
          <w:sz w:val="28"/>
          <w:szCs w:val="28"/>
        </w:rPr>
      </w:pPr>
    </w:p>
    <w:p w:rsidR="00110C60" w:rsidRPr="00786C7B" w:rsidRDefault="00110C60" w:rsidP="00110C60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786C7B">
        <w:rPr>
          <w:rStyle w:val="c6"/>
          <w:iCs/>
          <w:color w:val="000000"/>
          <w:sz w:val="28"/>
          <w:szCs w:val="28"/>
        </w:rPr>
        <w:t>Аналогичные опыты проводятся с другими материалами: песком, землей, стиральным порошком.</w:t>
      </w:r>
    </w:p>
    <w:p w:rsidR="00110C60" w:rsidRPr="007C1E99" w:rsidRDefault="00110C60" w:rsidP="00110C60">
      <w:pPr>
        <w:autoSpaceDE w:val="0"/>
        <w:autoSpaceDN w:val="0"/>
        <w:adjustRightInd w:val="0"/>
        <w:jc w:val="both"/>
        <w:rPr>
          <w:b/>
        </w:rPr>
      </w:pPr>
    </w:p>
    <w:p w:rsidR="00110C60" w:rsidRDefault="00AD008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135890</wp:posOffset>
            </wp:positionV>
            <wp:extent cx="6361430" cy="4239260"/>
            <wp:effectExtent l="19050" t="0" r="1270" b="0"/>
            <wp:wrapSquare wrapText="bothSides"/>
            <wp:docPr id="8" name="Рисунок 8" descr="C:\Users\836D~1\AppData\Local\Temp\Rar$DIa0.090\DSC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36D~1\AppData\Local\Temp\Rar$DIa0.090\DSC_1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C60" w:rsidRDefault="00110C60"/>
    <w:p w:rsidR="00110C60" w:rsidRDefault="00110C60"/>
    <w:p w:rsidR="00110C60" w:rsidRDefault="00110C60"/>
    <w:p w:rsidR="00110C60" w:rsidRPr="001D68AF" w:rsidRDefault="00110C60" w:rsidP="00AD008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Таким образом, э</w:t>
      </w:r>
      <w:r w:rsidRPr="001D68AF">
        <w:rPr>
          <w:color w:val="000000"/>
          <w:sz w:val="28"/>
          <w:szCs w:val="28"/>
        </w:rPr>
        <w:t xml:space="preserve">кспериментирование </w:t>
      </w:r>
      <w:r>
        <w:rPr>
          <w:color w:val="000000"/>
          <w:sz w:val="28"/>
          <w:szCs w:val="28"/>
        </w:rPr>
        <w:t>-</w:t>
      </w:r>
      <w:r w:rsidRPr="001D68AF">
        <w:rPr>
          <w:color w:val="000000"/>
          <w:sz w:val="28"/>
          <w:szCs w:val="28"/>
        </w:rPr>
        <w:t xml:space="preserve"> наряду с игрой </w:t>
      </w:r>
      <w:r>
        <w:rPr>
          <w:color w:val="000000"/>
          <w:sz w:val="28"/>
          <w:szCs w:val="28"/>
        </w:rPr>
        <w:t>-</w:t>
      </w:r>
      <w:r w:rsidRPr="001D68AF">
        <w:rPr>
          <w:color w:val="000000"/>
          <w:sz w:val="28"/>
          <w:szCs w:val="28"/>
        </w:rPr>
        <w:t xml:space="preserve"> ведущая деятельность дошкольника. Цель экспериментирования </w:t>
      </w:r>
      <w:r>
        <w:rPr>
          <w:color w:val="000000"/>
          <w:sz w:val="28"/>
          <w:szCs w:val="28"/>
        </w:rPr>
        <w:t>-</w:t>
      </w:r>
      <w:r w:rsidRPr="001D68AF">
        <w:rPr>
          <w:color w:val="000000"/>
          <w:sz w:val="28"/>
          <w:szCs w:val="28"/>
        </w:rPr>
        <w:t xml:space="preserve"> вести детей в</w:t>
      </w:r>
      <w:r>
        <w:rPr>
          <w:color w:val="000000"/>
          <w:sz w:val="28"/>
          <w:szCs w:val="28"/>
        </w:rPr>
        <w:t>перёд</w:t>
      </w:r>
      <w:r w:rsidRPr="001D68AF">
        <w:rPr>
          <w:color w:val="000000"/>
          <w:sz w:val="28"/>
          <w:szCs w:val="28"/>
        </w:rPr>
        <w:t xml:space="preserve"> ступень за ступенью в познании окружающего мира. Ребёнок научится </w:t>
      </w:r>
      <w:r>
        <w:rPr>
          <w:color w:val="000000"/>
          <w:sz w:val="28"/>
          <w:szCs w:val="28"/>
        </w:rPr>
        <w:t xml:space="preserve">самостоятельно </w:t>
      </w:r>
      <w:r w:rsidRPr="001D68AF">
        <w:rPr>
          <w:color w:val="000000"/>
          <w:sz w:val="28"/>
          <w:szCs w:val="28"/>
        </w:rPr>
        <w:t xml:space="preserve">определять наилучший способ решения встающих перед ним задач и находить ответы на возникающие вопросы, что </w:t>
      </w:r>
      <w:r>
        <w:rPr>
          <w:color w:val="000000"/>
          <w:sz w:val="28"/>
          <w:szCs w:val="28"/>
        </w:rPr>
        <w:t xml:space="preserve">важно в современном образовании на любой его ступени, начиная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дошкольного.</w:t>
      </w:r>
    </w:p>
    <w:p w:rsidR="00110C60" w:rsidRPr="001D68AF" w:rsidRDefault="00110C60" w:rsidP="00110C6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D0086" w:rsidRDefault="00110C60" w:rsidP="00AD0086">
      <w:pPr>
        <w:shd w:val="clear" w:color="auto" w:fill="FFFFFF"/>
        <w:spacing w:line="360" w:lineRule="auto"/>
        <w:ind w:firstLine="720"/>
        <w:jc w:val="center"/>
        <w:rPr>
          <w:b/>
          <w:bCs/>
          <w:color w:val="000000"/>
          <w:sz w:val="28"/>
          <w:szCs w:val="28"/>
        </w:rPr>
      </w:pPr>
      <w:r w:rsidRPr="001D68AF">
        <w:rPr>
          <w:b/>
          <w:bCs/>
          <w:color w:val="000000"/>
          <w:sz w:val="28"/>
          <w:szCs w:val="28"/>
        </w:rPr>
        <w:t>Спасибо за внимание!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110C60" w:rsidRPr="001D68AF" w:rsidRDefault="00110C60" w:rsidP="00AD0086">
      <w:pPr>
        <w:shd w:val="clear" w:color="auto" w:fill="FFFFFF"/>
        <w:spacing w:line="360" w:lineRule="auto"/>
        <w:ind w:firstLine="72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Удачи Вам в вопросах </w:t>
      </w:r>
      <w:r w:rsidR="00AD0086">
        <w:rPr>
          <w:b/>
          <w:bCs/>
          <w:color w:val="000000"/>
          <w:sz w:val="28"/>
          <w:szCs w:val="28"/>
        </w:rPr>
        <w:t xml:space="preserve">воспитания и </w:t>
      </w:r>
      <w:r>
        <w:rPr>
          <w:b/>
          <w:bCs/>
          <w:color w:val="000000"/>
          <w:sz w:val="28"/>
          <w:szCs w:val="28"/>
        </w:rPr>
        <w:t>образования своих детей!</w:t>
      </w:r>
    </w:p>
    <w:p w:rsidR="00110C60" w:rsidRPr="00717FAC" w:rsidRDefault="00110C60" w:rsidP="00110C60">
      <w:pPr>
        <w:jc w:val="both"/>
      </w:pPr>
    </w:p>
    <w:p w:rsidR="00110C60" w:rsidRDefault="00110C60"/>
    <w:p w:rsidR="00110C60" w:rsidRDefault="00110C60"/>
    <w:p w:rsidR="00AD0086" w:rsidRDefault="00AD0086" w:rsidP="00AD0086"/>
    <w:p w:rsidR="00AD0086" w:rsidRDefault="00AD0086" w:rsidP="00AD0086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110C60" w:rsidRDefault="00110C60"/>
    <w:sectPr w:rsidR="00110C60" w:rsidSect="00110C6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D54"/>
    <w:multiLevelType w:val="hybridMultilevel"/>
    <w:tmpl w:val="67D4B9B4"/>
    <w:lvl w:ilvl="0" w:tplc="8B5E0A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64C87"/>
    <w:multiLevelType w:val="hybridMultilevel"/>
    <w:tmpl w:val="7778AD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D647AE"/>
    <w:multiLevelType w:val="hybridMultilevel"/>
    <w:tmpl w:val="2E164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532A77"/>
    <w:multiLevelType w:val="hybridMultilevel"/>
    <w:tmpl w:val="70BC7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110C60"/>
    <w:rsid w:val="00110C60"/>
    <w:rsid w:val="00164F0C"/>
    <w:rsid w:val="00283B08"/>
    <w:rsid w:val="00671ADB"/>
    <w:rsid w:val="00706191"/>
    <w:rsid w:val="00AD0086"/>
    <w:rsid w:val="00CC2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10C60"/>
    <w:pPr>
      <w:spacing w:before="100" w:beforeAutospacing="1" w:after="100" w:afterAutospacing="1"/>
    </w:pPr>
  </w:style>
  <w:style w:type="character" w:customStyle="1" w:styleId="c0">
    <w:name w:val="c0"/>
    <w:basedOn w:val="a0"/>
    <w:rsid w:val="00110C60"/>
  </w:style>
  <w:style w:type="paragraph" w:customStyle="1" w:styleId="nospacing">
    <w:name w:val="nospacing"/>
    <w:basedOn w:val="a"/>
    <w:rsid w:val="00110C60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110C60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4">
    <w:name w:val="c4"/>
    <w:basedOn w:val="a0"/>
    <w:rsid w:val="00110C60"/>
  </w:style>
  <w:style w:type="character" w:styleId="a3">
    <w:name w:val="Strong"/>
    <w:basedOn w:val="a0"/>
    <w:uiPriority w:val="22"/>
    <w:qFormat/>
    <w:rsid w:val="00110C60"/>
    <w:rPr>
      <w:b/>
      <w:bCs/>
    </w:rPr>
  </w:style>
  <w:style w:type="paragraph" w:customStyle="1" w:styleId="c1">
    <w:name w:val="c1"/>
    <w:basedOn w:val="a"/>
    <w:rsid w:val="00110C60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10C60"/>
    <w:pPr>
      <w:ind w:left="720"/>
      <w:contextualSpacing/>
    </w:pPr>
    <w:rPr>
      <w:rFonts w:eastAsia="MS Mincho"/>
      <w:lang w:eastAsia="ja-JP"/>
    </w:rPr>
  </w:style>
  <w:style w:type="paragraph" w:customStyle="1" w:styleId="c11">
    <w:name w:val="c11"/>
    <w:basedOn w:val="a"/>
    <w:rsid w:val="00110C60"/>
    <w:pPr>
      <w:spacing w:before="100" w:beforeAutospacing="1" w:after="100" w:afterAutospacing="1"/>
    </w:pPr>
  </w:style>
  <w:style w:type="character" w:customStyle="1" w:styleId="c6">
    <w:name w:val="c6"/>
    <w:basedOn w:val="a0"/>
    <w:rsid w:val="00110C60"/>
  </w:style>
  <w:style w:type="paragraph" w:styleId="a5">
    <w:name w:val="Balloon Text"/>
    <w:basedOn w:val="a"/>
    <w:link w:val="a6"/>
    <w:uiPriority w:val="99"/>
    <w:semiHidden/>
    <w:unhideWhenUsed/>
    <w:rsid w:val="00110C6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C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2</cp:revision>
  <dcterms:created xsi:type="dcterms:W3CDTF">2018-04-01T07:02:00Z</dcterms:created>
  <dcterms:modified xsi:type="dcterms:W3CDTF">2018-04-01T07:59:00Z</dcterms:modified>
</cp:coreProperties>
</file>