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6A5" w:rsidRPr="001636A5" w:rsidRDefault="001636A5" w:rsidP="001636A5">
      <w:pPr>
        <w:jc w:val="center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proofErr w:type="gramStart"/>
      <w:r w:rsidRPr="001636A5">
        <w:rPr>
          <w:rStyle w:val="c0"/>
          <w:rFonts w:ascii="Times New Roman" w:hAnsi="Times New Roman" w:cs="Times New Roman"/>
          <w:color w:val="444444"/>
          <w:sz w:val="24"/>
          <w:szCs w:val="24"/>
        </w:rPr>
        <w:t>Муниципальное  Бюджетное</w:t>
      </w:r>
      <w:proofErr w:type="gramEnd"/>
      <w:r w:rsidRPr="001636A5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Дошкольное  Образование Учреждение</w:t>
      </w:r>
    </w:p>
    <w:p w:rsidR="001636A5" w:rsidRPr="001636A5" w:rsidRDefault="001636A5" w:rsidP="001636A5">
      <w:pPr>
        <w:jc w:val="center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proofErr w:type="gramStart"/>
      <w:r w:rsidRPr="001636A5">
        <w:rPr>
          <w:rStyle w:val="c0"/>
          <w:rFonts w:ascii="Times New Roman" w:hAnsi="Times New Roman" w:cs="Times New Roman"/>
          <w:color w:val="444444"/>
          <w:sz w:val="24"/>
          <w:szCs w:val="24"/>
        </w:rPr>
        <w:t>« Детский</w:t>
      </w:r>
      <w:proofErr w:type="gramEnd"/>
      <w:r w:rsidRPr="001636A5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сад « Ёлочка»</w:t>
      </w:r>
    </w:p>
    <w:p w:rsidR="001636A5" w:rsidRPr="001636A5" w:rsidRDefault="001636A5" w:rsidP="001636A5">
      <w:pPr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r w:rsidRPr="001636A5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</w:t>
      </w:r>
    </w:p>
    <w:p w:rsidR="001636A5" w:rsidRPr="001636A5" w:rsidRDefault="001636A5" w:rsidP="001636A5">
      <w:pPr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</w:p>
    <w:p w:rsidR="001636A5" w:rsidRPr="001636A5" w:rsidRDefault="001636A5" w:rsidP="001636A5">
      <w:pPr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</w:p>
    <w:p w:rsidR="001636A5" w:rsidRPr="001636A5" w:rsidRDefault="001636A5" w:rsidP="001636A5">
      <w:pPr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</w:p>
    <w:p w:rsidR="001636A5" w:rsidRPr="001636A5" w:rsidRDefault="001636A5" w:rsidP="001636A5">
      <w:pPr>
        <w:jc w:val="center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</w:p>
    <w:p w:rsidR="001636A5" w:rsidRPr="001636A5" w:rsidRDefault="001636A5" w:rsidP="001636A5">
      <w:pPr>
        <w:jc w:val="center"/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  <w:r w:rsidRPr="001636A5">
        <w:rPr>
          <w:rStyle w:val="c0"/>
          <w:rFonts w:ascii="Times New Roman" w:hAnsi="Times New Roman" w:cs="Times New Roman"/>
          <w:b/>
          <w:color w:val="444444"/>
          <w:sz w:val="28"/>
          <w:szCs w:val="28"/>
        </w:rPr>
        <w:t>Тема</w:t>
      </w:r>
      <w:r w:rsidRPr="001636A5">
        <w:rPr>
          <w:rStyle w:val="c0"/>
          <w:rFonts w:ascii="Times New Roman" w:hAnsi="Times New Roman" w:cs="Times New Roman"/>
          <w:color w:val="444444"/>
          <w:sz w:val="28"/>
          <w:szCs w:val="28"/>
        </w:rPr>
        <w:t>: «Современные технологии индивидуально-дифференцированного подхода к воспитанию детей дошкольного возраста»</w:t>
      </w:r>
    </w:p>
    <w:p w:rsidR="001636A5" w:rsidRPr="001636A5" w:rsidRDefault="001636A5" w:rsidP="001636A5">
      <w:pPr>
        <w:rPr>
          <w:rStyle w:val="c0"/>
          <w:rFonts w:ascii="Times New Roman" w:hAnsi="Times New Roman" w:cs="Times New Roman"/>
          <w:color w:val="444444"/>
          <w:sz w:val="28"/>
          <w:szCs w:val="28"/>
        </w:rPr>
      </w:pPr>
    </w:p>
    <w:p w:rsidR="001636A5" w:rsidRPr="001636A5" w:rsidRDefault="001636A5" w:rsidP="001636A5">
      <w:pPr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</w:p>
    <w:p w:rsidR="001636A5" w:rsidRPr="001636A5" w:rsidRDefault="001636A5" w:rsidP="001636A5">
      <w:pPr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</w:p>
    <w:p w:rsidR="001636A5" w:rsidRPr="001636A5" w:rsidRDefault="001636A5" w:rsidP="001636A5">
      <w:pPr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</w:p>
    <w:p w:rsidR="001636A5" w:rsidRDefault="001636A5" w:rsidP="001636A5">
      <w:pPr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</w:p>
    <w:p w:rsidR="001636A5" w:rsidRDefault="001636A5" w:rsidP="001636A5">
      <w:pPr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</w:p>
    <w:p w:rsidR="001636A5" w:rsidRDefault="001636A5" w:rsidP="001636A5">
      <w:pPr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</w:p>
    <w:p w:rsidR="001636A5" w:rsidRDefault="001636A5" w:rsidP="001636A5">
      <w:pPr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</w:p>
    <w:p w:rsidR="001636A5" w:rsidRDefault="001636A5" w:rsidP="001636A5">
      <w:pPr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</w:p>
    <w:p w:rsidR="001636A5" w:rsidRPr="001636A5" w:rsidRDefault="001636A5" w:rsidP="001636A5">
      <w:pPr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</w:p>
    <w:p w:rsidR="001636A5" w:rsidRPr="001636A5" w:rsidRDefault="001636A5" w:rsidP="001636A5">
      <w:pPr>
        <w:jc w:val="right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r w:rsidRPr="001636A5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                                                                  Воспитатель. Мухина Анна                                                                           Ивановна</w:t>
      </w:r>
    </w:p>
    <w:p w:rsidR="001636A5" w:rsidRPr="001636A5" w:rsidRDefault="001636A5" w:rsidP="001636A5">
      <w:pPr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</w:p>
    <w:p w:rsidR="001636A5" w:rsidRPr="001636A5" w:rsidRDefault="001636A5" w:rsidP="001636A5">
      <w:pPr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</w:p>
    <w:p w:rsidR="001636A5" w:rsidRPr="001636A5" w:rsidRDefault="001636A5" w:rsidP="001636A5">
      <w:pPr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</w:p>
    <w:p w:rsidR="001636A5" w:rsidRPr="001636A5" w:rsidRDefault="001636A5" w:rsidP="001636A5">
      <w:pPr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</w:p>
    <w:p w:rsidR="001636A5" w:rsidRPr="001636A5" w:rsidRDefault="001636A5" w:rsidP="001636A5">
      <w:pPr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</w:p>
    <w:p w:rsidR="001636A5" w:rsidRDefault="001636A5" w:rsidP="001636A5">
      <w:pPr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</w:p>
    <w:p w:rsidR="001636A5" w:rsidRDefault="001636A5" w:rsidP="001636A5">
      <w:pPr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</w:p>
    <w:p w:rsidR="001636A5" w:rsidRDefault="001636A5" w:rsidP="001636A5">
      <w:pPr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</w:p>
    <w:p w:rsidR="001636A5" w:rsidRDefault="001636A5" w:rsidP="001636A5">
      <w:pPr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</w:p>
    <w:p w:rsidR="001636A5" w:rsidRDefault="001636A5" w:rsidP="001636A5">
      <w:pPr>
        <w:jc w:val="center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444444"/>
          <w:sz w:val="24"/>
          <w:szCs w:val="24"/>
        </w:rPr>
        <w:t>201</w:t>
      </w:r>
      <w:r w:rsidR="007B52D6">
        <w:rPr>
          <w:rStyle w:val="c0"/>
          <w:rFonts w:ascii="Times New Roman" w:hAnsi="Times New Roman" w:cs="Times New Roman"/>
          <w:color w:val="444444"/>
          <w:sz w:val="24"/>
          <w:szCs w:val="24"/>
        </w:rPr>
        <w:t>8</w:t>
      </w:r>
      <w:bookmarkStart w:id="0" w:name="_GoBack"/>
      <w:bookmarkEnd w:id="0"/>
      <w:r>
        <w:rPr>
          <w:rStyle w:val="c0"/>
          <w:rFonts w:ascii="Times New Roman" w:hAnsi="Times New Roman" w:cs="Times New Roman"/>
          <w:color w:val="444444"/>
          <w:sz w:val="24"/>
          <w:szCs w:val="24"/>
        </w:rPr>
        <w:t>г</w:t>
      </w:r>
    </w:p>
    <w:p w:rsidR="006E6951" w:rsidRDefault="006E6951" w:rsidP="001636A5">
      <w:pPr>
        <w:jc w:val="center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444444"/>
          <w:sz w:val="24"/>
          <w:szCs w:val="24"/>
        </w:rPr>
        <w:lastRenderedPageBreak/>
        <w:t>Современные технологии индивидуально-дифференцированного подхода к воспитанию детей дошкольного возраста</w:t>
      </w:r>
    </w:p>
    <w:p w:rsidR="00F14327" w:rsidRPr="006E6951" w:rsidRDefault="00AA5D2B" w:rsidP="00AA5D2B">
      <w:pPr>
        <w:rPr>
          <w:rFonts w:ascii="Times New Roman" w:hAnsi="Times New Roman" w:cs="Times New Roman"/>
          <w:sz w:val="24"/>
          <w:szCs w:val="24"/>
        </w:rPr>
      </w:pPr>
      <w:r w:rsidRPr="006E6951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Изучая различные инновационные методы в образовательной деятельности, я столкнулась с методом планирования «интеллект-карт». Этот метод показался мне интересным, достаточно простым в использовании и идеальным для работы в детском саду. В дошкольном образовании составление ментальных карт легко войдёт в систему планирования работы с педагогами, детьми и родителями. </w:t>
      </w:r>
      <w:r w:rsidRPr="006E6951">
        <w:rPr>
          <w:rStyle w:val="c2"/>
          <w:rFonts w:ascii="Times New Roman" w:hAnsi="Times New Roman" w:cs="Times New Roman"/>
          <w:color w:val="444444"/>
          <w:sz w:val="24"/>
          <w:szCs w:val="24"/>
        </w:rPr>
        <w:t>Ментальные карты</w:t>
      </w:r>
      <w:r w:rsidR="00F14327" w:rsidRPr="006E6951">
        <w:rPr>
          <w:rStyle w:val="c0"/>
          <w:rFonts w:ascii="Times New Roman" w:hAnsi="Times New Roman" w:cs="Times New Roman"/>
          <w:color w:val="444444"/>
          <w:sz w:val="24"/>
          <w:szCs w:val="24"/>
        </w:rPr>
        <w:t> -</w:t>
      </w:r>
      <w:r w:rsidRPr="006E6951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это удобная и эффективная техника мышления и альтернативной записи. Ее можно применять для создания новых идей, фиксации идей, анализа и упорядочивания информации, принятия решений и много чего еще.</w:t>
      </w:r>
      <w:r w:rsidRPr="006E6951">
        <w:rPr>
          <w:rStyle w:val="c2"/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6E6951">
        <w:rPr>
          <w:rStyle w:val="c0"/>
          <w:rFonts w:ascii="Times New Roman" w:hAnsi="Times New Roman" w:cs="Times New Roman"/>
          <w:color w:val="444444"/>
          <w:sz w:val="24"/>
          <w:szCs w:val="24"/>
        </w:rPr>
        <w:t>Мы привыкли записывать свои мысли линейно, но у такого способа есть существенные недостатки:</w:t>
      </w:r>
    </w:p>
    <w:p w:rsidR="00AA5D2B" w:rsidRPr="006E6951" w:rsidRDefault="00AA5D2B" w:rsidP="00AA5D2B">
      <w:pPr>
        <w:rPr>
          <w:rFonts w:ascii="Times New Roman" w:hAnsi="Times New Roman" w:cs="Times New Roman"/>
          <w:sz w:val="24"/>
          <w:szCs w:val="24"/>
        </w:rPr>
      </w:pPr>
      <w:r w:rsidRPr="006E6951">
        <w:rPr>
          <w:rStyle w:val="c0"/>
          <w:rFonts w:ascii="Times New Roman" w:hAnsi="Times New Roman" w:cs="Times New Roman"/>
          <w:color w:val="444444"/>
          <w:sz w:val="24"/>
          <w:szCs w:val="24"/>
        </w:rPr>
        <w:t>• Записанное трудно запомнить и еще труднее восстановить в памяти.</w:t>
      </w:r>
    </w:p>
    <w:p w:rsidR="006E6951" w:rsidRPr="006E6951" w:rsidRDefault="00AA5D2B" w:rsidP="00AA5D2B">
      <w:pPr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r w:rsidRPr="006E6951">
        <w:rPr>
          <w:rStyle w:val="c0"/>
          <w:rFonts w:ascii="Times New Roman" w:hAnsi="Times New Roman" w:cs="Times New Roman"/>
          <w:color w:val="444444"/>
          <w:sz w:val="24"/>
          <w:szCs w:val="24"/>
        </w:rPr>
        <w:t>• в записанном конспекте трудно выделить главное. Обычно главные идеи мы запоминаем благодаря особым ключевым словам, которые для нас являются носителями впечатлений об идее. Этих слов немного, и они теряются в массе ничего для нас не значащих, обычных слов</w:t>
      </w:r>
      <w:r w:rsidR="00F14327" w:rsidRPr="006E6951">
        <w:rPr>
          <w:rFonts w:ascii="Times New Roman" w:hAnsi="Times New Roman" w:cs="Times New Roman"/>
          <w:sz w:val="24"/>
          <w:szCs w:val="24"/>
        </w:rPr>
        <w:t>.</w:t>
      </w:r>
      <w:r w:rsidR="009F04E6">
        <w:rPr>
          <w:rFonts w:ascii="Times New Roman" w:hAnsi="Times New Roman" w:cs="Times New Roman"/>
          <w:sz w:val="24"/>
          <w:szCs w:val="24"/>
        </w:rPr>
        <w:t xml:space="preserve"> </w:t>
      </w:r>
      <w:r w:rsidRPr="006E6951">
        <w:rPr>
          <w:rStyle w:val="c0"/>
          <w:rFonts w:ascii="Times New Roman" w:hAnsi="Times New Roman" w:cs="Times New Roman"/>
          <w:color w:val="444444"/>
          <w:sz w:val="24"/>
          <w:szCs w:val="24"/>
        </w:rPr>
        <w:t>Время при записи расходуется очень неэффективно. Мы сначала записываем много ненужного, а потом вынуждены это ненужное читать и перечитывать, пытаясь найти те самые ключевые слова и определить степень их важности.</w:t>
      </w:r>
      <w:r w:rsidR="00F14327" w:rsidRPr="006E6951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6E6951">
        <w:rPr>
          <w:rStyle w:val="c0"/>
          <w:rFonts w:ascii="Times New Roman" w:hAnsi="Times New Roman" w:cs="Times New Roman"/>
          <w:color w:val="444444"/>
          <w:sz w:val="24"/>
          <w:szCs w:val="24"/>
        </w:rPr>
        <w:t>Цель создания карты мыслей – навести порядок в голове, получить целостную картину и отыскать новые ассоциации. Это не очень традиционный, но очень естественный способ организации мышления, имеющий несколько неоспоримых преимуществ перед обычными способами записи</w:t>
      </w:r>
      <w:r w:rsidR="00F14327" w:rsidRPr="006E6951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. </w:t>
      </w:r>
      <w:r w:rsidRPr="006E6951">
        <w:rPr>
          <w:rStyle w:val="c2"/>
          <w:rFonts w:ascii="Times New Roman" w:hAnsi="Times New Roman" w:cs="Times New Roman"/>
          <w:color w:val="444444"/>
          <w:sz w:val="24"/>
          <w:szCs w:val="24"/>
        </w:rPr>
        <w:t>Ментальные карты в образовательной деятельности</w:t>
      </w:r>
      <w:r w:rsidRPr="006E6951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. Областей применения карт памяти великое множество. Их можно использовать для составления конспектов, планирования, организации информации, мозговых штурмов и т.д. Ключевые преимущества - простота, быстрота, наглядность </w:t>
      </w:r>
      <w:proofErr w:type="gramStart"/>
      <w:r w:rsidRPr="006E6951">
        <w:rPr>
          <w:rStyle w:val="c0"/>
          <w:rFonts w:ascii="Times New Roman" w:hAnsi="Times New Roman" w:cs="Times New Roman"/>
          <w:color w:val="444444"/>
          <w:sz w:val="24"/>
          <w:szCs w:val="24"/>
        </w:rPr>
        <w:t>представления</w:t>
      </w:r>
      <w:r w:rsidR="00804A01" w:rsidRPr="006E6951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6E6951">
        <w:rPr>
          <w:rStyle w:val="c0"/>
          <w:rFonts w:ascii="Times New Roman" w:hAnsi="Times New Roman" w:cs="Times New Roman"/>
          <w:color w:val="444444"/>
          <w:sz w:val="24"/>
          <w:szCs w:val="24"/>
        </w:rPr>
        <w:t>.Размер</w:t>
      </w:r>
      <w:proofErr w:type="gramEnd"/>
      <w:r w:rsidRPr="006E6951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ментальной карты увеличивается до листа А3 или ещё больше. Готовая ментальная карта занимает своё почётное место на стене группы, где дети каждый день могут отслеживать запланированную на ближайшее время деятельность и помочь воспитателю в организации своего рабочего места. Создание ментальной карты интересно и при комплексно - тематическом планировании.</w:t>
      </w:r>
    </w:p>
    <w:p w:rsidR="00305388" w:rsidRPr="006E6951" w:rsidRDefault="00F14327" w:rsidP="00AA5D2B">
      <w:pPr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proofErr w:type="gramStart"/>
      <w:r w:rsidRPr="006E6951">
        <w:rPr>
          <w:rStyle w:val="c0"/>
          <w:rFonts w:ascii="Times New Roman" w:hAnsi="Times New Roman" w:cs="Times New Roman"/>
          <w:color w:val="444444"/>
          <w:sz w:val="24"/>
          <w:szCs w:val="24"/>
        </w:rPr>
        <w:t>В  средней</w:t>
      </w:r>
      <w:proofErr w:type="gramEnd"/>
      <w:r w:rsidRPr="006E6951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группе м</w:t>
      </w:r>
      <w:r w:rsidR="00804A01" w:rsidRPr="006E6951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ентальная карта создается </w:t>
      </w:r>
      <w:r w:rsidR="00AA5D2B" w:rsidRPr="006E6951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воспитателем вместе с детьми. Например, тема недели – </w:t>
      </w:r>
      <w:proofErr w:type="gramStart"/>
      <w:r w:rsidR="00804A01" w:rsidRPr="006E6951">
        <w:rPr>
          <w:rStyle w:val="c0"/>
          <w:rFonts w:ascii="Times New Roman" w:hAnsi="Times New Roman" w:cs="Times New Roman"/>
          <w:color w:val="444444"/>
          <w:sz w:val="24"/>
          <w:szCs w:val="24"/>
        </w:rPr>
        <w:t>фрукты ,заранее</w:t>
      </w:r>
      <w:proofErr w:type="gramEnd"/>
      <w:r w:rsidR="00804A01" w:rsidRPr="006E6951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приготавливаем демонстрационный материал</w:t>
      </w:r>
      <w:r w:rsidR="00AA5D2B" w:rsidRPr="006E6951">
        <w:rPr>
          <w:rStyle w:val="c0"/>
          <w:rFonts w:ascii="Times New Roman" w:hAnsi="Times New Roman" w:cs="Times New Roman"/>
          <w:color w:val="444444"/>
          <w:sz w:val="24"/>
          <w:szCs w:val="24"/>
        </w:rPr>
        <w:t>.</w:t>
      </w:r>
      <w:r w:rsidR="00804A01" w:rsidRPr="006E6951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проводится беседа по теме фрукты. </w:t>
      </w:r>
      <w:proofErr w:type="gramStart"/>
      <w:r w:rsidR="00804A01" w:rsidRPr="006E6951">
        <w:rPr>
          <w:rStyle w:val="c0"/>
          <w:rFonts w:ascii="Times New Roman" w:hAnsi="Times New Roman" w:cs="Times New Roman"/>
          <w:color w:val="444444"/>
          <w:sz w:val="24"/>
          <w:szCs w:val="24"/>
        </w:rPr>
        <w:t>В  центр</w:t>
      </w:r>
      <w:proofErr w:type="gramEnd"/>
      <w:r w:rsidR="00804A01" w:rsidRPr="006E6951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карты выкладывается картинка  «САД» и начинаем рассуждение: какие фрукты растут в саду</w:t>
      </w:r>
      <w:r w:rsidR="00AA5D2B" w:rsidRPr="006E6951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. От неё отходят </w:t>
      </w:r>
      <w:r w:rsidR="00804A01" w:rsidRPr="006E6951">
        <w:rPr>
          <w:rStyle w:val="c0"/>
          <w:rFonts w:ascii="Times New Roman" w:hAnsi="Times New Roman" w:cs="Times New Roman"/>
          <w:color w:val="444444"/>
          <w:sz w:val="24"/>
          <w:szCs w:val="24"/>
        </w:rPr>
        <w:t>четыре</w:t>
      </w:r>
      <w:r w:rsidR="00AA5D2B" w:rsidRPr="006E6951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</w:t>
      </w:r>
      <w:proofErr w:type="gramStart"/>
      <w:r w:rsidR="00AA5D2B" w:rsidRPr="006E6951">
        <w:rPr>
          <w:rStyle w:val="c0"/>
          <w:rFonts w:ascii="Times New Roman" w:hAnsi="Times New Roman" w:cs="Times New Roman"/>
          <w:color w:val="444444"/>
          <w:sz w:val="24"/>
          <w:szCs w:val="24"/>
        </w:rPr>
        <w:t>ветв</w:t>
      </w:r>
      <w:r w:rsidR="00804A01" w:rsidRPr="006E6951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и </w:t>
      </w:r>
      <w:r w:rsidR="00AA5D2B" w:rsidRPr="006E6951">
        <w:rPr>
          <w:rStyle w:val="c0"/>
          <w:rFonts w:ascii="Times New Roman" w:hAnsi="Times New Roman" w:cs="Times New Roman"/>
          <w:color w:val="444444"/>
          <w:sz w:val="24"/>
          <w:szCs w:val="24"/>
        </w:rPr>
        <w:t>,</w:t>
      </w:r>
      <w:proofErr w:type="gramEnd"/>
      <w:r w:rsidR="00AA5D2B" w:rsidRPr="006E6951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804A01" w:rsidRPr="006E6951">
        <w:rPr>
          <w:rStyle w:val="c0"/>
          <w:rFonts w:ascii="Times New Roman" w:hAnsi="Times New Roman" w:cs="Times New Roman"/>
          <w:color w:val="444444"/>
          <w:sz w:val="24"/>
          <w:szCs w:val="24"/>
        </w:rPr>
        <w:t>Яблок, груша, лимон, апельсин.</w:t>
      </w:r>
      <w:r w:rsidR="00305388" w:rsidRPr="006E6951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, И от каждого фрукта отходят еще стрелочки с чем ассоциируется например яблок- круглое по форме, яблочный сок, едим яблоко, варим компот. И </w:t>
      </w:r>
      <w:proofErr w:type="spellStart"/>
      <w:r w:rsidR="00305388" w:rsidRPr="006E6951">
        <w:rPr>
          <w:rStyle w:val="c0"/>
          <w:rFonts w:ascii="Times New Roman" w:hAnsi="Times New Roman" w:cs="Times New Roman"/>
          <w:color w:val="444444"/>
          <w:sz w:val="24"/>
          <w:szCs w:val="24"/>
        </w:rPr>
        <w:t>т.д</w:t>
      </w:r>
      <w:proofErr w:type="spellEnd"/>
    </w:p>
    <w:p w:rsidR="00AA5D2B" w:rsidRPr="006E6951" w:rsidRDefault="00305388" w:rsidP="00AA5D2B">
      <w:pPr>
        <w:rPr>
          <w:rFonts w:ascii="Times New Roman" w:hAnsi="Times New Roman" w:cs="Times New Roman"/>
          <w:sz w:val="24"/>
          <w:szCs w:val="24"/>
        </w:rPr>
      </w:pPr>
      <w:r w:rsidRPr="006E6951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AA5D2B" w:rsidRPr="006E6951">
        <w:rPr>
          <w:rStyle w:val="c0"/>
          <w:rFonts w:ascii="Times New Roman" w:hAnsi="Times New Roman" w:cs="Times New Roman"/>
          <w:color w:val="444444"/>
          <w:sz w:val="24"/>
          <w:szCs w:val="24"/>
        </w:rPr>
        <w:t>Приобретённые знания обучающихся при использовании ментальных карт сохраняются в памяти значительно дольше, а доля усвоенного материала становиться значительно выше, кроме этого, процесс построения интеллект-карт делает обучение творческим и увлекательным.</w:t>
      </w:r>
    </w:p>
    <w:p w:rsidR="00AA5D2B" w:rsidRPr="006E6951" w:rsidRDefault="00AA5D2B" w:rsidP="00AA5D2B">
      <w:pPr>
        <w:rPr>
          <w:rFonts w:ascii="Times New Roman" w:hAnsi="Times New Roman" w:cs="Times New Roman"/>
          <w:sz w:val="24"/>
          <w:szCs w:val="24"/>
        </w:rPr>
      </w:pPr>
      <w:r w:rsidRPr="006E6951">
        <w:rPr>
          <w:rStyle w:val="c13"/>
          <w:rFonts w:ascii="Times New Roman" w:hAnsi="Times New Roman" w:cs="Times New Roman"/>
          <w:color w:val="444444"/>
          <w:sz w:val="24"/>
          <w:szCs w:val="24"/>
        </w:rPr>
        <w:t>.</w:t>
      </w:r>
    </w:p>
    <w:p w:rsidR="001F36C6" w:rsidRPr="006E6951" w:rsidRDefault="001F36C6" w:rsidP="00AA5D2B">
      <w:pPr>
        <w:rPr>
          <w:rFonts w:ascii="Times New Roman" w:hAnsi="Times New Roman" w:cs="Times New Roman"/>
          <w:sz w:val="24"/>
          <w:szCs w:val="24"/>
        </w:rPr>
      </w:pPr>
    </w:p>
    <w:sectPr w:rsidR="001F36C6" w:rsidRPr="006E6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21"/>
    <w:rsid w:val="001636A5"/>
    <w:rsid w:val="001F36C6"/>
    <w:rsid w:val="00297421"/>
    <w:rsid w:val="00305388"/>
    <w:rsid w:val="006E6951"/>
    <w:rsid w:val="007B52D6"/>
    <w:rsid w:val="00804A01"/>
    <w:rsid w:val="009F04E6"/>
    <w:rsid w:val="00AA5D2B"/>
    <w:rsid w:val="00F1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18D4F-4557-443C-9C29-A36183A5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A5D2B"/>
  </w:style>
  <w:style w:type="character" w:customStyle="1" w:styleId="c2">
    <w:name w:val="c2"/>
    <w:basedOn w:val="a0"/>
    <w:rsid w:val="00AA5D2B"/>
  </w:style>
  <w:style w:type="paragraph" w:customStyle="1" w:styleId="c1">
    <w:name w:val="c1"/>
    <w:basedOn w:val="a"/>
    <w:rsid w:val="00AA5D2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A5D2B"/>
  </w:style>
  <w:style w:type="paragraph" w:styleId="a3">
    <w:name w:val="No Spacing"/>
    <w:uiPriority w:val="1"/>
    <w:qFormat/>
    <w:rsid w:val="00AA5D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E6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6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35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1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2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0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23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20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32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57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89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518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20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949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528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1486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134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989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863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1794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040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3471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3000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66409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706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59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08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26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86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44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90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682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558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562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88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539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359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3136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195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7661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0518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1266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2618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8846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73186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Ваня</cp:lastModifiedBy>
  <cp:revision>9</cp:revision>
  <cp:lastPrinted>2017-11-01T07:41:00Z</cp:lastPrinted>
  <dcterms:created xsi:type="dcterms:W3CDTF">2017-10-31T05:37:00Z</dcterms:created>
  <dcterms:modified xsi:type="dcterms:W3CDTF">2018-01-30T14:56:00Z</dcterms:modified>
</cp:coreProperties>
</file>