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94" w:rsidRPr="00682D94" w:rsidRDefault="00682D94" w:rsidP="00682D94">
      <w:pPr>
        <w:pStyle w:val="a3"/>
        <w:spacing w:before="120" w:beforeAutospacing="0" w:after="120" w:afterAutospacing="0"/>
        <w:jc w:val="center"/>
        <w:rPr>
          <w:rFonts w:ascii="Roboto-Regular" w:hAnsi="Roboto-Regular"/>
          <w:b/>
          <w:color w:val="000000"/>
          <w:sz w:val="52"/>
          <w:szCs w:val="52"/>
        </w:rPr>
      </w:pPr>
      <w:r w:rsidRPr="00682D94">
        <w:rPr>
          <w:b/>
          <w:sz w:val="52"/>
          <w:szCs w:val="52"/>
        </w:rPr>
        <w:fldChar w:fldCharType="begin"/>
      </w:r>
      <w:r w:rsidRPr="00682D94">
        <w:rPr>
          <w:b/>
          <w:sz w:val="52"/>
          <w:szCs w:val="52"/>
        </w:rPr>
        <w:instrText xml:space="preserve"> HYPERLINK "https://psrcn.rnd.socinfo.ru/news/42116593/" </w:instrText>
      </w:r>
      <w:r w:rsidRPr="00682D94">
        <w:rPr>
          <w:b/>
          <w:sz w:val="52"/>
          <w:szCs w:val="52"/>
        </w:rPr>
        <w:fldChar w:fldCharType="separate"/>
      </w:r>
      <w:r w:rsidRPr="00682D94">
        <w:rPr>
          <w:rStyle w:val="a4"/>
          <w:rFonts w:ascii="marta_italic" w:hAnsi="marta_italic"/>
          <w:b/>
          <w:color w:val="000000"/>
          <w:sz w:val="52"/>
          <w:szCs w:val="52"/>
          <w:shd w:val="clear" w:color="auto" w:fill="CEEBF3"/>
        </w:rPr>
        <w:t>Масленица</w:t>
      </w:r>
      <w:r w:rsidRPr="00682D94">
        <w:rPr>
          <w:b/>
          <w:sz w:val="52"/>
          <w:szCs w:val="52"/>
        </w:rPr>
        <w:fldChar w:fldCharType="end"/>
      </w:r>
    </w:p>
    <w:p w:rsidR="00682D94" w:rsidRPr="00682D94" w:rsidRDefault="00682D94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6"/>
          <w:szCs w:val="26"/>
        </w:rPr>
      </w:pPr>
    </w:p>
    <w:p w:rsidR="00A934ED" w:rsidRDefault="00682D94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 w:rsidRPr="00682D94">
        <w:rPr>
          <w:rFonts w:ascii="Roboto-Regular" w:hAnsi="Roboto-Regular"/>
          <w:color w:val="000000"/>
          <w:sz w:val="26"/>
          <w:szCs w:val="26"/>
        </w:rPr>
        <w:t xml:space="preserve">     </w:t>
      </w:r>
      <w:r w:rsidR="00A934ED">
        <w:rPr>
          <w:rFonts w:ascii="Roboto-Regular" w:hAnsi="Roboto-Regular"/>
          <w:color w:val="000000"/>
          <w:sz w:val="26"/>
          <w:szCs w:val="26"/>
        </w:rPr>
        <w:t>7 марта в ГБУСОН РО «СРЦ Песчанокопского района» воспитатели Центра организовали и провели мероприятие «Проводы Масленицы».</w:t>
      </w:r>
    </w:p>
    <w:p w:rsidR="00A934ED" w:rsidRDefault="00A934ED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6"/>
          <w:szCs w:val="26"/>
        </w:rPr>
        <w:t>Масленица — это задорный и веселый праздник, прощание с зимой и встреча весны, который уходит своими корнями в древние времена. Такие русские народные праздники проводятся ежегодно и стали уже любимыми, долгожданными и традиционными для ребят реабилитационного центра.</w:t>
      </w:r>
    </w:p>
    <w:p w:rsidR="00A934ED" w:rsidRDefault="00A934ED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6"/>
          <w:szCs w:val="26"/>
        </w:rPr>
        <w:t>Ребята заранее готовились к масленице: мастерили ростовую куклу «Масличная красавица» и изучали,  как в старину на Руси праздновали этот праздник, откуда берет начало этот обычай и что он означает.</w:t>
      </w:r>
    </w:p>
    <w:p w:rsidR="00A934ED" w:rsidRDefault="00A934ED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6"/>
          <w:szCs w:val="26"/>
        </w:rPr>
        <w:t xml:space="preserve">Отметили праздник весело и разгульно. Ребята приготовили много народных песен, танцев и даже </w:t>
      </w:r>
      <w:proofErr w:type="spellStart"/>
      <w:r>
        <w:rPr>
          <w:rFonts w:ascii="Roboto-Regular" w:hAnsi="Roboto-Regular"/>
          <w:color w:val="000000"/>
          <w:sz w:val="26"/>
          <w:szCs w:val="26"/>
        </w:rPr>
        <w:t>флеш-моб</w:t>
      </w:r>
      <w:proofErr w:type="spellEnd"/>
      <w:r>
        <w:rPr>
          <w:rFonts w:ascii="Roboto-Regular" w:hAnsi="Roboto-Regular"/>
          <w:color w:val="000000"/>
          <w:sz w:val="26"/>
          <w:szCs w:val="26"/>
        </w:rPr>
        <w:t xml:space="preserve"> «Масленичный». Как положено на празднике, дети от души веселились, водили хоровод вокруг Масленицы,  играли в русские народные игры «Сбей колпак», «Ходули», «Павлиний хвост», пели и плясали. Веселые конкурсы не давали скучать никому, дети проявили интеллектуальные способности, отгадывая загадки.</w:t>
      </w:r>
    </w:p>
    <w:p w:rsidR="00A934ED" w:rsidRDefault="00A934ED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proofErr w:type="gramStart"/>
      <w:r>
        <w:rPr>
          <w:rFonts w:ascii="Roboto-Regular" w:hAnsi="Roboto-Regular"/>
          <w:color w:val="000000"/>
          <w:sz w:val="26"/>
          <w:szCs w:val="26"/>
        </w:rPr>
        <w:t>И</w:t>
      </w:r>
      <w:proofErr w:type="gramEnd"/>
      <w:r>
        <w:rPr>
          <w:rFonts w:ascii="Roboto-Regular" w:hAnsi="Roboto-Regular"/>
          <w:color w:val="000000"/>
          <w:sz w:val="26"/>
          <w:szCs w:val="26"/>
        </w:rPr>
        <w:t xml:space="preserve"> наверное, самым важным делом праздника стало сожжение чучела Масленицы. Проводили Зиму,  сожгли все неприятности и обиды и освободили место Весне, символу всего нового,  молодого, лучшего.</w:t>
      </w:r>
    </w:p>
    <w:p w:rsidR="00A934ED" w:rsidRDefault="00A934ED" w:rsidP="00A934ED">
      <w:pPr>
        <w:pStyle w:val="a3"/>
        <w:spacing w:before="120" w:beforeAutospacing="0" w:after="120" w:afterAutospacing="0"/>
        <w:rPr>
          <w:rFonts w:ascii="Roboto-Regular" w:hAnsi="Roboto-Regular"/>
          <w:color w:val="000000"/>
          <w:sz w:val="27"/>
          <w:szCs w:val="27"/>
        </w:rPr>
      </w:pPr>
      <w:r>
        <w:rPr>
          <w:rFonts w:ascii="Roboto-Regular" w:hAnsi="Roboto-Regular"/>
          <w:color w:val="000000"/>
          <w:sz w:val="26"/>
          <w:szCs w:val="26"/>
        </w:rPr>
        <w:t>Ну и какой же праздник без угощения! Масленица, как и положено, не обошлась без чая и блинов.</w:t>
      </w:r>
    </w:p>
    <w:p w:rsidR="00812023" w:rsidRDefault="00812023"/>
    <w:sectPr w:rsidR="00812023" w:rsidSect="0081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rta_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4ED"/>
    <w:rsid w:val="00682D94"/>
    <w:rsid w:val="00812023"/>
    <w:rsid w:val="00867437"/>
    <w:rsid w:val="00A9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2019-03-19T07:25:00Z</dcterms:created>
  <dcterms:modified xsi:type="dcterms:W3CDTF">2019-03-19T07:26:00Z</dcterms:modified>
</cp:coreProperties>
</file>