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54" w:rsidRPr="006E7654" w:rsidRDefault="006E7654" w:rsidP="006E7654">
      <w:pPr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336699"/>
          <w:kern w:val="36"/>
          <w:sz w:val="28"/>
          <w:szCs w:val="28"/>
        </w:rPr>
        <w:t>Описание педагогического опыта воспитателя детского сада по теме: Игра</w:t>
      </w:r>
    </w:p>
    <w:p w:rsidR="006E7654" w:rsidRDefault="006E7654" w:rsidP="000731F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Описание педагогического опыта воспитателя </w:t>
      </w:r>
      <w:r w:rsidR="000731F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Фаттаховой </w:t>
      </w:r>
      <w:proofErr w:type="spellStart"/>
      <w:r w:rsidR="000731F8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Рим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  <w:t>Рафилевны</w:t>
      </w:r>
      <w:proofErr w:type="spellEnd"/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«Игровая деятельность как средство всестороннего развития детей дошкольного возраста»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7654" w:rsidRDefault="006E7654" w:rsidP="006E7654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Обоснование актуальности и перспективности опыта. Его значение для совершенствования </w:t>
      </w:r>
      <w:proofErr w:type="spellStart"/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воспитательного процесса.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«Дайте же детям играть, пока игра их радует, влечет к себе и вместе с тем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приносит им громадную пользу!» </w:t>
      </w:r>
      <w:r w:rsidRPr="006E7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Е.А. Покровский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реализации ФГОС 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структуре основной общеобразовательной программы дошкольного образования, существенным отличием является — исключение из образовательного процесса учебной деятельности, как не соответствующей закономерностям развития ребенка на этапе дошкольного детства. Поэтому перед нами, педагогами дошкольного учреждения, становится актуальным поиск других форм и методов работы с детьми. Сущность изменения касается и модели образовательного процесса. Детей дошкольного возраста нужно не учить, а развивать. Развивать нужно посредством доступной для их возраста деятельности – игры.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Ведущей деятельностью детей дошкольного возраста является игра.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правильной организации игра создает условия для развития физических, интеллектуальных и личностных качеств ребенка, формированию предпосылок учебной деятельности и обеспечение социальной успешности дошкольника. Три взаимосвязанные линии развития ребенка: чувствовать, познавать, творить, гармонично вписываются в естественную среду ребенка – игру, которая для него одновременно является и развлечением, и способом познания мира людей, предметов, природы, а также сферой приложения своей фантазии. 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работе большое место я отвожу дидактическим играм. Они используются как в совместной, так и в самостоятельной деятельности детей. Дидактические игры выполняют функцию средств обучения – дети осваивают признаки предметов, учатся классифицировать, обобщать, сравнивать. Использование дидактических игр, как средство обучения, повышает интерес детей к образовательной деятельности, обеспечивает лучшее усвоение программы. В работе с дошкольниками мной используются различные виды дидактических игр, но в наше современное время предпочтение отдаётся электронным дидактическим играм.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 информационно-коммуникативных технологий в образовательном процессе дошкольного учреждения – это одна из самых новых и актуальных проблем в отечественном дошкольном образовании. Но сегодня стоит острая проблема, связанная с организацией игровой деятельности современных детей. Они избалованы изобилием и разнообразием игр и игрушек, которые не всегда несут в себе нужную психологическую и педагогическую информацию. Трудности испытывают и родители, и воспитатели: то, в какие игры играли родители и то, что годами отрабатывали на практике и применяли в своей жизни воспитатели, теперь, в изменившихся условиях, перестало работать. Сенсорная агрессия окружающей ребенка среды (Барби, роботы, монстры, киборги и т.д.) может привести к кризису игровой культуры. Поэтому от нас, педагогов, требуется умение ориентироваться в мире современных игр и игрушек, сохраняя баланс между желанием ребенка и пользой для него, больше внимания уделяя современным нетрадиционным дидактическим и развивающим компьютерным играм, способствуя адекватной социализации ребенка. Проблема игры, как средство всестороннего развития детей является одной из актуальных проблем, как в теоретическом, так и в практическом отношении.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Условия формирования ведущей идеи опыта, условия возникновения, становления опыта.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 самых разных системах обучения игре всегда отводилось и отводится особое место. И объясняется это тем, что игра очень созвучна природе ребенка. Игра для него не просто интересное времяпрепровождение, а способ моделирования взрослого мира, его взаимоотношений, приобретение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 общения и новых знаний.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С введением Закона №273-ФЗ «Об образовании в Российской Федерации», Федеральных Государственных Образовательных Стандартов, с определением новых целей образования, предусматривающих достижение не только предметных, но и личностных результатов, ценнос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игры ещё больше возрастает.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игры в образовательных целях в процессе реализации программ психолого-педагогического сопровождения позволяет развивать коммуникативные навыки, лидерские качества, формировать компетенцию и учить ребенка учиться в эмоционально комфортных для него условия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 сообразно задачам возраста.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выступает как самая важная деятельность, через которую я, как педагог, решаю все образовательные задачи, в том числе и обучение. Пересмотрены подходы к организации обучения и воспитания детей. Отказ 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учебной модели в детском саду, т. е. от занятий, заставил нас перейти к новым формам работы с детьми, которые позволят воспитателям детского сада обучать дошкольников так, чтобы они об этом даже не догадывал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ранее считалось, что основные образовательные усилия педагога сосредоточены на проведение занятий, то теперь образовательный потенциал признан за всеми видами совместной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 педагогов и детей.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Я, как воспитатель, формирую социальные умения и навыки будущего дошкольника, необходимые для благополучной адаптации к школе, стремлюсь к организации единого развивающего мира – дошкольного и начального образования. Выбор форм работы я осуществляю самостоятельно в зависимости от контингента воспитанников, от оснащённости группы, от опыта и творческого подхода. Так, в утренние часы, когда воспитанники бодры и полны сил, провожу наиболее трудоёмкие виды деятельности: беседы, наблюдения, рассматривание альбомов, дидактические игры, трудовые поручения. По мере уставания детей включаю в сюжетно-ролевые, подвижные игры, чтение художественной литературы. Чередование различных видов деятельности детей в течение дня, помогает мне обеспечить их разнообразие и баланс при сохранении ведущей роли игры. С целью укрепления здоровья дошкольников большое значение уделяется двигательной активности. В работе с детьми младшего возраста использую преимущественно игровые, сюжетные и интегрированные формы образовательной деятельности, с детьми старшего возраста образовательная деятельность носит развивающий характер. Учу детей творческому партнёрству, умению обсуждать совместный проект, 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 свои силы и возможности.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бы отметить, что дети постоянно находятся в игре, для них это образ жизни, поэтому я как современный воспитатель органично «встраиваю» любую деятельность в детскую игру, что делает образовательный эффект более значительным. Игра стала содержанием и формой организации жизни детей. Игровые моменты, ситуации и приёмы включаются во все виды детской деятельности и общения со мной ребёнка. Я наполняю повседневную жизнь детей интересными делами, играми, проблемами, идеями, включаю каждого ребёнка в содержательную деятельность, способствую реализации детских интересов и жизненной активности. Организуя образовательную деятельность детей, я развиваю у каждого ребёнка стремление к проявлению инициативы и самостоятельности, к поиску разумного и достойного выхода из различных жизненн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ситуаций, стремление к тому: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любая детская деятельность (игровая, трудовая, коммуникативная, продуктивная, двигательная, познавательно - исследовательская, музыкально-художественная, чтение) была мотивированной.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этого я создаю проблемные ситуации к деятельности, которые становятся частью Непосредственной Образовательной Деятельности, проекта, наблюдения, экскурсии и предоставляю детям выбор нескольких видов заданий. Я, воспитатель, привыкла к демократическому стилю общения с детьми, советуюсь с ними, беседую по душам на разные темы. Мои воспитанники доверяют мне и с удовольствием 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 со мной играют и общаются.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2. Чтобы дети были активными участниками воспитательно-образовательного процесса, строю Организованную Образовательную Деятельность таким образом, чтобы большую часть говорили дети, рассуждали по теме, участвовали в художестве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творчестве, опытах, труде.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3. Чтобы активность, успехи детей, хорошее отношение к сверстникам стимулировалось, поощрялось, отмечаю с помощью экранов добрых дел, экранов настроения, отмечаю в портфолио, благодарностью родителей за хорошее воспитание детей. Эти педагогические приемы хорошо стимулируют детей к совместной образовател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деятельности с педагогами.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4. Чтобы стать образцом современного воспитателя, я тщательно продумываю содержание развивающей среды по возрастам, постоянно обновляю игровую и наглядную среду в зависимости от темы организованной образовательной деятельности. При планировании использую виды самостоятельной свободной детской деятельности в специально подготовленной развивающей среде группы, где дети могут закрепить знания, умения, навыки в самостоятельных играх и взаимодействии с окружающей средой.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Теоретическая база опыта.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Исследования психологов и педагогов, посвященные влиянию игровой деятельности на развитие дошкольников, показывают, что необходимость использования игры в обучении детей дошкольного возраста — истина неоспоримая. То, что дети легко обучаются «играючи», заметили и доказали великий педагог К. Д. Ушинский, Е. И. Тихеева, Е. Н. </w:t>
      </w:r>
      <w:proofErr w:type="spell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Водовозова</w:t>
      </w:r>
      <w:proofErr w:type="spell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заслуга в разработке проблемы принадлежит Е. А. </w:t>
      </w:r>
      <w:proofErr w:type="spell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Флериной</w:t>
      </w:r>
      <w:proofErr w:type="spell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П. </w:t>
      </w:r>
      <w:proofErr w:type="spell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Сакулиной</w:t>
      </w:r>
      <w:proofErr w:type="spell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 И. Жуковской, Е. И. </w:t>
      </w:r>
      <w:proofErr w:type="spell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Радиной</w:t>
      </w:r>
      <w:proofErr w:type="spell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, и др.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Исследования З. М. Богуславской, специально посвящённые изучению особенностей игровой деятельности дошкольников, показали, что интерес, 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активное отношение к учебному материалу легче всего проявляется у детей в том случае, если этот познавательный материал включён в игровую, практическую или изобразительную деятельность в игре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словам Г.К. </w:t>
      </w:r>
      <w:proofErr w:type="spell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Селевко</w:t>
      </w:r>
      <w:proofErr w:type="spell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«… игра –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поведением».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Анализируя исследования учёных, можно сделать вывод, что теоретический аспект проблемы всестороннего развития дошкольников в процессе игровой деятельности освещён в литературе достаточно подробно, практическая же сторона требует дальнейших исследований.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Технология опыта. Система конкретных педагогических действий, содержание, методы, приемы воспитания и обучения.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Игры логически и системно, естественно должны быть включены в целостный образовательный процесс (организованную образовательную деятельность, образовательную деятельность в процессе режимных моментов, самостоятельную образовательную деятельность). Я заранее продумываю и планирую обязательное «присутствие» игр и игровых приемов на каждом занятии в любой возрастной группе; совместные с взрослыми игры (дидактические, настольно-печатные, театрализованные, коррекционные и профилактические, подвижные); ежедневные свободные игры без прямого руководства воспитателем. При проведении организованной образовательной деятельности игра используется мной как: часть занятия, методический прием, форма проведения, способ решения и т.д. В младшем возрасте я эффективно использую игровых сказочных персонажей; в 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старшем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возрасте – использование сказочных и занимательных сюжетов как канвы, стержня непосредственно образовательной деятельности (например, игры-путешествия с выполнением разнообразных познавательных заданий, игры-развлечения т.д.).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проведении организованной образовательной деятельности я занимаю позицию организатора, партнера-исследователя, который вместе с детьми добывает новую информацию и искренне удивляется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вместно полученным результатам.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планирую и организую совместные игры: подвижные; дидактические; настольно-печатные; театрализованные (режиссерские, драматизации, игры-театры); сюжетно-ролевые; игры на развитие мимики жестов, на снятие мышечного напряжения; коррекцию особенностей развития речи, движений, зрения и слуха детей; профилактические игры и упражнения: профилактика плоскостопия, различных заболеваний.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При организации и проведении совместных игр - занимаю позицию 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равноправного партнера, позицию «маленького ребенка», которому необходимо научит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 игре, правилам и действиям.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свободной, самостоятельной игры создаю полноценную предметно-игровую среду, инициирую возникновение игр по интересам детей. При проведении самостоятельной игры занимаю позицию «созидателя игрового пространства», «активного наблюдателя». Поэтому без необходимости не вмешиваюсь в игры детей,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отвлекаю их от игрового сюжета.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перспективном плане прописываю разнообразные виды игр (они представлены выше), с которыми дети еще не знакомы, или знакомую игру, но с новой целью. Внимательно изучаю особенности и интересы каждого ребенка для того, чтобы планируемая игра была востребована деть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 приносила им удовольствие.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проведении организованной образовательной деятельности использую игру как основу для решения задач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различных направлениях.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Эти рекомендации помогут педагогам реализовать важное требование ФГОС дошкольного образования – организовывать психолого-педагогическое сопровождение развития детей в условиях игровой деятельности на основе индивидуализации образовательного процесса. А это очень важно, так как разработанный стандарт не допускает переноса трансляционной, учебно-дисциплинарной модели образования на жизнь ребёнка дошкольного возраста. Дошкольный ребёнок - человек играющий, поэтому в стандарте закреплено, что обучение входит в жизнь ребёнка через ворота детской игры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важна работа, проводимая с родителями. Необходимо, чтобы они четко знали, что семья способна развить всестороннее развитие ребенка уже в дошкольном возрасте. Условия для всестороннего развития нужно создавать уже в младшем возрасте.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Родителям нужно стремиться стимулировать интересы ребенка к всестороннему развитию, создавать для того все условия. Мною были предложены несколько рекомендаций по использованию дидактических игр.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своей работе я использую такие формы работы с родителями: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1.Родительские собрания;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2.Виктори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играя», «Поиграй-ка»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3.Анкетирование и тестирование родителей « Игры и игрушки в жизни ребёнка,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 и умственное развитие»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4.Индивидуаль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консультации, рекомендации;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5.Наглядные виды работы (информационные стенды, папки - передвижки, выставки детских работ, демонстрация картотеки игр, показ и пояснен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соответствующей литературы).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детьми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7.Помощь родителей детскому саду в оформлении игровых уголков.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Анализ результативности.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проводимой мною работы явилась положительная динамика игровой деятельности детей. Использование нетрадиционных игровых методов и приёмов с дошкольниками позволило добиться высоких стабильных результатов, реализации поставленных задач. Дети стали активны, коммуникабельны в общении со сверстниками, знакомыми и незнакомыми в различных ситуациях общения. Научились согласовывать тему игры, договариваться о последовательности совместных действий, налаживать и регулировать контакты в совместной игре. Дошколята стали больше проявлять творческую самостоятельность в игре.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Повысился интерес детей к играм, что подтверждает эффективность использования нетрадиционных методов и приёмов в развитии игровой деятельности. Родители стали больше внимания уделять играм с детьми. Представленный опыт доказывает, что необходимо использовать нетрадиционные разнообразные игровые методы и приёмы, которые позволяют сделать процесс игровой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ьности интересным и доступным.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совместной игровой деятельности, дети научились переносить игровые действия с одной игрушки на другую. Широко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 в своей работе игры-показы.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опыта: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повысился уровень речево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развития и речевого этикета;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появилось умение контролировать свое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состояние, и состояние детей;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появилось осознанное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и общение в обществе.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повысился эмоциональный контакт с семьями воспитанников.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Адресные рекомендации по использованию опыта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Полученные результаты буд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 иметь практическую ценность: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педагогов дошкол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образовательных учреждений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для родителей в плане организации совместной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ребенком в домашних условиях;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приемлемыми формами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трансляции опыта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считаю: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информационные брошюры, содержащие описание и иллюстративный материал методики проведения игр, организованных форм 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образовательной деятельности, совместной деятельности педагога с детьми,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с детьми;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мастер-классы, мероприятия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консультации;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– дни открытых дверей для родителей и педагогов других дошколь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образовательных учреждений;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– сайт ДОУ.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Наглядное приложение</w:t>
      </w:r>
    </w:p>
    <w:p w:rsidR="006E7654" w:rsidRP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своём опыте предлагаю материалы по организации и проведению работы по социально-коммуникативному развитию дошкольников в детском саду в разнообразных формах: образовательная деятельность, консультации, перспективное планирование, игры и игровые упражнения.</w:t>
      </w:r>
    </w:p>
    <w:p w:rsidR="006E7654" w:rsidRP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A71E90"/>
          <w:sz w:val="28"/>
          <w:szCs w:val="28"/>
        </w:rPr>
        <w:t>Конспект сюжетно-ролевой игры «В магазин за подарками» в средней группе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игры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социального опыта детей средствами игровой деятельности.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Продолжать знакомить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социальной действительностью.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представления детей о профессии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одителя, кондуктора, продавца.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правила поведения в общественных местах (транспорт, магазин).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Развивать у детей желание сделат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что-то приятное 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Прививать элементы навыков социального общения, развивать ролевой диалог «продавец – покупатель».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положительны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взаимоотношения между детьми.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 детей уважение к труду водителя и контролёра.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беседа о работе продавца, рассматривание картин, иллюстраций с изображением транспорта, шофера в автобусе, наблюдение за транспортом, создание игровой обстановки «Мы едим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едим!»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Чтение художественной литературы: И.Павлова «На машине», Б.Житкова «Светофор».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Игрушки, пакеты, кошельки с фантиками, руль, сумка с билетами для кондуктора, касса. 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входят в зал.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Здравствуйте, мои друзья!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 встрече рада я.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 чего же, малыши,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Вы нарядны, хороши!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вы любите праздники?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Да.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какой праздник вы ждете (любите) больше всего?</w:t>
      </w:r>
    </w:p>
    <w:p w:rsidR="006E7654" w:rsidRDefault="006E7654" w:rsidP="006E765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Новый год.</w:t>
      </w:r>
    </w:p>
    <w:p w:rsidR="006E7654" w:rsidRPr="006E7654" w:rsidRDefault="006E7654" w:rsidP="006E7654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Я тоже люблю Новый год, когда пахнет елкой и мандаринами.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Почему (за что) вы любите Новый год? Чем вам нравится этот праздник?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ответы детей.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Дедушка Мороз дарит подарки, все друг друга поздравляют и готовят подарки для родных и знакомых. Я тоже люблю получать подарки, ведь это так приятно, а еще мне нравится дарить подарки.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А вы любите дарить подарки?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Да.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в преддверии нового года в нашем городе открылся новый магазин игрушек. Здесь вы можете приобрести подарки для друзей и близких.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посетим новый магазин и купим подарки к Новому году для своих родных и знакомых.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что мы возьмем с собой в магазин? (подвести к тому, что необходимо взять деньги, воспитатель раздает деньги (фантики).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: Магазин находится далеко, на соседней улице. А нам чем мы сможем доехать до магазина?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Машине, автобусе.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Предлагаю поехать нам на автобусе, потому что нас много. Где взять нам автобус?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Построить.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Хорошая идея из чего будем строить?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Из стульчиков.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Стульчики будут вместо сидений?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Строительство автобуса.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с вами построили автобус, чтобы нам поехать на автобусе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нужно выбрать водителя.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будет водителем? (мальчик получает руль).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кто будет кондуктором? (вручает ребенку сумку с билетами).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посадке в автобус воспитатель напоминает правила поведения, мальчик пропускает девочку. Кондуктор дает билеты пассажирам.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мы с вами вспомним правила поведения в транспорте.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Надо пристегнуть ремни, нельзя шуметь, баловаться, надо внимательно слушать контролёра, когда она объявляет остановку.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К путешествию все готовы занимаем свои места.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Водитель автобуса – Внимание, автобус отправляется! Пристегните ремни безопасности.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музыкальное сопровождение автобус отправляется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Звучит музыка «Мы сидим в автобусе…»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выходе из автобуса, воспитатель напоминает, что первыми выходят мальчики и подают руку девочкам.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мы с вами приехали в магазин. Вспомним правила поведения в магазине.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стеллажах расставлены разнообразные игрушки.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Дети, проходите к витрине, рассмотрите игрушки.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Я буду продавцом, а вы покупатели, занимайте очередь.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Воспитатель-продавец: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Уважаемые покупатели, мы рады вас обслужить в нашем магазине.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Вы уже что-то выбрали (обращается к первому ребенку), что вам предложить (показать)? Для кого вы выбираете подарок? (воспитатель предлагает разнообразный товар).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обслуживания 2-3 человек, воспитатель меняется ролями с детьми.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7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</w:t>
      </w:r>
      <w:proofErr w:type="gramStart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тоже хочу купить подарок для своей подруги, кто сможет меня подменить, пока я выбираю подарок?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Ребенок встает за прилавок и принимает роль продавца. Воспитатель встает в очередь: «Кто последний, я буду за вами».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того, как все купили подарки, воспитатель благодарит «продавца» за помощь. </w:t>
      </w:r>
      <w:r w:rsidRPr="006E765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Дети выходят из магазина. Роль водителя воспитатель может предложить другому мальчику. С песней дети «возвращаются» в детский сад.</w:t>
      </w:r>
    </w:p>
    <w:p w:rsidR="002410AE" w:rsidRPr="006E7654" w:rsidRDefault="002410AE" w:rsidP="006E7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0AE" w:rsidRPr="006E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54"/>
    <w:rsid w:val="000731F8"/>
    <w:rsid w:val="002410AE"/>
    <w:rsid w:val="006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7654"/>
    <w:rPr>
      <w:b/>
      <w:bCs/>
    </w:rPr>
  </w:style>
  <w:style w:type="paragraph" w:styleId="a4">
    <w:name w:val="List Paragraph"/>
    <w:basedOn w:val="a"/>
    <w:uiPriority w:val="34"/>
    <w:qFormat/>
    <w:rsid w:val="006E7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7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76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E7654"/>
    <w:rPr>
      <w:b/>
      <w:bCs/>
    </w:rPr>
  </w:style>
  <w:style w:type="paragraph" w:styleId="a4">
    <w:name w:val="List Paragraph"/>
    <w:basedOn w:val="a"/>
    <w:uiPriority w:val="34"/>
    <w:qFormat/>
    <w:rsid w:val="006E76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3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2275">
          <w:marLeft w:val="0"/>
          <w:marRight w:val="0"/>
          <w:marTop w:val="25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0469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3076">
              <w:marLeft w:val="0"/>
              <w:marRight w:val="0"/>
              <w:marTop w:val="124"/>
              <w:marBottom w:val="1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Спецмаш</cp:lastModifiedBy>
  <cp:revision>2</cp:revision>
  <cp:lastPrinted>2019-02-07T14:20:00Z</cp:lastPrinted>
  <dcterms:created xsi:type="dcterms:W3CDTF">2019-02-07T14:26:00Z</dcterms:created>
  <dcterms:modified xsi:type="dcterms:W3CDTF">2019-02-07T14:26:00Z</dcterms:modified>
</cp:coreProperties>
</file>