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01" w:rsidRDefault="00806E91" w:rsidP="00BE657A">
      <w:pPr>
        <w:spacing w:line="360" w:lineRule="auto"/>
        <w:jc w:val="center"/>
        <w:rPr>
          <w:b/>
          <w:sz w:val="28"/>
          <w:szCs w:val="28"/>
        </w:rPr>
      </w:pPr>
      <w:r w:rsidRPr="00806E91">
        <w:rPr>
          <w:b/>
          <w:sz w:val="28"/>
          <w:szCs w:val="28"/>
        </w:rPr>
        <w:t>Содержание</w:t>
      </w:r>
    </w:p>
    <w:p w:rsidR="00806E91" w:rsidRDefault="00806E91" w:rsidP="00F57116">
      <w:pPr>
        <w:spacing w:line="360" w:lineRule="auto"/>
        <w:jc w:val="center"/>
        <w:rPr>
          <w:b/>
          <w:sz w:val="28"/>
          <w:szCs w:val="28"/>
        </w:rPr>
      </w:pPr>
    </w:p>
    <w:p w:rsidR="00F74B74" w:rsidRDefault="00806E91" w:rsidP="00F57116">
      <w:pPr>
        <w:spacing w:line="360" w:lineRule="auto"/>
        <w:jc w:val="both"/>
        <w:rPr>
          <w:sz w:val="28"/>
          <w:szCs w:val="28"/>
        </w:rPr>
      </w:pPr>
      <w:r w:rsidRPr="00D97B87"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</w:t>
      </w:r>
      <w:r w:rsidR="00BE657A">
        <w:rPr>
          <w:sz w:val="28"/>
          <w:szCs w:val="28"/>
        </w:rPr>
        <w:t>…2</w:t>
      </w:r>
    </w:p>
    <w:p w:rsidR="00806E91" w:rsidRDefault="002950AC" w:rsidP="00F5711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74B74">
        <w:rPr>
          <w:b/>
          <w:sz w:val="28"/>
          <w:szCs w:val="28"/>
        </w:rPr>
        <w:t xml:space="preserve"> </w:t>
      </w:r>
      <w:r w:rsidR="00F74B7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Современное представление о повреждении голеностопного сустава</w:t>
      </w:r>
      <w:r>
        <w:rPr>
          <w:sz w:val="28"/>
          <w:szCs w:val="28"/>
        </w:rPr>
        <w:t>……………………….</w:t>
      </w:r>
      <w:r w:rsidR="00806E91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>..4</w:t>
      </w:r>
    </w:p>
    <w:p w:rsidR="00806E91" w:rsidRPr="00806E91" w:rsidRDefault="00806E91" w:rsidP="00F57116">
      <w:pPr>
        <w:pStyle w:val="a3"/>
        <w:numPr>
          <w:ilvl w:val="1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Анатомо-физиологические особенности стопы и голеностопного сустава</w:t>
      </w:r>
      <w:r w:rsidR="001A5284">
        <w:rPr>
          <w:sz w:val="28"/>
          <w:szCs w:val="28"/>
        </w:rPr>
        <w:t>…………………………………………………………………</w:t>
      </w:r>
      <w:r w:rsidR="00962F69">
        <w:rPr>
          <w:sz w:val="28"/>
          <w:szCs w:val="28"/>
        </w:rPr>
        <w:t>…………4</w:t>
      </w:r>
    </w:p>
    <w:p w:rsidR="00806E91" w:rsidRDefault="001A5284" w:rsidP="00F57116">
      <w:pPr>
        <w:pStyle w:val="a3"/>
        <w:numPr>
          <w:ilvl w:val="1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r w:rsidR="00437BBC">
        <w:rPr>
          <w:sz w:val="28"/>
          <w:szCs w:val="28"/>
        </w:rPr>
        <w:t xml:space="preserve">и лечение </w:t>
      </w:r>
      <w:r>
        <w:rPr>
          <w:sz w:val="28"/>
          <w:szCs w:val="28"/>
        </w:rPr>
        <w:t>повреждений и травм голеностопного сустава…</w:t>
      </w:r>
      <w:r w:rsidR="00E40CC8">
        <w:rPr>
          <w:sz w:val="28"/>
          <w:szCs w:val="28"/>
        </w:rPr>
        <w:t>……………………………………………………………………</w:t>
      </w:r>
      <w:r w:rsidR="00962F69">
        <w:rPr>
          <w:sz w:val="28"/>
          <w:szCs w:val="28"/>
        </w:rPr>
        <w:t>…</w:t>
      </w:r>
      <w:r w:rsidR="00F84827">
        <w:rPr>
          <w:sz w:val="28"/>
          <w:szCs w:val="28"/>
        </w:rPr>
        <w:t>…</w:t>
      </w:r>
      <w:r w:rsidR="00F84827" w:rsidRPr="00F84827">
        <w:rPr>
          <w:sz w:val="28"/>
          <w:szCs w:val="28"/>
        </w:rPr>
        <w:t>10</w:t>
      </w:r>
    </w:p>
    <w:p w:rsidR="001A5284" w:rsidRDefault="00437BBC" w:rsidP="00F57116">
      <w:pPr>
        <w:pStyle w:val="a3"/>
        <w:numPr>
          <w:ilvl w:val="1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340D">
        <w:rPr>
          <w:sz w:val="28"/>
          <w:szCs w:val="28"/>
        </w:rPr>
        <w:t>оказания и противопоказания для занятий физическими упражнениями при повреждении</w:t>
      </w:r>
      <w:r w:rsidR="009044A6">
        <w:rPr>
          <w:sz w:val="28"/>
          <w:szCs w:val="28"/>
        </w:rPr>
        <w:t xml:space="preserve"> голеностопного сустава……………</w:t>
      </w:r>
      <w:r w:rsidR="00D1455C">
        <w:rPr>
          <w:sz w:val="28"/>
          <w:szCs w:val="28"/>
        </w:rPr>
        <w:t>.</w:t>
      </w:r>
      <w:r w:rsidR="009044A6">
        <w:rPr>
          <w:sz w:val="28"/>
          <w:szCs w:val="28"/>
        </w:rPr>
        <w:t>……</w:t>
      </w:r>
      <w:r w:rsidR="00F84827">
        <w:rPr>
          <w:sz w:val="28"/>
          <w:szCs w:val="28"/>
        </w:rPr>
        <w:t>1</w:t>
      </w:r>
      <w:r w:rsidR="00F84827" w:rsidRPr="00F84827">
        <w:rPr>
          <w:sz w:val="28"/>
          <w:szCs w:val="28"/>
        </w:rPr>
        <w:t>8</w:t>
      </w:r>
    </w:p>
    <w:p w:rsidR="00E5340D" w:rsidRPr="00F84827" w:rsidRDefault="00F74B74" w:rsidP="00F57116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F74B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 w:rsidR="00E5340D" w:rsidRPr="00D97B87">
        <w:rPr>
          <w:b/>
          <w:sz w:val="28"/>
          <w:szCs w:val="28"/>
        </w:rPr>
        <w:t xml:space="preserve"> Физическая реабилитация при повреждении голеностопного сустава</w:t>
      </w:r>
      <w:r w:rsidR="00D97B87">
        <w:rPr>
          <w:sz w:val="28"/>
          <w:szCs w:val="28"/>
        </w:rPr>
        <w:t>………………………………………………………………………</w:t>
      </w:r>
      <w:r w:rsidR="008B16FB">
        <w:rPr>
          <w:sz w:val="28"/>
          <w:szCs w:val="28"/>
        </w:rPr>
        <w:t>..</w:t>
      </w:r>
      <w:r w:rsidR="00D97B87">
        <w:rPr>
          <w:sz w:val="28"/>
          <w:szCs w:val="28"/>
        </w:rPr>
        <w:t>…</w:t>
      </w:r>
      <w:r w:rsidR="00F84827" w:rsidRPr="00F84827">
        <w:rPr>
          <w:sz w:val="28"/>
          <w:szCs w:val="28"/>
        </w:rPr>
        <w:t>20</w:t>
      </w:r>
    </w:p>
    <w:p w:rsidR="00E5340D" w:rsidRPr="00F84827" w:rsidRDefault="00E5340D" w:rsidP="00F57116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2.1. Средства и формы физической реабилитации при повреждении голеностопног</w:t>
      </w:r>
      <w:r w:rsidR="008B16FB">
        <w:rPr>
          <w:sz w:val="28"/>
          <w:szCs w:val="28"/>
        </w:rPr>
        <w:t xml:space="preserve">о </w:t>
      </w:r>
      <w:r w:rsidR="00F84827">
        <w:rPr>
          <w:sz w:val="28"/>
          <w:szCs w:val="28"/>
        </w:rPr>
        <w:t>сустава………………………………………………………</w:t>
      </w:r>
      <w:r w:rsidR="00F84827" w:rsidRPr="00F84827">
        <w:rPr>
          <w:sz w:val="28"/>
          <w:szCs w:val="28"/>
        </w:rPr>
        <w:t>..20</w:t>
      </w:r>
    </w:p>
    <w:p w:rsidR="00E5340D" w:rsidRPr="00F84827" w:rsidRDefault="00E5340D" w:rsidP="00F57116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2.2. Лечебная физич</w:t>
      </w:r>
      <w:r w:rsidR="00D437F4">
        <w:rPr>
          <w:sz w:val="28"/>
          <w:szCs w:val="28"/>
        </w:rPr>
        <w:t>еская культура……</w:t>
      </w:r>
      <w:r w:rsidR="00475968">
        <w:rPr>
          <w:sz w:val="28"/>
          <w:szCs w:val="28"/>
        </w:rPr>
        <w:t>……………………</w:t>
      </w:r>
      <w:r w:rsidR="00F84827">
        <w:rPr>
          <w:sz w:val="28"/>
          <w:szCs w:val="28"/>
        </w:rPr>
        <w:t>…………………2</w:t>
      </w:r>
      <w:r w:rsidR="00F84827" w:rsidRPr="00F84827">
        <w:rPr>
          <w:sz w:val="28"/>
          <w:szCs w:val="28"/>
        </w:rPr>
        <w:t>6</w:t>
      </w:r>
    </w:p>
    <w:p w:rsidR="00E5340D" w:rsidRPr="00F84827" w:rsidRDefault="003C279F" w:rsidP="00F57116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2.3. Лечебный массаж</w:t>
      </w:r>
      <w:r w:rsidR="00E5340D">
        <w:rPr>
          <w:sz w:val="28"/>
          <w:szCs w:val="28"/>
        </w:rPr>
        <w:t>…………………………………………………………..</w:t>
      </w:r>
      <w:r w:rsidR="00F84827" w:rsidRPr="00F84827">
        <w:rPr>
          <w:sz w:val="28"/>
          <w:szCs w:val="28"/>
        </w:rPr>
        <w:t>30</w:t>
      </w:r>
    </w:p>
    <w:p w:rsidR="00E5340D" w:rsidRPr="00F84827" w:rsidRDefault="003C279F" w:rsidP="00F57116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2.4. Лечебное плавание</w:t>
      </w:r>
      <w:r w:rsidR="00F84827">
        <w:rPr>
          <w:sz w:val="28"/>
          <w:szCs w:val="28"/>
        </w:rPr>
        <w:t>…………………………………………………………3</w:t>
      </w:r>
      <w:r w:rsidR="00F84827" w:rsidRPr="00F84827">
        <w:rPr>
          <w:sz w:val="28"/>
          <w:szCs w:val="28"/>
        </w:rPr>
        <w:t>3</w:t>
      </w:r>
    </w:p>
    <w:p w:rsidR="00E5340D" w:rsidRPr="00F84827" w:rsidRDefault="00F74B74" w:rsidP="00F57116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F74B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="00E5340D" w:rsidRPr="00D97B87">
        <w:rPr>
          <w:b/>
          <w:sz w:val="28"/>
          <w:szCs w:val="28"/>
        </w:rPr>
        <w:t xml:space="preserve"> </w:t>
      </w:r>
      <w:r w:rsidR="006B1FCA" w:rsidRPr="00D97B87">
        <w:rPr>
          <w:b/>
          <w:sz w:val="28"/>
          <w:szCs w:val="28"/>
        </w:rPr>
        <w:t xml:space="preserve">Примерная программа физической реабилитации при повреждении голеностопного сустава на </w:t>
      </w:r>
      <w:r w:rsidR="00F57116" w:rsidRPr="00D97B87">
        <w:rPr>
          <w:b/>
          <w:sz w:val="28"/>
          <w:szCs w:val="28"/>
        </w:rPr>
        <w:t>2-м этапе восстановительного лечения</w:t>
      </w:r>
      <w:r w:rsidR="00F57116">
        <w:rPr>
          <w:sz w:val="28"/>
          <w:szCs w:val="28"/>
        </w:rPr>
        <w:t>…………</w:t>
      </w:r>
      <w:r w:rsidR="00475968">
        <w:rPr>
          <w:sz w:val="28"/>
          <w:szCs w:val="28"/>
        </w:rPr>
        <w:t>………………………………………</w:t>
      </w:r>
      <w:r w:rsidR="00F84827">
        <w:rPr>
          <w:sz w:val="28"/>
          <w:szCs w:val="28"/>
        </w:rPr>
        <w:t>………………………3</w:t>
      </w:r>
      <w:r w:rsidR="00F84827" w:rsidRPr="00F84827">
        <w:rPr>
          <w:sz w:val="28"/>
          <w:szCs w:val="28"/>
        </w:rPr>
        <w:t>6</w:t>
      </w:r>
    </w:p>
    <w:p w:rsidR="00F57116" w:rsidRPr="00F84827" w:rsidRDefault="00F57116" w:rsidP="00F57116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3.1. Структура и содержание программы физической реабилитации при повреждении голеностопного сустава на фун</w:t>
      </w:r>
      <w:r w:rsidR="00315D09">
        <w:rPr>
          <w:sz w:val="28"/>
          <w:szCs w:val="28"/>
        </w:rPr>
        <w:t>кциональном (постиммобилизационн</w:t>
      </w:r>
      <w:r>
        <w:rPr>
          <w:sz w:val="28"/>
          <w:szCs w:val="28"/>
        </w:rPr>
        <w:t xml:space="preserve">ом) периоде </w:t>
      </w:r>
      <w:r w:rsidR="00475968">
        <w:rPr>
          <w:sz w:val="28"/>
          <w:szCs w:val="28"/>
        </w:rPr>
        <w:t>в</w:t>
      </w:r>
      <w:r w:rsidR="00F84827">
        <w:rPr>
          <w:sz w:val="28"/>
          <w:szCs w:val="28"/>
        </w:rPr>
        <w:t>осстановительного лечения………….3</w:t>
      </w:r>
      <w:r w:rsidR="00F84827" w:rsidRPr="00F84827">
        <w:rPr>
          <w:sz w:val="28"/>
          <w:szCs w:val="28"/>
        </w:rPr>
        <w:t>8</w:t>
      </w:r>
    </w:p>
    <w:p w:rsidR="00F57116" w:rsidRPr="007E00F7" w:rsidRDefault="00F74B74" w:rsidP="00F57116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</w:t>
      </w:r>
      <w:r w:rsidR="00E63910">
        <w:rPr>
          <w:sz w:val="28"/>
          <w:szCs w:val="28"/>
        </w:rPr>
        <w:t>…………………………………………………………….</w:t>
      </w:r>
      <w:r w:rsidR="00E63910" w:rsidRPr="007E00F7">
        <w:rPr>
          <w:sz w:val="28"/>
          <w:szCs w:val="28"/>
        </w:rPr>
        <w:t>40</w:t>
      </w:r>
    </w:p>
    <w:p w:rsidR="00F57116" w:rsidRPr="007E00F7" w:rsidRDefault="00F74B74" w:rsidP="00F57116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 w:rsidR="00D97B87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……..</w:t>
      </w:r>
      <w:r w:rsidR="00D97B87">
        <w:rPr>
          <w:sz w:val="28"/>
          <w:szCs w:val="28"/>
        </w:rPr>
        <w:t>……………………………</w:t>
      </w:r>
      <w:r w:rsidR="00E63910">
        <w:rPr>
          <w:sz w:val="28"/>
          <w:szCs w:val="28"/>
        </w:rPr>
        <w:t>.</w:t>
      </w:r>
      <w:r w:rsidR="00E63910" w:rsidRPr="007E00F7">
        <w:rPr>
          <w:sz w:val="28"/>
          <w:szCs w:val="28"/>
        </w:rPr>
        <w:t>42</w:t>
      </w:r>
    </w:p>
    <w:p w:rsidR="00F57116" w:rsidRPr="007E00F7" w:rsidRDefault="00F57116" w:rsidP="00F57116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D97B87">
        <w:rPr>
          <w:b/>
          <w:sz w:val="28"/>
          <w:szCs w:val="28"/>
        </w:rPr>
        <w:t>Список литературы</w:t>
      </w:r>
      <w:r w:rsidR="00E63910">
        <w:rPr>
          <w:sz w:val="28"/>
          <w:szCs w:val="28"/>
        </w:rPr>
        <w:t>……………………………………………………………4</w:t>
      </w:r>
      <w:r w:rsidR="00E63910" w:rsidRPr="007E00F7">
        <w:rPr>
          <w:sz w:val="28"/>
          <w:szCs w:val="28"/>
        </w:rPr>
        <w:t>3</w:t>
      </w:r>
    </w:p>
    <w:p w:rsidR="00315D09" w:rsidRDefault="00315D09" w:rsidP="00F57116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315D09" w:rsidRDefault="00315D09" w:rsidP="00F57116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2950AC" w:rsidRDefault="002950AC" w:rsidP="002950AC">
      <w:pPr>
        <w:spacing w:line="360" w:lineRule="auto"/>
        <w:rPr>
          <w:sz w:val="28"/>
          <w:szCs w:val="28"/>
        </w:rPr>
      </w:pPr>
    </w:p>
    <w:p w:rsidR="00315D09" w:rsidRPr="00BE657A" w:rsidRDefault="00D1455C" w:rsidP="002950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764B62" w:rsidRDefault="00BE657A" w:rsidP="00764B6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7944">
        <w:rPr>
          <w:sz w:val="28"/>
          <w:szCs w:val="28"/>
        </w:rPr>
        <w:t xml:space="preserve"> </w:t>
      </w:r>
      <w:r w:rsidR="00A63E52" w:rsidRPr="00A63E52">
        <w:rPr>
          <w:sz w:val="28"/>
          <w:szCs w:val="28"/>
        </w:rPr>
        <w:t>Повреждения голеностопного сустава относятся к часто встречающимся травмам опорно-двигательного аппарата и составляют 12-20%. Эти повреждения нередко приводят к длительной потере трудоспособности и инвалидности.</w:t>
      </w:r>
      <w:r w:rsidR="00A63E52" w:rsidRPr="00A63E52">
        <w:t xml:space="preserve"> </w:t>
      </w:r>
      <w:r w:rsidR="00A63E52" w:rsidRPr="00A63E52">
        <w:rPr>
          <w:sz w:val="28"/>
          <w:szCs w:val="28"/>
        </w:rPr>
        <w:t>Голеностопный сустав испытывает такую большую нагрузку (на единицу площади) как ни один другой сустав у человека. Его анатомо-функциональные особенности предопределяют широкий спектр возможных повреждений</w:t>
      </w:r>
      <w:r w:rsidR="00AA05C1">
        <w:rPr>
          <w:sz w:val="28"/>
          <w:szCs w:val="28"/>
          <w:lang w:val="en-US"/>
        </w:rPr>
        <w:t xml:space="preserve"> </w:t>
      </w:r>
      <w:r w:rsidR="00E336C3" w:rsidRPr="00247944">
        <w:rPr>
          <w:sz w:val="28"/>
          <w:szCs w:val="28"/>
        </w:rPr>
        <w:t>[</w:t>
      </w:r>
      <w:r w:rsidR="00F471C3">
        <w:rPr>
          <w:sz w:val="28"/>
          <w:szCs w:val="28"/>
          <w:lang w:val="en-US"/>
        </w:rPr>
        <w:t>1</w:t>
      </w:r>
      <w:r w:rsidR="00E336C3" w:rsidRPr="00247944">
        <w:rPr>
          <w:sz w:val="28"/>
          <w:szCs w:val="28"/>
        </w:rPr>
        <w:t>]</w:t>
      </w:r>
      <w:r w:rsidR="00A63E52" w:rsidRPr="00A63E52">
        <w:rPr>
          <w:sz w:val="28"/>
          <w:szCs w:val="28"/>
        </w:rPr>
        <w:t>.</w:t>
      </w:r>
    </w:p>
    <w:p w:rsidR="00BE657A" w:rsidRDefault="00BE657A" w:rsidP="00764B6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7944">
        <w:rPr>
          <w:sz w:val="28"/>
          <w:szCs w:val="28"/>
        </w:rPr>
        <w:t xml:space="preserve"> </w:t>
      </w:r>
      <w:r w:rsidR="00A63E52" w:rsidRPr="00A63E52">
        <w:rPr>
          <w:sz w:val="28"/>
          <w:szCs w:val="28"/>
        </w:rPr>
        <w:t>Повреждения голеностопного сустава относятся к внутрисуставным. Следовательно, при лечении необходима особая требовательность к точной репозиции отломков, чтобы полностью восстановить суставную поверхность и все костно-связочные элементы сустава, удержать отломки до их полного сращения и в полном объеме провести восстановительное лечение.</w:t>
      </w:r>
      <w:r w:rsidR="00A63E52" w:rsidRPr="00A63E52">
        <w:t xml:space="preserve"> </w:t>
      </w:r>
      <w:r w:rsidR="00A63E52" w:rsidRPr="00A63E52">
        <w:rPr>
          <w:sz w:val="28"/>
          <w:szCs w:val="28"/>
        </w:rPr>
        <w:t>Свежие повреждения голеностопного сустава, как правило, поддаются консервативному лечению - свыше 81 %, а при застарелых требуется оперативное вмешательство - свыше 90%. Закрытые повреждения голеностопного сустава наиболее часто возникают от непрямого действия травмирующей силы (более 90%) и примерно в 10% случаев - от прямого действия травмирующей силы</w:t>
      </w:r>
      <w:r w:rsidR="00247944">
        <w:rPr>
          <w:sz w:val="28"/>
          <w:szCs w:val="28"/>
        </w:rPr>
        <w:t xml:space="preserve"> </w:t>
      </w:r>
      <w:r w:rsidR="00E336C3" w:rsidRPr="00E336C3">
        <w:rPr>
          <w:sz w:val="28"/>
          <w:szCs w:val="28"/>
        </w:rPr>
        <w:t>[</w:t>
      </w:r>
      <w:r w:rsidR="00F471C3" w:rsidRPr="00F471C3">
        <w:rPr>
          <w:sz w:val="28"/>
          <w:szCs w:val="28"/>
        </w:rPr>
        <w:t>4</w:t>
      </w:r>
      <w:r w:rsidR="00E336C3" w:rsidRPr="00E336C3">
        <w:rPr>
          <w:sz w:val="28"/>
          <w:szCs w:val="28"/>
        </w:rPr>
        <w:t>]</w:t>
      </w:r>
      <w:r w:rsidR="00A63E52" w:rsidRPr="00A63E52">
        <w:rPr>
          <w:sz w:val="28"/>
          <w:szCs w:val="28"/>
        </w:rPr>
        <w:t>.</w:t>
      </w:r>
      <w:r w:rsidR="00E336C3">
        <w:rPr>
          <w:sz w:val="28"/>
          <w:szCs w:val="28"/>
        </w:rPr>
        <w:t xml:space="preserve"> </w:t>
      </w:r>
      <w:r w:rsidR="00E336C3" w:rsidRPr="00E336C3">
        <w:rPr>
          <w:sz w:val="28"/>
          <w:szCs w:val="28"/>
        </w:rPr>
        <w:t>Практика показывает, что все пациенты с повреждением связочного аппарата, независимо от того являются ли они не осложненными или осложнёнными, а тем более, пациенты с переломами голеностопного сустава, нуждаются в реабилитации</w:t>
      </w:r>
      <w:r w:rsidR="00E336C3">
        <w:rPr>
          <w:sz w:val="28"/>
          <w:szCs w:val="28"/>
        </w:rPr>
        <w:t xml:space="preserve">. </w:t>
      </w:r>
      <w:r w:rsidR="00E336C3" w:rsidRPr="00E336C3">
        <w:rPr>
          <w:sz w:val="28"/>
          <w:szCs w:val="28"/>
        </w:rPr>
        <w:t>При переломах голеностопного сустава ситуация усугубляется необходимостью длительной фиксации сустава в определённом положении, которая всегда ведёт к ослаблению и атрофии мышц. Это, конечно же, усложняет реабилитационный процесс и делает его более продолжительным. Иногда подобные травмы принимают хронический характер, а подчас больные становятся инвалидами. И здесь проявляется особая важность</w:t>
      </w:r>
      <w:r w:rsidR="00E336C3">
        <w:rPr>
          <w:sz w:val="28"/>
          <w:szCs w:val="28"/>
        </w:rPr>
        <w:t xml:space="preserve"> адаптивной физической культуры</w:t>
      </w:r>
      <w:r w:rsidR="00572FFE">
        <w:rPr>
          <w:sz w:val="28"/>
          <w:szCs w:val="28"/>
        </w:rPr>
        <w:t>[8,9</w:t>
      </w:r>
      <w:r w:rsidR="00F471C3" w:rsidRPr="00F74B74">
        <w:rPr>
          <w:sz w:val="28"/>
          <w:szCs w:val="28"/>
        </w:rPr>
        <w:t>]</w:t>
      </w:r>
      <w:r w:rsidR="00E336C3" w:rsidRPr="00E336C3">
        <w:rPr>
          <w:sz w:val="28"/>
          <w:szCs w:val="28"/>
        </w:rPr>
        <w:t>.</w:t>
      </w:r>
    </w:p>
    <w:p w:rsidR="00A63E52" w:rsidRDefault="004F3074" w:rsidP="00247944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Чем быстрее начнется сво</w:t>
      </w:r>
      <w:r w:rsidR="004D00D1">
        <w:rPr>
          <w:sz w:val="28"/>
          <w:szCs w:val="28"/>
        </w:rPr>
        <w:t xml:space="preserve">евременная точная диагностика, </w:t>
      </w:r>
      <w:r>
        <w:rPr>
          <w:sz w:val="28"/>
          <w:szCs w:val="28"/>
        </w:rPr>
        <w:t>адекватное медикаментозное</w:t>
      </w:r>
      <w:r w:rsidR="004D00D1">
        <w:rPr>
          <w:sz w:val="28"/>
          <w:szCs w:val="28"/>
        </w:rPr>
        <w:t xml:space="preserve"> лечение и физическая реабилитация,</w:t>
      </w:r>
      <w:r>
        <w:rPr>
          <w:sz w:val="28"/>
          <w:szCs w:val="28"/>
        </w:rPr>
        <w:t xml:space="preserve"> тем </w:t>
      </w:r>
      <w:r w:rsidR="004D00D1">
        <w:rPr>
          <w:sz w:val="28"/>
          <w:szCs w:val="28"/>
        </w:rPr>
        <w:t>быстрее наступит полное восстановление утраченных функций и способностей больного.</w:t>
      </w:r>
      <w:r w:rsidR="00E336C3" w:rsidRPr="00E336C3">
        <w:t xml:space="preserve"> </w:t>
      </w:r>
      <w:r w:rsidR="00B07080">
        <w:rPr>
          <w:sz w:val="28"/>
          <w:szCs w:val="28"/>
        </w:rPr>
        <w:t>При комплексном использовании в физической реабилитации занятий ЛГ, лечебный массаж, физиотерапия, лечебное плавание и т.д., выздоровление больног</w:t>
      </w:r>
      <w:r w:rsidR="00D97B87">
        <w:rPr>
          <w:sz w:val="28"/>
          <w:szCs w:val="28"/>
        </w:rPr>
        <w:t>о наступает значительно быстрее. По этому, ко</w:t>
      </w:r>
      <w:r w:rsidR="00CE4FAC">
        <w:rPr>
          <w:sz w:val="28"/>
          <w:szCs w:val="28"/>
        </w:rPr>
        <w:t>м</w:t>
      </w:r>
      <w:r w:rsidR="00D97B87">
        <w:rPr>
          <w:sz w:val="28"/>
          <w:szCs w:val="28"/>
        </w:rPr>
        <w:t>плексная физическая реабилитация при повреждении голеностопного сустава</w:t>
      </w:r>
      <w:r w:rsidR="00E336C3">
        <w:rPr>
          <w:sz w:val="28"/>
          <w:szCs w:val="28"/>
        </w:rPr>
        <w:t xml:space="preserve"> –</w:t>
      </w:r>
      <w:r w:rsidR="00D97B87">
        <w:rPr>
          <w:sz w:val="28"/>
          <w:szCs w:val="28"/>
        </w:rPr>
        <w:t xml:space="preserve"> обязательна</w:t>
      </w:r>
      <w:r w:rsidR="00E336C3" w:rsidRPr="00E336C3">
        <w:rPr>
          <w:sz w:val="28"/>
          <w:szCs w:val="28"/>
        </w:rPr>
        <w:t>[</w:t>
      </w:r>
      <w:r w:rsidR="00572FFE">
        <w:rPr>
          <w:sz w:val="28"/>
          <w:szCs w:val="28"/>
        </w:rPr>
        <w:t>16</w:t>
      </w:r>
      <w:r w:rsidR="00E336C3" w:rsidRPr="00E336C3">
        <w:rPr>
          <w:sz w:val="28"/>
          <w:szCs w:val="28"/>
        </w:rPr>
        <w:t>]</w:t>
      </w:r>
      <w:r w:rsidR="00D97B87">
        <w:rPr>
          <w:sz w:val="28"/>
          <w:szCs w:val="28"/>
        </w:rPr>
        <w:t>.</w:t>
      </w:r>
      <w:r w:rsidR="00B07080">
        <w:rPr>
          <w:sz w:val="28"/>
          <w:szCs w:val="28"/>
        </w:rPr>
        <w:t xml:space="preserve"> </w:t>
      </w:r>
    </w:p>
    <w:p w:rsidR="004D00D1" w:rsidRPr="006F76D4" w:rsidRDefault="00D1455C" w:rsidP="00764B62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D00D1" w:rsidRPr="004D00D1">
        <w:rPr>
          <w:b/>
          <w:sz w:val="28"/>
          <w:szCs w:val="28"/>
        </w:rPr>
        <w:t>Цель</w:t>
      </w:r>
      <w:r w:rsidR="004D00D1" w:rsidRPr="006F76D4">
        <w:rPr>
          <w:b/>
          <w:sz w:val="28"/>
          <w:szCs w:val="28"/>
        </w:rPr>
        <w:t xml:space="preserve">: </w:t>
      </w:r>
      <w:r w:rsidR="006F76D4" w:rsidRPr="006F76D4">
        <w:rPr>
          <w:sz w:val="28"/>
          <w:szCs w:val="28"/>
        </w:rPr>
        <w:t>Изучение особенн</w:t>
      </w:r>
      <w:r w:rsidR="006F76D4">
        <w:rPr>
          <w:sz w:val="28"/>
          <w:szCs w:val="28"/>
        </w:rPr>
        <w:t>остей физической реабилитации при повреждении голеностопного сустава.</w:t>
      </w:r>
    </w:p>
    <w:p w:rsidR="00315D09" w:rsidRDefault="00D1455C" w:rsidP="00315D09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D00D1">
        <w:rPr>
          <w:b/>
          <w:sz w:val="28"/>
          <w:szCs w:val="28"/>
        </w:rPr>
        <w:t>Задачи</w:t>
      </w:r>
      <w:r w:rsidR="004D00D1" w:rsidRPr="006F76D4">
        <w:rPr>
          <w:b/>
          <w:sz w:val="28"/>
          <w:szCs w:val="28"/>
        </w:rPr>
        <w:t xml:space="preserve">: </w:t>
      </w:r>
    </w:p>
    <w:p w:rsidR="004D00D1" w:rsidRDefault="004D00D1" w:rsidP="004D00D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анатомо-физиологические особенности и классификацию повреждений голеностопного сустава.</w:t>
      </w:r>
    </w:p>
    <w:p w:rsidR="004D00D1" w:rsidRDefault="004D00D1" w:rsidP="004D00D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основные средства, формы и методы физической реабилитации при повреждении голеностопного сустава.</w:t>
      </w:r>
    </w:p>
    <w:p w:rsidR="004D00D1" w:rsidRPr="004D00D1" w:rsidRDefault="004D00D1" w:rsidP="004D00D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программу ФР при повреждении голеностопного сустава</w:t>
      </w:r>
      <w:r w:rsidR="006F76D4">
        <w:rPr>
          <w:sz w:val="28"/>
          <w:szCs w:val="28"/>
        </w:rPr>
        <w:t xml:space="preserve"> на функциональном (постиммобилизационном) периоде восстановительного лечения</w:t>
      </w:r>
      <w:r>
        <w:rPr>
          <w:sz w:val="28"/>
          <w:szCs w:val="28"/>
        </w:rPr>
        <w:t>.</w:t>
      </w:r>
    </w:p>
    <w:p w:rsidR="00315D09" w:rsidRPr="00A63E52" w:rsidRDefault="00315D09" w:rsidP="00315D09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315D09" w:rsidRPr="00A63E52" w:rsidRDefault="00315D09" w:rsidP="00315D09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</w:p>
    <w:p w:rsidR="00315D09" w:rsidRPr="00A63E52" w:rsidRDefault="00315D09" w:rsidP="00315D09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315D09" w:rsidRDefault="00315D09" w:rsidP="00315D09">
      <w:pPr>
        <w:pStyle w:val="a3"/>
        <w:spacing w:line="360" w:lineRule="auto"/>
        <w:ind w:left="0"/>
        <w:jc w:val="center"/>
        <w:rPr>
          <w:sz w:val="28"/>
          <w:szCs w:val="28"/>
        </w:rPr>
      </w:pPr>
    </w:p>
    <w:p w:rsidR="00CE4FAC" w:rsidRDefault="00CE4FAC" w:rsidP="00315D09">
      <w:pPr>
        <w:pStyle w:val="a3"/>
        <w:spacing w:line="360" w:lineRule="auto"/>
        <w:ind w:left="0"/>
        <w:jc w:val="center"/>
        <w:rPr>
          <w:sz w:val="28"/>
          <w:szCs w:val="28"/>
        </w:rPr>
      </w:pPr>
    </w:p>
    <w:p w:rsidR="00CE4FAC" w:rsidRDefault="00CE4FAC" w:rsidP="00315D09">
      <w:pPr>
        <w:pStyle w:val="a3"/>
        <w:spacing w:line="360" w:lineRule="auto"/>
        <w:ind w:left="0"/>
        <w:jc w:val="center"/>
        <w:rPr>
          <w:sz w:val="28"/>
          <w:szCs w:val="28"/>
        </w:rPr>
      </w:pPr>
    </w:p>
    <w:p w:rsidR="00CE4FAC" w:rsidRDefault="00CE4FAC" w:rsidP="00315D09">
      <w:pPr>
        <w:pStyle w:val="a3"/>
        <w:spacing w:line="360" w:lineRule="auto"/>
        <w:ind w:left="0"/>
        <w:jc w:val="center"/>
        <w:rPr>
          <w:sz w:val="28"/>
          <w:szCs w:val="28"/>
        </w:rPr>
      </w:pPr>
    </w:p>
    <w:p w:rsidR="00CE4FAC" w:rsidRDefault="00CE4FAC" w:rsidP="00315D09">
      <w:pPr>
        <w:pStyle w:val="a3"/>
        <w:spacing w:line="360" w:lineRule="auto"/>
        <w:ind w:left="0"/>
        <w:jc w:val="center"/>
        <w:rPr>
          <w:sz w:val="28"/>
          <w:szCs w:val="28"/>
        </w:rPr>
      </w:pPr>
    </w:p>
    <w:p w:rsidR="00CE4FAC" w:rsidRDefault="00CE4FAC" w:rsidP="00315D09">
      <w:pPr>
        <w:pStyle w:val="a3"/>
        <w:spacing w:line="360" w:lineRule="auto"/>
        <w:ind w:left="0"/>
        <w:jc w:val="center"/>
        <w:rPr>
          <w:sz w:val="28"/>
          <w:szCs w:val="28"/>
        </w:rPr>
      </w:pPr>
    </w:p>
    <w:p w:rsidR="00CE4FAC" w:rsidRDefault="00CE4FAC" w:rsidP="00315D09">
      <w:pPr>
        <w:pStyle w:val="a3"/>
        <w:spacing w:line="360" w:lineRule="auto"/>
        <w:ind w:left="0"/>
        <w:jc w:val="center"/>
        <w:rPr>
          <w:sz w:val="28"/>
          <w:szCs w:val="28"/>
        </w:rPr>
      </w:pPr>
    </w:p>
    <w:p w:rsidR="00CE4FAC" w:rsidRDefault="00CE4FAC" w:rsidP="00315D09">
      <w:pPr>
        <w:pStyle w:val="a3"/>
        <w:spacing w:line="360" w:lineRule="auto"/>
        <w:ind w:left="0"/>
        <w:jc w:val="center"/>
        <w:rPr>
          <w:sz w:val="28"/>
          <w:szCs w:val="28"/>
        </w:rPr>
      </w:pPr>
    </w:p>
    <w:p w:rsidR="00CE4FAC" w:rsidRDefault="00CE4FAC" w:rsidP="00315D09">
      <w:pPr>
        <w:pStyle w:val="a3"/>
        <w:spacing w:line="360" w:lineRule="auto"/>
        <w:ind w:left="0"/>
        <w:jc w:val="center"/>
        <w:rPr>
          <w:sz w:val="28"/>
          <w:szCs w:val="28"/>
        </w:rPr>
      </w:pPr>
    </w:p>
    <w:p w:rsidR="00E336C3" w:rsidRDefault="00E336C3" w:rsidP="00E336C3">
      <w:pPr>
        <w:pStyle w:val="a3"/>
        <w:spacing w:line="360" w:lineRule="auto"/>
        <w:ind w:left="0"/>
        <w:rPr>
          <w:sz w:val="28"/>
          <w:szCs w:val="28"/>
        </w:rPr>
      </w:pPr>
    </w:p>
    <w:p w:rsidR="00CE4FAC" w:rsidRPr="00CE4FAC" w:rsidRDefault="00CE4FAC" w:rsidP="00E336C3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CE4FAC">
        <w:rPr>
          <w:b/>
          <w:sz w:val="28"/>
          <w:szCs w:val="28"/>
        </w:rPr>
        <w:lastRenderedPageBreak/>
        <w:t xml:space="preserve">Глава </w:t>
      </w:r>
      <w:r w:rsidRPr="00CE4FAC">
        <w:rPr>
          <w:b/>
          <w:sz w:val="28"/>
          <w:szCs w:val="28"/>
          <w:lang w:val="en-US"/>
        </w:rPr>
        <w:t>I</w:t>
      </w:r>
      <w:r w:rsidRPr="00CE4FAC">
        <w:rPr>
          <w:b/>
          <w:sz w:val="28"/>
          <w:szCs w:val="28"/>
        </w:rPr>
        <w:t>. Современное представление о повреждении голеностопного сустава</w:t>
      </w:r>
    </w:p>
    <w:p w:rsidR="00CE4FAC" w:rsidRPr="00CE4FAC" w:rsidRDefault="00CE4FAC" w:rsidP="00CE4FAC">
      <w:pPr>
        <w:pStyle w:val="a3"/>
        <w:numPr>
          <w:ilvl w:val="1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CE4FAC">
        <w:rPr>
          <w:b/>
          <w:sz w:val="28"/>
          <w:szCs w:val="28"/>
        </w:rPr>
        <w:t>Анатомо-физиологические особенности стопы и голеностопного сустава</w:t>
      </w:r>
    </w:p>
    <w:p w:rsidR="003E5C7C" w:rsidRDefault="00E336C3" w:rsidP="00D1455C">
      <w:pPr>
        <w:spacing w:line="360" w:lineRule="auto"/>
        <w:ind w:firstLine="851"/>
        <w:jc w:val="both"/>
        <w:rPr>
          <w:sz w:val="28"/>
          <w:szCs w:val="28"/>
        </w:rPr>
      </w:pPr>
      <w:r w:rsidRPr="00E336C3">
        <w:rPr>
          <w:sz w:val="28"/>
          <w:szCs w:val="28"/>
        </w:rPr>
        <w:t>Стопа — периферический отдел нижней конечности, который является органом опоры тела и выполняет одновременно функции рессорного аппарата. Условная граница стопы, отделяющая ее от голени, проходит через верхушки лодыжек. Стопа имеет сложное анатомическое строение. В ней выделяют плюсну, предплюсну и пальцы и две поверхности: подошвенную и тыльную.</w:t>
      </w:r>
      <w:r w:rsidR="003D2D75">
        <w:rPr>
          <w:sz w:val="28"/>
          <w:szCs w:val="28"/>
        </w:rPr>
        <w:t xml:space="preserve"> </w:t>
      </w:r>
      <w:r w:rsidR="003D2D75" w:rsidRPr="003D2D75">
        <w:rPr>
          <w:sz w:val="28"/>
          <w:szCs w:val="28"/>
        </w:rPr>
        <w:t xml:space="preserve">Скелет </w:t>
      </w:r>
      <w:r w:rsidR="003D2D75">
        <w:rPr>
          <w:sz w:val="28"/>
          <w:szCs w:val="28"/>
        </w:rPr>
        <w:t>стопы образуют 26 костей</w:t>
      </w:r>
      <w:r w:rsidR="003D2D75" w:rsidRPr="003D2D75">
        <w:rPr>
          <w:sz w:val="28"/>
          <w:szCs w:val="28"/>
        </w:rPr>
        <w:t>, входящих в состав предплюсны, плюсны и пальцев. Расположенная ближе к голени предплюсна состоит из 7 костей: таранной, пяточной, ладьевидной, кубовидной и 3 клиновидных костей</w:t>
      </w:r>
      <w:r w:rsidR="003E5C7C">
        <w:rPr>
          <w:sz w:val="28"/>
          <w:szCs w:val="28"/>
        </w:rPr>
        <w:t xml:space="preserve"> (рис</w:t>
      </w:r>
      <w:r w:rsidR="00AD2265">
        <w:rPr>
          <w:sz w:val="28"/>
          <w:szCs w:val="28"/>
        </w:rPr>
        <w:t xml:space="preserve"> 1</w:t>
      </w:r>
      <w:r w:rsidR="003E5C7C">
        <w:rPr>
          <w:sz w:val="28"/>
          <w:szCs w:val="28"/>
        </w:rPr>
        <w:t>)</w:t>
      </w:r>
      <w:r w:rsidR="00572FFE">
        <w:rPr>
          <w:sz w:val="28"/>
          <w:szCs w:val="28"/>
        </w:rPr>
        <w:t xml:space="preserve"> </w:t>
      </w:r>
      <w:r w:rsidR="00572FFE" w:rsidRPr="00572FFE">
        <w:rPr>
          <w:sz w:val="28"/>
          <w:szCs w:val="28"/>
        </w:rPr>
        <w:t>[8,19]</w:t>
      </w:r>
      <w:r w:rsidR="003D2D75" w:rsidRPr="003D2D75">
        <w:rPr>
          <w:sz w:val="28"/>
          <w:szCs w:val="28"/>
        </w:rPr>
        <w:t>.</w:t>
      </w:r>
    </w:p>
    <w:p w:rsidR="003E5C7C" w:rsidRDefault="003E5C7C" w:rsidP="003E5C7C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3DC1"/>
          <w:sz w:val="2"/>
          <w:szCs w:val="2"/>
        </w:rPr>
        <w:drawing>
          <wp:inline distT="0" distB="0" distL="0" distR="0" wp14:anchorId="06FA17EB" wp14:editId="22EF1D56">
            <wp:extent cx="4582800" cy="3852000"/>
            <wp:effectExtent l="0" t="0" r="8255" b="0"/>
            <wp:docPr id="6" name="Рисунок 6" descr="http://www.e-reading.by/illustrations/98/98323-pic_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-reading.by/illustrations/98/98323-pic_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FAC" w:rsidRDefault="003D2D75" w:rsidP="00D1455C">
      <w:pPr>
        <w:spacing w:line="360" w:lineRule="auto"/>
        <w:ind w:firstLine="851"/>
        <w:jc w:val="both"/>
        <w:rPr>
          <w:sz w:val="28"/>
          <w:szCs w:val="28"/>
        </w:rPr>
      </w:pPr>
      <w:r w:rsidRPr="003D2D75">
        <w:rPr>
          <w:sz w:val="28"/>
          <w:szCs w:val="28"/>
        </w:rPr>
        <w:t xml:space="preserve"> Спереди с костями предплюсны сочленены 5 трубчатых костей плюсны, головки которых соединены с фалангами пальцев. Первый палец имеет 2 фаланги, II—V пальцы состоят из 3 фаланг. На подошвенной стороне у основания большого пальца имеются 2 добавочные (сесамовидные) </w:t>
      </w:r>
      <w:r w:rsidRPr="003D2D75">
        <w:rPr>
          <w:sz w:val="28"/>
          <w:szCs w:val="28"/>
        </w:rPr>
        <w:lastRenderedPageBreak/>
        <w:t>косточки.</w:t>
      </w:r>
      <w:r>
        <w:rPr>
          <w:sz w:val="28"/>
          <w:szCs w:val="28"/>
        </w:rPr>
        <w:t xml:space="preserve"> </w:t>
      </w:r>
      <w:r w:rsidRPr="003D2D75">
        <w:rPr>
          <w:sz w:val="28"/>
          <w:szCs w:val="28"/>
        </w:rPr>
        <w:t>Кости стопы образуют многочисленные суст</w:t>
      </w:r>
      <w:r>
        <w:rPr>
          <w:sz w:val="28"/>
          <w:szCs w:val="28"/>
        </w:rPr>
        <w:t>авы — голеностопный сустав</w:t>
      </w:r>
      <w:r w:rsidRPr="003D2D75">
        <w:rPr>
          <w:sz w:val="28"/>
          <w:szCs w:val="28"/>
        </w:rPr>
        <w:t>, суставы между  костями предплюсны, предплюсне-плюсневые (объединенные в сустав Лисфранка), межплюсневые, плюснефаланговые и межфаланговые суставы</w:t>
      </w:r>
      <w:r w:rsidR="00E71567" w:rsidRPr="00E71567">
        <w:rPr>
          <w:sz w:val="28"/>
          <w:szCs w:val="28"/>
        </w:rPr>
        <w:t>[</w:t>
      </w:r>
      <w:r w:rsidR="00572FFE" w:rsidRPr="00572FFE">
        <w:rPr>
          <w:sz w:val="28"/>
          <w:szCs w:val="28"/>
        </w:rPr>
        <w:t>8</w:t>
      </w:r>
      <w:r w:rsidR="00E71567" w:rsidRPr="00E71567">
        <w:rPr>
          <w:sz w:val="28"/>
          <w:szCs w:val="28"/>
        </w:rPr>
        <w:t>]</w:t>
      </w:r>
      <w:r w:rsidRPr="003D2D75">
        <w:rPr>
          <w:sz w:val="28"/>
          <w:szCs w:val="28"/>
        </w:rPr>
        <w:t>.</w:t>
      </w:r>
    </w:p>
    <w:p w:rsidR="00544190" w:rsidRDefault="003D2D75" w:rsidP="00D10AF9">
      <w:pPr>
        <w:spacing w:line="360" w:lineRule="auto"/>
        <w:ind w:firstLine="851"/>
        <w:jc w:val="both"/>
        <w:rPr>
          <w:sz w:val="28"/>
          <w:szCs w:val="28"/>
        </w:rPr>
      </w:pPr>
      <w:r w:rsidRPr="003D2D75">
        <w:rPr>
          <w:sz w:val="28"/>
          <w:szCs w:val="28"/>
        </w:rPr>
        <w:t>Голеностопный сустав представляет собой сложное анатомическое образование, состоящее из костной основы и связочного аппарата</w:t>
      </w:r>
      <w:r w:rsidR="007604F0">
        <w:rPr>
          <w:sz w:val="28"/>
          <w:szCs w:val="28"/>
        </w:rPr>
        <w:t xml:space="preserve"> (рис. 2)</w:t>
      </w:r>
      <w:r w:rsidRPr="003D2D75">
        <w:rPr>
          <w:sz w:val="28"/>
          <w:szCs w:val="28"/>
        </w:rPr>
        <w:t xml:space="preserve"> с п</w:t>
      </w:r>
      <w:r>
        <w:rPr>
          <w:sz w:val="28"/>
          <w:szCs w:val="28"/>
        </w:rPr>
        <w:t>роходящими вокруг него со</w:t>
      </w:r>
      <w:r w:rsidRPr="003D2D75">
        <w:rPr>
          <w:sz w:val="28"/>
          <w:szCs w:val="28"/>
        </w:rPr>
        <w:t>судами, нервами и с</w:t>
      </w:r>
      <w:r>
        <w:rPr>
          <w:sz w:val="28"/>
          <w:szCs w:val="28"/>
        </w:rPr>
        <w:t xml:space="preserve">ухожилиями. </w:t>
      </w:r>
    </w:p>
    <w:p w:rsidR="00544190" w:rsidRDefault="00544190" w:rsidP="00D10AF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3DC1"/>
          <w:sz w:val="2"/>
          <w:szCs w:val="2"/>
        </w:rPr>
        <w:drawing>
          <wp:inline distT="0" distB="0" distL="0" distR="0" wp14:anchorId="42BAF6E3" wp14:editId="04A0398F">
            <wp:extent cx="3316396" cy="4095750"/>
            <wp:effectExtent l="0" t="0" r="0" b="0"/>
            <wp:docPr id="9" name="Рисунок 9" descr="http://izhevsk.ru/forums/icons/forum_pictures/006150/615097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zhevsk.ru/forums/icons/forum_pictures/006150/615097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057" cy="410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190" w:rsidRPr="00544190" w:rsidRDefault="00544190" w:rsidP="0054419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2. </w:t>
      </w:r>
      <w:r w:rsidR="007604F0">
        <w:rPr>
          <w:sz w:val="28"/>
          <w:szCs w:val="28"/>
        </w:rPr>
        <w:t>Голеностопный сустав, в</w:t>
      </w:r>
      <w:r w:rsidRPr="00544190">
        <w:rPr>
          <w:sz w:val="28"/>
          <w:szCs w:val="28"/>
        </w:rPr>
        <w:t xml:space="preserve">ид сверху и справа. </w:t>
      </w:r>
    </w:p>
    <w:p w:rsidR="00544190" w:rsidRDefault="00544190" w:rsidP="00544190">
      <w:pPr>
        <w:spacing w:line="360" w:lineRule="auto"/>
        <w:jc w:val="both"/>
        <w:rPr>
          <w:sz w:val="28"/>
          <w:szCs w:val="28"/>
        </w:rPr>
      </w:pPr>
      <w:r w:rsidRPr="00F84827">
        <w:rPr>
          <w:sz w:val="28"/>
          <w:szCs w:val="28"/>
        </w:rPr>
        <w:t xml:space="preserve">1-большеберцовая кость; 2-блок таранной кости; 3-медиальная (дельтовидная) связка; 4-тыльная </w:t>
      </w:r>
      <w:r>
        <w:rPr>
          <w:sz w:val="28"/>
          <w:szCs w:val="28"/>
        </w:rPr>
        <w:t>таранно-</w:t>
      </w:r>
      <w:r w:rsidRPr="00F84827">
        <w:rPr>
          <w:sz w:val="28"/>
          <w:szCs w:val="28"/>
        </w:rPr>
        <w:t>ладьевидная</w:t>
      </w:r>
      <w:r>
        <w:rPr>
          <w:sz w:val="28"/>
          <w:szCs w:val="28"/>
        </w:rPr>
        <w:t xml:space="preserve"> связка; 5-пяточно-ладьевидная связка; </w:t>
      </w:r>
      <w:r w:rsidRPr="00544190">
        <w:rPr>
          <w:sz w:val="28"/>
          <w:szCs w:val="28"/>
        </w:rPr>
        <w:t>6-пяточно-кубовидная связ</w:t>
      </w:r>
      <w:r>
        <w:rPr>
          <w:sz w:val="28"/>
          <w:szCs w:val="28"/>
        </w:rPr>
        <w:t xml:space="preserve">ка (5 и 6-раздвоенная связка); </w:t>
      </w:r>
      <w:r w:rsidRPr="00544190">
        <w:rPr>
          <w:sz w:val="28"/>
          <w:szCs w:val="28"/>
        </w:rPr>
        <w:t>7</w:t>
      </w:r>
      <w:r>
        <w:rPr>
          <w:sz w:val="28"/>
          <w:szCs w:val="28"/>
        </w:rPr>
        <w:t xml:space="preserve">-предплюсне-плюсневые суставы; 8-плюсне-фаланювые суставы; 9-межфаданговые суставы; 10-коллатеральные связки; </w:t>
      </w:r>
      <w:r w:rsidRPr="00544190">
        <w:rPr>
          <w:sz w:val="28"/>
          <w:szCs w:val="28"/>
        </w:rPr>
        <w:t>1</w:t>
      </w:r>
      <w:r>
        <w:rPr>
          <w:sz w:val="28"/>
          <w:szCs w:val="28"/>
        </w:rPr>
        <w:t xml:space="preserve">1-межкостные плюсневые связки; </w:t>
      </w:r>
      <w:r w:rsidRPr="00544190">
        <w:rPr>
          <w:sz w:val="28"/>
          <w:szCs w:val="28"/>
        </w:rPr>
        <w:t>12-тыльны</w:t>
      </w:r>
      <w:r>
        <w:rPr>
          <w:sz w:val="28"/>
          <w:szCs w:val="28"/>
        </w:rPr>
        <w:t xml:space="preserve">е предплюсне-плюсневые связки; 13-тыльная пяточно-кубовидная связка; </w:t>
      </w:r>
      <w:r w:rsidRPr="00544190">
        <w:rPr>
          <w:sz w:val="28"/>
          <w:szCs w:val="28"/>
        </w:rPr>
        <w:t>14-межко</w:t>
      </w:r>
      <w:r>
        <w:rPr>
          <w:sz w:val="28"/>
          <w:szCs w:val="28"/>
        </w:rPr>
        <w:t xml:space="preserve">стная таранно-пяточная связка; </w:t>
      </w:r>
    </w:p>
    <w:p w:rsidR="005707DB" w:rsidRDefault="00544190" w:rsidP="00544190">
      <w:pPr>
        <w:spacing w:line="360" w:lineRule="auto"/>
        <w:jc w:val="both"/>
        <w:rPr>
          <w:sz w:val="28"/>
          <w:szCs w:val="28"/>
        </w:rPr>
      </w:pPr>
      <w:r w:rsidRPr="00544190">
        <w:rPr>
          <w:sz w:val="28"/>
          <w:szCs w:val="28"/>
        </w:rPr>
        <w:lastRenderedPageBreak/>
        <w:t xml:space="preserve">15-латеральная таранно-пяточная связка; 16-пяточно-малоберцовая связка; </w:t>
      </w:r>
      <w:r>
        <w:rPr>
          <w:sz w:val="28"/>
          <w:szCs w:val="28"/>
        </w:rPr>
        <w:t xml:space="preserve">17-латеральная лодыжка; </w:t>
      </w:r>
      <w:r w:rsidRPr="00544190">
        <w:rPr>
          <w:sz w:val="28"/>
          <w:szCs w:val="28"/>
        </w:rPr>
        <w:t>18-передняя межберцовая связка (м</w:t>
      </w:r>
      <w:r>
        <w:rPr>
          <w:sz w:val="28"/>
          <w:szCs w:val="28"/>
        </w:rPr>
        <w:t xml:space="preserve">ежберцовый синдесмоз, сустав); </w:t>
      </w:r>
      <w:r w:rsidRPr="00544190">
        <w:rPr>
          <w:sz w:val="28"/>
          <w:szCs w:val="28"/>
        </w:rPr>
        <w:t>19-малоберцов</w:t>
      </w:r>
      <w:r>
        <w:rPr>
          <w:sz w:val="28"/>
          <w:szCs w:val="28"/>
        </w:rPr>
        <w:t xml:space="preserve">ая кость; </w:t>
      </w:r>
      <w:r w:rsidRPr="00544190">
        <w:rPr>
          <w:sz w:val="28"/>
          <w:szCs w:val="28"/>
        </w:rPr>
        <w:t>20-межкостная перепонка голени</w:t>
      </w:r>
      <w:r w:rsidR="00572FFE" w:rsidRPr="00572FFE">
        <w:rPr>
          <w:sz w:val="28"/>
          <w:szCs w:val="28"/>
        </w:rPr>
        <w:t xml:space="preserve"> [8,9]</w:t>
      </w:r>
      <w:r w:rsidRPr="005441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D2D75" w:rsidRPr="003D2D75" w:rsidRDefault="003D2D75" w:rsidP="005707D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функциональном от</w:t>
      </w:r>
      <w:r w:rsidRPr="003D2D75">
        <w:rPr>
          <w:sz w:val="28"/>
          <w:szCs w:val="28"/>
        </w:rPr>
        <w:t>ношении голеностопный сустав сочетает функции опоры и перемещения веса человека. Поэтому особенно большое значение для нормальн</w:t>
      </w:r>
      <w:r>
        <w:rPr>
          <w:sz w:val="28"/>
          <w:szCs w:val="28"/>
        </w:rPr>
        <w:t>ой функции голеностопного суста</w:t>
      </w:r>
      <w:r w:rsidRPr="003D2D75">
        <w:rPr>
          <w:sz w:val="28"/>
          <w:szCs w:val="28"/>
        </w:rPr>
        <w:t xml:space="preserve">ва имеет прочность и целостность его суставного хряща, костных и связочных элементов и </w:t>
      </w:r>
      <w:r>
        <w:rPr>
          <w:sz w:val="28"/>
          <w:szCs w:val="28"/>
        </w:rPr>
        <w:t xml:space="preserve">сохранение правильной нагрузки. </w:t>
      </w:r>
      <w:r w:rsidRPr="003D2D75">
        <w:rPr>
          <w:sz w:val="28"/>
          <w:szCs w:val="28"/>
        </w:rPr>
        <w:t>Костную основу голеностопного сустава составляют дистальные концы большеберцовой и малоберцовой костей и блок таранной кости. Дистальные концы берцовых кос</w:t>
      </w:r>
      <w:r>
        <w:rPr>
          <w:sz w:val="28"/>
          <w:szCs w:val="28"/>
        </w:rPr>
        <w:t>тей об</w:t>
      </w:r>
      <w:r w:rsidRPr="003D2D75">
        <w:rPr>
          <w:sz w:val="28"/>
          <w:szCs w:val="28"/>
        </w:rPr>
        <w:t>разуют вилку - гнездо г</w:t>
      </w:r>
      <w:r>
        <w:rPr>
          <w:sz w:val="28"/>
          <w:szCs w:val="28"/>
        </w:rPr>
        <w:t>оленостопного сустава, куда вхо</w:t>
      </w:r>
      <w:r w:rsidRPr="003D2D75">
        <w:rPr>
          <w:sz w:val="28"/>
          <w:szCs w:val="28"/>
        </w:rPr>
        <w:t>дит блок таранной кости. В вилке голеностопного сустава различают наружную лодыжку, образующуюся из дистального конца малобе</w:t>
      </w:r>
      <w:r>
        <w:rPr>
          <w:sz w:val="28"/>
          <w:szCs w:val="28"/>
        </w:rPr>
        <w:t>рцовой кости, дистальную сустав</w:t>
      </w:r>
      <w:r w:rsidRPr="003D2D75">
        <w:rPr>
          <w:sz w:val="28"/>
          <w:szCs w:val="28"/>
        </w:rPr>
        <w:t>ную поверхность большеберцовой кости и внутреннюю лодыжку, образующуюся из дистальног</w:t>
      </w:r>
      <w:r>
        <w:rPr>
          <w:sz w:val="28"/>
          <w:szCs w:val="28"/>
        </w:rPr>
        <w:t>о эпифиза большеберцовой кости. Наружная лодыжка в 2 ра</w:t>
      </w:r>
      <w:r w:rsidRPr="003D2D75">
        <w:rPr>
          <w:sz w:val="28"/>
          <w:szCs w:val="28"/>
        </w:rPr>
        <w:t>за больше внутренней, и</w:t>
      </w:r>
      <w:r>
        <w:rPr>
          <w:sz w:val="28"/>
          <w:szCs w:val="28"/>
        </w:rPr>
        <w:t>меет передний и задний края, на</w:t>
      </w:r>
      <w:r w:rsidRPr="003D2D75">
        <w:rPr>
          <w:sz w:val="28"/>
          <w:szCs w:val="28"/>
        </w:rPr>
        <w:t>ружную и внутреннюю поверхности. По заднему краю наружной лодыжки проходит бороздка, где расположены сухожилия коротк</w:t>
      </w:r>
      <w:r>
        <w:rPr>
          <w:sz w:val="28"/>
          <w:szCs w:val="28"/>
        </w:rPr>
        <w:t xml:space="preserve">ой и длинной малоберцовых мышц. </w:t>
      </w:r>
      <w:r w:rsidRPr="003D2D75">
        <w:rPr>
          <w:sz w:val="28"/>
          <w:szCs w:val="28"/>
        </w:rPr>
        <w:t>Наружная поверхность лодыжки шероховатая и служит местом прикреплени</w:t>
      </w:r>
      <w:r>
        <w:rPr>
          <w:sz w:val="28"/>
          <w:szCs w:val="28"/>
        </w:rPr>
        <w:t>я фасции и наружных боковых свя</w:t>
      </w:r>
      <w:r w:rsidRPr="003D2D75">
        <w:rPr>
          <w:sz w:val="28"/>
          <w:szCs w:val="28"/>
        </w:rPr>
        <w:t>зок голеностопного сустава.</w:t>
      </w:r>
    </w:p>
    <w:p w:rsidR="00247944" w:rsidRDefault="003D2D75" w:rsidP="00E71567">
      <w:pPr>
        <w:spacing w:line="360" w:lineRule="auto"/>
        <w:jc w:val="both"/>
        <w:rPr>
          <w:sz w:val="28"/>
          <w:szCs w:val="28"/>
        </w:rPr>
      </w:pPr>
      <w:r w:rsidRPr="003D2D75">
        <w:rPr>
          <w:sz w:val="28"/>
          <w:szCs w:val="28"/>
        </w:rPr>
        <w:t>Внутренняя поверхность лодыжки имеет треугольную площадку, покрытую гиалиновым хрящом. Эта площадка вместе с наружной поверхностью блока таранной кости образует наружную</w:t>
      </w:r>
      <w:r>
        <w:rPr>
          <w:sz w:val="28"/>
          <w:szCs w:val="28"/>
        </w:rPr>
        <w:t xml:space="preserve"> боковую щель голеностопного сустава. </w:t>
      </w:r>
      <w:r w:rsidRPr="003D2D75">
        <w:rPr>
          <w:sz w:val="28"/>
          <w:szCs w:val="28"/>
        </w:rPr>
        <w:t>На наружной поверхности дистального эпифиза большеберцовой кости имеет</w:t>
      </w:r>
      <w:r>
        <w:rPr>
          <w:sz w:val="28"/>
          <w:szCs w:val="28"/>
        </w:rPr>
        <w:t>ся углубление - малоберцовая вы</w:t>
      </w:r>
      <w:r w:rsidRPr="003D2D75">
        <w:rPr>
          <w:sz w:val="28"/>
          <w:szCs w:val="28"/>
        </w:rPr>
        <w:t>резка (incisura fibular</w:t>
      </w:r>
      <w:r>
        <w:rPr>
          <w:sz w:val="28"/>
          <w:szCs w:val="28"/>
        </w:rPr>
        <w:t>is), ограниченная двумя бугорка</w:t>
      </w:r>
      <w:r w:rsidRPr="003D2D75">
        <w:rPr>
          <w:sz w:val="28"/>
          <w:szCs w:val="28"/>
        </w:rPr>
        <w:t>ми - передним и зад</w:t>
      </w:r>
      <w:r>
        <w:rPr>
          <w:sz w:val="28"/>
          <w:szCs w:val="28"/>
        </w:rPr>
        <w:t>ним, которые образуются разделе</w:t>
      </w:r>
      <w:r w:rsidRPr="003D2D75">
        <w:rPr>
          <w:sz w:val="28"/>
          <w:szCs w:val="28"/>
        </w:rPr>
        <w:t xml:space="preserve">нием и утолщением межкостного гребня большеберцовой кости. Величина этих бугорков, глубина и направление вырезки варьируют, но </w:t>
      </w:r>
      <w:r>
        <w:rPr>
          <w:sz w:val="28"/>
          <w:szCs w:val="28"/>
        </w:rPr>
        <w:t>на обеих конечностях они выраже</w:t>
      </w:r>
      <w:r w:rsidRPr="003D2D75">
        <w:rPr>
          <w:sz w:val="28"/>
          <w:szCs w:val="28"/>
        </w:rPr>
        <w:t>ны оди</w:t>
      </w:r>
      <w:r>
        <w:rPr>
          <w:sz w:val="28"/>
          <w:szCs w:val="28"/>
        </w:rPr>
        <w:t xml:space="preserve">наково. </w:t>
      </w:r>
      <w:r w:rsidRPr="003D2D75">
        <w:rPr>
          <w:sz w:val="28"/>
          <w:szCs w:val="28"/>
        </w:rPr>
        <w:t xml:space="preserve">В малоберцовую </w:t>
      </w:r>
      <w:r>
        <w:rPr>
          <w:sz w:val="28"/>
          <w:szCs w:val="28"/>
        </w:rPr>
        <w:t xml:space="preserve">вырезку </w:t>
      </w:r>
      <w:r>
        <w:rPr>
          <w:sz w:val="28"/>
          <w:szCs w:val="28"/>
        </w:rPr>
        <w:lastRenderedPageBreak/>
        <w:t>большеберцовой кости ча</w:t>
      </w:r>
      <w:r w:rsidRPr="003D2D75">
        <w:rPr>
          <w:sz w:val="28"/>
          <w:szCs w:val="28"/>
        </w:rPr>
        <w:t>стично входит наружн</w:t>
      </w:r>
      <w:r>
        <w:rPr>
          <w:sz w:val="28"/>
          <w:szCs w:val="28"/>
        </w:rPr>
        <w:t>ая лодыжка, которая прочно удер</w:t>
      </w:r>
      <w:r w:rsidRPr="003D2D75">
        <w:rPr>
          <w:sz w:val="28"/>
          <w:szCs w:val="28"/>
        </w:rPr>
        <w:t>живается связками, прикрепляющимися ко дну вырезки и ее переднему и заднему бугоркам. Это образование называется межберцовым синде</w:t>
      </w:r>
      <w:r>
        <w:rPr>
          <w:sz w:val="28"/>
          <w:szCs w:val="28"/>
        </w:rPr>
        <w:t>смозом. Оно имеет большое значе</w:t>
      </w:r>
      <w:r w:rsidRPr="003D2D75">
        <w:rPr>
          <w:sz w:val="28"/>
          <w:szCs w:val="28"/>
        </w:rPr>
        <w:t xml:space="preserve">ние для стабилизации </w:t>
      </w:r>
      <w:r>
        <w:rPr>
          <w:sz w:val="28"/>
          <w:szCs w:val="28"/>
        </w:rPr>
        <w:t>и нормальной функции голеностоп</w:t>
      </w:r>
      <w:r w:rsidR="00902848">
        <w:rPr>
          <w:sz w:val="28"/>
          <w:szCs w:val="28"/>
        </w:rPr>
        <w:t xml:space="preserve">ного сустава. </w:t>
      </w:r>
      <w:r w:rsidRPr="003D2D75">
        <w:rPr>
          <w:sz w:val="28"/>
          <w:szCs w:val="28"/>
        </w:rPr>
        <w:t>Дистальная суставная поверхность нижнего эпифиза большеберцовой кости образует арку, с внутренне</w:t>
      </w:r>
      <w:r w:rsidR="00902848">
        <w:rPr>
          <w:sz w:val="28"/>
          <w:szCs w:val="28"/>
        </w:rPr>
        <w:t>й стороны которой расположен от</w:t>
      </w:r>
      <w:r w:rsidRPr="003D2D75">
        <w:rPr>
          <w:sz w:val="28"/>
          <w:szCs w:val="28"/>
        </w:rPr>
        <w:t>росток - внутренняя лодыжка. Передний и задний края нижней суставной поверхности большебе</w:t>
      </w:r>
      <w:r w:rsidR="00902848">
        <w:rPr>
          <w:sz w:val="28"/>
          <w:szCs w:val="28"/>
        </w:rPr>
        <w:t xml:space="preserve">рцовой кости имеют выпячивания. </w:t>
      </w:r>
      <w:r w:rsidRPr="003D2D75">
        <w:rPr>
          <w:sz w:val="28"/>
          <w:szCs w:val="28"/>
        </w:rPr>
        <w:t>Задний край дистал</w:t>
      </w:r>
      <w:r w:rsidR="00902848">
        <w:rPr>
          <w:sz w:val="28"/>
          <w:szCs w:val="28"/>
        </w:rPr>
        <w:t>ьного эпифиза большеберцовой ко</w:t>
      </w:r>
      <w:r w:rsidRPr="003D2D75">
        <w:rPr>
          <w:sz w:val="28"/>
          <w:szCs w:val="28"/>
        </w:rPr>
        <w:t>сти в 3 раза больше переднего и занимает значительную часть суставной поверхн</w:t>
      </w:r>
      <w:r w:rsidR="00902848">
        <w:rPr>
          <w:sz w:val="28"/>
          <w:szCs w:val="28"/>
        </w:rPr>
        <w:t>ости. Суставная поверхность ниж</w:t>
      </w:r>
      <w:r w:rsidRPr="003D2D75">
        <w:rPr>
          <w:sz w:val="28"/>
          <w:szCs w:val="28"/>
        </w:rPr>
        <w:t>него эпифиза большеберцовой кости суживается кзади</w:t>
      </w:r>
      <w:r w:rsidR="00F471C3">
        <w:rPr>
          <w:sz w:val="28"/>
          <w:szCs w:val="28"/>
          <w:lang w:val="en-US"/>
        </w:rPr>
        <w:t>[1,</w:t>
      </w:r>
      <w:r w:rsidR="00572FFE">
        <w:rPr>
          <w:sz w:val="28"/>
          <w:szCs w:val="28"/>
          <w:lang w:val="en-US"/>
        </w:rPr>
        <w:t>4,</w:t>
      </w:r>
      <w:r w:rsidR="00F471C3">
        <w:rPr>
          <w:sz w:val="28"/>
          <w:szCs w:val="28"/>
          <w:lang w:val="en-US"/>
        </w:rPr>
        <w:t>8]</w:t>
      </w:r>
      <w:r w:rsidRPr="003D2D75">
        <w:rPr>
          <w:sz w:val="28"/>
          <w:szCs w:val="28"/>
        </w:rPr>
        <w:t xml:space="preserve">. </w:t>
      </w:r>
    </w:p>
    <w:p w:rsidR="00033116" w:rsidRDefault="003D2D75" w:rsidP="007604F0">
      <w:pPr>
        <w:spacing w:line="360" w:lineRule="auto"/>
        <w:ind w:firstLine="851"/>
        <w:jc w:val="both"/>
        <w:rPr>
          <w:sz w:val="28"/>
          <w:szCs w:val="28"/>
        </w:rPr>
      </w:pPr>
      <w:r w:rsidRPr="003D2D75">
        <w:rPr>
          <w:sz w:val="28"/>
          <w:szCs w:val="28"/>
        </w:rPr>
        <w:t>По середине суставной поверхности дистального эпифиза большеберцовой кости</w:t>
      </w:r>
      <w:r w:rsidR="00902848">
        <w:rPr>
          <w:sz w:val="28"/>
          <w:szCs w:val="28"/>
        </w:rPr>
        <w:t xml:space="preserve"> проходит небольшой гребень, ко</w:t>
      </w:r>
      <w:r w:rsidRPr="003D2D75">
        <w:rPr>
          <w:sz w:val="28"/>
          <w:szCs w:val="28"/>
        </w:rPr>
        <w:t>торый делит ее на меньшую (медиальную) и большую (латеральную) части. Эт</w:t>
      </w:r>
      <w:r w:rsidR="00902848">
        <w:rPr>
          <w:sz w:val="28"/>
          <w:szCs w:val="28"/>
        </w:rPr>
        <w:t>от гребень соответствует борозд</w:t>
      </w:r>
      <w:r w:rsidRPr="003D2D75">
        <w:rPr>
          <w:sz w:val="28"/>
          <w:szCs w:val="28"/>
        </w:rPr>
        <w:t>ке на блоке таранной кости и при сгибании и разгибании опред</w:t>
      </w:r>
      <w:r w:rsidR="00962F69">
        <w:rPr>
          <w:sz w:val="28"/>
          <w:szCs w:val="28"/>
        </w:rPr>
        <w:t>еляет направление его движения</w:t>
      </w:r>
      <w:r w:rsidR="00962F69" w:rsidRPr="00962F69">
        <w:rPr>
          <w:sz w:val="28"/>
          <w:szCs w:val="28"/>
        </w:rPr>
        <w:t xml:space="preserve">. </w:t>
      </w:r>
      <w:r w:rsidR="00902848">
        <w:rPr>
          <w:sz w:val="28"/>
          <w:szCs w:val="28"/>
        </w:rPr>
        <w:t xml:space="preserve"> Внутренняя лодыжка со</w:t>
      </w:r>
      <w:r w:rsidRPr="003D2D75">
        <w:rPr>
          <w:sz w:val="28"/>
          <w:szCs w:val="28"/>
        </w:rPr>
        <w:t xml:space="preserve">стоит из двух бугорков - большого переднего и меньшего заднего, разделенных ямкой. Внутренняя, внесуставная поверхность внутренней лодыжки шероховата. К ней прикрепляются фасция и дельтовидная связка. Наружная суставная поверхность внутренней лодыжки покрыта гиалиновым </w:t>
      </w:r>
      <w:r w:rsidR="00902848">
        <w:rPr>
          <w:sz w:val="28"/>
          <w:szCs w:val="28"/>
        </w:rPr>
        <w:t>хрящом и образует вместе с внут</w:t>
      </w:r>
      <w:r w:rsidRPr="003D2D75">
        <w:rPr>
          <w:sz w:val="28"/>
          <w:szCs w:val="28"/>
        </w:rPr>
        <w:t>ренней боковой поверхностью блока таранной кости внутреннюю боков</w:t>
      </w:r>
      <w:r w:rsidR="00902848">
        <w:rPr>
          <w:sz w:val="28"/>
          <w:szCs w:val="28"/>
        </w:rPr>
        <w:t xml:space="preserve">ую щель голеностопного сустава. </w:t>
      </w:r>
      <w:r w:rsidRPr="003D2D75">
        <w:rPr>
          <w:sz w:val="28"/>
          <w:szCs w:val="28"/>
        </w:rPr>
        <w:t>Наружная лодыжка образует с дистальным эпифизом большеберцовой кости</w:t>
      </w:r>
      <w:r w:rsidR="00902848">
        <w:rPr>
          <w:sz w:val="28"/>
          <w:szCs w:val="28"/>
        </w:rPr>
        <w:t xml:space="preserve"> угол 88-110°, внутренняя лодыж</w:t>
      </w:r>
      <w:r w:rsidRPr="003D2D75">
        <w:rPr>
          <w:sz w:val="28"/>
          <w:szCs w:val="28"/>
        </w:rPr>
        <w:t>ка - угол 105-120°. Ось внутренней лодыжки образует с осью голеностопного сустава угол в 30°.</w:t>
      </w:r>
      <w:r w:rsidR="00902848" w:rsidRPr="00902848">
        <w:t xml:space="preserve"> </w:t>
      </w:r>
      <w:r w:rsidR="00902848" w:rsidRPr="00902848">
        <w:rPr>
          <w:sz w:val="28"/>
          <w:szCs w:val="28"/>
        </w:rPr>
        <w:t>Гистологическое исс</w:t>
      </w:r>
      <w:r w:rsidR="00902848">
        <w:rPr>
          <w:sz w:val="28"/>
          <w:szCs w:val="28"/>
        </w:rPr>
        <w:t>ледование костной структуры вил</w:t>
      </w:r>
      <w:r w:rsidR="00902848" w:rsidRPr="00902848">
        <w:rPr>
          <w:sz w:val="28"/>
          <w:szCs w:val="28"/>
        </w:rPr>
        <w:t>ки голеностопного сус</w:t>
      </w:r>
      <w:r w:rsidR="00902848">
        <w:rPr>
          <w:sz w:val="28"/>
          <w:szCs w:val="28"/>
        </w:rPr>
        <w:t>тава показывает</w:t>
      </w:r>
      <w:r w:rsidR="00902848" w:rsidRPr="00902848">
        <w:rPr>
          <w:sz w:val="28"/>
          <w:szCs w:val="28"/>
        </w:rPr>
        <w:t xml:space="preserve">, что ход костных балок </w:t>
      </w:r>
      <w:r w:rsidR="00902848">
        <w:rPr>
          <w:sz w:val="28"/>
          <w:szCs w:val="28"/>
        </w:rPr>
        <w:t>соответствует контурам вилки го</w:t>
      </w:r>
      <w:r w:rsidR="00902848" w:rsidRPr="00902848">
        <w:rPr>
          <w:sz w:val="28"/>
          <w:szCs w:val="28"/>
        </w:rPr>
        <w:t>леностопного сустава. Это значительно увеличивает ее прочность</w:t>
      </w:r>
      <w:r w:rsidR="00902848">
        <w:rPr>
          <w:sz w:val="28"/>
          <w:szCs w:val="28"/>
        </w:rPr>
        <w:t xml:space="preserve"> </w:t>
      </w:r>
      <w:r w:rsidR="00902848" w:rsidRPr="00962F69">
        <w:rPr>
          <w:sz w:val="28"/>
          <w:szCs w:val="28"/>
        </w:rPr>
        <w:t>[</w:t>
      </w:r>
      <w:r w:rsidR="00902848">
        <w:rPr>
          <w:sz w:val="28"/>
          <w:szCs w:val="28"/>
        </w:rPr>
        <w:t>А. Е. Трофимов</w:t>
      </w:r>
      <w:r w:rsidR="00902848" w:rsidRPr="00962F69">
        <w:rPr>
          <w:sz w:val="28"/>
          <w:szCs w:val="28"/>
        </w:rPr>
        <w:t>]</w:t>
      </w:r>
      <w:r w:rsidR="00962F69" w:rsidRPr="00962F69">
        <w:rPr>
          <w:sz w:val="28"/>
          <w:szCs w:val="28"/>
        </w:rPr>
        <w:t xml:space="preserve">. </w:t>
      </w:r>
      <w:r w:rsidR="00902848" w:rsidRPr="00902848">
        <w:rPr>
          <w:sz w:val="28"/>
          <w:szCs w:val="28"/>
        </w:rPr>
        <w:t xml:space="preserve">Таранная кость расположена между голенью и пяточной костью, кость </w:t>
      </w:r>
      <w:r w:rsidR="00902848" w:rsidRPr="00902848">
        <w:rPr>
          <w:sz w:val="28"/>
          <w:szCs w:val="28"/>
        </w:rPr>
        <w:lastRenderedPageBreak/>
        <w:t>состоит из тела, блока и шейки с голо</w:t>
      </w:r>
      <w:r w:rsidR="00902848">
        <w:rPr>
          <w:sz w:val="28"/>
          <w:szCs w:val="28"/>
        </w:rPr>
        <w:t>вкой. Блок таранной кости соеди</w:t>
      </w:r>
      <w:r w:rsidR="00902848" w:rsidRPr="00902848">
        <w:rPr>
          <w:sz w:val="28"/>
          <w:szCs w:val="28"/>
        </w:rPr>
        <w:t>няется с вилкой голеностопного сустава. Его верхняя поверхность выпуклая; по</w:t>
      </w:r>
      <w:r w:rsidR="00902848">
        <w:rPr>
          <w:sz w:val="28"/>
          <w:szCs w:val="28"/>
        </w:rPr>
        <w:t xml:space="preserve"> ее середине и сагиттальной пло</w:t>
      </w:r>
      <w:r w:rsidR="00902848" w:rsidRPr="00902848">
        <w:rPr>
          <w:sz w:val="28"/>
          <w:szCs w:val="28"/>
        </w:rPr>
        <w:t xml:space="preserve">скости проходит небольшая бороздка, которая соответствует гребню на дистальной суставной поверхности большеберцовой кости. Спереди блок таранной кости шире, чем сзади, и переходит в </w:t>
      </w:r>
      <w:r w:rsidR="00902848">
        <w:rPr>
          <w:sz w:val="28"/>
          <w:szCs w:val="28"/>
        </w:rPr>
        <w:t>шейку с головкой, сзади — в зад</w:t>
      </w:r>
      <w:r w:rsidR="00902848" w:rsidRPr="00902848">
        <w:rPr>
          <w:sz w:val="28"/>
          <w:szCs w:val="28"/>
        </w:rPr>
        <w:t>ний отросток, разделенный на два бугорка бороздкой, где проходит сухожилие длинного сгибателя большого пальца. Наблюдаются вариации в размерах ширины гол</w:t>
      </w:r>
      <w:r w:rsidR="00902848">
        <w:rPr>
          <w:sz w:val="28"/>
          <w:szCs w:val="28"/>
        </w:rPr>
        <w:t>еностопного сустава, высоты бло</w:t>
      </w:r>
      <w:r w:rsidR="00902848" w:rsidRPr="00902848">
        <w:rPr>
          <w:sz w:val="28"/>
          <w:szCs w:val="28"/>
        </w:rPr>
        <w:t>ка таранной кости и ширины лодыжек[</w:t>
      </w:r>
      <w:r w:rsidR="00572FFE" w:rsidRPr="00572FFE">
        <w:rPr>
          <w:sz w:val="28"/>
          <w:szCs w:val="28"/>
        </w:rPr>
        <w:t>8</w:t>
      </w:r>
      <w:r w:rsidR="00902848" w:rsidRPr="00902848">
        <w:rPr>
          <w:sz w:val="28"/>
          <w:szCs w:val="28"/>
        </w:rPr>
        <w:t>].</w:t>
      </w:r>
      <w:r w:rsidR="007604F0">
        <w:rPr>
          <w:sz w:val="28"/>
          <w:szCs w:val="28"/>
        </w:rPr>
        <w:t xml:space="preserve"> </w:t>
      </w:r>
      <w:r w:rsidR="00902848" w:rsidRPr="00902848">
        <w:rPr>
          <w:sz w:val="28"/>
          <w:szCs w:val="28"/>
        </w:rPr>
        <w:t>Кости стопы укреплены большим количеством связок и образуют продольный и поперечный своды с выпуклостью к тылу, обеспечивающие рессорную функцию стопы. Благодаря такому анатомическому строению стопы смягчаются резкие нагрузки на костно-суставной аппарат нижних к</w:t>
      </w:r>
      <w:r w:rsidR="00033116">
        <w:rPr>
          <w:sz w:val="28"/>
          <w:szCs w:val="28"/>
        </w:rPr>
        <w:t>онечностей, таза, позвоночника.</w:t>
      </w:r>
      <w:r w:rsidR="00033116" w:rsidRPr="00033116">
        <w:rPr>
          <w:sz w:val="28"/>
          <w:szCs w:val="28"/>
        </w:rPr>
        <w:t xml:space="preserve"> </w:t>
      </w:r>
      <w:r w:rsidR="00902848" w:rsidRPr="00902848">
        <w:rPr>
          <w:sz w:val="28"/>
          <w:szCs w:val="28"/>
        </w:rPr>
        <w:t>Наряду со связками большая роль в сохранении структуры сводов стопы п</w:t>
      </w:r>
      <w:r w:rsidR="00033116">
        <w:rPr>
          <w:sz w:val="28"/>
          <w:szCs w:val="28"/>
        </w:rPr>
        <w:t>ринадлежит мышцам стопы</w:t>
      </w:r>
      <w:r w:rsidR="00902848" w:rsidRPr="00902848">
        <w:rPr>
          <w:sz w:val="28"/>
          <w:szCs w:val="28"/>
        </w:rPr>
        <w:t xml:space="preserve"> и сухожилиям мышц голени, прикрепляющихся на стопе. На тыле стопы расположены короткий разгибатель пальцев и короткий разгибатель большого пальца. Над ними проходят сухожилия передней большеберцовой мышцы, длинного разгибателя большого пальца и длинного разгибателя пальцев. Сухожилия этих мышц и</w:t>
      </w:r>
      <w:r w:rsidR="00033116">
        <w:rPr>
          <w:sz w:val="28"/>
          <w:szCs w:val="28"/>
        </w:rPr>
        <w:t>меют синовиальные влагалища</w:t>
      </w:r>
      <w:r w:rsidR="00033116" w:rsidRPr="00B90439">
        <w:rPr>
          <w:sz w:val="28"/>
          <w:szCs w:val="28"/>
        </w:rPr>
        <w:t>[</w:t>
      </w:r>
      <w:r w:rsidR="00572FFE" w:rsidRPr="00A40492">
        <w:rPr>
          <w:sz w:val="28"/>
          <w:szCs w:val="28"/>
        </w:rPr>
        <w:t>1,9</w:t>
      </w:r>
      <w:r w:rsidR="00033116" w:rsidRPr="00B90439">
        <w:rPr>
          <w:sz w:val="28"/>
          <w:szCs w:val="28"/>
        </w:rPr>
        <w:t>]</w:t>
      </w:r>
      <w:r w:rsidR="00902848" w:rsidRPr="00902848">
        <w:rPr>
          <w:sz w:val="28"/>
          <w:szCs w:val="28"/>
        </w:rPr>
        <w:t>.</w:t>
      </w:r>
    </w:p>
    <w:p w:rsidR="007604F0" w:rsidRDefault="00902848" w:rsidP="007604F0">
      <w:pPr>
        <w:spacing w:line="360" w:lineRule="auto"/>
        <w:ind w:firstLine="851"/>
        <w:jc w:val="both"/>
        <w:rPr>
          <w:noProof/>
        </w:rPr>
      </w:pPr>
      <w:r w:rsidRPr="00902848">
        <w:rPr>
          <w:sz w:val="28"/>
          <w:szCs w:val="28"/>
        </w:rPr>
        <w:t>Мыш</w:t>
      </w:r>
      <w:r w:rsidR="007604F0">
        <w:rPr>
          <w:sz w:val="28"/>
          <w:szCs w:val="28"/>
        </w:rPr>
        <w:t xml:space="preserve">цы подошвы составляют 3 группы. </w:t>
      </w:r>
      <w:r w:rsidRPr="00902848">
        <w:rPr>
          <w:sz w:val="28"/>
          <w:szCs w:val="28"/>
        </w:rPr>
        <w:t>Внутреннюю группу</w:t>
      </w:r>
      <w:r w:rsidR="007604F0">
        <w:rPr>
          <w:sz w:val="28"/>
          <w:szCs w:val="28"/>
        </w:rPr>
        <w:t xml:space="preserve"> (рис. 3)</w:t>
      </w:r>
      <w:r w:rsidRPr="00902848">
        <w:rPr>
          <w:sz w:val="28"/>
          <w:szCs w:val="28"/>
        </w:rPr>
        <w:t xml:space="preserve"> образуют мышцы, прикрепляющиеся к большому пальцу (отводящая, приводящая и короткий сгибатель большого пальца).</w:t>
      </w:r>
      <w:r w:rsidR="007604F0" w:rsidRPr="007604F0">
        <w:rPr>
          <w:noProof/>
        </w:rPr>
        <w:t xml:space="preserve"> </w:t>
      </w:r>
      <w:r w:rsidR="007604F0" w:rsidRPr="00902848">
        <w:rPr>
          <w:sz w:val="28"/>
          <w:szCs w:val="28"/>
        </w:rPr>
        <w:t>Среднюю группу составляют короткий сгибатель пальцев, квадратная мышца подошвы, червеобразные и межкостные мышцы. Наружная группа образована коротким сгибателем и мышцей, отводящей V палец.</w:t>
      </w:r>
      <w:r w:rsidR="007604F0">
        <w:rPr>
          <w:sz w:val="28"/>
          <w:szCs w:val="28"/>
        </w:rPr>
        <w:t xml:space="preserve"> </w:t>
      </w:r>
      <w:r w:rsidR="007604F0" w:rsidRPr="00902848">
        <w:rPr>
          <w:sz w:val="28"/>
          <w:szCs w:val="28"/>
        </w:rPr>
        <w:t xml:space="preserve"> На подошвенной стороне стопы проходят и прикрепляются к костям сухожилия длинного сгибателя большого пальца, длинного сгибателя пальцев, задней большеберцовой, длинной и ко</w:t>
      </w:r>
      <w:r w:rsidR="007604F0">
        <w:rPr>
          <w:sz w:val="28"/>
          <w:szCs w:val="28"/>
        </w:rPr>
        <w:t>роткой малоберцовых мышц.</w:t>
      </w:r>
    </w:p>
    <w:p w:rsidR="007604F0" w:rsidRDefault="007604F0" w:rsidP="007604F0">
      <w:pPr>
        <w:spacing w:line="360" w:lineRule="auto"/>
        <w:ind w:firstLine="851"/>
        <w:jc w:val="both"/>
      </w:pPr>
      <w:r>
        <w:rPr>
          <w:noProof/>
        </w:rPr>
        <w:lastRenderedPageBreak/>
        <w:drawing>
          <wp:inline distT="0" distB="0" distL="0" distR="0" wp14:anchorId="2C1572C1" wp14:editId="4DE02636">
            <wp:extent cx="2066839" cy="2998276"/>
            <wp:effectExtent l="0" t="0" r="0" b="0"/>
            <wp:docPr id="11" name="Рисунок 1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937" cy="299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4F0">
        <w:t xml:space="preserve"> </w:t>
      </w:r>
    </w:p>
    <w:p w:rsidR="007604F0" w:rsidRPr="007604F0" w:rsidRDefault="007604F0" w:rsidP="007604F0">
      <w:pPr>
        <w:spacing w:line="360" w:lineRule="auto"/>
        <w:ind w:firstLine="851"/>
        <w:jc w:val="both"/>
      </w:pPr>
      <w:r>
        <w:rPr>
          <w:sz w:val="28"/>
          <w:szCs w:val="28"/>
        </w:rPr>
        <w:t>Рис. 3. Подошвенные мышцы стопы</w:t>
      </w:r>
    </w:p>
    <w:p w:rsidR="007604F0" w:rsidRDefault="007604F0" w:rsidP="007604F0">
      <w:pPr>
        <w:spacing w:line="360" w:lineRule="auto"/>
        <w:ind w:firstLine="851"/>
        <w:jc w:val="both"/>
        <w:rPr>
          <w:sz w:val="28"/>
          <w:szCs w:val="28"/>
        </w:rPr>
      </w:pPr>
      <w:r w:rsidRPr="00FF1BCF">
        <w:rPr>
          <w:sz w:val="28"/>
          <w:szCs w:val="28"/>
        </w:rPr>
        <w:t>1 — подошвенный апоневроз;</w:t>
      </w:r>
      <w:r>
        <w:rPr>
          <w:sz w:val="28"/>
          <w:szCs w:val="28"/>
        </w:rPr>
        <w:t xml:space="preserve"> </w:t>
      </w:r>
      <w:r w:rsidRPr="00FF1BCF">
        <w:rPr>
          <w:sz w:val="28"/>
          <w:szCs w:val="28"/>
        </w:rPr>
        <w:t>2 — мышца,</w:t>
      </w:r>
      <w:r>
        <w:rPr>
          <w:sz w:val="28"/>
          <w:szCs w:val="28"/>
        </w:rPr>
        <w:t xml:space="preserve"> отводящая большой палец стопы; </w:t>
      </w:r>
      <w:r w:rsidRPr="00FF1BCF">
        <w:rPr>
          <w:sz w:val="28"/>
          <w:szCs w:val="28"/>
        </w:rPr>
        <w:t xml:space="preserve">3 — </w:t>
      </w:r>
      <w:r>
        <w:rPr>
          <w:sz w:val="28"/>
          <w:szCs w:val="28"/>
        </w:rPr>
        <w:t xml:space="preserve">мышца, отводящая мизинец стопы; 4 — короткий сгибатель пальцев; </w:t>
      </w:r>
      <w:r w:rsidRPr="00FF1BCF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— подошвенные межкостные мышцы; </w:t>
      </w:r>
      <w:r w:rsidRPr="00FF1BCF">
        <w:rPr>
          <w:sz w:val="28"/>
          <w:szCs w:val="28"/>
        </w:rPr>
        <w:t>6 — ко</w:t>
      </w:r>
      <w:r>
        <w:rPr>
          <w:sz w:val="28"/>
          <w:szCs w:val="28"/>
        </w:rPr>
        <w:t xml:space="preserve">роткий сгибатель мизинца стопы; </w:t>
      </w:r>
      <w:r w:rsidRPr="00FF1BCF">
        <w:rPr>
          <w:sz w:val="28"/>
          <w:szCs w:val="28"/>
        </w:rPr>
        <w:t>7 — короткий с</w:t>
      </w:r>
      <w:r>
        <w:rPr>
          <w:sz w:val="28"/>
          <w:szCs w:val="28"/>
        </w:rPr>
        <w:t xml:space="preserve">гибатель большого пальца стопы; </w:t>
      </w:r>
      <w:r w:rsidRPr="00FF1BCF">
        <w:rPr>
          <w:sz w:val="28"/>
          <w:szCs w:val="28"/>
        </w:rPr>
        <w:t>8 — сухожилие длин</w:t>
      </w:r>
      <w:r>
        <w:rPr>
          <w:sz w:val="28"/>
          <w:szCs w:val="28"/>
        </w:rPr>
        <w:t xml:space="preserve">ного сгибателя большого пальца; </w:t>
      </w:r>
      <w:r w:rsidRPr="00FF1BCF">
        <w:rPr>
          <w:sz w:val="28"/>
          <w:szCs w:val="28"/>
        </w:rPr>
        <w:t>9 — червеобразные мы</w:t>
      </w:r>
      <w:r>
        <w:rPr>
          <w:sz w:val="28"/>
          <w:szCs w:val="28"/>
        </w:rPr>
        <w:t xml:space="preserve">шцы; </w:t>
      </w:r>
      <w:r w:rsidRPr="00FF1BCF">
        <w:rPr>
          <w:sz w:val="28"/>
          <w:szCs w:val="28"/>
        </w:rPr>
        <w:t>10 — сухожи</w:t>
      </w:r>
      <w:r>
        <w:rPr>
          <w:sz w:val="28"/>
          <w:szCs w:val="28"/>
        </w:rPr>
        <w:t xml:space="preserve">лия длинного сгибателя пальцев; </w:t>
      </w:r>
      <w:r w:rsidRPr="00FF1BCF">
        <w:rPr>
          <w:sz w:val="28"/>
          <w:szCs w:val="28"/>
        </w:rPr>
        <w:t>11 — сухожилия короткого сгибателя пальцев</w:t>
      </w:r>
    </w:p>
    <w:p w:rsidR="00E71567" w:rsidRPr="00E71567" w:rsidRDefault="00902848" w:rsidP="007604F0">
      <w:pPr>
        <w:spacing w:line="360" w:lineRule="auto"/>
        <w:ind w:firstLine="851"/>
        <w:jc w:val="both"/>
        <w:rPr>
          <w:sz w:val="28"/>
          <w:szCs w:val="28"/>
        </w:rPr>
      </w:pPr>
      <w:r w:rsidRPr="00902848">
        <w:rPr>
          <w:sz w:val="28"/>
          <w:szCs w:val="28"/>
        </w:rPr>
        <w:t>Мышцы стопы отделены друг от друга фасциальными прослойками, являющимися продолжением фасции голени</w:t>
      </w:r>
      <w:r w:rsidR="00F471C3" w:rsidRPr="00F471C3">
        <w:rPr>
          <w:sz w:val="28"/>
          <w:szCs w:val="28"/>
        </w:rPr>
        <w:t>[8]</w:t>
      </w:r>
      <w:r w:rsidRPr="00902848">
        <w:rPr>
          <w:sz w:val="28"/>
          <w:szCs w:val="28"/>
        </w:rPr>
        <w:t xml:space="preserve">. </w:t>
      </w:r>
      <w:r w:rsidR="00E71567" w:rsidRPr="00E71567">
        <w:rPr>
          <w:sz w:val="28"/>
          <w:szCs w:val="28"/>
        </w:rPr>
        <w:t xml:space="preserve">     </w:t>
      </w:r>
    </w:p>
    <w:p w:rsidR="00902848" w:rsidRPr="00962F69" w:rsidRDefault="00902848" w:rsidP="005707DB">
      <w:pPr>
        <w:spacing w:line="360" w:lineRule="auto"/>
        <w:ind w:firstLine="851"/>
        <w:jc w:val="both"/>
        <w:rPr>
          <w:sz w:val="28"/>
          <w:szCs w:val="28"/>
        </w:rPr>
      </w:pPr>
      <w:r w:rsidRPr="00902848">
        <w:rPr>
          <w:sz w:val="28"/>
          <w:szCs w:val="28"/>
        </w:rPr>
        <w:t>Фасция тыла стопы тонкая, на подошвенной стороне она представлена подошвенным апоневрозом и ко</w:t>
      </w:r>
      <w:r w:rsidR="00033116">
        <w:rPr>
          <w:sz w:val="28"/>
          <w:szCs w:val="28"/>
        </w:rPr>
        <w:t>роткими тяжами сращена с кожей.</w:t>
      </w:r>
      <w:r w:rsidR="00E71567" w:rsidRPr="00E71567">
        <w:rPr>
          <w:sz w:val="28"/>
          <w:szCs w:val="28"/>
        </w:rPr>
        <w:t xml:space="preserve"> </w:t>
      </w:r>
      <w:r w:rsidRPr="00902848">
        <w:rPr>
          <w:sz w:val="28"/>
          <w:szCs w:val="28"/>
        </w:rPr>
        <w:t>Кровоснабжение стопы осуществляется за счет тыльной артерии стопы, наружной и внутренней подошвенных артерий. Вены впадают в поверхностные и глубокие вены голени. Лимфоотток идет по глубоким и поверхностным сосудам</w:t>
      </w:r>
      <w:r w:rsidR="00E71567">
        <w:rPr>
          <w:sz w:val="28"/>
          <w:szCs w:val="28"/>
        </w:rPr>
        <w:t xml:space="preserve"> в лимфатические сосуды голени.</w:t>
      </w:r>
      <w:r w:rsidR="00E71567" w:rsidRPr="00E71567">
        <w:rPr>
          <w:sz w:val="28"/>
          <w:szCs w:val="28"/>
        </w:rPr>
        <w:t xml:space="preserve"> </w:t>
      </w:r>
      <w:r w:rsidRPr="00902848">
        <w:rPr>
          <w:sz w:val="28"/>
          <w:szCs w:val="28"/>
        </w:rPr>
        <w:t>Иннервация мышц и кожи подошвы осуществляется ветвями большеберцового нерва, тыла стопы — поверхностным и глубоким малоберцовыми и подкожным нервами и продолжением кожного нерва голени.</w:t>
      </w:r>
      <w:r w:rsidR="00E71567" w:rsidRPr="00E71567">
        <w:rPr>
          <w:sz w:val="28"/>
          <w:szCs w:val="28"/>
        </w:rPr>
        <w:t xml:space="preserve"> </w:t>
      </w:r>
      <w:r w:rsidRPr="00902848">
        <w:rPr>
          <w:sz w:val="28"/>
          <w:szCs w:val="28"/>
        </w:rPr>
        <w:t xml:space="preserve">Кожа подошвы толстая, грубая, лишена волос и богата потовыми железами. Кожа тыльной поверхности </w:t>
      </w:r>
      <w:r w:rsidRPr="00902848">
        <w:rPr>
          <w:sz w:val="28"/>
          <w:szCs w:val="28"/>
        </w:rPr>
        <w:lastRenderedPageBreak/>
        <w:t>эластична, легко смещается, поэтому при любых воспалительных процессах отечность появляется на тыле стопы</w:t>
      </w:r>
      <w:r w:rsidR="00962F69" w:rsidRPr="00962F69">
        <w:rPr>
          <w:sz w:val="28"/>
          <w:szCs w:val="28"/>
        </w:rPr>
        <w:t>[</w:t>
      </w:r>
      <w:r w:rsidR="00402B4F">
        <w:rPr>
          <w:sz w:val="28"/>
          <w:szCs w:val="28"/>
        </w:rPr>
        <w:t>1</w:t>
      </w:r>
      <w:r w:rsidR="00402B4F" w:rsidRPr="00402B4F">
        <w:rPr>
          <w:sz w:val="28"/>
          <w:szCs w:val="28"/>
        </w:rPr>
        <w:t>,4,9</w:t>
      </w:r>
      <w:r w:rsidR="00962F69" w:rsidRPr="00962F69">
        <w:rPr>
          <w:sz w:val="28"/>
          <w:szCs w:val="28"/>
        </w:rPr>
        <w:t>]</w:t>
      </w:r>
      <w:r w:rsidRPr="00902848">
        <w:rPr>
          <w:sz w:val="28"/>
          <w:szCs w:val="28"/>
        </w:rPr>
        <w:t>.</w:t>
      </w:r>
    </w:p>
    <w:p w:rsidR="00962F69" w:rsidRDefault="00962F69" w:rsidP="00962F69">
      <w:pPr>
        <w:pStyle w:val="a3"/>
        <w:numPr>
          <w:ilvl w:val="1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962F69">
        <w:rPr>
          <w:b/>
          <w:sz w:val="28"/>
          <w:szCs w:val="28"/>
        </w:rPr>
        <w:t>Классификация</w:t>
      </w:r>
      <w:r w:rsidR="00716C42">
        <w:rPr>
          <w:b/>
          <w:sz w:val="28"/>
          <w:szCs w:val="28"/>
        </w:rPr>
        <w:t xml:space="preserve"> и лечение</w:t>
      </w:r>
      <w:r w:rsidRPr="00962F69">
        <w:rPr>
          <w:b/>
          <w:sz w:val="28"/>
          <w:szCs w:val="28"/>
        </w:rPr>
        <w:t xml:space="preserve"> повреждений и травм голеностопного сустава</w:t>
      </w:r>
    </w:p>
    <w:p w:rsidR="00450ED1" w:rsidRDefault="00962F69" w:rsidP="00450ED1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962F69">
        <w:rPr>
          <w:sz w:val="28"/>
          <w:szCs w:val="28"/>
        </w:rPr>
        <w:t>Травма — это поврежд</w:t>
      </w:r>
      <w:r>
        <w:rPr>
          <w:sz w:val="28"/>
          <w:szCs w:val="28"/>
        </w:rPr>
        <w:t>ение с нарушением (или без нару</w:t>
      </w:r>
      <w:r w:rsidRPr="00962F69">
        <w:rPr>
          <w:sz w:val="28"/>
          <w:szCs w:val="28"/>
        </w:rPr>
        <w:t>шения) целостности тканей, вызванное каким-либо внешним воздействием: механическим, физическим, химическим и др. Различают производственный, бытовой, уличный, транспортный, военный и спортивны</w:t>
      </w:r>
      <w:r>
        <w:rPr>
          <w:sz w:val="28"/>
          <w:szCs w:val="28"/>
        </w:rPr>
        <w:t>й виды травматизма. Травмы, воз</w:t>
      </w:r>
      <w:r w:rsidRPr="00962F69">
        <w:rPr>
          <w:sz w:val="28"/>
          <w:szCs w:val="28"/>
        </w:rPr>
        <w:t>никающие сразу после одн</w:t>
      </w:r>
      <w:r>
        <w:rPr>
          <w:sz w:val="28"/>
          <w:szCs w:val="28"/>
        </w:rPr>
        <w:t>омоментного воздействия, называ</w:t>
      </w:r>
      <w:r w:rsidRPr="00962F69">
        <w:rPr>
          <w:sz w:val="28"/>
          <w:szCs w:val="28"/>
        </w:rPr>
        <w:t>ются острыми, а от многократных воздействий малой силы — хроническими. Чаще всего встречаются механические травмы; в зависимости от того, повреждены ли кожные покровы или слизистые оболочки, разли</w:t>
      </w:r>
      <w:r>
        <w:rPr>
          <w:sz w:val="28"/>
          <w:szCs w:val="28"/>
        </w:rPr>
        <w:t>чают закрытые травмы (ушибы, ра</w:t>
      </w:r>
      <w:r w:rsidRPr="00962F69">
        <w:rPr>
          <w:sz w:val="28"/>
          <w:szCs w:val="28"/>
        </w:rPr>
        <w:t>стяжения, разрывы, вывихи, переломы костей) и открытые травмы (раны)</w:t>
      </w:r>
      <w:r w:rsidR="00402B4F" w:rsidRPr="00402B4F">
        <w:rPr>
          <w:sz w:val="28"/>
          <w:szCs w:val="28"/>
        </w:rPr>
        <w:t xml:space="preserve"> [16]</w:t>
      </w:r>
      <w:r w:rsidRPr="00962F69">
        <w:rPr>
          <w:sz w:val="28"/>
          <w:szCs w:val="28"/>
        </w:rPr>
        <w:t xml:space="preserve">. </w:t>
      </w:r>
    </w:p>
    <w:p w:rsidR="00DC4662" w:rsidRPr="00DC4662" w:rsidRDefault="00962F69" w:rsidP="00450ED1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962F69">
        <w:rPr>
          <w:sz w:val="28"/>
          <w:szCs w:val="28"/>
        </w:rPr>
        <w:t>Повреждение опорно-двигательного аппарата приводит не только к нар</w:t>
      </w:r>
      <w:r>
        <w:rPr>
          <w:sz w:val="28"/>
          <w:szCs w:val="28"/>
        </w:rPr>
        <w:t>ушению целостности и функций по</w:t>
      </w:r>
      <w:r w:rsidRPr="00962F69">
        <w:rPr>
          <w:sz w:val="28"/>
          <w:szCs w:val="28"/>
        </w:rPr>
        <w:t>раженного сегмента, но и вызывает изменение деятельности центральной нервной системы</w:t>
      </w:r>
      <w:r>
        <w:rPr>
          <w:sz w:val="28"/>
          <w:szCs w:val="28"/>
        </w:rPr>
        <w:t>, сердечно-сосудистой, дыхатель</w:t>
      </w:r>
      <w:r w:rsidRPr="00962F69">
        <w:rPr>
          <w:sz w:val="28"/>
          <w:szCs w:val="28"/>
        </w:rPr>
        <w:t>ной, желудочно-кишечного тракта, органов выделения, желез внутренней секреции.</w:t>
      </w:r>
      <w:r w:rsidR="00780DD9">
        <w:rPr>
          <w:sz w:val="28"/>
          <w:szCs w:val="28"/>
        </w:rPr>
        <w:t xml:space="preserve"> </w:t>
      </w:r>
      <w:r w:rsidR="00780DD9" w:rsidRPr="00780DD9">
        <w:rPr>
          <w:sz w:val="28"/>
          <w:szCs w:val="28"/>
        </w:rPr>
        <w:t>Совокупность общих и местных патологических сдвигов, развивающихся в организме при повреждении органов опоры и движения, называется тра</w:t>
      </w:r>
      <w:r w:rsidR="00780DD9">
        <w:rPr>
          <w:sz w:val="28"/>
          <w:szCs w:val="28"/>
        </w:rPr>
        <w:t>вматической болезнью. При незна</w:t>
      </w:r>
      <w:r w:rsidR="00780DD9" w:rsidRPr="00780DD9">
        <w:rPr>
          <w:sz w:val="28"/>
          <w:szCs w:val="28"/>
        </w:rPr>
        <w:t>чительной травме преобла</w:t>
      </w:r>
      <w:r w:rsidR="00780DD9">
        <w:rPr>
          <w:sz w:val="28"/>
          <w:szCs w:val="28"/>
        </w:rPr>
        <w:t>дают локальные симптомы: покрас</w:t>
      </w:r>
      <w:r w:rsidR="00780DD9" w:rsidRPr="00780DD9">
        <w:rPr>
          <w:sz w:val="28"/>
          <w:szCs w:val="28"/>
        </w:rPr>
        <w:t>нение, отек, боль; нарушение функции повреж</w:t>
      </w:r>
      <w:r w:rsidR="00780DD9">
        <w:rPr>
          <w:sz w:val="28"/>
          <w:szCs w:val="28"/>
        </w:rPr>
        <w:t>денного сегмен</w:t>
      </w:r>
      <w:r w:rsidR="00780DD9" w:rsidRPr="00780DD9">
        <w:rPr>
          <w:sz w:val="28"/>
          <w:szCs w:val="28"/>
        </w:rPr>
        <w:t>та. Общее состояние организма мало изменяется. Однако при обширных травмах, наряду с местными, развиваются общие изменения настолько глубокие, что могут привести к развитию обморока, коллапса и трав</w:t>
      </w:r>
      <w:r w:rsidR="00780DD9">
        <w:rPr>
          <w:sz w:val="28"/>
          <w:szCs w:val="28"/>
        </w:rPr>
        <w:t>матического шока. Обморок — вне</w:t>
      </w:r>
      <w:r w:rsidR="00780DD9" w:rsidRPr="00780DD9">
        <w:rPr>
          <w:sz w:val="28"/>
          <w:szCs w:val="28"/>
        </w:rPr>
        <w:t xml:space="preserve">запная потеря сознания, </w:t>
      </w:r>
      <w:r w:rsidR="00780DD9">
        <w:rPr>
          <w:sz w:val="28"/>
          <w:szCs w:val="28"/>
        </w:rPr>
        <w:t>обусловленная ишемией мозга. На</w:t>
      </w:r>
      <w:r w:rsidR="00780DD9" w:rsidRPr="00780DD9">
        <w:rPr>
          <w:sz w:val="28"/>
          <w:szCs w:val="28"/>
        </w:rPr>
        <w:t>блюдаются тошнота, голово</w:t>
      </w:r>
      <w:r w:rsidR="00E9023A">
        <w:rPr>
          <w:sz w:val="28"/>
          <w:szCs w:val="28"/>
        </w:rPr>
        <w:t>кружение, звон в ушах, похолода</w:t>
      </w:r>
      <w:r w:rsidR="00780DD9" w:rsidRPr="00780DD9">
        <w:rPr>
          <w:sz w:val="28"/>
          <w:szCs w:val="28"/>
        </w:rPr>
        <w:t>ние рук, ног, резкая бледно</w:t>
      </w:r>
      <w:r w:rsidR="00E9023A">
        <w:rPr>
          <w:sz w:val="28"/>
          <w:szCs w:val="28"/>
        </w:rPr>
        <w:t>сть кожных покровов, больной па</w:t>
      </w:r>
      <w:r w:rsidR="00780DD9" w:rsidRPr="00780DD9">
        <w:rPr>
          <w:sz w:val="28"/>
          <w:szCs w:val="28"/>
        </w:rPr>
        <w:t xml:space="preserve">дает, пульс слабый, АД снижается. Такое состояние возникает из-за боли, страха, чаще на фоне вегетососудистой </w:t>
      </w:r>
      <w:r w:rsidR="00780DD9" w:rsidRPr="00780DD9">
        <w:rPr>
          <w:sz w:val="28"/>
          <w:szCs w:val="28"/>
        </w:rPr>
        <w:lastRenderedPageBreak/>
        <w:t>дистении. В отличие от обморока, кол</w:t>
      </w:r>
      <w:r w:rsidR="00E9023A">
        <w:rPr>
          <w:sz w:val="28"/>
          <w:szCs w:val="28"/>
        </w:rPr>
        <w:t>лапс — форма острой сердечно-со</w:t>
      </w:r>
      <w:r w:rsidR="00780DD9" w:rsidRPr="00780DD9">
        <w:rPr>
          <w:sz w:val="28"/>
          <w:szCs w:val="28"/>
        </w:rPr>
        <w:t>судистой недостаточности, с</w:t>
      </w:r>
      <w:r w:rsidR="00E9023A">
        <w:rPr>
          <w:sz w:val="28"/>
          <w:szCs w:val="28"/>
        </w:rPr>
        <w:t>остояние больного характеризует</w:t>
      </w:r>
      <w:r w:rsidR="00780DD9" w:rsidRPr="00780DD9">
        <w:rPr>
          <w:sz w:val="28"/>
          <w:szCs w:val="28"/>
        </w:rPr>
        <w:t>ся ослаблением сердечной деятельности в результате падения сосудистого тонуса или снижения массы циркулирующей крови, что приводит к уменьшени</w:t>
      </w:r>
      <w:r w:rsidR="00E9023A">
        <w:rPr>
          <w:sz w:val="28"/>
          <w:szCs w:val="28"/>
        </w:rPr>
        <w:t>ю венозного притока крови к сер</w:t>
      </w:r>
      <w:r w:rsidR="00780DD9" w:rsidRPr="00780DD9">
        <w:rPr>
          <w:sz w:val="28"/>
          <w:szCs w:val="28"/>
        </w:rPr>
        <w:t>дцу, снижению АД и гипокс</w:t>
      </w:r>
      <w:r w:rsidR="00E9023A">
        <w:rPr>
          <w:sz w:val="28"/>
          <w:szCs w:val="28"/>
        </w:rPr>
        <w:t>ии мозга. Развивается общая сла</w:t>
      </w:r>
      <w:r w:rsidR="00780DD9" w:rsidRPr="00780DD9">
        <w:rPr>
          <w:sz w:val="28"/>
          <w:szCs w:val="28"/>
        </w:rPr>
        <w:t>бость, головокружение, выст</w:t>
      </w:r>
      <w:r w:rsidR="00444839">
        <w:rPr>
          <w:sz w:val="28"/>
          <w:szCs w:val="28"/>
        </w:rPr>
        <w:t>упает холодный пот, сознание со</w:t>
      </w:r>
      <w:r w:rsidR="00780DD9" w:rsidRPr="00780DD9">
        <w:rPr>
          <w:sz w:val="28"/>
          <w:szCs w:val="28"/>
        </w:rPr>
        <w:t>хранено или затуманено.</w:t>
      </w:r>
      <w:r w:rsidR="00444839">
        <w:rPr>
          <w:sz w:val="28"/>
          <w:szCs w:val="28"/>
        </w:rPr>
        <w:t xml:space="preserve"> </w:t>
      </w:r>
      <w:r w:rsidR="00780DD9" w:rsidRPr="00780DD9">
        <w:rPr>
          <w:sz w:val="28"/>
          <w:szCs w:val="28"/>
        </w:rPr>
        <w:t>И наконец, травматич</w:t>
      </w:r>
      <w:r w:rsidR="00444839">
        <w:rPr>
          <w:sz w:val="28"/>
          <w:szCs w:val="28"/>
        </w:rPr>
        <w:t>еский шок — тяжелый патологичес</w:t>
      </w:r>
      <w:r w:rsidR="00780DD9" w:rsidRPr="00780DD9">
        <w:rPr>
          <w:sz w:val="28"/>
          <w:szCs w:val="28"/>
        </w:rPr>
        <w:t>кий процесс, возникающий к</w:t>
      </w:r>
      <w:r w:rsidR="00444839">
        <w:rPr>
          <w:sz w:val="28"/>
          <w:szCs w:val="28"/>
        </w:rPr>
        <w:t>ак реакция на механическую трав</w:t>
      </w:r>
      <w:r w:rsidR="00780DD9" w:rsidRPr="00780DD9">
        <w:rPr>
          <w:sz w:val="28"/>
          <w:szCs w:val="28"/>
        </w:rPr>
        <w:t>му и проявляющийся нара</w:t>
      </w:r>
      <w:r w:rsidR="00444839">
        <w:rPr>
          <w:sz w:val="28"/>
          <w:szCs w:val="28"/>
        </w:rPr>
        <w:t>стающим угнетением жизненно важ</w:t>
      </w:r>
      <w:r w:rsidR="00780DD9" w:rsidRPr="00780DD9">
        <w:rPr>
          <w:sz w:val="28"/>
          <w:szCs w:val="28"/>
        </w:rPr>
        <w:t>ных функций из-за наруше</w:t>
      </w:r>
      <w:r w:rsidR="00444839">
        <w:rPr>
          <w:sz w:val="28"/>
          <w:szCs w:val="28"/>
        </w:rPr>
        <w:t>ния нервной и гормональной регу</w:t>
      </w:r>
      <w:r w:rsidR="00780DD9" w:rsidRPr="00780DD9">
        <w:rPr>
          <w:sz w:val="28"/>
          <w:szCs w:val="28"/>
        </w:rPr>
        <w:t>ляции, деятельности сердечн</w:t>
      </w:r>
      <w:r w:rsidR="00444839">
        <w:rPr>
          <w:sz w:val="28"/>
          <w:szCs w:val="28"/>
        </w:rPr>
        <w:t>о-сосудистой, дыхательной и дру</w:t>
      </w:r>
      <w:r w:rsidR="00780DD9" w:rsidRPr="00780DD9">
        <w:rPr>
          <w:sz w:val="28"/>
          <w:szCs w:val="28"/>
        </w:rPr>
        <w:t xml:space="preserve">гих систем организма. В развитии </w:t>
      </w:r>
      <w:r w:rsidR="00444839">
        <w:rPr>
          <w:sz w:val="28"/>
          <w:szCs w:val="28"/>
        </w:rPr>
        <w:t>шока выделяют две фазы. Эректиль</w:t>
      </w:r>
      <w:r w:rsidR="00780DD9" w:rsidRPr="00780DD9">
        <w:rPr>
          <w:sz w:val="28"/>
          <w:szCs w:val="28"/>
        </w:rPr>
        <w:t>ная фаза (фаза возбу</w:t>
      </w:r>
      <w:r w:rsidR="00444839">
        <w:rPr>
          <w:sz w:val="28"/>
          <w:szCs w:val="28"/>
        </w:rPr>
        <w:t>ждения) возникает в момент трав</w:t>
      </w:r>
      <w:r w:rsidR="00780DD9" w:rsidRPr="00780DD9">
        <w:rPr>
          <w:sz w:val="28"/>
          <w:szCs w:val="28"/>
        </w:rPr>
        <w:t>мы в результате болевых и</w:t>
      </w:r>
      <w:r w:rsidR="00444839">
        <w:rPr>
          <w:sz w:val="28"/>
          <w:szCs w:val="28"/>
        </w:rPr>
        <w:t>мпульсов, идущих из зоны повреж</w:t>
      </w:r>
      <w:r w:rsidR="00780DD9" w:rsidRPr="00780DD9">
        <w:rPr>
          <w:sz w:val="28"/>
          <w:szCs w:val="28"/>
        </w:rPr>
        <w:t>дения, характеризуется пс</w:t>
      </w:r>
      <w:r w:rsidR="00444839">
        <w:rPr>
          <w:sz w:val="28"/>
          <w:szCs w:val="28"/>
        </w:rPr>
        <w:t>ихомоторным возбуждением, беспо</w:t>
      </w:r>
      <w:r w:rsidR="00780DD9" w:rsidRPr="00780DD9">
        <w:rPr>
          <w:sz w:val="28"/>
          <w:szCs w:val="28"/>
        </w:rPr>
        <w:t>койством, говорливостью. Увеличивается ЧСС и АД. Через 5—10 мин возбуждение смен</w:t>
      </w:r>
      <w:r w:rsidR="00444839">
        <w:rPr>
          <w:sz w:val="28"/>
          <w:szCs w:val="28"/>
        </w:rPr>
        <w:t>яется состоянием угнетения, раз</w:t>
      </w:r>
      <w:r w:rsidR="00780DD9" w:rsidRPr="00780DD9">
        <w:rPr>
          <w:sz w:val="28"/>
          <w:szCs w:val="28"/>
        </w:rPr>
        <w:t>вивается следующая — тор</w:t>
      </w:r>
      <w:r w:rsidR="00444839">
        <w:rPr>
          <w:sz w:val="28"/>
          <w:szCs w:val="28"/>
        </w:rPr>
        <w:t>пидная фаза шока. Для нее харак</w:t>
      </w:r>
      <w:r w:rsidR="00780DD9" w:rsidRPr="00780DD9">
        <w:rPr>
          <w:sz w:val="28"/>
          <w:szCs w:val="28"/>
        </w:rPr>
        <w:t>терны: бледность, холодный пот, слабый пульс, падение АД, поверхностное дыхание, по</w:t>
      </w:r>
      <w:r w:rsidR="00444839">
        <w:rPr>
          <w:sz w:val="28"/>
          <w:szCs w:val="28"/>
        </w:rPr>
        <w:t>страдавший безучастен к окружаю</w:t>
      </w:r>
      <w:r w:rsidR="00780DD9" w:rsidRPr="00780DD9">
        <w:rPr>
          <w:sz w:val="28"/>
          <w:szCs w:val="28"/>
        </w:rPr>
        <w:t>щему при сохраненном сознании. Угнетена деятельность всех систем организма, резко уменьшается приток крови к органам, усиливается кислородное голодание — все это может привести к гибели пострадавшего. В зависимости от тяжести течения торпидная фаза шока подразделяется на 4 степени. Пр</w:t>
      </w:r>
      <w:r w:rsidR="00444839">
        <w:rPr>
          <w:sz w:val="28"/>
          <w:szCs w:val="28"/>
        </w:rPr>
        <w:t>оявле</w:t>
      </w:r>
      <w:r w:rsidR="00780DD9" w:rsidRPr="00780DD9">
        <w:rPr>
          <w:sz w:val="28"/>
          <w:szCs w:val="28"/>
        </w:rPr>
        <w:t xml:space="preserve">ния шока во многом зависят </w:t>
      </w:r>
      <w:r w:rsidR="00444839">
        <w:rPr>
          <w:sz w:val="28"/>
          <w:szCs w:val="28"/>
        </w:rPr>
        <w:t>от обширности, характера повреж</w:t>
      </w:r>
      <w:r w:rsidR="00780DD9" w:rsidRPr="00780DD9">
        <w:rPr>
          <w:sz w:val="28"/>
          <w:szCs w:val="28"/>
        </w:rPr>
        <w:t>дений и их локализации</w:t>
      </w:r>
      <w:r w:rsidR="00DC4662" w:rsidRPr="00DC4662">
        <w:rPr>
          <w:sz w:val="28"/>
          <w:szCs w:val="28"/>
        </w:rPr>
        <w:t>[</w:t>
      </w:r>
      <w:r w:rsidR="00402B4F" w:rsidRPr="00402B4F">
        <w:rPr>
          <w:sz w:val="28"/>
          <w:szCs w:val="28"/>
        </w:rPr>
        <w:t>6,14,18</w:t>
      </w:r>
      <w:r w:rsidR="00DC4662" w:rsidRPr="00DC4662">
        <w:rPr>
          <w:sz w:val="28"/>
          <w:szCs w:val="28"/>
        </w:rPr>
        <w:t>]</w:t>
      </w:r>
      <w:r w:rsidR="00780DD9" w:rsidRPr="00780DD9">
        <w:rPr>
          <w:sz w:val="28"/>
          <w:szCs w:val="28"/>
        </w:rPr>
        <w:t xml:space="preserve">. </w:t>
      </w:r>
      <w:r w:rsidR="00DC4662" w:rsidRPr="00DC4662">
        <w:rPr>
          <w:sz w:val="28"/>
          <w:szCs w:val="28"/>
        </w:rPr>
        <w:t xml:space="preserve">    </w:t>
      </w:r>
    </w:p>
    <w:p w:rsidR="00444839" w:rsidRDefault="00780DD9" w:rsidP="006764D8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780DD9">
        <w:rPr>
          <w:sz w:val="28"/>
          <w:szCs w:val="28"/>
        </w:rPr>
        <w:t>На</w:t>
      </w:r>
      <w:r w:rsidR="00444839">
        <w:rPr>
          <w:sz w:val="28"/>
          <w:szCs w:val="28"/>
        </w:rPr>
        <w:t>иболее шок проявляется при трав</w:t>
      </w:r>
      <w:r w:rsidRPr="00780DD9">
        <w:rPr>
          <w:sz w:val="28"/>
          <w:szCs w:val="28"/>
        </w:rPr>
        <w:t>мах костей таза и нижних ко</w:t>
      </w:r>
      <w:r w:rsidR="00444839">
        <w:rPr>
          <w:sz w:val="28"/>
          <w:szCs w:val="28"/>
        </w:rPr>
        <w:t>нечностей. Это связано с раздра</w:t>
      </w:r>
      <w:r w:rsidRPr="00780DD9">
        <w:rPr>
          <w:sz w:val="28"/>
          <w:szCs w:val="28"/>
        </w:rPr>
        <w:t>жением и повреждением кр</w:t>
      </w:r>
      <w:r w:rsidR="00444839">
        <w:rPr>
          <w:sz w:val="28"/>
          <w:szCs w:val="28"/>
        </w:rPr>
        <w:t>упных нервных стволов, размозже</w:t>
      </w:r>
      <w:r w:rsidRPr="00780DD9">
        <w:rPr>
          <w:sz w:val="28"/>
          <w:szCs w:val="28"/>
        </w:rPr>
        <w:t>нием крупных мышц, значи</w:t>
      </w:r>
      <w:r w:rsidR="00444839">
        <w:rPr>
          <w:sz w:val="28"/>
          <w:szCs w:val="28"/>
        </w:rPr>
        <w:t>тельными кровопотерями. При лег</w:t>
      </w:r>
      <w:r w:rsidRPr="00780DD9">
        <w:rPr>
          <w:sz w:val="28"/>
          <w:szCs w:val="28"/>
        </w:rPr>
        <w:t>ких травмах опорно-двигател</w:t>
      </w:r>
      <w:r w:rsidR="00444839">
        <w:rPr>
          <w:sz w:val="28"/>
          <w:szCs w:val="28"/>
        </w:rPr>
        <w:t>ьного аппарата шок не развивает</w:t>
      </w:r>
      <w:r w:rsidRPr="00780DD9">
        <w:rPr>
          <w:sz w:val="28"/>
          <w:szCs w:val="28"/>
        </w:rPr>
        <w:t xml:space="preserve">ся совсем или проявляется в стертых формах. Своевременная и грамотно оказанная доврачебная и врачебная помощь может предотвратить развитие или </w:t>
      </w:r>
      <w:r w:rsidRPr="00780DD9">
        <w:rPr>
          <w:sz w:val="28"/>
          <w:szCs w:val="28"/>
        </w:rPr>
        <w:lastRenderedPageBreak/>
        <w:t>углубление шока.</w:t>
      </w:r>
      <w:r w:rsidR="00444839">
        <w:rPr>
          <w:sz w:val="28"/>
          <w:szCs w:val="28"/>
        </w:rPr>
        <w:t xml:space="preserve"> </w:t>
      </w:r>
      <w:r w:rsidR="00444839" w:rsidRPr="00444839">
        <w:rPr>
          <w:sz w:val="28"/>
          <w:szCs w:val="28"/>
        </w:rPr>
        <w:t>После выведения пострадавшего из острого состояния и начала лечения травматическая болезнь развивается и имеет свою специфику и симптомы. Длительный постельный режим и иммобилизация при травмах опорно-двигательного аппарата улучшают состояние больного, уменьшают интенсивн</w:t>
      </w:r>
      <w:r w:rsidR="00444839">
        <w:rPr>
          <w:sz w:val="28"/>
          <w:szCs w:val="28"/>
        </w:rPr>
        <w:t>ость бо</w:t>
      </w:r>
      <w:r w:rsidR="00444839" w:rsidRPr="00444839">
        <w:rPr>
          <w:sz w:val="28"/>
          <w:szCs w:val="28"/>
        </w:rPr>
        <w:t>лей. Однако длительное сохранение вынужденного положения, связанное с вытяжением, гипсовой повязкой, остеосинтезом, приводит к тому, что с различных нервных рецепторов в ЦНС поступает огромное количество импульсов, которые вызывают повышенную раздражительность больных, нарушают их сон. Сниженная двигательная актив</w:t>
      </w:r>
      <w:r w:rsidR="00444839">
        <w:rPr>
          <w:sz w:val="28"/>
          <w:szCs w:val="28"/>
        </w:rPr>
        <w:t>ность (гипокинезия) при постель</w:t>
      </w:r>
      <w:r w:rsidR="00444839" w:rsidRPr="00444839">
        <w:rPr>
          <w:sz w:val="28"/>
          <w:szCs w:val="28"/>
        </w:rPr>
        <w:t>ном режиме оказывает отриц</w:t>
      </w:r>
      <w:r w:rsidR="00444839">
        <w:rPr>
          <w:sz w:val="28"/>
          <w:szCs w:val="28"/>
        </w:rPr>
        <w:t>ательное влияние на функциональ</w:t>
      </w:r>
      <w:r w:rsidR="00444839" w:rsidRPr="00444839">
        <w:rPr>
          <w:sz w:val="28"/>
          <w:szCs w:val="28"/>
        </w:rPr>
        <w:t>ное состояние различных систем организма пострадавших. Нарушения функции желудочно-кишечного тракта связаны со снижениями перистальтик</w:t>
      </w:r>
      <w:r w:rsidR="00444839">
        <w:rPr>
          <w:sz w:val="28"/>
          <w:szCs w:val="28"/>
        </w:rPr>
        <w:t>и кишечника. При этом замедляет</w:t>
      </w:r>
      <w:r w:rsidR="00444839" w:rsidRPr="00444839">
        <w:rPr>
          <w:sz w:val="28"/>
          <w:szCs w:val="28"/>
        </w:rPr>
        <w:t>ся эвакуация переработанн</w:t>
      </w:r>
      <w:r w:rsidR="00444839">
        <w:rPr>
          <w:sz w:val="28"/>
          <w:szCs w:val="28"/>
        </w:rPr>
        <w:t>ой пищи, продукты распада всасы</w:t>
      </w:r>
      <w:r w:rsidR="00444839" w:rsidRPr="00444839">
        <w:rPr>
          <w:sz w:val="28"/>
          <w:szCs w:val="28"/>
        </w:rPr>
        <w:t>ваются в кровь, вызывая интоксикацию организма. В силу того, что больной вынужден лежать,</w:t>
      </w:r>
      <w:r w:rsidR="00444839">
        <w:rPr>
          <w:sz w:val="28"/>
          <w:szCs w:val="28"/>
        </w:rPr>
        <w:t xml:space="preserve"> экскурсия грудной клетки умень</w:t>
      </w:r>
      <w:r w:rsidR="00444839" w:rsidRPr="00444839">
        <w:rPr>
          <w:sz w:val="28"/>
          <w:szCs w:val="28"/>
        </w:rPr>
        <w:t>шается, в легких развиваются застойные явления, способствуя развитию пневмонии. Гип</w:t>
      </w:r>
      <w:r w:rsidR="00444839">
        <w:rPr>
          <w:sz w:val="28"/>
          <w:szCs w:val="28"/>
        </w:rPr>
        <w:t>окинезия вызывает изменения дея</w:t>
      </w:r>
      <w:r w:rsidR="00444839" w:rsidRPr="00444839">
        <w:rPr>
          <w:sz w:val="28"/>
          <w:szCs w:val="28"/>
        </w:rPr>
        <w:t>тельности и сердечно-сосудистой системы, застойные явления в большом круге кровообращ</w:t>
      </w:r>
      <w:r w:rsidR="00444839">
        <w:rPr>
          <w:sz w:val="28"/>
          <w:szCs w:val="28"/>
        </w:rPr>
        <w:t>ения и ведет к образованию тром</w:t>
      </w:r>
      <w:r w:rsidR="00444839" w:rsidRPr="00444839">
        <w:rPr>
          <w:sz w:val="28"/>
          <w:szCs w:val="28"/>
        </w:rPr>
        <w:t>б</w:t>
      </w:r>
      <w:r w:rsidR="00444839">
        <w:rPr>
          <w:sz w:val="28"/>
          <w:szCs w:val="28"/>
        </w:rPr>
        <w:t>ов, а в дальнейшем и тромбоэмбол</w:t>
      </w:r>
      <w:r w:rsidR="00444839" w:rsidRPr="00444839">
        <w:rPr>
          <w:sz w:val="28"/>
          <w:szCs w:val="28"/>
        </w:rPr>
        <w:t>ии</w:t>
      </w:r>
      <w:r w:rsidR="00444839">
        <w:rPr>
          <w:sz w:val="28"/>
          <w:szCs w:val="28"/>
        </w:rPr>
        <w:t>. Все эти отрицатель</w:t>
      </w:r>
      <w:r w:rsidR="00444839" w:rsidRPr="00444839">
        <w:rPr>
          <w:sz w:val="28"/>
          <w:szCs w:val="28"/>
        </w:rPr>
        <w:t>ные явления проявляются е</w:t>
      </w:r>
      <w:r w:rsidR="00444839">
        <w:rPr>
          <w:sz w:val="28"/>
          <w:szCs w:val="28"/>
        </w:rPr>
        <w:t>ще в большей степени, если боль</w:t>
      </w:r>
      <w:r w:rsidR="00444839" w:rsidRPr="00444839">
        <w:rPr>
          <w:sz w:val="28"/>
          <w:szCs w:val="28"/>
        </w:rPr>
        <w:t>ной подвергался наркозу при оперативном методе лечения</w:t>
      </w:r>
      <w:r w:rsidR="00DC4662" w:rsidRPr="00DC4662">
        <w:rPr>
          <w:sz w:val="28"/>
          <w:szCs w:val="28"/>
        </w:rPr>
        <w:t>[</w:t>
      </w:r>
      <w:r w:rsidR="00402B4F" w:rsidRPr="00402B4F">
        <w:rPr>
          <w:sz w:val="28"/>
          <w:szCs w:val="28"/>
        </w:rPr>
        <w:t>14,18,19</w:t>
      </w:r>
      <w:r w:rsidR="00DC4662" w:rsidRPr="00DC4662">
        <w:rPr>
          <w:sz w:val="28"/>
          <w:szCs w:val="28"/>
        </w:rPr>
        <w:t>]</w:t>
      </w:r>
      <w:r w:rsidR="00444839" w:rsidRPr="00444839">
        <w:rPr>
          <w:sz w:val="28"/>
          <w:szCs w:val="28"/>
        </w:rPr>
        <w:t>.</w:t>
      </w:r>
      <w:r w:rsidR="00444839">
        <w:rPr>
          <w:sz w:val="28"/>
          <w:szCs w:val="28"/>
        </w:rPr>
        <w:t xml:space="preserve">  </w:t>
      </w:r>
    </w:p>
    <w:p w:rsidR="00444839" w:rsidRPr="00444839" w:rsidRDefault="00444839" w:rsidP="006764D8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444839">
        <w:rPr>
          <w:sz w:val="28"/>
          <w:szCs w:val="28"/>
        </w:rPr>
        <w:t>Длительная иммобилиза</w:t>
      </w:r>
      <w:r>
        <w:rPr>
          <w:sz w:val="28"/>
          <w:szCs w:val="28"/>
        </w:rPr>
        <w:t>ция поврежденного сегмента опорно-</w:t>
      </w:r>
      <w:r w:rsidRPr="00444839">
        <w:rPr>
          <w:sz w:val="28"/>
          <w:szCs w:val="28"/>
        </w:rPr>
        <w:t xml:space="preserve">двигательного аппарата </w:t>
      </w:r>
      <w:r>
        <w:rPr>
          <w:sz w:val="28"/>
          <w:szCs w:val="28"/>
        </w:rPr>
        <w:t>вызывает ряд специфических мест</w:t>
      </w:r>
      <w:r w:rsidRPr="00444839">
        <w:rPr>
          <w:sz w:val="28"/>
          <w:szCs w:val="28"/>
        </w:rPr>
        <w:t>ных изменений. В иммоб</w:t>
      </w:r>
      <w:r>
        <w:rPr>
          <w:sz w:val="28"/>
          <w:szCs w:val="28"/>
        </w:rPr>
        <w:t>илизованных (обездвиженных) мыш</w:t>
      </w:r>
      <w:r w:rsidRPr="00444839">
        <w:rPr>
          <w:sz w:val="28"/>
          <w:szCs w:val="28"/>
        </w:rPr>
        <w:t>цах развивается атрофия, которая проявляется в уменьшении размеров, силы и вынослив</w:t>
      </w:r>
      <w:r>
        <w:rPr>
          <w:sz w:val="28"/>
          <w:szCs w:val="28"/>
        </w:rPr>
        <w:t>ости. Отсутствие или недостаточ</w:t>
      </w:r>
      <w:r w:rsidRPr="00444839">
        <w:rPr>
          <w:sz w:val="28"/>
          <w:szCs w:val="28"/>
        </w:rPr>
        <w:t>ность осевой нагрузки при</w:t>
      </w:r>
      <w:r>
        <w:rPr>
          <w:sz w:val="28"/>
          <w:szCs w:val="28"/>
        </w:rPr>
        <w:t xml:space="preserve"> травмах нижних конечностей при</w:t>
      </w:r>
      <w:r w:rsidRPr="00444839">
        <w:rPr>
          <w:sz w:val="28"/>
          <w:szCs w:val="28"/>
        </w:rPr>
        <w:t>водит к развитию остеопороза — снижению плотности кости в результате уменьшения коли</w:t>
      </w:r>
      <w:r>
        <w:rPr>
          <w:sz w:val="28"/>
          <w:szCs w:val="28"/>
        </w:rPr>
        <w:t>чества костного вещества и поте</w:t>
      </w:r>
      <w:r w:rsidRPr="00444839">
        <w:rPr>
          <w:sz w:val="28"/>
          <w:szCs w:val="28"/>
        </w:rPr>
        <w:t>ри кальция костями, что в</w:t>
      </w:r>
      <w:r>
        <w:rPr>
          <w:sz w:val="28"/>
          <w:szCs w:val="28"/>
        </w:rPr>
        <w:t xml:space="preserve"> дальнейшем может привести к де</w:t>
      </w:r>
      <w:r w:rsidRPr="00444839">
        <w:rPr>
          <w:sz w:val="28"/>
          <w:szCs w:val="28"/>
        </w:rPr>
        <w:t xml:space="preserve">формации костей и возникновению </w:t>
      </w:r>
      <w:r w:rsidRPr="00444839">
        <w:rPr>
          <w:sz w:val="28"/>
          <w:szCs w:val="28"/>
        </w:rPr>
        <w:lastRenderedPageBreak/>
        <w:t>патологических процессов. При длительном бездейств</w:t>
      </w:r>
      <w:r>
        <w:rPr>
          <w:sz w:val="28"/>
          <w:szCs w:val="28"/>
        </w:rPr>
        <w:t>ии выраженные дегенеративно-дис</w:t>
      </w:r>
      <w:r w:rsidRPr="00444839">
        <w:rPr>
          <w:sz w:val="28"/>
          <w:szCs w:val="28"/>
        </w:rPr>
        <w:t>трофические изменения наступают также в тканях сустава и в окружающих его образованиях, сопровождаясь ограничением подвижности в суставах — контрактурами. В зависимости от участия той или иной ткани в</w:t>
      </w:r>
      <w:r>
        <w:rPr>
          <w:sz w:val="28"/>
          <w:szCs w:val="28"/>
        </w:rPr>
        <w:t xml:space="preserve"> образовании контрактур различа</w:t>
      </w:r>
      <w:r w:rsidRPr="00444839">
        <w:rPr>
          <w:sz w:val="28"/>
          <w:szCs w:val="28"/>
        </w:rPr>
        <w:t>ют: дерматогенные (кожные, образо</w:t>
      </w:r>
      <w:r>
        <w:rPr>
          <w:sz w:val="28"/>
          <w:szCs w:val="28"/>
        </w:rPr>
        <w:t>вавшиеся вследствие стя</w:t>
      </w:r>
      <w:r w:rsidRPr="00444839">
        <w:rPr>
          <w:sz w:val="28"/>
          <w:szCs w:val="28"/>
        </w:rPr>
        <w:t xml:space="preserve">жения кожных покровов); </w:t>
      </w:r>
      <w:r>
        <w:rPr>
          <w:sz w:val="28"/>
          <w:szCs w:val="28"/>
        </w:rPr>
        <w:t>десмогенные (сморщивания анонев</w:t>
      </w:r>
      <w:r w:rsidRPr="00444839">
        <w:rPr>
          <w:sz w:val="28"/>
          <w:szCs w:val="28"/>
        </w:rPr>
        <w:t>розов); тендогенные (укороч</w:t>
      </w:r>
      <w:r>
        <w:rPr>
          <w:sz w:val="28"/>
          <w:szCs w:val="28"/>
        </w:rPr>
        <w:t>ение сухожилий); миогенные (уко</w:t>
      </w:r>
      <w:r w:rsidRPr="00444839">
        <w:rPr>
          <w:sz w:val="28"/>
          <w:szCs w:val="28"/>
        </w:rPr>
        <w:t>рочение и рубцы в мышцах) контрактуры.</w:t>
      </w:r>
      <w:r>
        <w:rPr>
          <w:sz w:val="28"/>
          <w:szCs w:val="28"/>
        </w:rPr>
        <w:t xml:space="preserve"> </w:t>
      </w:r>
      <w:r w:rsidRPr="00444839">
        <w:rPr>
          <w:sz w:val="28"/>
          <w:szCs w:val="28"/>
        </w:rPr>
        <w:t>Важнейшими средствами являются физические упражнения, массаж и физиотерапия (т.е. физические факторы), особенно оптимальные их сочетания</w:t>
      </w:r>
      <w:r w:rsidR="00DC4662" w:rsidRPr="00DC4662">
        <w:rPr>
          <w:sz w:val="28"/>
          <w:szCs w:val="28"/>
        </w:rPr>
        <w:t>[</w:t>
      </w:r>
      <w:r w:rsidR="00402B4F" w:rsidRPr="0071611B">
        <w:rPr>
          <w:sz w:val="28"/>
          <w:szCs w:val="28"/>
        </w:rPr>
        <w:t>6,</w:t>
      </w:r>
      <w:r w:rsidR="0071611B" w:rsidRPr="0071611B">
        <w:rPr>
          <w:sz w:val="28"/>
          <w:szCs w:val="28"/>
        </w:rPr>
        <w:t>20</w:t>
      </w:r>
      <w:r w:rsidR="00DC4662" w:rsidRPr="00DC4662">
        <w:rPr>
          <w:sz w:val="28"/>
          <w:szCs w:val="28"/>
        </w:rPr>
        <w:t>]</w:t>
      </w:r>
      <w:r w:rsidRPr="00444839">
        <w:rPr>
          <w:sz w:val="28"/>
          <w:szCs w:val="28"/>
        </w:rPr>
        <w:t xml:space="preserve">. </w:t>
      </w:r>
    </w:p>
    <w:p w:rsidR="006764D8" w:rsidRDefault="00881F8B" w:rsidP="006764D8">
      <w:pPr>
        <w:spacing w:line="360" w:lineRule="auto"/>
        <w:ind w:firstLine="851"/>
        <w:jc w:val="both"/>
        <w:rPr>
          <w:sz w:val="28"/>
          <w:szCs w:val="28"/>
        </w:rPr>
      </w:pPr>
      <w:r w:rsidRPr="00881F8B">
        <w:rPr>
          <w:sz w:val="28"/>
          <w:szCs w:val="28"/>
        </w:rPr>
        <w:t xml:space="preserve">Повреждения суставов </w:t>
      </w:r>
      <w:r w:rsidR="006764D8">
        <w:rPr>
          <w:sz w:val="28"/>
          <w:szCs w:val="28"/>
        </w:rPr>
        <w:t>подразделяются на ушибы, внутри</w:t>
      </w:r>
      <w:r w:rsidRPr="00881F8B">
        <w:rPr>
          <w:sz w:val="28"/>
          <w:szCs w:val="28"/>
        </w:rPr>
        <w:t>суставные переломы и вывихи. Переломы и вывихи в суставах относятся к довольно тяже</w:t>
      </w:r>
      <w:r>
        <w:rPr>
          <w:sz w:val="28"/>
          <w:szCs w:val="28"/>
        </w:rPr>
        <w:t>лым повреждениям, вследствие ко</w:t>
      </w:r>
      <w:r w:rsidRPr="00881F8B">
        <w:rPr>
          <w:sz w:val="28"/>
          <w:szCs w:val="28"/>
        </w:rPr>
        <w:t>торых развиваются серьезные функциональные нарушения, резко ограничивающие бытовые возможности пострадавшего, нар</w:t>
      </w:r>
      <w:r>
        <w:rPr>
          <w:sz w:val="28"/>
          <w:szCs w:val="28"/>
        </w:rPr>
        <w:t>уша</w:t>
      </w:r>
      <w:r w:rsidRPr="00881F8B">
        <w:rPr>
          <w:sz w:val="28"/>
          <w:szCs w:val="28"/>
        </w:rPr>
        <w:t xml:space="preserve">ющие трудоспособность, а иногда приводящие к инвалидности, особенно спортивной. По </w:t>
      </w:r>
      <w:r>
        <w:rPr>
          <w:sz w:val="28"/>
          <w:szCs w:val="28"/>
        </w:rPr>
        <w:t>статистическим данным, внутрису</w:t>
      </w:r>
      <w:r w:rsidRPr="00881F8B">
        <w:rPr>
          <w:sz w:val="28"/>
          <w:szCs w:val="28"/>
        </w:rPr>
        <w:t>ставные переломы в 9% с</w:t>
      </w:r>
      <w:r>
        <w:rPr>
          <w:sz w:val="28"/>
          <w:szCs w:val="28"/>
        </w:rPr>
        <w:t xml:space="preserve">лучаев приводят к инвалидности. </w:t>
      </w:r>
      <w:r w:rsidRPr="00881F8B">
        <w:rPr>
          <w:sz w:val="28"/>
          <w:szCs w:val="28"/>
        </w:rPr>
        <w:t>Внутрисуставные переломы отличаются многообразием и подразделяются наследующие раз</w:t>
      </w:r>
      <w:r>
        <w:rPr>
          <w:sz w:val="28"/>
          <w:szCs w:val="28"/>
        </w:rPr>
        <w:t>новидности: переломы с со</w:t>
      </w:r>
      <w:r w:rsidRPr="00881F8B">
        <w:rPr>
          <w:sz w:val="28"/>
          <w:szCs w:val="28"/>
        </w:rPr>
        <w:t>хранением конгруэнтности суставных поверхностей, переломы с нарушением конгруэнтности</w:t>
      </w:r>
      <w:r>
        <w:rPr>
          <w:sz w:val="28"/>
          <w:szCs w:val="28"/>
        </w:rPr>
        <w:t xml:space="preserve"> суставных поверхностей, осколь</w:t>
      </w:r>
      <w:r w:rsidRPr="00881F8B">
        <w:rPr>
          <w:sz w:val="28"/>
          <w:szCs w:val="28"/>
        </w:rPr>
        <w:t>чатые переломы, опасные ут</w:t>
      </w:r>
      <w:r>
        <w:rPr>
          <w:sz w:val="28"/>
          <w:szCs w:val="28"/>
        </w:rPr>
        <w:t>ратой подвижности в суставе, пе</w:t>
      </w:r>
      <w:r w:rsidRPr="00881F8B">
        <w:rPr>
          <w:sz w:val="28"/>
          <w:szCs w:val="28"/>
        </w:rPr>
        <w:t>реломы-вывихи. Симптома</w:t>
      </w:r>
      <w:r>
        <w:rPr>
          <w:sz w:val="28"/>
          <w:szCs w:val="28"/>
        </w:rPr>
        <w:t>ми внутрисуставных переломов яв</w:t>
      </w:r>
      <w:r w:rsidRPr="00881F8B">
        <w:rPr>
          <w:sz w:val="28"/>
          <w:szCs w:val="28"/>
        </w:rPr>
        <w:t>ляются: резкая боль, на</w:t>
      </w:r>
      <w:r w:rsidR="009458D6">
        <w:rPr>
          <w:sz w:val="28"/>
          <w:szCs w:val="28"/>
        </w:rPr>
        <w:t>рушение функции и деформация ко</w:t>
      </w:r>
      <w:r w:rsidRPr="00881F8B">
        <w:rPr>
          <w:sz w:val="28"/>
          <w:szCs w:val="28"/>
        </w:rPr>
        <w:t>нечности — изменение фо</w:t>
      </w:r>
      <w:r w:rsidR="009458D6">
        <w:rPr>
          <w:sz w:val="28"/>
          <w:szCs w:val="28"/>
        </w:rPr>
        <w:t>рмы, положения, направления сег</w:t>
      </w:r>
      <w:r w:rsidRPr="00881F8B">
        <w:rPr>
          <w:sz w:val="28"/>
          <w:szCs w:val="28"/>
        </w:rPr>
        <w:t>ментов, а иногда и длины. Независимо от характера перелома лечение основывается на т</w:t>
      </w:r>
      <w:r w:rsidR="009458D6">
        <w:rPr>
          <w:sz w:val="28"/>
          <w:szCs w:val="28"/>
        </w:rPr>
        <w:t>рех принципах: сопоставление от</w:t>
      </w:r>
      <w:r w:rsidRPr="00881F8B">
        <w:rPr>
          <w:sz w:val="28"/>
          <w:szCs w:val="28"/>
        </w:rPr>
        <w:t>ломков, удержание их в правиль</w:t>
      </w:r>
      <w:r w:rsidR="009458D6">
        <w:rPr>
          <w:sz w:val="28"/>
          <w:szCs w:val="28"/>
        </w:rPr>
        <w:t>ном положении до полной кон</w:t>
      </w:r>
      <w:r w:rsidRPr="00881F8B">
        <w:rPr>
          <w:sz w:val="28"/>
          <w:szCs w:val="28"/>
        </w:rPr>
        <w:t>солидации (срастания) и восстановление функции конечности</w:t>
      </w:r>
      <w:r w:rsidR="00DC4662">
        <w:rPr>
          <w:sz w:val="28"/>
          <w:szCs w:val="28"/>
        </w:rPr>
        <w:t>.</w:t>
      </w:r>
      <w:r w:rsidR="00DC4662" w:rsidRPr="00DC4662">
        <w:rPr>
          <w:sz w:val="28"/>
          <w:szCs w:val="28"/>
        </w:rPr>
        <w:t xml:space="preserve"> </w:t>
      </w:r>
      <w:r w:rsidRPr="00881F8B">
        <w:rPr>
          <w:sz w:val="28"/>
          <w:szCs w:val="28"/>
        </w:rPr>
        <w:t>Трудность лечения вн</w:t>
      </w:r>
      <w:r w:rsidR="009458D6">
        <w:rPr>
          <w:sz w:val="28"/>
          <w:szCs w:val="28"/>
        </w:rPr>
        <w:t>утрисуставных переломов заключа</w:t>
      </w:r>
      <w:r w:rsidRPr="00881F8B">
        <w:rPr>
          <w:sz w:val="28"/>
          <w:szCs w:val="28"/>
        </w:rPr>
        <w:t>ется в том, что, с одной ст</w:t>
      </w:r>
      <w:r w:rsidR="009458D6">
        <w:rPr>
          <w:sz w:val="28"/>
          <w:szCs w:val="28"/>
        </w:rPr>
        <w:t>ороны, необходимо обеспечить по</w:t>
      </w:r>
      <w:r w:rsidRPr="00881F8B">
        <w:rPr>
          <w:sz w:val="28"/>
          <w:szCs w:val="28"/>
        </w:rPr>
        <w:t xml:space="preserve">кой поврежденному суставу для срастания костных отломков и заживления травмированных </w:t>
      </w:r>
      <w:r w:rsidR="009458D6">
        <w:rPr>
          <w:sz w:val="28"/>
          <w:szCs w:val="28"/>
        </w:rPr>
        <w:t xml:space="preserve">мягких тканей, а </w:t>
      </w:r>
      <w:r w:rsidR="009458D6">
        <w:rPr>
          <w:sz w:val="28"/>
          <w:szCs w:val="28"/>
        </w:rPr>
        <w:lastRenderedPageBreak/>
        <w:t>с другой — дли</w:t>
      </w:r>
      <w:r w:rsidRPr="00881F8B">
        <w:rPr>
          <w:sz w:val="28"/>
          <w:szCs w:val="28"/>
        </w:rPr>
        <w:t>тельная иммобилизация задерживает восстановление функции сустава, что нередко приво</w:t>
      </w:r>
      <w:r w:rsidR="009458D6">
        <w:rPr>
          <w:sz w:val="28"/>
          <w:szCs w:val="28"/>
        </w:rPr>
        <w:t>дит к развитию необратимых изме</w:t>
      </w:r>
      <w:r w:rsidRPr="00881F8B">
        <w:rPr>
          <w:sz w:val="28"/>
          <w:szCs w:val="28"/>
        </w:rPr>
        <w:t xml:space="preserve">нений в костно-хрящевых </w:t>
      </w:r>
      <w:r w:rsidR="009458D6">
        <w:rPr>
          <w:sz w:val="28"/>
          <w:szCs w:val="28"/>
        </w:rPr>
        <w:t>и мягких тканях — тугоподвижнос</w:t>
      </w:r>
      <w:r w:rsidRPr="00881F8B">
        <w:rPr>
          <w:sz w:val="28"/>
          <w:szCs w:val="28"/>
        </w:rPr>
        <w:t>ти или анкилозу сустава. Ме</w:t>
      </w:r>
      <w:r w:rsidR="009458D6">
        <w:rPr>
          <w:sz w:val="28"/>
          <w:szCs w:val="28"/>
        </w:rPr>
        <w:t>тоды лечения внутрисуставных пе</w:t>
      </w:r>
      <w:r w:rsidRPr="00881F8B">
        <w:rPr>
          <w:sz w:val="28"/>
          <w:szCs w:val="28"/>
        </w:rPr>
        <w:t>реломов такие же, как и дру</w:t>
      </w:r>
      <w:r w:rsidR="009458D6">
        <w:rPr>
          <w:sz w:val="28"/>
          <w:szCs w:val="28"/>
        </w:rPr>
        <w:t xml:space="preserve">гих переломов, т.е. консервативное или оперативное. </w:t>
      </w:r>
      <w:r w:rsidRPr="00881F8B">
        <w:rPr>
          <w:sz w:val="28"/>
          <w:szCs w:val="28"/>
        </w:rPr>
        <w:t>Патологические изменен</w:t>
      </w:r>
      <w:r w:rsidR="009458D6">
        <w:rPr>
          <w:sz w:val="28"/>
          <w:szCs w:val="28"/>
        </w:rPr>
        <w:t>ия при вывихах зависят от степе</w:t>
      </w:r>
      <w:r w:rsidRPr="00881F8B">
        <w:rPr>
          <w:sz w:val="28"/>
          <w:szCs w:val="28"/>
        </w:rPr>
        <w:t>ни смещения суставных концов и вида сустава. При полном вывихе имеет место обширное повреждение капсулы сустава, сухожилий, связок и даже мышц. Капсула сустава и связки страдают и при подвывихе, т</w:t>
      </w:r>
      <w:r w:rsidR="009458D6">
        <w:rPr>
          <w:sz w:val="28"/>
          <w:szCs w:val="28"/>
        </w:rPr>
        <w:t>.е. частичном разобщении сустав</w:t>
      </w:r>
      <w:r w:rsidRPr="00881F8B">
        <w:rPr>
          <w:sz w:val="28"/>
          <w:szCs w:val="28"/>
        </w:rPr>
        <w:t>ных поверхностей. Клини</w:t>
      </w:r>
      <w:r w:rsidR="009458D6">
        <w:rPr>
          <w:sz w:val="28"/>
          <w:szCs w:val="28"/>
        </w:rPr>
        <w:t>ческими симптомами вывихов явля</w:t>
      </w:r>
      <w:r w:rsidRPr="00881F8B">
        <w:rPr>
          <w:sz w:val="28"/>
          <w:szCs w:val="28"/>
        </w:rPr>
        <w:t>ются: деформация сустава (о</w:t>
      </w:r>
      <w:r w:rsidR="009458D6">
        <w:rPr>
          <w:sz w:val="28"/>
          <w:szCs w:val="28"/>
        </w:rPr>
        <w:t>пределяемая визуально и пальпа</w:t>
      </w:r>
      <w:r w:rsidRPr="00881F8B">
        <w:rPr>
          <w:sz w:val="28"/>
          <w:szCs w:val="28"/>
        </w:rPr>
        <w:t xml:space="preserve">торно), боль при попытке </w:t>
      </w:r>
      <w:r w:rsidR="009458D6">
        <w:rPr>
          <w:sz w:val="28"/>
          <w:szCs w:val="28"/>
        </w:rPr>
        <w:t xml:space="preserve">движения, нарушение функции сустава. </w:t>
      </w:r>
      <w:r w:rsidRPr="00881F8B">
        <w:rPr>
          <w:sz w:val="28"/>
          <w:szCs w:val="28"/>
        </w:rPr>
        <w:t>При повреждениях суста</w:t>
      </w:r>
      <w:r w:rsidR="009458D6">
        <w:rPr>
          <w:sz w:val="28"/>
          <w:szCs w:val="28"/>
        </w:rPr>
        <w:t>вов физическая реабилитация под</w:t>
      </w:r>
      <w:r w:rsidRPr="00881F8B">
        <w:rPr>
          <w:sz w:val="28"/>
          <w:szCs w:val="28"/>
        </w:rPr>
        <w:t>разделяется на иммобили</w:t>
      </w:r>
      <w:r w:rsidR="009458D6">
        <w:rPr>
          <w:sz w:val="28"/>
          <w:szCs w:val="28"/>
        </w:rPr>
        <w:t>зационный, функциональный и тре</w:t>
      </w:r>
      <w:r w:rsidRPr="00881F8B">
        <w:rPr>
          <w:sz w:val="28"/>
          <w:szCs w:val="28"/>
        </w:rPr>
        <w:t>нировочный периоды. Им</w:t>
      </w:r>
      <w:r w:rsidR="009458D6">
        <w:rPr>
          <w:sz w:val="28"/>
          <w:szCs w:val="28"/>
        </w:rPr>
        <w:t>мобилизационный период начинает</w:t>
      </w:r>
      <w:r w:rsidRPr="00881F8B">
        <w:rPr>
          <w:sz w:val="28"/>
          <w:szCs w:val="28"/>
        </w:rPr>
        <w:t>ся с момента наложения гипса до образования костной мозоли (при переломах) или срастания капсулы, связочного аппарата и др. (при вывихах)</w:t>
      </w:r>
      <w:r w:rsidR="00681475">
        <w:rPr>
          <w:sz w:val="28"/>
          <w:szCs w:val="28"/>
        </w:rPr>
        <w:t xml:space="preserve"> </w:t>
      </w:r>
      <w:r w:rsidR="00DC4662" w:rsidRPr="00B90439">
        <w:rPr>
          <w:sz w:val="28"/>
          <w:szCs w:val="28"/>
        </w:rPr>
        <w:t>[</w:t>
      </w:r>
      <w:r w:rsidR="0071611B" w:rsidRPr="00A40492">
        <w:rPr>
          <w:sz w:val="28"/>
          <w:szCs w:val="28"/>
        </w:rPr>
        <w:t>14,16,19</w:t>
      </w:r>
      <w:r w:rsidR="00DC4662" w:rsidRPr="00B90439">
        <w:rPr>
          <w:sz w:val="28"/>
          <w:szCs w:val="28"/>
        </w:rPr>
        <w:t>]</w:t>
      </w:r>
      <w:r w:rsidRPr="00881F8B">
        <w:rPr>
          <w:sz w:val="28"/>
          <w:szCs w:val="28"/>
        </w:rPr>
        <w:t>.</w:t>
      </w:r>
    </w:p>
    <w:p w:rsidR="00681475" w:rsidRDefault="005C7316" w:rsidP="00F409D0">
      <w:pPr>
        <w:spacing w:line="360" w:lineRule="auto"/>
        <w:ind w:firstLine="851"/>
        <w:jc w:val="both"/>
        <w:rPr>
          <w:sz w:val="28"/>
          <w:szCs w:val="28"/>
        </w:rPr>
      </w:pPr>
      <w:r w:rsidRPr="005C7316">
        <w:rPr>
          <w:sz w:val="28"/>
          <w:szCs w:val="28"/>
        </w:rPr>
        <w:t>Переломы — это нарушен</w:t>
      </w:r>
      <w:r>
        <w:rPr>
          <w:sz w:val="28"/>
          <w:szCs w:val="28"/>
        </w:rPr>
        <w:t>ие анатомической целостности ко</w:t>
      </w:r>
      <w:r w:rsidRPr="005C7316">
        <w:rPr>
          <w:sz w:val="28"/>
          <w:szCs w:val="28"/>
        </w:rPr>
        <w:t>сти, вызванное механическим воздействием, с повреждением окружающих тканей и нарушением функции поврежденного сегмента тела. Переломы,</w:t>
      </w:r>
      <w:r>
        <w:rPr>
          <w:sz w:val="28"/>
          <w:szCs w:val="28"/>
        </w:rPr>
        <w:t xml:space="preserve"> являющиеся следствием патологи</w:t>
      </w:r>
      <w:r w:rsidRPr="005C7316">
        <w:rPr>
          <w:sz w:val="28"/>
          <w:szCs w:val="28"/>
        </w:rPr>
        <w:t>ческого процесса в костях (опухоли, остеомиелит, туберкулез), называют патологическими. Различают открытые переломы, сопровождающиеся повреж</w:t>
      </w:r>
      <w:r>
        <w:rPr>
          <w:sz w:val="28"/>
          <w:szCs w:val="28"/>
        </w:rPr>
        <w:t>дением кожных покровов, и закры</w:t>
      </w:r>
      <w:r w:rsidRPr="005C7316">
        <w:rPr>
          <w:sz w:val="28"/>
          <w:szCs w:val="28"/>
        </w:rPr>
        <w:t>тые, когда целостность кожи</w:t>
      </w:r>
      <w:r>
        <w:rPr>
          <w:sz w:val="28"/>
          <w:szCs w:val="28"/>
        </w:rPr>
        <w:t xml:space="preserve"> сохранена. В зависимости от ло</w:t>
      </w:r>
      <w:r w:rsidRPr="005C7316">
        <w:rPr>
          <w:sz w:val="28"/>
          <w:szCs w:val="28"/>
        </w:rPr>
        <w:t>кализации переломы трубчатых костей делят на диафизарные, метафизарные, эпифизарн</w:t>
      </w:r>
      <w:r>
        <w:rPr>
          <w:sz w:val="28"/>
          <w:szCs w:val="28"/>
        </w:rPr>
        <w:t>ые и внутрисуставные. По отноше</w:t>
      </w:r>
      <w:r w:rsidRPr="005C7316">
        <w:rPr>
          <w:sz w:val="28"/>
          <w:szCs w:val="28"/>
        </w:rPr>
        <w:t>нию к оси кости различают поперечные, косые, продольные, винтообразные, вколоченные переломы</w:t>
      </w:r>
      <w:r w:rsidR="00681475">
        <w:rPr>
          <w:sz w:val="28"/>
          <w:szCs w:val="28"/>
        </w:rPr>
        <w:t xml:space="preserve"> (рис</w:t>
      </w:r>
      <w:r w:rsidR="007604F0">
        <w:rPr>
          <w:sz w:val="28"/>
          <w:szCs w:val="28"/>
        </w:rPr>
        <w:t>. 4</w:t>
      </w:r>
      <w:r w:rsidR="0068147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EB17E8" w:rsidRPr="005C7316">
        <w:rPr>
          <w:sz w:val="28"/>
          <w:szCs w:val="28"/>
        </w:rPr>
        <w:t xml:space="preserve">Если кость повреждена </w:t>
      </w:r>
      <w:r w:rsidR="00EB17E8">
        <w:rPr>
          <w:sz w:val="28"/>
          <w:szCs w:val="28"/>
        </w:rPr>
        <w:t>с образованием осколков, то воз</w:t>
      </w:r>
      <w:r w:rsidR="00EB17E8" w:rsidRPr="005C7316">
        <w:rPr>
          <w:sz w:val="28"/>
          <w:szCs w:val="28"/>
        </w:rPr>
        <w:t>никают оскольчатые перело</w:t>
      </w:r>
      <w:r w:rsidR="00EB17E8">
        <w:rPr>
          <w:sz w:val="28"/>
          <w:szCs w:val="28"/>
        </w:rPr>
        <w:t>мы.</w:t>
      </w:r>
      <w:r w:rsidR="00EB17E8" w:rsidRPr="00EB17E8">
        <w:rPr>
          <w:sz w:val="28"/>
          <w:szCs w:val="28"/>
        </w:rPr>
        <w:t xml:space="preserve"> </w:t>
      </w:r>
      <w:r w:rsidR="00EB17E8">
        <w:rPr>
          <w:sz w:val="28"/>
          <w:szCs w:val="28"/>
        </w:rPr>
        <w:t>При образовании большого ко</w:t>
      </w:r>
      <w:r w:rsidR="00EB17E8" w:rsidRPr="005C7316">
        <w:rPr>
          <w:sz w:val="28"/>
          <w:szCs w:val="28"/>
        </w:rPr>
        <w:t>личества мелких осколков перелом называется раздробленным.</w:t>
      </w:r>
    </w:p>
    <w:p w:rsidR="00681475" w:rsidRDefault="00681475" w:rsidP="00F409D0">
      <w:pPr>
        <w:spacing w:line="360" w:lineRule="auto"/>
        <w:ind w:firstLine="851"/>
        <w:jc w:val="both"/>
        <w:rPr>
          <w:sz w:val="28"/>
          <w:szCs w:val="28"/>
        </w:rPr>
      </w:pPr>
    </w:p>
    <w:p w:rsidR="00681475" w:rsidRPr="00681475" w:rsidRDefault="00681475" w:rsidP="006814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E61782" wp14:editId="6020CA97">
            <wp:extent cx="2105025" cy="1085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75">
        <w:t xml:space="preserve"> </w:t>
      </w:r>
      <w:r w:rsidR="007604F0">
        <w:rPr>
          <w:sz w:val="28"/>
          <w:szCs w:val="28"/>
        </w:rPr>
        <w:t>Р</w:t>
      </w:r>
      <w:r>
        <w:rPr>
          <w:sz w:val="28"/>
          <w:szCs w:val="28"/>
        </w:rPr>
        <w:t>ис.</w:t>
      </w:r>
      <w:r w:rsidR="007604F0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 w:rsidRPr="00681475">
        <w:rPr>
          <w:sz w:val="28"/>
          <w:szCs w:val="28"/>
        </w:rPr>
        <w:t xml:space="preserve"> Виды переломов:</w:t>
      </w:r>
    </w:p>
    <w:p w:rsidR="00681475" w:rsidRPr="0071611B" w:rsidRDefault="00681475" w:rsidP="00681475">
      <w:pPr>
        <w:spacing w:line="360" w:lineRule="auto"/>
        <w:ind w:firstLine="851"/>
        <w:jc w:val="both"/>
        <w:rPr>
          <w:sz w:val="28"/>
          <w:szCs w:val="28"/>
        </w:rPr>
      </w:pPr>
      <w:r w:rsidRPr="00681475">
        <w:rPr>
          <w:sz w:val="28"/>
          <w:szCs w:val="28"/>
        </w:rPr>
        <w:t xml:space="preserve">а — поперечный; б — косой; в — продольный; г — винтообразный; д — перелом с треугольным </w:t>
      </w:r>
      <w:r>
        <w:rPr>
          <w:sz w:val="28"/>
          <w:szCs w:val="28"/>
        </w:rPr>
        <w:t>осколком (от сгибания); е — раз</w:t>
      </w:r>
      <w:r w:rsidRPr="00681475">
        <w:rPr>
          <w:sz w:val="28"/>
          <w:szCs w:val="28"/>
        </w:rPr>
        <w:t>дробленный</w:t>
      </w:r>
      <w:r w:rsidR="0071611B" w:rsidRPr="0071611B">
        <w:rPr>
          <w:sz w:val="28"/>
          <w:szCs w:val="28"/>
        </w:rPr>
        <w:t xml:space="preserve"> [16,19]</w:t>
      </w:r>
    </w:p>
    <w:p w:rsidR="00F409D0" w:rsidRDefault="005C7316" w:rsidP="00F409D0">
      <w:pPr>
        <w:spacing w:line="360" w:lineRule="auto"/>
        <w:ind w:firstLine="851"/>
        <w:jc w:val="both"/>
        <w:rPr>
          <w:sz w:val="28"/>
          <w:szCs w:val="28"/>
        </w:rPr>
      </w:pPr>
      <w:r w:rsidRPr="005C7316">
        <w:rPr>
          <w:sz w:val="28"/>
          <w:szCs w:val="28"/>
        </w:rPr>
        <w:t>Под влиянием внешней сил</w:t>
      </w:r>
      <w:r>
        <w:rPr>
          <w:sz w:val="28"/>
          <w:szCs w:val="28"/>
        </w:rPr>
        <w:t>ы и последующей тяги мышц, боль</w:t>
      </w:r>
      <w:r w:rsidRPr="005C7316">
        <w:rPr>
          <w:sz w:val="28"/>
          <w:szCs w:val="28"/>
        </w:rPr>
        <w:t xml:space="preserve">шинство переломов сопровождается смещением отломков. Они могут смещаться по ширине, длине, </w:t>
      </w:r>
      <w:r w:rsidR="005D332F">
        <w:rPr>
          <w:sz w:val="28"/>
          <w:szCs w:val="28"/>
        </w:rPr>
        <w:t>под углом, по периферии</w:t>
      </w:r>
      <w:r w:rsidRPr="005C7316">
        <w:rPr>
          <w:sz w:val="28"/>
          <w:szCs w:val="28"/>
        </w:rPr>
        <w:t>. При незначительн</w:t>
      </w:r>
      <w:r>
        <w:rPr>
          <w:sz w:val="28"/>
          <w:szCs w:val="28"/>
        </w:rPr>
        <w:t>ой силе травмирующего агента от</w:t>
      </w:r>
      <w:r w:rsidRPr="005C7316">
        <w:rPr>
          <w:sz w:val="28"/>
          <w:szCs w:val="28"/>
        </w:rPr>
        <w:t>ломки могут удерживаться надкостницей и не смещаться — под</w:t>
      </w:r>
      <w:r>
        <w:rPr>
          <w:sz w:val="28"/>
          <w:szCs w:val="28"/>
        </w:rPr>
        <w:t xml:space="preserve"> </w:t>
      </w:r>
      <w:r w:rsidRPr="005C7316">
        <w:rPr>
          <w:sz w:val="28"/>
          <w:szCs w:val="28"/>
        </w:rPr>
        <w:t>накостичные переломы. В костях, имеющих губчатое строение (позвоночник, пяточная кость, эпифизы длинных трубчатых костей), при травме проис</w:t>
      </w:r>
      <w:r w:rsidR="005D332F">
        <w:rPr>
          <w:sz w:val="28"/>
          <w:szCs w:val="28"/>
        </w:rPr>
        <w:t>ходит взаимное внедрение сломан</w:t>
      </w:r>
      <w:r w:rsidRPr="005C7316">
        <w:rPr>
          <w:sz w:val="28"/>
          <w:szCs w:val="28"/>
        </w:rPr>
        <w:t>ных трабекул и возникает компрессионный перелом.</w:t>
      </w:r>
      <w:r w:rsidR="005D332F" w:rsidRPr="005D332F">
        <w:t xml:space="preserve"> </w:t>
      </w:r>
      <w:r w:rsidR="005D332F" w:rsidRPr="005D332F">
        <w:rPr>
          <w:sz w:val="28"/>
          <w:szCs w:val="28"/>
        </w:rPr>
        <w:t>При механических повре</w:t>
      </w:r>
      <w:r w:rsidR="005D332F">
        <w:rPr>
          <w:sz w:val="28"/>
          <w:szCs w:val="28"/>
        </w:rPr>
        <w:t>ждениях в зависимости от их объ</w:t>
      </w:r>
      <w:r w:rsidR="005D332F" w:rsidRPr="005D332F">
        <w:rPr>
          <w:sz w:val="28"/>
          <w:szCs w:val="28"/>
        </w:rPr>
        <w:t>ема различают изолированн</w:t>
      </w:r>
      <w:r w:rsidR="005D332F">
        <w:rPr>
          <w:sz w:val="28"/>
          <w:szCs w:val="28"/>
        </w:rPr>
        <w:t>ые (перелом одной кости), множе</w:t>
      </w:r>
      <w:r w:rsidR="005D332F" w:rsidRPr="005D332F">
        <w:rPr>
          <w:sz w:val="28"/>
          <w:szCs w:val="28"/>
        </w:rPr>
        <w:t>ственные (несколько костей), сочетанные переломы (перелом и повреждение другого какого-либо органа). Если возникла травма вследствие действия двух и более видов повреждающих агент</w:t>
      </w:r>
      <w:r w:rsidR="005D332F">
        <w:rPr>
          <w:sz w:val="28"/>
          <w:szCs w:val="28"/>
        </w:rPr>
        <w:t>ов, то ее называют комбинирован</w:t>
      </w:r>
      <w:r w:rsidR="005D332F" w:rsidRPr="005D332F">
        <w:rPr>
          <w:sz w:val="28"/>
          <w:szCs w:val="28"/>
        </w:rPr>
        <w:t>ной. Примером комбинированной травмы может быть перелом какой-либо кости и отмороже</w:t>
      </w:r>
      <w:r w:rsidR="005D332F">
        <w:rPr>
          <w:sz w:val="28"/>
          <w:szCs w:val="28"/>
        </w:rPr>
        <w:t>ние стопы, т.е. действие механи</w:t>
      </w:r>
      <w:r w:rsidR="005D332F" w:rsidRPr="005D332F">
        <w:rPr>
          <w:sz w:val="28"/>
          <w:szCs w:val="28"/>
        </w:rPr>
        <w:t>ческого и термического факторов</w:t>
      </w:r>
      <w:r w:rsidR="00DC4662" w:rsidRPr="00DC4662">
        <w:rPr>
          <w:sz w:val="28"/>
          <w:szCs w:val="28"/>
        </w:rPr>
        <w:t>[</w:t>
      </w:r>
      <w:r w:rsidR="0071611B" w:rsidRPr="0071611B">
        <w:rPr>
          <w:sz w:val="28"/>
          <w:szCs w:val="28"/>
        </w:rPr>
        <w:t>19</w:t>
      </w:r>
      <w:r w:rsidR="00DC4662" w:rsidRPr="00DC4662">
        <w:rPr>
          <w:sz w:val="28"/>
          <w:szCs w:val="28"/>
        </w:rPr>
        <w:t>]</w:t>
      </w:r>
      <w:r w:rsidR="005D332F" w:rsidRPr="005D332F">
        <w:rPr>
          <w:sz w:val="28"/>
          <w:szCs w:val="28"/>
        </w:rPr>
        <w:t>.</w:t>
      </w:r>
      <w:r w:rsidR="00F409D0">
        <w:rPr>
          <w:sz w:val="28"/>
          <w:szCs w:val="28"/>
        </w:rPr>
        <w:t xml:space="preserve"> </w:t>
      </w:r>
    </w:p>
    <w:p w:rsidR="00F409D0" w:rsidRDefault="005D332F" w:rsidP="00F409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забо</w:t>
      </w:r>
      <w:r w:rsidRPr="005D332F">
        <w:rPr>
          <w:sz w:val="28"/>
          <w:szCs w:val="28"/>
        </w:rPr>
        <w:t>леваний и повреждений опорно-двигательного аппарата существуют два основных метода: консервативный и оперативный. Несмотря на развитие хирур</w:t>
      </w:r>
      <w:r>
        <w:rPr>
          <w:sz w:val="28"/>
          <w:szCs w:val="28"/>
        </w:rPr>
        <w:t>гических методов лечения в трав</w:t>
      </w:r>
      <w:r w:rsidRPr="005D332F">
        <w:rPr>
          <w:sz w:val="28"/>
          <w:szCs w:val="28"/>
        </w:rPr>
        <w:t>матологии, консервативные способы до последнего времени являются основными. При консервативном методе лечения выделяют два основных момента: фиксацию и вытяжение.</w:t>
      </w:r>
      <w:r w:rsidR="00F409D0">
        <w:rPr>
          <w:sz w:val="28"/>
          <w:szCs w:val="28"/>
        </w:rPr>
        <w:t xml:space="preserve"> </w:t>
      </w:r>
      <w:r w:rsidRPr="005D332F">
        <w:rPr>
          <w:sz w:val="28"/>
          <w:szCs w:val="28"/>
        </w:rPr>
        <w:t>Средствами фиксации могут быть ги</w:t>
      </w:r>
      <w:r>
        <w:rPr>
          <w:sz w:val="28"/>
          <w:szCs w:val="28"/>
        </w:rPr>
        <w:t>псовые п</w:t>
      </w:r>
      <w:r w:rsidR="00450ED1">
        <w:rPr>
          <w:sz w:val="28"/>
          <w:szCs w:val="28"/>
        </w:rPr>
        <w:t xml:space="preserve">овязки, </w:t>
      </w:r>
      <w:r>
        <w:rPr>
          <w:sz w:val="28"/>
          <w:szCs w:val="28"/>
        </w:rPr>
        <w:t>различ</w:t>
      </w:r>
      <w:r w:rsidRPr="005D332F">
        <w:rPr>
          <w:sz w:val="28"/>
          <w:szCs w:val="28"/>
        </w:rPr>
        <w:t>ные шины, аппараты и др.</w:t>
      </w:r>
      <w:r w:rsidR="00F409D0">
        <w:rPr>
          <w:sz w:val="28"/>
          <w:szCs w:val="28"/>
        </w:rPr>
        <w:t xml:space="preserve"> </w:t>
      </w:r>
      <w:r w:rsidRPr="005D332F">
        <w:rPr>
          <w:sz w:val="28"/>
          <w:szCs w:val="28"/>
        </w:rPr>
        <w:t>Правильно наложенная гипсовая повязка хорошо удерживае</w:t>
      </w:r>
      <w:r>
        <w:rPr>
          <w:sz w:val="28"/>
          <w:szCs w:val="28"/>
        </w:rPr>
        <w:t>т сопоставленные отломки и обес</w:t>
      </w:r>
      <w:r w:rsidRPr="005D332F">
        <w:rPr>
          <w:sz w:val="28"/>
          <w:szCs w:val="28"/>
        </w:rPr>
        <w:t xml:space="preserve">печивает </w:t>
      </w:r>
      <w:r w:rsidRPr="005D332F">
        <w:rPr>
          <w:sz w:val="28"/>
          <w:szCs w:val="28"/>
        </w:rPr>
        <w:lastRenderedPageBreak/>
        <w:t>иммобилизацию п</w:t>
      </w:r>
      <w:r>
        <w:rPr>
          <w:sz w:val="28"/>
          <w:szCs w:val="28"/>
        </w:rPr>
        <w:t>оврежденной конечности. Для дос</w:t>
      </w:r>
      <w:r w:rsidRPr="005D332F">
        <w:rPr>
          <w:sz w:val="28"/>
          <w:szCs w:val="28"/>
        </w:rPr>
        <w:t>тижения неподвижности и покоя поврежденной конечности гипсовая повязка фиксируе</w:t>
      </w:r>
      <w:r>
        <w:rPr>
          <w:sz w:val="28"/>
          <w:szCs w:val="28"/>
        </w:rPr>
        <w:t>т два или три близлежащих суста</w:t>
      </w:r>
      <w:r w:rsidRPr="005D332F">
        <w:rPr>
          <w:sz w:val="28"/>
          <w:szCs w:val="28"/>
        </w:rPr>
        <w:t>ва. Все много</w:t>
      </w:r>
      <w:r w:rsidR="00F409D0">
        <w:rPr>
          <w:sz w:val="28"/>
          <w:szCs w:val="28"/>
        </w:rPr>
        <w:t>образие гипсовых повязок (рис.</w:t>
      </w:r>
      <w:r w:rsidR="00EB17E8">
        <w:rPr>
          <w:sz w:val="28"/>
          <w:szCs w:val="28"/>
        </w:rPr>
        <w:t xml:space="preserve"> 5</w:t>
      </w:r>
      <w:r w:rsidRPr="005D332F">
        <w:rPr>
          <w:sz w:val="28"/>
          <w:szCs w:val="28"/>
        </w:rPr>
        <w:t>) разделяют на гипсовые лонгеты и цирк</w:t>
      </w:r>
      <w:r>
        <w:rPr>
          <w:sz w:val="28"/>
          <w:szCs w:val="28"/>
        </w:rPr>
        <w:t>улярные повязки.</w:t>
      </w:r>
    </w:p>
    <w:p w:rsidR="00EB17E8" w:rsidRDefault="005D332F" w:rsidP="00F409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9D0">
        <w:rPr>
          <w:noProof/>
        </w:rPr>
        <w:drawing>
          <wp:inline distT="0" distB="0" distL="0" distR="0" wp14:anchorId="5E88D416" wp14:editId="423D4687">
            <wp:extent cx="3419475" cy="264525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06" cy="265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9D0" w:rsidRPr="00F409D0">
        <w:rPr>
          <w:sz w:val="28"/>
          <w:szCs w:val="28"/>
        </w:rPr>
        <w:t xml:space="preserve"> </w:t>
      </w:r>
    </w:p>
    <w:p w:rsidR="00F409D0" w:rsidRPr="00450ED1" w:rsidRDefault="00EB17E8" w:rsidP="00EB17E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409D0">
        <w:rPr>
          <w:sz w:val="28"/>
          <w:szCs w:val="28"/>
        </w:rPr>
        <w:t>ис.</w:t>
      </w:r>
      <w:r>
        <w:rPr>
          <w:sz w:val="28"/>
          <w:szCs w:val="28"/>
        </w:rPr>
        <w:t xml:space="preserve"> 5.</w:t>
      </w:r>
      <w:r w:rsidR="00F409D0">
        <w:rPr>
          <w:sz w:val="28"/>
          <w:szCs w:val="28"/>
        </w:rPr>
        <w:t xml:space="preserve"> </w:t>
      </w:r>
      <w:r w:rsidR="00F409D0" w:rsidRPr="00450ED1">
        <w:rPr>
          <w:sz w:val="28"/>
          <w:szCs w:val="28"/>
        </w:rPr>
        <w:t>Виды гипсовых повязок:</w:t>
      </w:r>
    </w:p>
    <w:p w:rsidR="00F409D0" w:rsidRPr="0071611B" w:rsidRDefault="00F409D0" w:rsidP="00EB17E8">
      <w:pPr>
        <w:spacing w:line="360" w:lineRule="auto"/>
        <w:jc w:val="both"/>
        <w:rPr>
          <w:sz w:val="28"/>
          <w:szCs w:val="28"/>
        </w:rPr>
      </w:pPr>
      <w:r w:rsidRPr="00450ED1">
        <w:rPr>
          <w:sz w:val="28"/>
          <w:szCs w:val="28"/>
        </w:rPr>
        <w:t xml:space="preserve">а — гипсовая лонгета; б </w:t>
      </w:r>
      <w:r w:rsidR="00EB17E8">
        <w:rPr>
          <w:sz w:val="28"/>
          <w:szCs w:val="28"/>
        </w:rPr>
        <w:t xml:space="preserve">— циркулярная гипсовая повязка; </w:t>
      </w:r>
      <w:r w:rsidRPr="00450ED1">
        <w:rPr>
          <w:sz w:val="28"/>
          <w:szCs w:val="28"/>
        </w:rPr>
        <w:t>в — кокситная гипсовая повязк</w:t>
      </w:r>
      <w:r w:rsidR="00EB17E8">
        <w:rPr>
          <w:sz w:val="28"/>
          <w:szCs w:val="28"/>
        </w:rPr>
        <w:t xml:space="preserve">а (с маркировкой); г — гипсовый </w:t>
      </w:r>
      <w:r w:rsidRPr="00450ED1">
        <w:rPr>
          <w:sz w:val="28"/>
          <w:szCs w:val="28"/>
        </w:rPr>
        <w:t>корсет; д — редрессирующая пов</w:t>
      </w:r>
      <w:r w:rsidR="00EB17E8">
        <w:rPr>
          <w:sz w:val="28"/>
          <w:szCs w:val="28"/>
        </w:rPr>
        <w:t xml:space="preserve">язка для устранения контрактур; </w:t>
      </w:r>
      <w:r w:rsidRPr="00450ED1">
        <w:rPr>
          <w:sz w:val="28"/>
          <w:szCs w:val="28"/>
        </w:rPr>
        <w:t>е — мостовидная гипсовая повязка</w:t>
      </w:r>
      <w:r w:rsidR="0071611B" w:rsidRPr="0071611B">
        <w:rPr>
          <w:sz w:val="28"/>
          <w:szCs w:val="28"/>
        </w:rPr>
        <w:t xml:space="preserve"> [16,20]</w:t>
      </w:r>
    </w:p>
    <w:p w:rsidR="00681475" w:rsidRDefault="00450ED1" w:rsidP="00F409D0">
      <w:pPr>
        <w:spacing w:line="360" w:lineRule="auto"/>
        <w:ind w:firstLine="851"/>
        <w:jc w:val="both"/>
        <w:rPr>
          <w:sz w:val="28"/>
          <w:szCs w:val="28"/>
        </w:rPr>
      </w:pPr>
      <w:r w:rsidRPr="00450ED1">
        <w:rPr>
          <w:sz w:val="28"/>
          <w:szCs w:val="28"/>
        </w:rPr>
        <w:t xml:space="preserve"> </w:t>
      </w:r>
      <w:r w:rsidR="005D332F">
        <w:rPr>
          <w:sz w:val="28"/>
          <w:szCs w:val="28"/>
        </w:rPr>
        <w:t>Циркулярные по</w:t>
      </w:r>
      <w:r w:rsidR="005D332F" w:rsidRPr="005D332F">
        <w:rPr>
          <w:sz w:val="28"/>
          <w:szCs w:val="28"/>
        </w:rPr>
        <w:t>вязки могут быть окончатыми и мостовидными</w:t>
      </w:r>
      <w:r w:rsidR="005D332F">
        <w:rPr>
          <w:sz w:val="28"/>
          <w:szCs w:val="28"/>
        </w:rPr>
        <w:t xml:space="preserve">. </w:t>
      </w:r>
      <w:r w:rsidR="005D332F" w:rsidRPr="005D332F">
        <w:rPr>
          <w:sz w:val="28"/>
          <w:szCs w:val="28"/>
        </w:rPr>
        <w:t>Основны</w:t>
      </w:r>
      <w:r w:rsidR="005D332F">
        <w:rPr>
          <w:sz w:val="28"/>
          <w:szCs w:val="28"/>
        </w:rPr>
        <w:t>ми принципами скелетного вытяже</w:t>
      </w:r>
      <w:r w:rsidR="005D332F" w:rsidRPr="005D332F">
        <w:rPr>
          <w:sz w:val="28"/>
          <w:szCs w:val="28"/>
        </w:rPr>
        <w:t xml:space="preserve">ния являются расслабление мышц поврежденной конечности и постепенность нагрузки </w:t>
      </w:r>
      <w:r w:rsidR="005D332F">
        <w:rPr>
          <w:sz w:val="28"/>
          <w:szCs w:val="28"/>
        </w:rPr>
        <w:t>с целью устранения смещения кос</w:t>
      </w:r>
      <w:r w:rsidR="005D332F" w:rsidRPr="005D332F">
        <w:rPr>
          <w:sz w:val="28"/>
          <w:szCs w:val="28"/>
        </w:rPr>
        <w:t>тных отломков и их иммо</w:t>
      </w:r>
      <w:r w:rsidR="005D332F">
        <w:rPr>
          <w:sz w:val="28"/>
          <w:szCs w:val="28"/>
        </w:rPr>
        <w:t>билизация (обездвиживание). Ске</w:t>
      </w:r>
      <w:r w:rsidR="00681475">
        <w:rPr>
          <w:sz w:val="28"/>
          <w:szCs w:val="28"/>
        </w:rPr>
        <w:t>летное вытяжение (рис.</w:t>
      </w:r>
      <w:r w:rsidR="00EB17E8">
        <w:rPr>
          <w:sz w:val="28"/>
          <w:szCs w:val="28"/>
        </w:rPr>
        <w:t xml:space="preserve"> 6</w:t>
      </w:r>
      <w:r w:rsidR="005D332F">
        <w:rPr>
          <w:sz w:val="28"/>
          <w:szCs w:val="28"/>
        </w:rPr>
        <w:t>) используют при лечении перело</w:t>
      </w:r>
      <w:r w:rsidR="005D332F" w:rsidRPr="005D332F">
        <w:rPr>
          <w:sz w:val="28"/>
          <w:szCs w:val="28"/>
        </w:rPr>
        <w:t>мов со смещением, косых, винтообразны</w:t>
      </w:r>
      <w:r w:rsidR="005D332F">
        <w:rPr>
          <w:sz w:val="28"/>
          <w:szCs w:val="28"/>
        </w:rPr>
        <w:t>х и оскольчатых длин</w:t>
      </w:r>
      <w:r w:rsidR="005D332F" w:rsidRPr="005D332F">
        <w:rPr>
          <w:sz w:val="28"/>
          <w:szCs w:val="28"/>
        </w:rPr>
        <w:t>ных, трубчатых костей, некоторых переломов костей таза, верхних шейных позвонков, костей в области голеностопного сустава и пяточной кости.</w:t>
      </w:r>
      <w:r w:rsidR="005D332F">
        <w:rPr>
          <w:sz w:val="28"/>
          <w:szCs w:val="28"/>
        </w:rPr>
        <w:t xml:space="preserve"> </w:t>
      </w:r>
      <w:r w:rsidR="00EB17E8">
        <w:rPr>
          <w:sz w:val="28"/>
          <w:szCs w:val="28"/>
        </w:rPr>
        <w:t>В настоящее время наиболее рас</w:t>
      </w:r>
      <w:r w:rsidR="00EB17E8" w:rsidRPr="005D332F">
        <w:rPr>
          <w:sz w:val="28"/>
          <w:szCs w:val="28"/>
        </w:rPr>
        <w:t xml:space="preserve">пространено вытяжение с помощью спицы </w:t>
      </w:r>
      <w:r w:rsidR="00EB17E8">
        <w:rPr>
          <w:sz w:val="28"/>
          <w:szCs w:val="28"/>
        </w:rPr>
        <w:t>Киршнера, растя</w:t>
      </w:r>
      <w:r w:rsidR="00EB17E8" w:rsidRPr="005D332F">
        <w:rPr>
          <w:sz w:val="28"/>
          <w:szCs w:val="28"/>
        </w:rPr>
        <w:t>гиваемой в специальной ско</w:t>
      </w:r>
      <w:r w:rsidR="00EB17E8">
        <w:rPr>
          <w:sz w:val="28"/>
          <w:szCs w:val="28"/>
        </w:rPr>
        <w:t>бе. Спицу проводят через различ</w:t>
      </w:r>
      <w:r w:rsidR="00EB17E8" w:rsidRPr="005D332F">
        <w:rPr>
          <w:sz w:val="28"/>
          <w:szCs w:val="28"/>
        </w:rPr>
        <w:t xml:space="preserve">ные сегменты конечности в </w:t>
      </w:r>
      <w:r w:rsidR="00EB17E8">
        <w:rPr>
          <w:sz w:val="28"/>
          <w:szCs w:val="28"/>
        </w:rPr>
        <w:t>зависимости от показаний.</w:t>
      </w:r>
    </w:p>
    <w:p w:rsidR="00EB17E8" w:rsidRDefault="00681475" w:rsidP="00F409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86F51B" wp14:editId="7675B08C">
            <wp:extent cx="2924175" cy="19625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6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75" w:rsidRDefault="00EB17E8" w:rsidP="00F409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81475">
        <w:rPr>
          <w:sz w:val="28"/>
          <w:szCs w:val="28"/>
        </w:rPr>
        <w:t>ис.</w:t>
      </w:r>
      <w:r>
        <w:rPr>
          <w:sz w:val="28"/>
          <w:szCs w:val="28"/>
        </w:rPr>
        <w:t xml:space="preserve"> 6.</w:t>
      </w:r>
      <w:r w:rsidR="00681475">
        <w:rPr>
          <w:sz w:val="28"/>
          <w:szCs w:val="28"/>
        </w:rPr>
        <w:t xml:space="preserve"> Скелетное вытяжение</w:t>
      </w:r>
    </w:p>
    <w:p w:rsidR="00681475" w:rsidRDefault="005D332F" w:rsidP="00F409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ско</w:t>
      </w:r>
      <w:r w:rsidRPr="005D332F">
        <w:rPr>
          <w:sz w:val="28"/>
          <w:szCs w:val="28"/>
        </w:rPr>
        <w:t>бе прикрепляют с помощью шнура груз, величину которого рассчитывают по определе</w:t>
      </w:r>
      <w:r>
        <w:rPr>
          <w:sz w:val="28"/>
          <w:szCs w:val="28"/>
        </w:rPr>
        <w:t>нной методике. После снятия ске</w:t>
      </w:r>
      <w:r w:rsidRPr="005D332F">
        <w:rPr>
          <w:sz w:val="28"/>
          <w:szCs w:val="28"/>
        </w:rPr>
        <w:t>летного вытяжения через 20—50 дней в за</w:t>
      </w:r>
      <w:r>
        <w:rPr>
          <w:sz w:val="28"/>
          <w:szCs w:val="28"/>
        </w:rPr>
        <w:t>висимости от возра</w:t>
      </w:r>
      <w:r w:rsidRPr="005D332F">
        <w:rPr>
          <w:sz w:val="28"/>
          <w:szCs w:val="28"/>
        </w:rPr>
        <w:t>ста больного, локализаци</w:t>
      </w:r>
      <w:r>
        <w:rPr>
          <w:sz w:val="28"/>
          <w:szCs w:val="28"/>
        </w:rPr>
        <w:t>и и характера повреждения накла</w:t>
      </w:r>
      <w:r w:rsidRPr="005D332F">
        <w:rPr>
          <w:sz w:val="28"/>
          <w:szCs w:val="28"/>
        </w:rPr>
        <w:t>дывают гипсовую повязку.</w:t>
      </w:r>
      <w:r>
        <w:rPr>
          <w:sz w:val="28"/>
          <w:szCs w:val="28"/>
        </w:rPr>
        <w:t xml:space="preserve"> Остеосинтез — хирурги</w:t>
      </w:r>
      <w:r w:rsidRPr="005D332F">
        <w:rPr>
          <w:sz w:val="28"/>
          <w:szCs w:val="28"/>
        </w:rPr>
        <w:t>ческое соединение костных отломков различными способами. Для фиксации костных отломков применяют стержни</w:t>
      </w:r>
      <w:r>
        <w:rPr>
          <w:sz w:val="28"/>
          <w:szCs w:val="28"/>
        </w:rPr>
        <w:t>, плас</w:t>
      </w:r>
      <w:r w:rsidRPr="005D332F">
        <w:rPr>
          <w:sz w:val="28"/>
          <w:szCs w:val="28"/>
        </w:rPr>
        <w:t>тинки, шурупы, болты, проволочные швы, а также различные компрессионные аппараты (</w:t>
      </w:r>
      <w:r>
        <w:rPr>
          <w:sz w:val="28"/>
          <w:szCs w:val="28"/>
        </w:rPr>
        <w:t>Илизарова и др.). Хороший лечеб</w:t>
      </w:r>
      <w:r w:rsidRPr="005D332F">
        <w:rPr>
          <w:sz w:val="28"/>
          <w:szCs w:val="28"/>
        </w:rPr>
        <w:t>ный эффект дает металлоос</w:t>
      </w:r>
      <w:r>
        <w:rPr>
          <w:sz w:val="28"/>
          <w:szCs w:val="28"/>
        </w:rPr>
        <w:t>теосинтез с помощью компрессион</w:t>
      </w:r>
      <w:r w:rsidRPr="005D332F">
        <w:rPr>
          <w:sz w:val="28"/>
          <w:szCs w:val="28"/>
        </w:rPr>
        <w:t>но-</w:t>
      </w:r>
      <w:r w:rsidR="00681475">
        <w:rPr>
          <w:sz w:val="28"/>
          <w:szCs w:val="28"/>
        </w:rPr>
        <w:t>дистракционных аппаратов (рис.</w:t>
      </w:r>
      <w:r w:rsidR="00EB17E8">
        <w:rPr>
          <w:sz w:val="28"/>
          <w:szCs w:val="28"/>
        </w:rPr>
        <w:t xml:space="preserve"> 7</w:t>
      </w:r>
      <w:r w:rsidRPr="005D332F">
        <w:rPr>
          <w:sz w:val="28"/>
          <w:szCs w:val="28"/>
        </w:rPr>
        <w:t>).</w:t>
      </w:r>
    </w:p>
    <w:p w:rsidR="00681475" w:rsidRDefault="00681475" w:rsidP="00EB17E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84FB23C" wp14:editId="04757EF1">
            <wp:extent cx="1167493" cy="2228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93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7E8">
        <w:rPr>
          <w:sz w:val="28"/>
          <w:szCs w:val="28"/>
        </w:rPr>
        <w:t>Р</w:t>
      </w:r>
      <w:r>
        <w:rPr>
          <w:sz w:val="28"/>
          <w:szCs w:val="28"/>
        </w:rPr>
        <w:t>ис.</w:t>
      </w:r>
      <w:r w:rsidR="00EB17E8">
        <w:rPr>
          <w:sz w:val="28"/>
          <w:szCs w:val="28"/>
        </w:rPr>
        <w:t xml:space="preserve"> 7. Аппарат Илизарова</w:t>
      </w:r>
    </w:p>
    <w:p w:rsidR="005D332F" w:rsidRDefault="005D332F" w:rsidP="00F409D0">
      <w:pPr>
        <w:spacing w:line="360" w:lineRule="auto"/>
        <w:ind w:firstLine="851"/>
        <w:jc w:val="both"/>
        <w:rPr>
          <w:sz w:val="28"/>
          <w:szCs w:val="28"/>
        </w:rPr>
      </w:pPr>
      <w:r w:rsidRPr="005D332F">
        <w:rPr>
          <w:sz w:val="28"/>
          <w:szCs w:val="28"/>
        </w:rPr>
        <w:t xml:space="preserve"> Их использование дает возможность не только сопо</w:t>
      </w:r>
      <w:r>
        <w:rPr>
          <w:sz w:val="28"/>
          <w:szCs w:val="28"/>
        </w:rPr>
        <w:t>ставить и прочно фиксировать от</w:t>
      </w:r>
      <w:r w:rsidRPr="005D332F">
        <w:rPr>
          <w:sz w:val="28"/>
          <w:szCs w:val="28"/>
        </w:rPr>
        <w:t>ломки, но и при необходимо</w:t>
      </w:r>
      <w:r>
        <w:rPr>
          <w:sz w:val="28"/>
          <w:szCs w:val="28"/>
        </w:rPr>
        <w:t>сти удлинить (дистракция) укоро</w:t>
      </w:r>
      <w:r w:rsidRPr="005D332F">
        <w:rPr>
          <w:sz w:val="28"/>
          <w:szCs w:val="28"/>
        </w:rPr>
        <w:t>ченную кость на 20—22 см.</w:t>
      </w:r>
      <w:r>
        <w:rPr>
          <w:sz w:val="28"/>
          <w:szCs w:val="28"/>
        </w:rPr>
        <w:t xml:space="preserve"> Достоинством хирургического ме</w:t>
      </w:r>
      <w:r w:rsidRPr="005D332F">
        <w:rPr>
          <w:sz w:val="28"/>
          <w:szCs w:val="28"/>
        </w:rPr>
        <w:t xml:space="preserve">тода лечения является то, </w:t>
      </w:r>
      <w:r>
        <w:rPr>
          <w:sz w:val="28"/>
          <w:szCs w:val="28"/>
        </w:rPr>
        <w:t>что после фиксации отломков мож</w:t>
      </w:r>
      <w:r w:rsidRPr="005D332F">
        <w:rPr>
          <w:sz w:val="28"/>
          <w:szCs w:val="28"/>
        </w:rPr>
        <w:t xml:space="preserve">но производить </w:t>
      </w:r>
      <w:r w:rsidRPr="005D332F">
        <w:rPr>
          <w:sz w:val="28"/>
          <w:szCs w:val="28"/>
        </w:rPr>
        <w:lastRenderedPageBreak/>
        <w:t>движения во всех суставах по</w:t>
      </w:r>
      <w:r>
        <w:rPr>
          <w:sz w:val="28"/>
          <w:szCs w:val="28"/>
        </w:rPr>
        <w:t>врежденного сег</w:t>
      </w:r>
      <w:r w:rsidRPr="005D332F">
        <w:rPr>
          <w:sz w:val="28"/>
          <w:szCs w:val="28"/>
        </w:rPr>
        <w:t xml:space="preserve">мента тела, что невозможно </w:t>
      </w:r>
      <w:r>
        <w:rPr>
          <w:sz w:val="28"/>
          <w:szCs w:val="28"/>
        </w:rPr>
        <w:t>делать при гипсовой повязке, ко</w:t>
      </w:r>
      <w:r w:rsidRPr="005D332F">
        <w:rPr>
          <w:sz w:val="28"/>
          <w:szCs w:val="28"/>
        </w:rPr>
        <w:t>торая обычно захватывает 2—3 сустава</w:t>
      </w:r>
      <w:r w:rsidR="00DC4662" w:rsidRPr="00DC4662">
        <w:rPr>
          <w:sz w:val="28"/>
          <w:szCs w:val="28"/>
        </w:rPr>
        <w:t>[</w:t>
      </w:r>
      <w:r w:rsidR="0071611B" w:rsidRPr="0071611B">
        <w:rPr>
          <w:sz w:val="28"/>
          <w:szCs w:val="28"/>
        </w:rPr>
        <w:t>6,16,19</w:t>
      </w:r>
      <w:r w:rsidR="00DC4662" w:rsidRPr="00DC4662">
        <w:rPr>
          <w:sz w:val="28"/>
          <w:szCs w:val="28"/>
        </w:rPr>
        <w:t>]</w:t>
      </w:r>
      <w:r w:rsidRPr="005D332F">
        <w:rPr>
          <w:sz w:val="28"/>
          <w:szCs w:val="28"/>
        </w:rPr>
        <w:t>.</w:t>
      </w:r>
    </w:p>
    <w:p w:rsidR="005D332F" w:rsidRDefault="005D332F" w:rsidP="005D332F">
      <w:pPr>
        <w:spacing w:line="360" w:lineRule="auto"/>
        <w:jc w:val="both"/>
        <w:rPr>
          <w:sz w:val="28"/>
          <w:szCs w:val="28"/>
        </w:rPr>
      </w:pPr>
    </w:p>
    <w:p w:rsidR="005D332F" w:rsidRPr="00DC4662" w:rsidRDefault="005D332F" w:rsidP="005D332F">
      <w:pPr>
        <w:pStyle w:val="a3"/>
        <w:numPr>
          <w:ilvl w:val="1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C4662">
        <w:rPr>
          <w:b/>
          <w:sz w:val="28"/>
          <w:szCs w:val="28"/>
        </w:rPr>
        <w:t>Показания и противопоказания для занятий</w:t>
      </w:r>
      <w:r w:rsidR="00DC4662" w:rsidRPr="00DC4662">
        <w:rPr>
          <w:b/>
          <w:sz w:val="28"/>
          <w:szCs w:val="28"/>
        </w:rPr>
        <w:t xml:space="preserve"> физическими упражнениями при повреждении голеностопного сустава</w:t>
      </w:r>
    </w:p>
    <w:p w:rsidR="00183BF3" w:rsidRDefault="00B90439" w:rsidP="00EB17E8">
      <w:pPr>
        <w:spacing w:line="360" w:lineRule="auto"/>
        <w:ind w:firstLine="851"/>
        <w:jc w:val="both"/>
        <w:rPr>
          <w:sz w:val="28"/>
          <w:szCs w:val="28"/>
        </w:rPr>
      </w:pPr>
      <w:r w:rsidRPr="00B90439">
        <w:rPr>
          <w:sz w:val="28"/>
          <w:szCs w:val="28"/>
        </w:rPr>
        <w:t>Лечебная гимнастика — наиболее распространенная форма использования физических упражнений в целях лечения, реабилитации. Возможность с помощью разнообразных упражнений целенаправленно воздействовать на восстановление нарушенных органов и систем определяют роль этой формы в системе ЛФК. Занятия (процедуры) проводят индивидуально у тяжелых больных, малогрупповым (3-5 человек) и групповым (8-15 человек) методами. В группы объединяют больных по нозологии, т.е. с одним и тем же заболеванием; по локализации травмы</w:t>
      </w:r>
      <w:r w:rsidR="0071611B">
        <w:rPr>
          <w:sz w:val="28"/>
          <w:szCs w:val="28"/>
        </w:rPr>
        <w:t>[</w:t>
      </w:r>
      <w:r w:rsidR="0071611B" w:rsidRPr="0071611B">
        <w:rPr>
          <w:sz w:val="28"/>
          <w:szCs w:val="28"/>
        </w:rPr>
        <w:t>7</w:t>
      </w:r>
      <w:r w:rsidR="00F471C3" w:rsidRPr="00F471C3">
        <w:rPr>
          <w:sz w:val="28"/>
          <w:szCs w:val="28"/>
        </w:rPr>
        <w:t>]</w:t>
      </w:r>
      <w:r w:rsidRPr="00B90439">
        <w:rPr>
          <w:sz w:val="28"/>
          <w:szCs w:val="28"/>
        </w:rPr>
        <w:t>.</w:t>
      </w:r>
    </w:p>
    <w:p w:rsidR="00B90439" w:rsidRPr="00F74B74" w:rsidRDefault="00B90439" w:rsidP="0028405D">
      <w:pPr>
        <w:spacing w:line="360" w:lineRule="auto"/>
        <w:ind w:firstLine="851"/>
        <w:jc w:val="both"/>
        <w:rPr>
          <w:sz w:val="28"/>
          <w:szCs w:val="28"/>
        </w:rPr>
      </w:pPr>
      <w:r w:rsidRPr="00716C42">
        <w:rPr>
          <w:b/>
          <w:sz w:val="28"/>
          <w:szCs w:val="28"/>
        </w:rPr>
        <w:t>Лечебная физкультура показана:</w:t>
      </w:r>
    </w:p>
    <w:p w:rsidR="00B90439" w:rsidRPr="00B90439" w:rsidRDefault="00B90439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90439">
        <w:rPr>
          <w:sz w:val="28"/>
          <w:szCs w:val="28"/>
        </w:rPr>
        <w:t xml:space="preserve"> в клинике внутренних болезней; </w:t>
      </w:r>
    </w:p>
    <w:p w:rsidR="00B90439" w:rsidRPr="00B90439" w:rsidRDefault="00B90439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90439">
        <w:rPr>
          <w:sz w:val="28"/>
          <w:szCs w:val="28"/>
        </w:rPr>
        <w:t xml:space="preserve"> в неврологии и нейрохирургии; </w:t>
      </w:r>
    </w:p>
    <w:p w:rsidR="00B90439" w:rsidRPr="00B90439" w:rsidRDefault="00B90439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90439">
        <w:rPr>
          <w:sz w:val="28"/>
          <w:szCs w:val="28"/>
        </w:rPr>
        <w:t xml:space="preserve"> в травматологии и ортопедии; </w:t>
      </w:r>
    </w:p>
    <w:p w:rsidR="00B90439" w:rsidRPr="00B90439" w:rsidRDefault="00B90439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90439">
        <w:rPr>
          <w:sz w:val="28"/>
          <w:szCs w:val="28"/>
        </w:rPr>
        <w:t xml:space="preserve"> после хирургического лечения заболеваний внутренних органов; </w:t>
      </w:r>
    </w:p>
    <w:p w:rsidR="00B90439" w:rsidRPr="00B90439" w:rsidRDefault="00B90439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90439">
        <w:rPr>
          <w:sz w:val="28"/>
          <w:szCs w:val="28"/>
        </w:rPr>
        <w:t xml:space="preserve"> в педиатрии; </w:t>
      </w:r>
    </w:p>
    <w:p w:rsidR="00B90439" w:rsidRPr="00B90439" w:rsidRDefault="00B90439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90439">
        <w:rPr>
          <w:sz w:val="28"/>
          <w:szCs w:val="28"/>
        </w:rPr>
        <w:t xml:space="preserve"> в акушерстве и гинекологии; </w:t>
      </w:r>
    </w:p>
    <w:p w:rsidR="00B90439" w:rsidRPr="00B90439" w:rsidRDefault="00B90439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90439">
        <w:rPr>
          <w:sz w:val="28"/>
          <w:szCs w:val="28"/>
        </w:rPr>
        <w:t xml:space="preserve"> в фтизиатрии; </w:t>
      </w:r>
    </w:p>
    <w:p w:rsidR="00B90439" w:rsidRPr="00B90439" w:rsidRDefault="00B90439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90439">
        <w:rPr>
          <w:sz w:val="28"/>
          <w:szCs w:val="28"/>
        </w:rPr>
        <w:t xml:space="preserve"> в психиатрии; </w:t>
      </w:r>
    </w:p>
    <w:p w:rsidR="00B90439" w:rsidRPr="00B90439" w:rsidRDefault="00B90439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90439">
        <w:rPr>
          <w:sz w:val="28"/>
          <w:szCs w:val="28"/>
        </w:rPr>
        <w:t xml:space="preserve"> в офтальмологии — при неосложненной миопии; </w:t>
      </w:r>
    </w:p>
    <w:p w:rsidR="005D332F" w:rsidRPr="00F74B74" w:rsidRDefault="00B90439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B90439">
        <w:rPr>
          <w:sz w:val="28"/>
          <w:szCs w:val="28"/>
        </w:rPr>
        <w:t xml:space="preserve"> в онкологии — у больных без метастазов после радикального лечения.</w:t>
      </w:r>
    </w:p>
    <w:p w:rsidR="009044A6" w:rsidRPr="00716C42" w:rsidRDefault="009044A6" w:rsidP="0028405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716C42">
        <w:rPr>
          <w:b/>
          <w:sz w:val="28"/>
          <w:szCs w:val="28"/>
        </w:rPr>
        <w:t>Общие противопоказания к назначению ЛФК: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острые инфекционные и воспалительные заболевания с высокой температурой тела и общей интоксикацией;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острый период заболевания и его прогрессирующее течение;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 w:rsidRPr="009044A6">
        <w:rPr>
          <w:sz w:val="28"/>
          <w:szCs w:val="28"/>
        </w:rPr>
        <w:t xml:space="preserve"> злокачественные новообразования до их радикального лечения, злокачественные новообразования с метастазами;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выраженная олигофрения (слабоумие) и психические заболевания с резко нарушенным интеллектом;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наличие инородного тела вблизи крупных сосудов и нервных стволов;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острые нарушения коронарного и мозгового кровообращения;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острые тромбозы и эмболии;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нарастание сердечно-сосудистой недостаточности с декомпенсацией кровообращения и дыхания;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кровотечения;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общее тяжелое состояние больного;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значительно выраженный болевой синдром;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 w:rsidRPr="009044A6">
        <w:rPr>
          <w:sz w:val="28"/>
          <w:szCs w:val="28"/>
        </w:rPr>
        <w:t xml:space="preserve">• отрицательная динамика ЭКГ, свидетельствующая об ухудшении коронарного кровообращения;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атриовентрикулярная блокада.</w:t>
      </w:r>
    </w:p>
    <w:p w:rsidR="009044A6" w:rsidRPr="00716C42" w:rsidRDefault="009044A6" w:rsidP="0028405D">
      <w:pPr>
        <w:spacing w:line="360" w:lineRule="auto"/>
        <w:ind w:firstLine="851"/>
        <w:jc w:val="both"/>
        <w:rPr>
          <w:sz w:val="28"/>
          <w:szCs w:val="28"/>
        </w:rPr>
      </w:pPr>
      <w:r w:rsidRPr="00716C42">
        <w:rPr>
          <w:b/>
          <w:sz w:val="28"/>
          <w:szCs w:val="28"/>
        </w:rPr>
        <w:t>Временные противопоказания к назначению ЛФК: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обострение хронических заболеваний;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осложнение в течение заболевания;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9A3FD4">
        <w:rPr>
          <w:sz w:val="28"/>
          <w:szCs w:val="28"/>
        </w:rPr>
        <w:t xml:space="preserve"> </w:t>
      </w:r>
      <w:r w:rsidRPr="009044A6">
        <w:rPr>
          <w:sz w:val="28"/>
          <w:szCs w:val="28"/>
        </w:rPr>
        <w:t xml:space="preserve">интеркурентные заболевания инфекционного или воспалительного характера;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острые повреждения;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появление признаков, свидетельствующих о прогрессировании заболевания и ухудшении состояния больного;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 w:rsidRPr="009044A6">
        <w:rPr>
          <w:sz w:val="28"/>
          <w:szCs w:val="28"/>
        </w:rPr>
        <w:t xml:space="preserve">• сосудистый криз (гипертонический, гипотонический или при нормальном АД); </w:t>
      </w:r>
    </w:p>
    <w:p w:rsid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нарушение ритма сердечных сокращений: синусовая тахикардия (свыше 100 уд./мин), брадикардия (менее 50 уд./мин), приступ пароксизмальной или мерцательной аритмии, экстрасистолы с частотой более чем 1:10</w:t>
      </w:r>
      <w:r w:rsidR="0071611B">
        <w:rPr>
          <w:sz w:val="28"/>
          <w:szCs w:val="28"/>
        </w:rPr>
        <w:t>[</w:t>
      </w:r>
      <w:r w:rsidR="0071611B" w:rsidRPr="0071611B">
        <w:rPr>
          <w:sz w:val="28"/>
          <w:szCs w:val="28"/>
        </w:rPr>
        <w:t>5,7,11,13</w:t>
      </w:r>
      <w:r w:rsidR="00F471C3" w:rsidRPr="00F471C3">
        <w:rPr>
          <w:sz w:val="28"/>
          <w:szCs w:val="28"/>
        </w:rPr>
        <w:t>]</w:t>
      </w:r>
      <w:r w:rsidRPr="009044A6">
        <w:rPr>
          <w:sz w:val="28"/>
          <w:szCs w:val="28"/>
        </w:rPr>
        <w:t xml:space="preserve">. </w:t>
      </w:r>
    </w:p>
    <w:p w:rsidR="0028405D" w:rsidRPr="009044A6" w:rsidRDefault="0028405D" w:rsidP="009044A6">
      <w:pPr>
        <w:spacing w:line="360" w:lineRule="auto"/>
        <w:jc w:val="both"/>
        <w:rPr>
          <w:sz w:val="28"/>
          <w:szCs w:val="28"/>
        </w:rPr>
      </w:pPr>
    </w:p>
    <w:p w:rsidR="009044A6" w:rsidRPr="00716C42" w:rsidRDefault="009044A6" w:rsidP="0028405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716C42">
        <w:rPr>
          <w:b/>
          <w:sz w:val="28"/>
          <w:szCs w:val="28"/>
        </w:rPr>
        <w:lastRenderedPageBreak/>
        <w:t>К факторам риска, при которых может возникнуть повреждение костно-суставного аппарата, относят: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выраженный остеопороз у пожилых людей, особенно у женщин;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значительное усилие со стороны больного при неокрепшей костной мозоли после переломов костей конечностей, у больных со спастическими параличами с нарушенной болевой чувствительностью; 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044A6">
        <w:rPr>
          <w:sz w:val="28"/>
          <w:szCs w:val="28"/>
        </w:rPr>
        <w:t xml:space="preserve"> осторожность следует соблюдать после переломов, чтобы не допустить возникновения ложного сустава, артроза;</w:t>
      </w:r>
    </w:p>
    <w:p w:rsidR="009044A6" w:rsidRPr="009044A6" w:rsidRDefault="009044A6" w:rsidP="00904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</w:t>
      </w:r>
      <w:r w:rsidRPr="009044A6">
        <w:rPr>
          <w:sz w:val="28"/>
          <w:szCs w:val="28"/>
        </w:rPr>
        <w:t xml:space="preserve"> при аневризме грудной или брюшной аорты не следует применять упражнения с усилием, сопротивлением. </w:t>
      </w:r>
    </w:p>
    <w:p w:rsidR="00183BF3" w:rsidRDefault="009044A6" w:rsidP="009044A6">
      <w:pPr>
        <w:spacing w:line="360" w:lineRule="auto"/>
        <w:jc w:val="both"/>
        <w:rPr>
          <w:sz w:val="28"/>
          <w:szCs w:val="28"/>
        </w:rPr>
      </w:pPr>
      <w:r w:rsidRPr="009044A6">
        <w:rPr>
          <w:sz w:val="28"/>
          <w:szCs w:val="28"/>
        </w:rPr>
        <w:t>Лечебная физкультура может являться самостоятельным методом лечения, реабилитации и профилактики заболеваний, а также ЛФК хорошо сочетается со всеми видами медикаментозного лечения, физиобальнеотерапиёй, грязелечением, до и после оперативного вмешательства</w:t>
      </w:r>
      <w:r w:rsidR="0071611B">
        <w:rPr>
          <w:sz w:val="28"/>
          <w:szCs w:val="28"/>
        </w:rPr>
        <w:t>[</w:t>
      </w:r>
      <w:r w:rsidR="0071611B" w:rsidRPr="0071611B">
        <w:rPr>
          <w:sz w:val="28"/>
          <w:szCs w:val="28"/>
        </w:rPr>
        <w:t>13,15</w:t>
      </w:r>
      <w:r w:rsidR="00F471C3" w:rsidRPr="00F471C3">
        <w:rPr>
          <w:sz w:val="28"/>
          <w:szCs w:val="28"/>
        </w:rPr>
        <w:t>]</w:t>
      </w:r>
      <w:r w:rsidRPr="009044A6">
        <w:rPr>
          <w:sz w:val="28"/>
          <w:szCs w:val="28"/>
        </w:rPr>
        <w:t>.</w:t>
      </w:r>
    </w:p>
    <w:p w:rsidR="0028405D" w:rsidRPr="00F471C3" w:rsidRDefault="0028405D" w:rsidP="009044A6">
      <w:pPr>
        <w:spacing w:line="360" w:lineRule="auto"/>
        <w:jc w:val="both"/>
        <w:rPr>
          <w:sz w:val="28"/>
          <w:szCs w:val="28"/>
        </w:rPr>
      </w:pPr>
    </w:p>
    <w:p w:rsidR="009044A6" w:rsidRPr="008B16FB" w:rsidRDefault="00183BF3" w:rsidP="008B16F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9044A6" w:rsidRPr="008B16FB">
        <w:rPr>
          <w:b/>
          <w:sz w:val="28"/>
          <w:szCs w:val="28"/>
          <w:lang w:val="en-US"/>
        </w:rPr>
        <w:t>I</w:t>
      </w:r>
      <w:r w:rsidR="009044A6" w:rsidRPr="008B16FB">
        <w:rPr>
          <w:b/>
          <w:sz w:val="28"/>
          <w:szCs w:val="28"/>
        </w:rPr>
        <w:t xml:space="preserve"> </w:t>
      </w:r>
      <w:r w:rsidR="008B16FB" w:rsidRPr="008B16FB">
        <w:rPr>
          <w:b/>
          <w:sz w:val="28"/>
          <w:szCs w:val="28"/>
        </w:rPr>
        <w:t>Глава.</w:t>
      </w:r>
      <w:r w:rsidR="008B16FB">
        <w:rPr>
          <w:sz w:val="28"/>
          <w:szCs w:val="28"/>
        </w:rPr>
        <w:t xml:space="preserve"> </w:t>
      </w:r>
      <w:r w:rsidR="008B16FB" w:rsidRPr="00D97B87">
        <w:rPr>
          <w:b/>
          <w:sz w:val="28"/>
          <w:szCs w:val="28"/>
        </w:rPr>
        <w:t>Физическая реабилитация при повреждении голеностопного сустава</w:t>
      </w:r>
    </w:p>
    <w:p w:rsidR="009044A6" w:rsidRDefault="008B16FB" w:rsidP="008B16FB">
      <w:pPr>
        <w:spacing w:line="360" w:lineRule="auto"/>
        <w:jc w:val="center"/>
        <w:rPr>
          <w:b/>
          <w:sz w:val="28"/>
          <w:szCs w:val="28"/>
        </w:rPr>
      </w:pPr>
      <w:r w:rsidRPr="008B16FB">
        <w:rPr>
          <w:b/>
          <w:sz w:val="28"/>
          <w:szCs w:val="28"/>
        </w:rPr>
        <w:t xml:space="preserve">2.1. Средства и формы физической реабилитации при повреждении </w:t>
      </w:r>
      <w:r w:rsidR="00075DF1">
        <w:rPr>
          <w:b/>
          <w:sz w:val="28"/>
          <w:szCs w:val="28"/>
        </w:rPr>
        <w:t xml:space="preserve">стопы и </w:t>
      </w:r>
      <w:r w:rsidRPr="008B16FB">
        <w:rPr>
          <w:b/>
          <w:sz w:val="28"/>
          <w:szCs w:val="28"/>
        </w:rPr>
        <w:t>голеностопного сустава</w:t>
      </w:r>
    </w:p>
    <w:p w:rsidR="005D2A23" w:rsidRPr="00CE7AB4" w:rsidRDefault="005D2A23" w:rsidP="0028405D">
      <w:pPr>
        <w:spacing w:line="360" w:lineRule="auto"/>
        <w:ind w:firstLine="851"/>
        <w:jc w:val="both"/>
        <w:rPr>
          <w:sz w:val="28"/>
          <w:szCs w:val="28"/>
        </w:rPr>
      </w:pPr>
      <w:r w:rsidRPr="00CE7AB4">
        <w:rPr>
          <w:sz w:val="28"/>
          <w:szCs w:val="28"/>
        </w:rPr>
        <w:t>Методика лечебной физкультуры при травмах в области стопы. Повреждение костно-суставного, сухожильно-связочного и мышечного аппарата стопы может привести к стойкому нарушению ее опорной и рессорной функций, поэтому при лечении и реабилитации пострадавших должны учитываться следующие положения:</w:t>
      </w:r>
    </w:p>
    <w:p w:rsidR="005D2A23" w:rsidRPr="00CE7AB4" w:rsidRDefault="005D2A23" w:rsidP="005D2A2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E7AB4">
        <w:rPr>
          <w:sz w:val="28"/>
          <w:szCs w:val="28"/>
        </w:rPr>
        <w:t>точное репонирование отломков и наилучшее восстановление конгруэнтности суставных поверхностей,</w:t>
      </w:r>
    </w:p>
    <w:p w:rsidR="005D2A23" w:rsidRPr="00CE7AB4" w:rsidRDefault="005D2A23" w:rsidP="005D2A2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E7AB4">
        <w:rPr>
          <w:sz w:val="28"/>
          <w:szCs w:val="28"/>
        </w:rPr>
        <w:t>тщательное моделирование сводов стопы при наложении гипса,</w:t>
      </w:r>
    </w:p>
    <w:p w:rsidR="005D2A23" w:rsidRPr="00CE7AB4" w:rsidRDefault="005D2A23" w:rsidP="005D2A2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E7AB4">
        <w:rPr>
          <w:sz w:val="28"/>
          <w:szCs w:val="28"/>
        </w:rPr>
        <w:t>своевременное назначение ходьбы с дозированной нагрузкой,</w:t>
      </w:r>
    </w:p>
    <w:p w:rsidR="005D2A23" w:rsidRPr="00CE7AB4" w:rsidRDefault="005D2A23" w:rsidP="005D2A2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E7AB4">
        <w:rPr>
          <w:sz w:val="28"/>
          <w:szCs w:val="28"/>
        </w:rPr>
        <w:t>снятие гипсовой повязки в оптимальные для каждого повреждения сроки,</w:t>
      </w:r>
    </w:p>
    <w:p w:rsidR="005D2A23" w:rsidRPr="00CE7AB4" w:rsidRDefault="005D2A23" w:rsidP="005D2A2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E7AB4">
        <w:rPr>
          <w:sz w:val="28"/>
          <w:szCs w:val="28"/>
        </w:rPr>
        <w:lastRenderedPageBreak/>
        <w:t xml:space="preserve"> максимальное использование средств физической реабилитации, начиная с иммобилизационного периода,</w:t>
      </w:r>
    </w:p>
    <w:p w:rsidR="00183BF3" w:rsidRDefault="005D2A23" w:rsidP="00183BF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E7AB4">
        <w:rPr>
          <w:sz w:val="28"/>
          <w:szCs w:val="28"/>
        </w:rPr>
        <w:t>ношение стельки-супинатора после прекращения иммобилизации и завершения физической реабилитации</w:t>
      </w:r>
      <w:r w:rsidR="00CB580B">
        <w:rPr>
          <w:sz w:val="28"/>
          <w:szCs w:val="28"/>
        </w:rPr>
        <w:t>[</w:t>
      </w:r>
      <w:r w:rsidR="008C6853" w:rsidRPr="008C6853">
        <w:rPr>
          <w:sz w:val="28"/>
          <w:szCs w:val="28"/>
        </w:rPr>
        <w:t>21</w:t>
      </w:r>
      <w:r w:rsidR="00F471C3" w:rsidRPr="00F471C3">
        <w:rPr>
          <w:sz w:val="28"/>
          <w:szCs w:val="28"/>
        </w:rPr>
        <w:t>]</w:t>
      </w:r>
      <w:r w:rsidRPr="00CE7AB4">
        <w:rPr>
          <w:sz w:val="28"/>
          <w:szCs w:val="28"/>
        </w:rPr>
        <w:t>.</w:t>
      </w:r>
    </w:p>
    <w:p w:rsidR="00306C03" w:rsidRPr="00183BF3" w:rsidRDefault="00306C03" w:rsidP="0028405D">
      <w:pPr>
        <w:spacing w:line="360" w:lineRule="auto"/>
        <w:ind w:firstLine="851"/>
        <w:jc w:val="both"/>
        <w:rPr>
          <w:sz w:val="28"/>
          <w:szCs w:val="28"/>
        </w:rPr>
      </w:pPr>
      <w:r w:rsidRPr="00183BF3">
        <w:rPr>
          <w:b/>
          <w:sz w:val="28"/>
          <w:szCs w:val="28"/>
        </w:rPr>
        <w:t>Для ле</w:t>
      </w:r>
      <w:r w:rsidR="009C287C" w:rsidRPr="00183BF3">
        <w:rPr>
          <w:b/>
          <w:sz w:val="28"/>
          <w:szCs w:val="28"/>
        </w:rPr>
        <w:t xml:space="preserve">чения </w:t>
      </w:r>
      <w:r w:rsidRPr="00183BF3">
        <w:rPr>
          <w:b/>
          <w:sz w:val="28"/>
          <w:szCs w:val="28"/>
        </w:rPr>
        <w:t>повреждений применяются следующие основные средства</w:t>
      </w:r>
      <w:r w:rsidRPr="00183BF3">
        <w:rPr>
          <w:sz w:val="28"/>
          <w:szCs w:val="28"/>
        </w:rPr>
        <w:t>: физические упражнения (</w:t>
      </w:r>
      <w:r w:rsidR="009C287C" w:rsidRPr="00183BF3">
        <w:rPr>
          <w:sz w:val="28"/>
          <w:szCs w:val="28"/>
        </w:rPr>
        <w:t xml:space="preserve">дыхательные, </w:t>
      </w:r>
      <w:r w:rsidR="00D1053B">
        <w:rPr>
          <w:sz w:val="28"/>
          <w:szCs w:val="28"/>
        </w:rPr>
        <w:t>гимнастические</w:t>
      </w:r>
      <w:r w:rsidRPr="00183BF3">
        <w:rPr>
          <w:sz w:val="28"/>
          <w:szCs w:val="28"/>
        </w:rPr>
        <w:t>, идеомоторные, т. е. выполняемые мысленно, упражнения в посылке импульсов к сокращению мышц</w:t>
      </w:r>
      <w:r w:rsidR="00304DEC">
        <w:rPr>
          <w:sz w:val="28"/>
          <w:szCs w:val="28"/>
        </w:rPr>
        <w:t xml:space="preserve">, изометрические, т.е. </w:t>
      </w:r>
      <w:r w:rsidR="00D1053B">
        <w:rPr>
          <w:sz w:val="28"/>
          <w:szCs w:val="28"/>
        </w:rPr>
        <w:t>под гипсовой повязкой начиная от 3-5с – до 7-10с</w:t>
      </w:r>
      <w:r w:rsidRPr="00183BF3">
        <w:rPr>
          <w:sz w:val="28"/>
          <w:szCs w:val="28"/>
        </w:rPr>
        <w:t>),</w:t>
      </w:r>
      <w:r w:rsidR="00304DEC">
        <w:rPr>
          <w:sz w:val="28"/>
          <w:szCs w:val="28"/>
        </w:rPr>
        <w:t xml:space="preserve"> обучение ходьбе на костылях</w:t>
      </w:r>
      <w:r w:rsidRPr="00183BF3">
        <w:rPr>
          <w:sz w:val="28"/>
          <w:szCs w:val="28"/>
        </w:rPr>
        <w:t xml:space="preserve">, </w:t>
      </w:r>
      <w:r w:rsidR="009C287C" w:rsidRPr="00183BF3">
        <w:rPr>
          <w:sz w:val="28"/>
          <w:szCs w:val="28"/>
        </w:rPr>
        <w:t>лечебный массаж</w:t>
      </w:r>
      <w:r w:rsidR="00074AFC" w:rsidRPr="00183BF3">
        <w:rPr>
          <w:sz w:val="28"/>
          <w:szCs w:val="28"/>
        </w:rPr>
        <w:t>, лечебное плавание,</w:t>
      </w:r>
      <w:r w:rsidR="000541D9" w:rsidRPr="00183BF3">
        <w:rPr>
          <w:sz w:val="28"/>
          <w:szCs w:val="28"/>
        </w:rPr>
        <w:t xml:space="preserve"> физиотерапия,</w:t>
      </w:r>
      <w:r w:rsidR="00074AFC" w:rsidRPr="00183BF3">
        <w:rPr>
          <w:sz w:val="28"/>
          <w:szCs w:val="28"/>
        </w:rPr>
        <w:t xml:space="preserve"> </w:t>
      </w:r>
      <w:r w:rsidRPr="00183BF3">
        <w:rPr>
          <w:sz w:val="28"/>
          <w:szCs w:val="28"/>
        </w:rPr>
        <w:t xml:space="preserve"> </w:t>
      </w:r>
      <w:r w:rsidR="00D1053B" w:rsidRPr="00183BF3">
        <w:rPr>
          <w:sz w:val="28"/>
          <w:szCs w:val="28"/>
        </w:rPr>
        <w:t>естественные факторы (солнце, воздух, вода),</w:t>
      </w:r>
      <w:r w:rsidR="00D1053B" w:rsidRPr="00306C03">
        <w:t xml:space="preserve"> </w:t>
      </w:r>
      <w:r w:rsidRPr="00183BF3">
        <w:rPr>
          <w:sz w:val="28"/>
          <w:szCs w:val="28"/>
        </w:rPr>
        <w:t xml:space="preserve">а также дополнительные средства: трудотерапия и механотерапия. </w:t>
      </w:r>
      <w:r w:rsidR="00074AFC" w:rsidRPr="00183BF3">
        <w:rPr>
          <w:sz w:val="28"/>
          <w:szCs w:val="28"/>
        </w:rPr>
        <w:t>Дыхательные упражнения (статические, динамические и дренажные). Статические дыхательные упражнения выполняют в различных исходных положениях без движения ног, рук и туловища, динамические выполняют в сочетании с движениями конечностей, туловища и т.д.</w:t>
      </w:r>
      <w:r w:rsidR="00074AFC" w:rsidRPr="00074AFC">
        <w:t xml:space="preserve"> </w:t>
      </w:r>
      <w:r w:rsidR="00074AFC" w:rsidRPr="00183BF3">
        <w:rPr>
          <w:sz w:val="28"/>
          <w:szCs w:val="28"/>
        </w:rPr>
        <w:t>К дренажным относят дыхательные упражнения, специально направленные на отток экссудата из бронхов, и используют их при различных заболеваниях органов дыхания.</w:t>
      </w:r>
      <w:r w:rsidRPr="00183BF3">
        <w:rPr>
          <w:sz w:val="28"/>
          <w:szCs w:val="28"/>
        </w:rPr>
        <w:t xml:space="preserve">  Под трудотерапией понимается восстановление нарушенных функций с помощью специальных подобранных трудовых процессов. Существует три вида трудотерапии: общеукрепляющая, восстановительная, профессиональная. Общеукрепляющая трудотерапия повышает жизненный тонус больного, создает психологические предпосылки для восстановления трудоспособности; восстановительная — направлена на профилактику двигательных расстройств больного и восстановление утраченных функций; профессиональная — восстанавливает нарушенные производственные навыки, проводится на заключительном этапе восстановительного лечения. Механотерапия — это восстановление утраченных функций с помощью специальных аппаратов. Применяется главным образом для предупреждения контрактур (тугоподвижности) су</w:t>
      </w:r>
      <w:r w:rsidR="00074AFC" w:rsidRPr="00183BF3">
        <w:rPr>
          <w:sz w:val="28"/>
          <w:szCs w:val="28"/>
        </w:rPr>
        <w:t xml:space="preserve">ставов. </w:t>
      </w:r>
      <w:r w:rsidRPr="00183BF3">
        <w:rPr>
          <w:sz w:val="28"/>
          <w:szCs w:val="28"/>
        </w:rPr>
        <w:t>Гимнастические упражне</w:t>
      </w:r>
      <w:r w:rsidR="00074AFC" w:rsidRPr="00183BF3">
        <w:rPr>
          <w:sz w:val="28"/>
          <w:szCs w:val="28"/>
        </w:rPr>
        <w:t>ния представляют собой специаль</w:t>
      </w:r>
      <w:r w:rsidRPr="00183BF3">
        <w:rPr>
          <w:sz w:val="28"/>
          <w:szCs w:val="28"/>
        </w:rPr>
        <w:t>но подобранные сочетания естествен</w:t>
      </w:r>
      <w:r w:rsidR="00074AFC" w:rsidRPr="00183BF3">
        <w:rPr>
          <w:sz w:val="28"/>
          <w:szCs w:val="28"/>
        </w:rPr>
        <w:t xml:space="preserve">ных для </w:t>
      </w:r>
      <w:r w:rsidR="00074AFC" w:rsidRPr="00183BF3">
        <w:rPr>
          <w:sz w:val="28"/>
          <w:szCs w:val="28"/>
        </w:rPr>
        <w:lastRenderedPageBreak/>
        <w:t>человека движе</w:t>
      </w:r>
      <w:r w:rsidRPr="00183BF3">
        <w:rPr>
          <w:sz w:val="28"/>
          <w:szCs w:val="28"/>
        </w:rPr>
        <w:t>ний, разделенных на сост</w:t>
      </w:r>
      <w:r w:rsidR="00074AFC" w:rsidRPr="00183BF3">
        <w:rPr>
          <w:sz w:val="28"/>
          <w:szCs w:val="28"/>
        </w:rPr>
        <w:t>авные элементы. Применяя гимнас</w:t>
      </w:r>
      <w:r w:rsidRPr="00183BF3">
        <w:rPr>
          <w:sz w:val="28"/>
          <w:szCs w:val="28"/>
        </w:rPr>
        <w:t>тические упражнения, избирательно воздействуя на отдельные мышечные группы или сус</w:t>
      </w:r>
      <w:r w:rsidR="00074AFC" w:rsidRPr="00183BF3">
        <w:rPr>
          <w:sz w:val="28"/>
          <w:szCs w:val="28"/>
        </w:rPr>
        <w:t>тавы, можно совершенствовать об</w:t>
      </w:r>
      <w:r w:rsidRPr="00183BF3">
        <w:rPr>
          <w:sz w:val="28"/>
          <w:szCs w:val="28"/>
        </w:rPr>
        <w:t>щую координацию движений, восстанавливать и развивать силу, быстроту движений и ловко</w:t>
      </w:r>
      <w:r w:rsidR="00074AFC" w:rsidRPr="00183BF3">
        <w:rPr>
          <w:sz w:val="28"/>
          <w:szCs w:val="28"/>
        </w:rPr>
        <w:t>сть.</w:t>
      </w:r>
      <w:r w:rsidR="00074AFC" w:rsidRPr="00074AFC">
        <w:t xml:space="preserve"> </w:t>
      </w:r>
      <w:r w:rsidR="00074AFC" w:rsidRPr="00183BF3">
        <w:rPr>
          <w:sz w:val="28"/>
          <w:szCs w:val="28"/>
        </w:rPr>
        <w:t>Изометрические (статические) напряжения мышц без движений в суставах являются очень важным средством профилактики атрофии мышц при иммобилизации конечностей и как средство восстановления мышц при парезах. Упражнения в расслаблении мышц создают благоприятные условия для кровоснабжения и отдыха мышц после их напряжения, нередко сочетаясь с ним, и тогда эта методика носит название постизо-метрической релаксации мышц (ПИР). Гимнастические упражнения в воде (в бассейне) находят все большее применение в практике. Теплая вода также способствует расслаблению мышц, размягчению мягких тканей, уменьшает спастичность, снижая тяжесть тела и отдельных его частей, облегчая выполнение упражнений. Физические упра</w:t>
      </w:r>
      <w:r w:rsidR="009C287C" w:rsidRPr="00183BF3">
        <w:rPr>
          <w:sz w:val="28"/>
          <w:szCs w:val="28"/>
        </w:rPr>
        <w:t>жнения в воде показаны при трав</w:t>
      </w:r>
      <w:r w:rsidR="00074AFC" w:rsidRPr="00183BF3">
        <w:rPr>
          <w:sz w:val="28"/>
          <w:szCs w:val="28"/>
        </w:rPr>
        <w:t>мах опорно-двигательного а</w:t>
      </w:r>
      <w:r w:rsidR="009C287C" w:rsidRPr="00183BF3">
        <w:rPr>
          <w:sz w:val="28"/>
          <w:szCs w:val="28"/>
        </w:rPr>
        <w:t>ппарата, остеохондрозах, спонди</w:t>
      </w:r>
      <w:r w:rsidR="00074AFC" w:rsidRPr="00183BF3">
        <w:rPr>
          <w:sz w:val="28"/>
          <w:szCs w:val="28"/>
        </w:rPr>
        <w:t xml:space="preserve">лезах, нарушениях осанки и </w:t>
      </w:r>
      <w:r w:rsidR="009C287C" w:rsidRPr="00183BF3">
        <w:rPr>
          <w:sz w:val="28"/>
          <w:szCs w:val="28"/>
        </w:rPr>
        <w:t>сколиозах, но особенно при пара</w:t>
      </w:r>
      <w:r w:rsidR="00074AFC" w:rsidRPr="00183BF3">
        <w:rPr>
          <w:sz w:val="28"/>
          <w:szCs w:val="28"/>
        </w:rPr>
        <w:t>личах и парезах. При пораже</w:t>
      </w:r>
      <w:r w:rsidR="009C287C" w:rsidRPr="00183BF3">
        <w:rPr>
          <w:sz w:val="28"/>
          <w:szCs w:val="28"/>
        </w:rPr>
        <w:t>нии вестибулярного аппарата, ам</w:t>
      </w:r>
      <w:r w:rsidR="00074AFC" w:rsidRPr="00183BF3">
        <w:rPr>
          <w:sz w:val="28"/>
          <w:szCs w:val="28"/>
        </w:rPr>
        <w:t>путации нижней конечност</w:t>
      </w:r>
      <w:r w:rsidR="009C287C" w:rsidRPr="00183BF3">
        <w:rPr>
          <w:sz w:val="28"/>
          <w:szCs w:val="28"/>
        </w:rPr>
        <w:t>и используют упражнения в равно</w:t>
      </w:r>
      <w:r w:rsidR="00074AFC" w:rsidRPr="00183BF3">
        <w:rPr>
          <w:sz w:val="28"/>
          <w:szCs w:val="28"/>
        </w:rPr>
        <w:t>весии</w:t>
      </w:r>
      <w:r w:rsidR="009C287C" w:rsidRPr="00183BF3">
        <w:rPr>
          <w:sz w:val="28"/>
          <w:szCs w:val="28"/>
        </w:rPr>
        <w:t>.</w:t>
      </w:r>
      <w:r w:rsidR="00074AFC" w:rsidRPr="00183BF3">
        <w:rPr>
          <w:sz w:val="28"/>
          <w:szCs w:val="28"/>
        </w:rPr>
        <w:t xml:space="preserve"> Физические упражнения клас</w:t>
      </w:r>
      <w:r w:rsidRPr="00183BF3">
        <w:rPr>
          <w:sz w:val="28"/>
          <w:szCs w:val="28"/>
        </w:rPr>
        <w:t>сифицируются по нескольким признакам: по анатомическому — упражнения для мышц голо</w:t>
      </w:r>
      <w:r w:rsidR="00074AFC" w:rsidRPr="00183BF3">
        <w:rPr>
          <w:sz w:val="28"/>
          <w:szCs w:val="28"/>
        </w:rPr>
        <w:t>вы, шеи, туловища, плечевого по</w:t>
      </w:r>
      <w:r w:rsidRPr="00183BF3">
        <w:rPr>
          <w:sz w:val="28"/>
          <w:szCs w:val="28"/>
        </w:rPr>
        <w:t>яса, верхних конечностей, брюшного пресса и тазового дна, мышц нижних конечностей; по пр</w:t>
      </w:r>
      <w:r w:rsidR="00074AFC" w:rsidRPr="00183BF3">
        <w:rPr>
          <w:sz w:val="28"/>
          <w:szCs w:val="28"/>
        </w:rPr>
        <w:t>изнаку активности — актив</w:t>
      </w:r>
      <w:r w:rsidRPr="00183BF3">
        <w:rPr>
          <w:sz w:val="28"/>
          <w:szCs w:val="28"/>
        </w:rPr>
        <w:t>ные (выполняемые самим больным), пассивные (выполняемые инструктором ЛФК с волевым усилием больного) и активно-пассивные упражнения (в</w:t>
      </w:r>
      <w:r w:rsidR="00074AFC" w:rsidRPr="00183BF3">
        <w:rPr>
          <w:sz w:val="28"/>
          <w:szCs w:val="28"/>
        </w:rPr>
        <w:t>ыполняемые самим больным с помо</w:t>
      </w:r>
      <w:r w:rsidRPr="00183BF3">
        <w:rPr>
          <w:sz w:val="28"/>
          <w:szCs w:val="28"/>
        </w:rPr>
        <w:t>щью инструктора ЛФК)</w:t>
      </w:r>
      <w:r w:rsidR="008C6853" w:rsidRPr="008C6853">
        <w:rPr>
          <w:sz w:val="28"/>
          <w:szCs w:val="28"/>
        </w:rPr>
        <w:t>[14,16,17,20</w:t>
      </w:r>
      <w:r w:rsidR="00F471C3" w:rsidRPr="00F471C3">
        <w:rPr>
          <w:sz w:val="28"/>
          <w:szCs w:val="28"/>
        </w:rPr>
        <w:t>]</w:t>
      </w:r>
      <w:r w:rsidRPr="00183BF3">
        <w:rPr>
          <w:sz w:val="28"/>
          <w:szCs w:val="28"/>
        </w:rPr>
        <w:t>.</w:t>
      </w:r>
    </w:p>
    <w:p w:rsidR="00A6331C" w:rsidRDefault="009C287C" w:rsidP="0028405D">
      <w:pPr>
        <w:spacing w:line="360" w:lineRule="auto"/>
        <w:ind w:firstLine="851"/>
        <w:jc w:val="both"/>
        <w:rPr>
          <w:sz w:val="28"/>
          <w:szCs w:val="28"/>
        </w:rPr>
      </w:pPr>
      <w:r w:rsidRPr="006764D8">
        <w:rPr>
          <w:b/>
          <w:sz w:val="28"/>
          <w:szCs w:val="28"/>
        </w:rPr>
        <w:t>Различают несколько форм проведения занятий ЛФК</w:t>
      </w:r>
      <w:r w:rsidRPr="009C287C">
        <w:rPr>
          <w:sz w:val="28"/>
          <w:szCs w:val="28"/>
        </w:rPr>
        <w:t>: утренняя гигиени</w:t>
      </w:r>
      <w:r>
        <w:rPr>
          <w:sz w:val="28"/>
          <w:szCs w:val="28"/>
        </w:rPr>
        <w:t>ческая, лечебная гимнастика, са</w:t>
      </w:r>
      <w:r w:rsidRPr="009C287C">
        <w:rPr>
          <w:sz w:val="28"/>
          <w:szCs w:val="28"/>
        </w:rPr>
        <w:t>мостоятельные занятия физическими упражнениями, лечебная дозированная ходьба и восхождение (терренкур), массовые формы оздоровительной физической культур</w:t>
      </w:r>
      <w:r>
        <w:rPr>
          <w:sz w:val="28"/>
          <w:szCs w:val="28"/>
        </w:rPr>
        <w:t xml:space="preserve">ы, дозированные </w:t>
      </w:r>
      <w:r>
        <w:rPr>
          <w:sz w:val="28"/>
          <w:szCs w:val="28"/>
        </w:rPr>
        <w:lastRenderedPageBreak/>
        <w:t>плавание</w:t>
      </w:r>
      <w:r w:rsidRPr="009C287C">
        <w:rPr>
          <w:sz w:val="28"/>
          <w:szCs w:val="28"/>
        </w:rPr>
        <w:t xml:space="preserve"> и др.</w:t>
      </w:r>
      <w:r w:rsidR="006764D8">
        <w:rPr>
          <w:sz w:val="28"/>
          <w:szCs w:val="28"/>
        </w:rPr>
        <w:t xml:space="preserve"> </w:t>
      </w:r>
      <w:r w:rsidR="006764D8" w:rsidRPr="006764D8">
        <w:rPr>
          <w:sz w:val="28"/>
          <w:szCs w:val="28"/>
        </w:rPr>
        <w:t>Самостоятельные занятия физическими упражнениями проводятся больными, умеющими правильно вып</w:t>
      </w:r>
      <w:r w:rsidR="006764D8">
        <w:rPr>
          <w:sz w:val="28"/>
          <w:szCs w:val="28"/>
        </w:rPr>
        <w:t>олнять их и со</w:t>
      </w:r>
      <w:r w:rsidR="006764D8" w:rsidRPr="006764D8">
        <w:rPr>
          <w:sz w:val="28"/>
          <w:szCs w:val="28"/>
        </w:rPr>
        <w:t>знательно относящимися к</w:t>
      </w:r>
      <w:r w:rsidR="006764D8">
        <w:rPr>
          <w:sz w:val="28"/>
          <w:szCs w:val="28"/>
        </w:rPr>
        <w:t xml:space="preserve"> качеству выполнения каждого уп</w:t>
      </w:r>
      <w:r w:rsidR="006764D8" w:rsidRPr="006764D8">
        <w:rPr>
          <w:sz w:val="28"/>
          <w:szCs w:val="28"/>
        </w:rPr>
        <w:t>ражнения. Такие больны</w:t>
      </w:r>
      <w:r w:rsidR="006764D8">
        <w:rPr>
          <w:sz w:val="28"/>
          <w:szCs w:val="28"/>
        </w:rPr>
        <w:t>е должны иметь комплекс физичес</w:t>
      </w:r>
      <w:r w:rsidR="006764D8" w:rsidRPr="006764D8">
        <w:rPr>
          <w:sz w:val="28"/>
          <w:szCs w:val="28"/>
        </w:rPr>
        <w:t>ких упражнений, составле</w:t>
      </w:r>
      <w:r w:rsidR="006764D8">
        <w:rPr>
          <w:sz w:val="28"/>
          <w:szCs w:val="28"/>
        </w:rPr>
        <w:t>нный специалистом по ЛФК, с уче</w:t>
      </w:r>
      <w:r w:rsidR="006764D8" w:rsidRPr="006764D8">
        <w:rPr>
          <w:sz w:val="28"/>
          <w:szCs w:val="28"/>
        </w:rPr>
        <w:t>том характера заболевани</w:t>
      </w:r>
      <w:r w:rsidR="006764D8">
        <w:rPr>
          <w:sz w:val="28"/>
          <w:szCs w:val="28"/>
        </w:rPr>
        <w:t>я и их индивидуальных особеннос</w:t>
      </w:r>
      <w:r w:rsidR="006764D8" w:rsidRPr="006764D8">
        <w:rPr>
          <w:sz w:val="28"/>
          <w:szCs w:val="28"/>
        </w:rPr>
        <w:t>тей. Эта форма широко прим</w:t>
      </w:r>
      <w:r w:rsidR="006764D8">
        <w:rPr>
          <w:sz w:val="28"/>
          <w:szCs w:val="28"/>
        </w:rPr>
        <w:t>еняется для восстановления утра</w:t>
      </w:r>
      <w:r w:rsidR="006764D8" w:rsidRPr="006764D8">
        <w:rPr>
          <w:sz w:val="28"/>
          <w:szCs w:val="28"/>
        </w:rPr>
        <w:t>ченных функций опорно-двиг</w:t>
      </w:r>
      <w:r w:rsidR="006764D8">
        <w:rPr>
          <w:sz w:val="28"/>
          <w:szCs w:val="28"/>
        </w:rPr>
        <w:t>ательного аппарата в клинике не</w:t>
      </w:r>
      <w:r w:rsidR="006764D8" w:rsidRPr="006764D8">
        <w:rPr>
          <w:sz w:val="28"/>
          <w:szCs w:val="28"/>
        </w:rPr>
        <w:t>рвных болезней, травматоло</w:t>
      </w:r>
      <w:r w:rsidR="006764D8">
        <w:rPr>
          <w:sz w:val="28"/>
          <w:szCs w:val="28"/>
        </w:rPr>
        <w:t>гии и др. Занятия проводятся не</w:t>
      </w:r>
      <w:r w:rsidR="006764D8" w:rsidRPr="006764D8">
        <w:rPr>
          <w:sz w:val="28"/>
          <w:szCs w:val="28"/>
        </w:rPr>
        <w:t>сколько раз в день.</w:t>
      </w:r>
      <w:r w:rsidR="006764D8">
        <w:rPr>
          <w:sz w:val="28"/>
          <w:szCs w:val="28"/>
        </w:rPr>
        <w:t xml:space="preserve"> </w:t>
      </w:r>
      <w:r w:rsidR="00C170C1">
        <w:rPr>
          <w:sz w:val="28"/>
          <w:szCs w:val="28"/>
        </w:rPr>
        <w:t xml:space="preserve">Травмы опорно-двигательного аппарата вызывают нарушения анатомической целостности тканей и их функций, сопровождаются как местной, так и общей реакцией со стороны различных систем организма. </w:t>
      </w:r>
      <w:r w:rsidR="008B16FB" w:rsidRPr="008B16FB">
        <w:rPr>
          <w:sz w:val="28"/>
          <w:szCs w:val="28"/>
        </w:rPr>
        <w:t>Наиболее частой травмой</w:t>
      </w:r>
      <w:r w:rsidR="008B16FB">
        <w:rPr>
          <w:sz w:val="28"/>
          <w:szCs w:val="28"/>
        </w:rPr>
        <w:t xml:space="preserve"> в области голеностопного суста</w:t>
      </w:r>
      <w:r w:rsidR="008B16FB" w:rsidRPr="008B16FB">
        <w:rPr>
          <w:sz w:val="28"/>
          <w:szCs w:val="28"/>
        </w:rPr>
        <w:t>ва является перелом лодыж</w:t>
      </w:r>
      <w:r w:rsidR="008B16FB">
        <w:rPr>
          <w:sz w:val="28"/>
          <w:szCs w:val="28"/>
        </w:rPr>
        <w:t>ки и повреждение сухожильно-свя</w:t>
      </w:r>
      <w:r w:rsidR="008B16FB" w:rsidRPr="008B16FB">
        <w:rPr>
          <w:sz w:val="28"/>
          <w:szCs w:val="28"/>
        </w:rPr>
        <w:t>зочного аппарата. Различают супинационные переломы одной или обеих лодыжек и прон</w:t>
      </w:r>
      <w:r w:rsidR="008B16FB">
        <w:rPr>
          <w:sz w:val="28"/>
          <w:szCs w:val="28"/>
        </w:rPr>
        <w:t>ационные переломы, нередко соче</w:t>
      </w:r>
      <w:r w:rsidR="008B16FB" w:rsidRPr="008B16FB">
        <w:rPr>
          <w:sz w:val="28"/>
          <w:szCs w:val="28"/>
        </w:rPr>
        <w:t>тающиеся с переломом перед</w:t>
      </w:r>
      <w:r w:rsidR="008B16FB">
        <w:rPr>
          <w:sz w:val="28"/>
          <w:szCs w:val="28"/>
        </w:rPr>
        <w:t>него или заднего края большебер</w:t>
      </w:r>
      <w:r w:rsidR="008B16FB" w:rsidRPr="008B16FB">
        <w:rPr>
          <w:sz w:val="28"/>
          <w:szCs w:val="28"/>
        </w:rPr>
        <w:t>цовой кости.</w:t>
      </w:r>
      <w:r w:rsidR="00CE7AB4" w:rsidRPr="00CE7AB4">
        <w:rPr>
          <w:sz w:val="28"/>
          <w:szCs w:val="28"/>
        </w:rPr>
        <w:t xml:space="preserve"> </w:t>
      </w:r>
      <w:r w:rsidR="00D832C1" w:rsidRPr="00D832C1">
        <w:rPr>
          <w:sz w:val="28"/>
          <w:szCs w:val="28"/>
        </w:rPr>
        <w:t>Изолированны</w:t>
      </w:r>
      <w:r w:rsidR="00D832C1">
        <w:rPr>
          <w:sz w:val="28"/>
          <w:szCs w:val="28"/>
        </w:rPr>
        <w:t>е переломы внутренней или наруж</w:t>
      </w:r>
      <w:r w:rsidR="00D832C1" w:rsidRPr="00D832C1">
        <w:rPr>
          <w:sz w:val="28"/>
          <w:szCs w:val="28"/>
        </w:rPr>
        <w:t>ной лодыжки без смещени</w:t>
      </w:r>
      <w:r w:rsidR="00D832C1">
        <w:rPr>
          <w:sz w:val="28"/>
          <w:szCs w:val="28"/>
        </w:rPr>
        <w:t>я лечат гипсовой повязкой, нало</w:t>
      </w:r>
      <w:r w:rsidR="00D832C1" w:rsidRPr="00D832C1">
        <w:rPr>
          <w:sz w:val="28"/>
          <w:szCs w:val="28"/>
        </w:rPr>
        <w:t>женной до КС на 3—4 недели, при переломах со смещением и вывихом стопы иммобилизация осуществляется 6—8 недель. Более сложные переломы лодыжек, сочетающиеся с отрывом заднего края большеберцовой кости, иммобилизуются на 10— 12 недель. Если не удается</w:t>
      </w:r>
      <w:r w:rsidR="00D832C1">
        <w:rPr>
          <w:sz w:val="28"/>
          <w:szCs w:val="28"/>
        </w:rPr>
        <w:t xml:space="preserve"> сопоставить отломки ручным спо</w:t>
      </w:r>
      <w:r w:rsidR="00D832C1" w:rsidRPr="00D832C1">
        <w:rPr>
          <w:sz w:val="28"/>
          <w:szCs w:val="28"/>
        </w:rPr>
        <w:t>собом, производят остеосинтез спицами, а разрыв дистального сочленения костей голени ус</w:t>
      </w:r>
      <w:r w:rsidR="00D832C1">
        <w:rPr>
          <w:sz w:val="28"/>
          <w:szCs w:val="28"/>
        </w:rPr>
        <w:t>траняется с помощью «болта-стяж</w:t>
      </w:r>
      <w:r w:rsidR="00D832C1" w:rsidRPr="00D832C1">
        <w:rPr>
          <w:sz w:val="28"/>
          <w:szCs w:val="28"/>
        </w:rPr>
        <w:t>ки»</w:t>
      </w:r>
      <w:r w:rsidR="00AA1E09">
        <w:rPr>
          <w:sz w:val="28"/>
          <w:szCs w:val="28"/>
        </w:rPr>
        <w:t>[1</w:t>
      </w:r>
      <w:r w:rsidR="00AA1E09" w:rsidRPr="00A40492">
        <w:rPr>
          <w:sz w:val="28"/>
          <w:szCs w:val="28"/>
        </w:rPr>
        <w:t>6,19,20,21</w:t>
      </w:r>
      <w:r w:rsidR="00F471C3" w:rsidRPr="00F74B74">
        <w:rPr>
          <w:sz w:val="28"/>
          <w:szCs w:val="28"/>
        </w:rPr>
        <w:t>]</w:t>
      </w:r>
      <w:r w:rsidR="00D832C1" w:rsidRPr="00D832C1">
        <w:rPr>
          <w:sz w:val="28"/>
          <w:szCs w:val="28"/>
        </w:rPr>
        <w:t>.</w:t>
      </w:r>
    </w:p>
    <w:p w:rsidR="00A6331C" w:rsidRDefault="00A6331C" w:rsidP="0028405D">
      <w:pPr>
        <w:spacing w:line="360" w:lineRule="auto"/>
        <w:ind w:firstLine="851"/>
        <w:jc w:val="both"/>
        <w:rPr>
          <w:sz w:val="28"/>
          <w:szCs w:val="28"/>
        </w:rPr>
      </w:pPr>
      <w:r w:rsidRPr="00A6331C">
        <w:rPr>
          <w:sz w:val="28"/>
          <w:szCs w:val="28"/>
        </w:rPr>
        <w:t>При повреждениях суста</w:t>
      </w:r>
      <w:r>
        <w:rPr>
          <w:sz w:val="28"/>
          <w:szCs w:val="28"/>
        </w:rPr>
        <w:t>вов физическая реабилитация под</w:t>
      </w:r>
      <w:r w:rsidRPr="00A6331C">
        <w:rPr>
          <w:sz w:val="28"/>
          <w:szCs w:val="28"/>
        </w:rPr>
        <w:t>разделяется на иммобилизационный, функциональный и</w:t>
      </w:r>
      <w:r>
        <w:rPr>
          <w:sz w:val="28"/>
          <w:szCs w:val="28"/>
        </w:rPr>
        <w:t xml:space="preserve"> тре</w:t>
      </w:r>
      <w:r w:rsidRPr="00A6331C">
        <w:rPr>
          <w:sz w:val="28"/>
          <w:szCs w:val="28"/>
        </w:rPr>
        <w:t xml:space="preserve">нировочный периоды. </w:t>
      </w:r>
    </w:p>
    <w:p w:rsidR="00A6331C" w:rsidRPr="003969FE" w:rsidRDefault="00A6331C" w:rsidP="00A6331C">
      <w:pPr>
        <w:spacing w:line="360" w:lineRule="auto"/>
        <w:jc w:val="both"/>
        <w:rPr>
          <w:b/>
          <w:sz w:val="28"/>
          <w:szCs w:val="28"/>
        </w:rPr>
      </w:pPr>
      <w:r w:rsidRPr="005D35A3">
        <w:rPr>
          <w:b/>
          <w:sz w:val="28"/>
          <w:szCs w:val="28"/>
          <w:lang w:val="en-US"/>
        </w:rPr>
        <w:t>I</w:t>
      </w:r>
      <w:r w:rsidRPr="005D35A3">
        <w:rPr>
          <w:b/>
          <w:sz w:val="28"/>
          <w:szCs w:val="28"/>
        </w:rPr>
        <w:t xml:space="preserve"> период</w:t>
      </w:r>
      <w:r>
        <w:rPr>
          <w:b/>
          <w:sz w:val="28"/>
          <w:szCs w:val="28"/>
        </w:rPr>
        <w:t>. Иммобилизационный</w:t>
      </w:r>
    </w:p>
    <w:p w:rsidR="00A6331C" w:rsidRPr="00A6331C" w:rsidRDefault="00A6331C" w:rsidP="00A6331C">
      <w:pPr>
        <w:spacing w:line="360" w:lineRule="auto"/>
        <w:jc w:val="both"/>
        <w:rPr>
          <w:sz w:val="28"/>
          <w:szCs w:val="28"/>
        </w:rPr>
      </w:pPr>
      <w:r w:rsidRPr="00A6331C">
        <w:rPr>
          <w:sz w:val="28"/>
          <w:szCs w:val="28"/>
        </w:rPr>
        <w:t>Им</w:t>
      </w:r>
      <w:r>
        <w:rPr>
          <w:sz w:val="28"/>
          <w:szCs w:val="28"/>
        </w:rPr>
        <w:t>мобилизационный период начинает</w:t>
      </w:r>
      <w:r w:rsidRPr="00A6331C">
        <w:rPr>
          <w:sz w:val="28"/>
          <w:szCs w:val="28"/>
        </w:rPr>
        <w:t>ся с момента наложения гипса до образования костной мозоли (при переломах) или срастания капсулы, связочного аппарата и др. (при вывихах).</w:t>
      </w:r>
    </w:p>
    <w:p w:rsidR="00A6331C" w:rsidRPr="00A6331C" w:rsidRDefault="00A6331C" w:rsidP="0028405D">
      <w:pPr>
        <w:spacing w:line="360" w:lineRule="auto"/>
        <w:ind w:firstLine="851"/>
        <w:jc w:val="both"/>
        <w:rPr>
          <w:sz w:val="28"/>
          <w:szCs w:val="28"/>
        </w:rPr>
      </w:pPr>
      <w:r w:rsidRPr="00A6331C">
        <w:rPr>
          <w:sz w:val="28"/>
          <w:szCs w:val="28"/>
        </w:rPr>
        <w:lastRenderedPageBreak/>
        <w:t xml:space="preserve">Задачи реабилитации в </w:t>
      </w:r>
      <w:r>
        <w:rPr>
          <w:sz w:val="28"/>
          <w:szCs w:val="28"/>
        </w:rPr>
        <w:t>этот период: ускорить рассасыва</w:t>
      </w:r>
      <w:r w:rsidRPr="00A6331C">
        <w:rPr>
          <w:sz w:val="28"/>
          <w:szCs w:val="28"/>
        </w:rPr>
        <w:t>ние кровоизлияния и отек</w:t>
      </w:r>
      <w:r>
        <w:rPr>
          <w:sz w:val="28"/>
          <w:szCs w:val="28"/>
        </w:rPr>
        <w:t>а, улучшить крово-, лимфообраще</w:t>
      </w:r>
      <w:r w:rsidRPr="00A6331C">
        <w:rPr>
          <w:sz w:val="28"/>
          <w:szCs w:val="28"/>
        </w:rPr>
        <w:t>ние и обмен веществ в пор</w:t>
      </w:r>
      <w:r>
        <w:rPr>
          <w:sz w:val="28"/>
          <w:szCs w:val="28"/>
        </w:rPr>
        <w:t>аженном сегменте и во всем орга</w:t>
      </w:r>
      <w:r w:rsidRPr="00A6331C">
        <w:rPr>
          <w:sz w:val="28"/>
          <w:szCs w:val="28"/>
        </w:rPr>
        <w:t>низме, способствовать обр</w:t>
      </w:r>
      <w:r>
        <w:rPr>
          <w:sz w:val="28"/>
          <w:szCs w:val="28"/>
        </w:rPr>
        <w:t>азованию костной мозоли и зажив</w:t>
      </w:r>
      <w:r w:rsidRPr="00A6331C">
        <w:rPr>
          <w:sz w:val="28"/>
          <w:szCs w:val="28"/>
        </w:rPr>
        <w:t>лению мягких тканей, пред</w:t>
      </w:r>
      <w:r>
        <w:rPr>
          <w:sz w:val="28"/>
          <w:szCs w:val="28"/>
        </w:rPr>
        <w:t>упредить спаечный процесс, атро</w:t>
      </w:r>
      <w:r w:rsidRPr="00A6331C">
        <w:rPr>
          <w:sz w:val="28"/>
          <w:szCs w:val="28"/>
        </w:rPr>
        <w:t>фию мышц, развитие тугоподвижност</w:t>
      </w:r>
      <w:r>
        <w:rPr>
          <w:sz w:val="28"/>
          <w:szCs w:val="28"/>
        </w:rPr>
        <w:t>и и анкилозов в суста</w:t>
      </w:r>
      <w:r w:rsidRPr="00A6331C">
        <w:rPr>
          <w:sz w:val="28"/>
          <w:szCs w:val="28"/>
        </w:rPr>
        <w:t>вах.</w:t>
      </w:r>
    </w:p>
    <w:p w:rsidR="00A6331C" w:rsidRPr="00A6331C" w:rsidRDefault="00A6331C" w:rsidP="00A6331C">
      <w:pPr>
        <w:spacing w:line="360" w:lineRule="auto"/>
        <w:jc w:val="both"/>
        <w:rPr>
          <w:sz w:val="28"/>
          <w:szCs w:val="28"/>
        </w:rPr>
      </w:pPr>
      <w:r w:rsidRPr="00A6331C">
        <w:rPr>
          <w:sz w:val="28"/>
          <w:szCs w:val="28"/>
        </w:rPr>
        <w:t>ЛФК применяют в пер</w:t>
      </w:r>
      <w:r>
        <w:rPr>
          <w:sz w:val="28"/>
          <w:szCs w:val="28"/>
        </w:rPr>
        <w:t>вые же дни после травмы. Постра</w:t>
      </w:r>
      <w:r w:rsidRPr="00A6331C">
        <w:rPr>
          <w:sz w:val="28"/>
          <w:szCs w:val="28"/>
        </w:rPr>
        <w:t>давшие выполняют движения в суставах здоровой конечности и в неиммобилизированных</w:t>
      </w:r>
      <w:r>
        <w:rPr>
          <w:sz w:val="28"/>
          <w:szCs w:val="28"/>
        </w:rPr>
        <w:t xml:space="preserve"> суставах поврежденной, выполня</w:t>
      </w:r>
      <w:r w:rsidRPr="00A6331C">
        <w:rPr>
          <w:sz w:val="28"/>
          <w:szCs w:val="28"/>
        </w:rPr>
        <w:t>ют дыхательные и идеомото</w:t>
      </w:r>
      <w:r>
        <w:rPr>
          <w:sz w:val="28"/>
          <w:szCs w:val="28"/>
        </w:rPr>
        <w:t>рные упражнения, производят изо</w:t>
      </w:r>
      <w:r w:rsidRPr="00A6331C">
        <w:rPr>
          <w:sz w:val="28"/>
          <w:szCs w:val="28"/>
        </w:rPr>
        <w:t>метрические напряжения мышц, сначала здоровой, а затем и больной конечности. Пос</w:t>
      </w:r>
      <w:r>
        <w:rPr>
          <w:sz w:val="28"/>
          <w:szCs w:val="28"/>
        </w:rPr>
        <w:t>ледние выполняются с большим ко</w:t>
      </w:r>
      <w:r w:rsidRPr="00A6331C">
        <w:rPr>
          <w:sz w:val="28"/>
          <w:szCs w:val="28"/>
        </w:rPr>
        <w:t>личеством повторений нескол</w:t>
      </w:r>
      <w:r>
        <w:rPr>
          <w:sz w:val="28"/>
          <w:szCs w:val="28"/>
        </w:rPr>
        <w:t>ько раз в день. Время начала ак</w:t>
      </w:r>
      <w:r w:rsidRPr="00A6331C">
        <w:rPr>
          <w:sz w:val="28"/>
          <w:szCs w:val="28"/>
        </w:rPr>
        <w:t>тивных и пассивных движе</w:t>
      </w:r>
      <w:r>
        <w:rPr>
          <w:sz w:val="28"/>
          <w:szCs w:val="28"/>
        </w:rPr>
        <w:t>ний в поврежденном суставе опре</w:t>
      </w:r>
      <w:r w:rsidRPr="00A6331C">
        <w:rPr>
          <w:sz w:val="28"/>
          <w:szCs w:val="28"/>
        </w:rPr>
        <w:t>деляется индивидуально, но в принципе, — чем раньше, тем лучше. Ранние осторожные движения не только не угрожают смещением отломков, но оказывают благотворное влияние на суставные поверхности, к</w:t>
      </w:r>
      <w:r>
        <w:rPr>
          <w:sz w:val="28"/>
          <w:szCs w:val="28"/>
        </w:rPr>
        <w:t>апсулу, связочный аппарат и мыш</w:t>
      </w:r>
      <w:r w:rsidRPr="00A6331C">
        <w:rPr>
          <w:sz w:val="28"/>
          <w:szCs w:val="28"/>
        </w:rPr>
        <w:t>цы, от функционального сост</w:t>
      </w:r>
      <w:r>
        <w:rPr>
          <w:sz w:val="28"/>
          <w:szCs w:val="28"/>
        </w:rPr>
        <w:t>ояния которых зависит восстанов</w:t>
      </w:r>
      <w:r w:rsidRPr="00A6331C">
        <w:rPr>
          <w:sz w:val="28"/>
          <w:szCs w:val="28"/>
        </w:rPr>
        <w:t>ление функции сустава</w:t>
      </w:r>
      <w:r w:rsidR="00AA1E09">
        <w:rPr>
          <w:sz w:val="28"/>
          <w:szCs w:val="28"/>
        </w:rPr>
        <w:t>[</w:t>
      </w:r>
      <w:r w:rsidR="00AA1E09" w:rsidRPr="00AA1E09">
        <w:rPr>
          <w:sz w:val="28"/>
          <w:szCs w:val="28"/>
        </w:rPr>
        <w:t>15,</w:t>
      </w:r>
      <w:r w:rsidR="00AA1E09">
        <w:rPr>
          <w:sz w:val="28"/>
          <w:szCs w:val="28"/>
        </w:rPr>
        <w:t>1</w:t>
      </w:r>
      <w:r w:rsidR="00AA1E09" w:rsidRPr="00AA1E09">
        <w:rPr>
          <w:sz w:val="28"/>
          <w:szCs w:val="28"/>
        </w:rPr>
        <w:t>6</w:t>
      </w:r>
      <w:r w:rsidR="00C23BA7" w:rsidRPr="00C23BA7">
        <w:rPr>
          <w:sz w:val="28"/>
          <w:szCs w:val="28"/>
        </w:rPr>
        <w:t>]</w:t>
      </w:r>
      <w:r w:rsidRPr="00A6331C">
        <w:rPr>
          <w:sz w:val="28"/>
          <w:szCs w:val="28"/>
        </w:rPr>
        <w:t>.</w:t>
      </w:r>
    </w:p>
    <w:p w:rsidR="00D832C1" w:rsidRPr="005D35A3" w:rsidRDefault="005D35A3" w:rsidP="0028405D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D832C1">
        <w:rPr>
          <w:sz w:val="28"/>
          <w:szCs w:val="28"/>
        </w:rPr>
        <w:t>озированную нагрузку на по</w:t>
      </w:r>
      <w:r w:rsidR="00D832C1" w:rsidRPr="00D832C1">
        <w:rPr>
          <w:sz w:val="28"/>
          <w:szCs w:val="28"/>
        </w:rPr>
        <w:t>врежденную конечность п</w:t>
      </w:r>
      <w:r w:rsidR="00D832C1">
        <w:rPr>
          <w:sz w:val="28"/>
          <w:szCs w:val="28"/>
        </w:rPr>
        <w:t>ри изолированных переломах лоды</w:t>
      </w:r>
      <w:r w:rsidR="00D832C1" w:rsidRPr="00D832C1">
        <w:rPr>
          <w:sz w:val="28"/>
          <w:szCs w:val="28"/>
        </w:rPr>
        <w:t>жек без смещения разрешают через неделю, а при переломах со смещением — через 2. В</w:t>
      </w:r>
      <w:r w:rsidR="00D832C1">
        <w:rPr>
          <w:sz w:val="28"/>
          <w:szCs w:val="28"/>
        </w:rPr>
        <w:t xml:space="preserve"> случае оперативного сопоставле</w:t>
      </w:r>
      <w:r w:rsidR="00D832C1" w:rsidRPr="00D832C1">
        <w:rPr>
          <w:sz w:val="28"/>
          <w:szCs w:val="28"/>
        </w:rPr>
        <w:t>ния отломков с фиксацией металлическими конструкциями не раньше чем через 3 недели, а</w:t>
      </w:r>
      <w:r w:rsidR="00D832C1">
        <w:rPr>
          <w:sz w:val="28"/>
          <w:szCs w:val="28"/>
        </w:rPr>
        <w:t xml:space="preserve"> при отрыве заднего края больше</w:t>
      </w:r>
      <w:r w:rsidR="00D832C1" w:rsidRPr="00D832C1">
        <w:rPr>
          <w:sz w:val="28"/>
          <w:szCs w:val="28"/>
        </w:rPr>
        <w:t>берцовой кости — через 6—8</w:t>
      </w:r>
      <w:r w:rsidR="00D832C1">
        <w:rPr>
          <w:sz w:val="28"/>
          <w:szCs w:val="28"/>
        </w:rPr>
        <w:t xml:space="preserve"> недель. С целью щажения повреж</w:t>
      </w:r>
      <w:r w:rsidR="00D832C1" w:rsidRPr="00D832C1">
        <w:rPr>
          <w:sz w:val="28"/>
          <w:szCs w:val="28"/>
        </w:rPr>
        <w:t>денной конечности и вместе с тем для обеспечения нагрузки на больную ногу в гипсовую повязку вмонтируют металлическое стремя</w:t>
      </w:r>
      <w:r w:rsidR="00AA1E09">
        <w:rPr>
          <w:sz w:val="28"/>
          <w:szCs w:val="28"/>
        </w:rPr>
        <w:t>[</w:t>
      </w:r>
      <w:r w:rsidR="00AA1E09" w:rsidRPr="00AA1E09">
        <w:rPr>
          <w:sz w:val="28"/>
          <w:szCs w:val="28"/>
        </w:rPr>
        <w:t>22</w:t>
      </w:r>
      <w:r w:rsidR="00C23BA7" w:rsidRPr="00C23BA7">
        <w:rPr>
          <w:sz w:val="28"/>
          <w:szCs w:val="28"/>
        </w:rPr>
        <w:t>]</w:t>
      </w:r>
      <w:r w:rsidR="00D832C1" w:rsidRPr="00D832C1">
        <w:rPr>
          <w:sz w:val="28"/>
          <w:szCs w:val="28"/>
        </w:rPr>
        <w:t>.</w:t>
      </w:r>
    </w:p>
    <w:p w:rsidR="00A6331C" w:rsidRDefault="005D35A3" w:rsidP="00A6331C">
      <w:pPr>
        <w:spacing w:line="360" w:lineRule="auto"/>
        <w:jc w:val="both"/>
        <w:rPr>
          <w:sz w:val="28"/>
          <w:szCs w:val="28"/>
        </w:rPr>
      </w:pPr>
      <w:r w:rsidRPr="003969FE">
        <w:rPr>
          <w:b/>
          <w:sz w:val="28"/>
          <w:szCs w:val="28"/>
          <w:lang w:val="en-US"/>
        </w:rPr>
        <w:t>II</w:t>
      </w:r>
      <w:r w:rsidRPr="003969FE">
        <w:rPr>
          <w:b/>
          <w:sz w:val="28"/>
          <w:szCs w:val="28"/>
        </w:rPr>
        <w:t xml:space="preserve"> </w:t>
      </w:r>
      <w:r w:rsidR="00D832C1" w:rsidRPr="003969FE">
        <w:rPr>
          <w:b/>
          <w:sz w:val="28"/>
          <w:szCs w:val="28"/>
        </w:rPr>
        <w:t>период</w:t>
      </w:r>
      <w:r w:rsidR="003969FE">
        <w:rPr>
          <w:b/>
          <w:sz w:val="28"/>
          <w:szCs w:val="28"/>
        </w:rPr>
        <w:t>.</w:t>
      </w:r>
      <w:r w:rsidRPr="003969FE">
        <w:rPr>
          <w:b/>
          <w:sz w:val="28"/>
          <w:szCs w:val="28"/>
        </w:rPr>
        <w:t xml:space="preserve"> </w:t>
      </w:r>
      <w:r w:rsidR="003969FE">
        <w:rPr>
          <w:b/>
          <w:sz w:val="28"/>
          <w:szCs w:val="28"/>
        </w:rPr>
        <w:t>Ф</w:t>
      </w:r>
      <w:r w:rsidRPr="003969FE">
        <w:rPr>
          <w:b/>
          <w:sz w:val="28"/>
          <w:szCs w:val="28"/>
        </w:rPr>
        <w:t>ункциональный</w:t>
      </w:r>
      <w:r w:rsidR="00D832C1" w:rsidRPr="003969FE">
        <w:rPr>
          <w:b/>
          <w:sz w:val="28"/>
          <w:szCs w:val="28"/>
        </w:rPr>
        <w:t xml:space="preserve"> </w:t>
      </w:r>
      <w:r w:rsidRPr="003969FE">
        <w:rPr>
          <w:b/>
          <w:sz w:val="28"/>
          <w:szCs w:val="28"/>
        </w:rPr>
        <w:t>(постиммобилизационный)</w:t>
      </w:r>
      <w:r w:rsidR="00A6331C" w:rsidRPr="00A6331C">
        <w:rPr>
          <w:sz w:val="28"/>
          <w:szCs w:val="28"/>
        </w:rPr>
        <w:t xml:space="preserve"> </w:t>
      </w:r>
    </w:p>
    <w:p w:rsidR="00A6331C" w:rsidRPr="00A6331C" w:rsidRDefault="00A6331C" w:rsidP="00A633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331C">
        <w:rPr>
          <w:sz w:val="28"/>
          <w:szCs w:val="28"/>
        </w:rPr>
        <w:t>остиммобилизационный, или функциональный, период длится с момента с</w:t>
      </w:r>
      <w:r>
        <w:rPr>
          <w:sz w:val="28"/>
          <w:szCs w:val="28"/>
        </w:rPr>
        <w:t>нятия иммобилизации до частично</w:t>
      </w:r>
      <w:r w:rsidRPr="00A6331C">
        <w:rPr>
          <w:sz w:val="28"/>
          <w:szCs w:val="28"/>
        </w:rPr>
        <w:t>го (неполного) восстановле</w:t>
      </w:r>
      <w:r>
        <w:rPr>
          <w:sz w:val="28"/>
          <w:szCs w:val="28"/>
        </w:rPr>
        <w:t>ния функции. Это период функцио</w:t>
      </w:r>
      <w:r w:rsidRPr="00A6331C">
        <w:rPr>
          <w:sz w:val="28"/>
          <w:szCs w:val="28"/>
        </w:rPr>
        <w:t>нальный, анатомически ор</w:t>
      </w:r>
      <w:r>
        <w:rPr>
          <w:sz w:val="28"/>
          <w:szCs w:val="28"/>
        </w:rPr>
        <w:t>ган восстановлен, а функциональ</w:t>
      </w:r>
      <w:r w:rsidRPr="00A6331C">
        <w:rPr>
          <w:sz w:val="28"/>
          <w:szCs w:val="28"/>
        </w:rPr>
        <w:t>но — нет. Задачи этого пер</w:t>
      </w:r>
      <w:r>
        <w:rPr>
          <w:sz w:val="28"/>
          <w:szCs w:val="28"/>
        </w:rPr>
        <w:t xml:space="preserve">иода: завершение регенерации </w:t>
      </w:r>
      <w:r>
        <w:rPr>
          <w:sz w:val="28"/>
          <w:szCs w:val="28"/>
        </w:rPr>
        <w:lastRenderedPageBreak/>
        <w:t>по</w:t>
      </w:r>
      <w:r w:rsidRPr="00A6331C">
        <w:rPr>
          <w:sz w:val="28"/>
          <w:szCs w:val="28"/>
        </w:rPr>
        <w:t>врежденной области (норм</w:t>
      </w:r>
      <w:r>
        <w:rPr>
          <w:sz w:val="28"/>
          <w:szCs w:val="28"/>
        </w:rPr>
        <w:t>ализации структуры костной мозо</w:t>
      </w:r>
      <w:r w:rsidRPr="00A6331C">
        <w:rPr>
          <w:sz w:val="28"/>
          <w:szCs w:val="28"/>
        </w:rPr>
        <w:t>ли и др.), уменьшение атр</w:t>
      </w:r>
      <w:r>
        <w:rPr>
          <w:sz w:val="28"/>
          <w:szCs w:val="28"/>
        </w:rPr>
        <w:t>офии мышц, тугоподвижности в су</w:t>
      </w:r>
      <w:r w:rsidRPr="00A6331C">
        <w:rPr>
          <w:sz w:val="28"/>
          <w:szCs w:val="28"/>
        </w:rPr>
        <w:t>ставе, увеличение силы м</w:t>
      </w:r>
      <w:r>
        <w:rPr>
          <w:sz w:val="28"/>
          <w:szCs w:val="28"/>
        </w:rPr>
        <w:t>ышц и восстановление функции по</w:t>
      </w:r>
      <w:r w:rsidRPr="00A6331C">
        <w:rPr>
          <w:sz w:val="28"/>
          <w:szCs w:val="28"/>
        </w:rPr>
        <w:t>врежденной конечности. В это время наряду с общ</w:t>
      </w:r>
      <w:r>
        <w:rPr>
          <w:sz w:val="28"/>
          <w:szCs w:val="28"/>
        </w:rPr>
        <w:t>еразвиваю</w:t>
      </w:r>
      <w:r w:rsidRPr="00A6331C">
        <w:rPr>
          <w:sz w:val="28"/>
          <w:szCs w:val="28"/>
        </w:rPr>
        <w:t>щими упражнениями ши</w:t>
      </w:r>
      <w:r>
        <w:rPr>
          <w:sz w:val="28"/>
          <w:szCs w:val="28"/>
        </w:rPr>
        <w:t>роко применяются специальные уп</w:t>
      </w:r>
      <w:r w:rsidRPr="00A6331C">
        <w:rPr>
          <w:sz w:val="28"/>
          <w:szCs w:val="28"/>
        </w:rPr>
        <w:t>ражнения для поврежденного</w:t>
      </w:r>
      <w:r>
        <w:rPr>
          <w:sz w:val="28"/>
          <w:szCs w:val="28"/>
        </w:rPr>
        <w:t xml:space="preserve"> сегмента, сначала — в облегчен</w:t>
      </w:r>
      <w:r w:rsidRPr="00A6331C">
        <w:rPr>
          <w:sz w:val="28"/>
          <w:szCs w:val="28"/>
        </w:rPr>
        <w:t>ных условиях: с помощью, со</w:t>
      </w:r>
      <w:r>
        <w:rPr>
          <w:sz w:val="28"/>
          <w:szCs w:val="28"/>
        </w:rPr>
        <w:t xml:space="preserve"> снятием веса сегмента (на глад</w:t>
      </w:r>
      <w:r w:rsidRPr="00A6331C">
        <w:rPr>
          <w:sz w:val="28"/>
          <w:szCs w:val="28"/>
        </w:rPr>
        <w:t xml:space="preserve">ких поверхностях и в воде </w:t>
      </w:r>
      <w:r>
        <w:rPr>
          <w:sz w:val="28"/>
          <w:szCs w:val="28"/>
        </w:rPr>
        <w:t>- в бассейне). Используются пас</w:t>
      </w:r>
      <w:r w:rsidRPr="00A6331C">
        <w:rPr>
          <w:sz w:val="28"/>
          <w:szCs w:val="28"/>
        </w:rPr>
        <w:t>сивные и акти</w:t>
      </w:r>
      <w:r>
        <w:rPr>
          <w:sz w:val="28"/>
          <w:szCs w:val="28"/>
        </w:rPr>
        <w:t>вно-пассивные движения</w:t>
      </w:r>
      <w:r w:rsidRPr="00A6331C">
        <w:rPr>
          <w:sz w:val="28"/>
          <w:szCs w:val="28"/>
        </w:rPr>
        <w:t>. Интенсивно используются различные ф</w:t>
      </w:r>
      <w:r>
        <w:rPr>
          <w:sz w:val="28"/>
          <w:szCs w:val="28"/>
        </w:rPr>
        <w:t>изиотерапевтические и бальнеоло</w:t>
      </w:r>
      <w:r w:rsidRPr="00A6331C">
        <w:rPr>
          <w:sz w:val="28"/>
          <w:szCs w:val="28"/>
        </w:rPr>
        <w:t>гические процедуры и массаж. Различного рода тепло</w:t>
      </w:r>
      <w:r>
        <w:rPr>
          <w:sz w:val="28"/>
          <w:szCs w:val="28"/>
        </w:rPr>
        <w:t>вые про</w:t>
      </w:r>
      <w:r w:rsidRPr="00A6331C">
        <w:rPr>
          <w:sz w:val="28"/>
          <w:szCs w:val="28"/>
        </w:rPr>
        <w:t>цедуры (водяны</w:t>
      </w:r>
      <w:r>
        <w:rPr>
          <w:sz w:val="28"/>
          <w:szCs w:val="28"/>
        </w:rPr>
        <w:t>е ванны, озокерит, парафин) или электропро</w:t>
      </w:r>
      <w:r w:rsidRPr="00A6331C">
        <w:rPr>
          <w:sz w:val="28"/>
          <w:szCs w:val="28"/>
        </w:rPr>
        <w:t>цедуры (УВЧ, низкочастотна</w:t>
      </w:r>
      <w:r>
        <w:rPr>
          <w:sz w:val="28"/>
          <w:szCs w:val="28"/>
        </w:rPr>
        <w:t>я магнитотерапия, диатермия, ам</w:t>
      </w:r>
      <w:r w:rsidRPr="00A6331C">
        <w:rPr>
          <w:sz w:val="28"/>
          <w:szCs w:val="28"/>
        </w:rPr>
        <w:t>плипульс и др.) от 7 до 10—1</w:t>
      </w:r>
      <w:r>
        <w:rPr>
          <w:sz w:val="28"/>
          <w:szCs w:val="28"/>
        </w:rPr>
        <w:t>2 процедур проводятся перед мас</w:t>
      </w:r>
      <w:r w:rsidRPr="00A6331C">
        <w:rPr>
          <w:sz w:val="28"/>
          <w:szCs w:val="28"/>
        </w:rPr>
        <w:t>сажем, который также дается курсами по 10—12 сеансов</w:t>
      </w:r>
      <w:r w:rsidR="00AA1E09">
        <w:rPr>
          <w:sz w:val="28"/>
          <w:szCs w:val="28"/>
        </w:rPr>
        <w:t>[</w:t>
      </w:r>
      <w:r w:rsidR="00AA1E09" w:rsidRPr="00AA1E09">
        <w:rPr>
          <w:sz w:val="28"/>
          <w:szCs w:val="28"/>
        </w:rPr>
        <w:t>15,16</w:t>
      </w:r>
      <w:r w:rsidR="00C23BA7" w:rsidRPr="00C23BA7">
        <w:rPr>
          <w:sz w:val="28"/>
          <w:szCs w:val="28"/>
        </w:rPr>
        <w:t>]</w:t>
      </w:r>
      <w:r w:rsidRPr="00A6331C">
        <w:rPr>
          <w:sz w:val="28"/>
          <w:szCs w:val="28"/>
        </w:rPr>
        <w:t>.</w:t>
      </w:r>
    </w:p>
    <w:p w:rsidR="00A6331C" w:rsidRPr="00D832C1" w:rsidRDefault="00A6331C" w:rsidP="0028405D">
      <w:pPr>
        <w:spacing w:line="360" w:lineRule="auto"/>
        <w:ind w:firstLine="851"/>
        <w:jc w:val="both"/>
        <w:rPr>
          <w:sz w:val="28"/>
          <w:szCs w:val="28"/>
        </w:rPr>
      </w:pPr>
      <w:r w:rsidRPr="00A6331C">
        <w:rPr>
          <w:sz w:val="28"/>
          <w:szCs w:val="28"/>
        </w:rPr>
        <w:t>Специальные физические упражнения для поврежденного сегмента постепенно расширяются: проводятся с возможно большей амплитудой, с соп</w:t>
      </w:r>
      <w:r>
        <w:rPr>
          <w:sz w:val="28"/>
          <w:szCs w:val="28"/>
        </w:rPr>
        <w:t>ротивлением, с постепенно увели</w:t>
      </w:r>
      <w:r w:rsidRPr="00A6331C">
        <w:rPr>
          <w:sz w:val="28"/>
          <w:szCs w:val="28"/>
        </w:rPr>
        <w:t>чивающимися грузами на тр</w:t>
      </w:r>
      <w:r>
        <w:rPr>
          <w:sz w:val="28"/>
          <w:szCs w:val="28"/>
        </w:rPr>
        <w:t>енажерах, с предметами, гантеля</w:t>
      </w:r>
      <w:r w:rsidRPr="00A6331C">
        <w:rPr>
          <w:sz w:val="28"/>
          <w:szCs w:val="28"/>
        </w:rPr>
        <w:t>ми. Длительность занятий (2—3 раза в день) увеличивается до двух-трех часов.</w:t>
      </w:r>
    </w:p>
    <w:p w:rsidR="003969FE" w:rsidRDefault="003969FE" w:rsidP="0028405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832C1" w:rsidRPr="00D832C1">
        <w:rPr>
          <w:sz w:val="28"/>
          <w:szCs w:val="28"/>
        </w:rPr>
        <w:t>ля</w:t>
      </w:r>
      <w:r w:rsidR="00D832C1">
        <w:rPr>
          <w:sz w:val="28"/>
          <w:szCs w:val="28"/>
        </w:rPr>
        <w:t xml:space="preserve"> повышения эффективности восста</w:t>
      </w:r>
      <w:r w:rsidR="00D832C1" w:rsidRPr="00D832C1">
        <w:rPr>
          <w:sz w:val="28"/>
          <w:szCs w:val="28"/>
        </w:rPr>
        <w:t>новления функции голенос</w:t>
      </w:r>
      <w:r w:rsidR="00D832C1">
        <w:rPr>
          <w:sz w:val="28"/>
          <w:szCs w:val="28"/>
        </w:rPr>
        <w:t>топного сустава применяют упраж</w:t>
      </w:r>
      <w:r w:rsidR="00D832C1" w:rsidRPr="00D832C1">
        <w:rPr>
          <w:sz w:val="28"/>
          <w:szCs w:val="28"/>
        </w:rPr>
        <w:t>нения с опорой стопы на качалку, перекатывание цилиндра или гимнастической палки, тренировки на велотренажере, работу</w:t>
      </w:r>
      <w:r w:rsidR="00D832C1" w:rsidRPr="00D832C1">
        <w:t xml:space="preserve"> </w:t>
      </w:r>
      <w:r w:rsidR="00D832C1" w:rsidRPr="00D832C1">
        <w:rPr>
          <w:sz w:val="28"/>
          <w:szCs w:val="28"/>
        </w:rPr>
        <w:t>на ножной швейной машине, и др. Целесообразно проводить тренировки в бассейне. В эт</w:t>
      </w:r>
      <w:r w:rsidR="00D832C1">
        <w:rPr>
          <w:sz w:val="28"/>
          <w:szCs w:val="28"/>
        </w:rPr>
        <w:t>о время больной сначала передви</w:t>
      </w:r>
      <w:r w:rsidR="00D832C1" w:rsidRPr="00D832C1">
        <w:rPr>
          <w:sz w:val="28"/>
          <w:szCs w:val="28"/>
        </w:rPr>
        <w:t>гается с помощью костылей, а затем с палкой, важно следить за правильным выполнением вс</w:t>
      </w:r>
      <w:r>
        <w:rPr>
          <w:sz w:val="28"/>
          <w:szCs w:val="28"/>
        </w:rPr>
        <w:t>ех элементов ходьбы</w:t>
      </w:r>
      <w:r w:rsidR="00AA1E09">
        <w:rPr>
          <w:sz w:val="28"/>
          <w:szCs w:val="28"/>
        </w:rPr>
        <w:t>[</w:t>
      </w:r>
      <w:r w:rsidR="00AA1E09" w:rsidRPr="00AA1E09">
        <w:rPr>
          <w:sz w:val="28"/>
          <w:szCs w:val="28"/>
        </w:rPr>
        <w:t>14,19</w:t>
      </w:r>
      <w:r w:rsidR="00C23BA7" w:rsidRPr="00C23BA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969FE" w:rsidRDefault="003969FE" w:rsidP="003969FE">
      <w:pPr>
        <w:spacing w:line="360" w:lineRule="auto"/>
        <w:jc w:val="both"/>
        <w:rPr>
          <w:b/>
          <w:sz w:val="28"/>
          <w:szCs w:val="28"/>
        </w:rPr>
      </w:pPr>
      <w:r w:rsidRPr="003969FE">
        <w:rPr>
          <w:b/>
          <w:sz w:val="28"/>
          <w:szCs w:val="28"/>
          <w:lang w:val="en-US"/>
        </w:rPr>
        <w:t>III</w:t>
      </w:r>
      <w:r w:rsidRPr="003969FE">
        <w:rPr>
          <w:b/>
          <w:sz w:val="28"/>
          <w:szCs w:val="28"/>
        </w:rPr>
        <w:t xml:space="preserve"> </w:t>
      </w:r>
      <w:r w:rsidR="00D832C1" w:rsidRPr="003969FE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>.</w:t>
      </w:r>
      <w:r w:rsidRPr="003969FE">
        <w:rPr>
          <w:b/>
          <w:sz w:val="28"/>
          <w:szCs w:val="28"/>
        </w:rPr>
        <w:t xml:space="preserve"> </w:t>
      </w:r>
      <w:r w:rsidR="009A3FD4">
        <w:rPr>
          <w:b/>
          <w:sz w:val="28"/>
          <w:szCs w:val="28"/>
        </w:rPr>
        <w:t>Тренировочный</w:t>
      </w:r>
    </w:p>
    <w:p w:rsidR="00CE7AB4" w:rsidRDefault="009A3FD4" w:rsidP="003969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A3FD4">
        <w:rPr>
          <w:sz w:val="28"/>
          <w:szCs w:val="28"/>
        </w:rPr>
        <w:t xml:space="preserve">ренировочный — начинается с момента, когда признается, что поврежденный сегмент функционально восстановлен, но не полностью и ставятся следующие задачи: окончательно восстановить функции поврежденного сегмента и всего организма в целом, адаптировать больного к </w:t>
      </w:r>
      <w:r w:rsidRPr="009A3FD4">
        <w:rPr>
          <w:sz w:val="28"/>
          <w:szCs w:val="28"/>
        </w:rPr>
        <w:lastRenderedPageBreak/>
        <w:t>бытовым и производственным нагрузка</w:t>
      </w:r>
      <w:r>
        <w:rPr>
          <w:sz w:val="28"/>
          <w:szCs w:val="28"/>
        </w:rPr>
        <w:t>м, в случае невозможности полно</w:t>
      </w:r>
      <w:r w:rsidRPr="009A3FD4">
        <w:rPr>
          <w:sz w:val="28"/>
          <w:szCs w:val="28"/>
        </w:rPr>
        <w:t>го восстановления сформировать необходимые компенсации. В это время физические н</w:t>
      </w:r>
      <w:r>
        <w:rPr>
          <w:sz w:val="28"/>
          <w:szCs w:val="28"/>
        </w:rPr>
        <w:t>агрузки по характеру должны при</w:t>
      </w:r>
      <w:r w:rsidRPr="009A3FD4">
        <w:rPr>
          <w:sz w:val="28"/>
          <w:szCs w:val="28"/>
        </w:rPr>
        <w:t>ближаться к систематической тренировке. Для этог</w:t>
      </w:r>
      <w:r>
        <w:rPr>
          <w:sz w:val="28"/>
          <w:szCs w:val="28"/>
        </w:rPr>
        <w:t>о использу</w:t>
      </w:r>
      <w:r w:rsidRPr="009A3FD4">
        <w:rPr>
          <w:sz w:val="28"/>
          <w:szCs w:val="28"/>
        </w:rPr>
        <w:t>ются несколько групп упр</w:t>
      </w:r>
      <w:r>
        <w:rPr>
          <w:sz w:val="28"/>
          <w:szCs w:val="28"/>
        </w:rPr>
        <w:t>ажнений: общеразвивающие, специ</w:t>
      </w:r>
      <w:r w:rsidRPr="009A3FD4">
        <w:rPr>
          <w:sz w:val="28"/>
          <w:szCs w:val="28"/>
        </w:rPr>
        <w:t>альные — для увеличения о</w:t>
      </w:r>
      <w:r>
        <w:rPr>
          <w:sz w:val="28"/>
          <w:szCs w:val="28"/>
        </w:rPr>
        <w:t>бъема и силы мышц в зоне повреж</w:t>
      </w:r>
      <w:r w:rsidRPr="009A3FD4">
        <w:rPr>
          <w:sz w:val="28"/>
          <w:szCs w:val="28"/>
        </w:rPr>
        <w:t>дения, для восстановления дв</w:t>
      </w:r>
      <w:r>
        <w:rPr>
          <w:sz w:val="28"/>
          <w:szCs w:val="28"/>
        </w:rPr>
        <w:t>игательных актов — бытовых, про</w:t>
      </w:r>
      <w:r w:rsidRPr="009A3FD4">
        <w:rPr>
          <w:sz w:val="28"/>
          <w:szCs w:val="28"/>
        </w:rPr>
        <w:t>изводственных, а также но</w:t>
      </w:r>
      <w:r>
        <w:rPr>
          <w:sz w:val="28"/>
          <w:szCs w:val="28"/>
        </w:rPr>
        <w:t>рмализации ходьбы (при поврежде</w:t>
      </w:r>
      <w:r w:rsidRPr="009A3FD4">
        <w:rPr>
          <w:sz w:val="28"/>
          <w:szCs w:val="28"/>
        </w:rPr>
        <w:t>ниях суставов нижних конечностей).</w:t>
      </w:r>
      <w:r>
        <w:rPr>
          <w:sz w:val="28"/>
          <w:szCs w:val="28"/>
        </w:rPr>
        <w:t xml:space="preserve"> </w:t>
      </w:r>
      <w:r w:rsidR="003969FE">
        <w:rPr>
          <w:sz w:val="28"/>
          <w:szCs w:val="28"/>
        </w:rPr>
        <w:t>К</w:t>
      </w:r>
      <w:r w:rsidR="00D832C1" w:rsidRPr="00D832C1">
        <w:rPr>
          <w:sz w:val="28"/>
          <w:szCs w:val="28"/>
        </w:rPr>
        <w:t>огда амплитуда движений и состояния нервно-мышечного аппарата в области голеностопного сустава восстановлены, в тренировку</w:t>
      </w:r>
      <w:r w:rsidR="00D832C1">
        <w:rPr>
          <w:sz w:val="28"/>
          <w:szCs w:val="28"/>
        </w:rPr>
        <w:t xml:space="preserve"> включается ходьба, а затем под</w:t>
      </w:r>
      <w:r w:rsidR="00D832C1" w:rsidRPr="00D832C1">
        <w:rPr>
          <w:sz w:val="28"/>
          <w:szCs w:val="28"/>
        </w:rPr>
        <w:t>скоки, прыжки и бег. Необхо</w:t>
      </w:r>
      <w:r w:rsidR="00D832C1">
        <w:rPr>
          <w:sz w:val="28"/>
          <w:szCs w:val="28"/>
        </w:rPr>
        <w:t>димо фиксировать сустав эласти</w:t>
      </w:r>
      <w:r w:rsidR="00D832C1" w:rsidRPr="00D832C1">
        <w:rPr>
          <w:sz w:val="28"/>
          <w:szCs w:val="28"/>
        </w:rPr>
        <w:t>ческим бинтом, носить обувь со стелькой-супинатором для профилактики плоскостопия[</w:t>
      </w:r>
      <w:r w:rsidR="00AA1E09" w:rsidRPr="00AA1E09">
        <w:rPr>
          <w:sz w:val="28"/>
          <w:szCs w:val="28"/>
        </w:rPr>
        <w:t>14,16,21</w:t>
      </w:r>
      <w:r w:rsidR="00D832C1" w:rsidRPr="00D832C1">
        <w:rPr>
          <w:sz w:val="28"/>
          <w:szCs w:val="28"/>
        </w:rPr>
        <w:t>].</w:t>
      </w:r>
    </w:p>
    <w:p w:rsidR="0028405D" w:rsidRDefault="0028405D" w:rsidP="003969FE">
      <w:pPr>
        <w:spacing w:line="360" w:lineRule="auto"/>
        <w:jc w:val="both"/>
        <w:rPr>
          <w:sz w:val="28"/>
          <w:szCs w:val="28"/>
        </w:rPr>
      </w:pPr>
    </w:p>
    <w:p w:rsidR="007B4B42" w:rsidRPr="006764D8" w:rsidRDefault="00D437F4" w:rsidP="0028405D">
      <w:pPr>
        <w:spacing w:line="360" w:lineRule="auto"/>
        <w:jc w:val="center"/>
        <w:rPr>
          <w:sz w:val="28"/>
          <w:szCs w:val="28"/>
        </w:rPr>
      </w:pPr>
      <w:r w:rsidRPr="00075DF1">
        <w:rPr>
          <w:b/>
          <w:sz w:val="28"/>
          <w:szCs w:val="28"/>
        </w:rPr>
        <w:t xml:space="preserve">2.2. </w:t>
      </w:r>
      <w:r w:rsidRPr="00D437F4">
        <w:rPr>
          <w:b/>
          <w:sz w:val="28"/>
          <w:szCs w:val="28"/>
        </w:rPr>
        <w:t>Лечебная физическая культура</w:t>
      </w:r>
    </w:p>
    <w:p w:rsidR="00C3136D" w:rsidRPr="005D2A23" w:rsidRDefault="00C3136D" w:rsidP="0028405D">
      <w:pPr>
        <w:spacing w:line="360" w:lineRule="auto"/>
        <w:ind w:firstLine="851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Лечебное действие физических упражнений </w:t>
      </w:r>
      <w:r w:rsidR="00883242" w:rsidRPr="005D2A23">
        <w:rPr>
          <w:sz w:val="28"/>
          <w:szCs w:val="28"/>
        </w:rPr>
        <w:t>проявляется</w:t>
      </w:r>
      <w:r w:rsidRPr="005D2A23">
        <w:rPr>
          <w:sz w:val="28"/>
          <w:szCs w:val="28"/>
        </w:rPr>
        <w:t xml:space="preserve"> в</w:t>
      </w:r>
      <w:r w:rsidR="00F30A6E" w:rsidRPr="005D2A23">
        <w:rPr>
          <w:sz w:val="28"/>
          <w:szCs w:val="28"/>
        </w:rPr>
        <w:t xml:space="preserve"> в</w:t>
      </w:r>
      <w:r w:rsidRPr="005D2A23">
        <w:rPr>
          <w:sz w:val="28"/>
          <w:szCs w:val="28"/>
        </w:rPr>
        <w:t>иде четырех основных механизмов:</w:t>
      </w:r>
    </w:p>
    <w:p w:rsidR="00883242" w:rsidRDefault="00883242" w:rsidP="00F30A6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0A6E">
        <w:rPr>
          <w:sz w:val="28"/>
          <w:szCs w:val="28"/>
        </w:rPr>
        <w:t xml:space="preserve">Тонизирующее влияние физических упражнений. </w:t>
      </w:r>
      <w:r w:rsidR="00F30A6E" w:rsidRPr="00F30A6E">
        <w:rPr>
          <w:sz w:val="28"/>
          <w:szCs w:val="28"/>
        </w:rPr>
        <w:t>Тонизирующее влияни</w:t>
      </w:r>
      <w:r w:rsidR="00F30A6E">
        <w:rPr>
          <w:sz w:val="28"/>
          <w:szCs w:val="28"/>
        </w:rPr>
        <w:t>е физических упражнений заключа</w:t>
      </w:r>
      <w:r w:rsidR="00F30A6E" w:rsidRPr="00F30A6E">
        <w:rPr>
          <w:sz w:val="28"/>
          <w:szCs w:val="28"/>
        </w:rPr>
        <w:t xml:space="preserve">ется в стимуляции интенсивности биологических процессов в организме и обусловлено тем, </w:t>
      </w:r>
      <w:r w:rsidR="00F30A6E">
        <w:rPr>
          <w:sz w:val="28"/>
          <w:szCs w:val="28"/>
        </w:rPr>
        <w:t>что двигательная зона коры боль</w:t>
      </w:r>
      <w:r w:rsidR="00F30A6E" w:rsidRPr="00F30A6E">
        <w:rPr>
          <w:sz w:val="28"/>
          <w:szCs w:val="28"/>
        </w:rPr>
        <w:t>ших полушарий головног</w:t>
      </w:r>
      <w:r w:rsidR="00F30A6E">
        <w:rPr>
          <w:sz w:val="28"/>
          <w:szCs w:val="28"/>
        </w:rPr>
        <w:t>о мозга, посылая импульсы двига</w:t>
      </w:r>
      <w:r w:rsidR="00F30A6E" w:rsidRPr="00F30A6E">
        <w:rPr>
          <w:sz w:val="28"/>
          <w:szCs w:val="28"/>
        </w:rPr>
        <w:t>тельному аппарату, одновременно возбу</w:t>
      </w:r>
      <w:r w:rsidR="00F30A6E">
        <w:rPr>
          <w:sz w:val="28"/>
          <w:szCs w:val="28"/>
        </w:rPr>
        <w:t>ждает центры вегета</w:t>
      </w:r>
      <w:r w:rsidR="00F30A6E" w:rsidRPr="00F30A6E">
        <w:rPr>
          <w:sz w:val="28"/>
          <w:szCs w:val="28"/>
        </w:rPr>
        <w:t>тивной нервной системы. У</w:t>
      </w:r>
      <w:r w:rsidR="00F30A6E">
        <w:rPr>
          <w:sz w:val="28"/>
          <w:szCs w:val="28"/>
        </w:rPr>
        <w:t>силение деятельности желез внут</w:t>
      </w:r>
      <w:r w:rsidR="00F30A6E" w:rsidRPr="00F30A6E">
        <w:rPr>
          <w:sz w:val="28"/>
          <w:szCs w:val="28"/>
        </w:rPr>
        <w:t>ренней секреции улучшает деятельность сердечно-сосудистой, дыхательной и других систе</w:t>
      </w:r>
      <w:r w:rsidR="00F30A6E">
        <w:rPr>
          <w:sz w:val="28"/>
          <w:szCs w:val="28"/>
        </w:rPr>
        <w:t>м, обмен веществ и различные за</w:t>
      </w:r>
      <w:r w:rsidR="00F30A6E" w:rsidRPr="00F30A6E">
        <w:rPr>
          <w:sz w:val="28"/>
          <w:szCs w:val="28"/>
        </w:rPr>
        <w:t>щитные реакции, в том числе и иммунобиологические.</w:t>
      </w:r>
      <w:r w:rsidR="00F30A6E">
        <w:rPr>
          <w:sz w:val="28"/>
          <w:szCs w:val="28"/>
        </w:rPr>
        <w:t xml:space="preserve"> </w:t>
      </w:r>
      <w:r w:rsidR="00F30A6E" w:rsidRPr="00F30A6E">
        <w:rPr>
          <w:sz w:val="28"/>
          <w:szCs w:val="28"/>
        </w:rPr>
        <w:t>Чередование упражнен</w:t>
      </w:r>
      <w:r w:rsidR="00F30A6E">
        <w:rPr>
          <w:sz w:val="28"/>
          <w:szCs w:val="28"/>
        </w:rPr>
        <w:t>ий, усиливающих процессы возбуж</w:t>
      </w:r>
      <w:r w:rsidR="00F30A6E" w:rsidRPr="00F30A6E">
        <w:rPr>
          <w:sz w:val="28"/>
          <w:szCs w:val="28"/>
        </w:rPr>
        <w:t>дения в ЦНС (упражнения для крупных мышечных групп, с выраженным мышечным уси</w:t>
      </w:r>
      <w:r w:rsidR="00F30A6E">
        <w:rPr>
          <w:sz w:val="28"/>
          <w:szCs w:val="28"/>
        </w:rPr>
        <w:t>лием, в быстром темпе), с упраж</w:t>
      </w:r>
      <w:r w:rsidR="00F30A6E" w:rsidRPr="00F30A6E">
        <w:rPr>
          <w:sz w:val="28"/>
          <w:szCs w:val="28"/>
        </w:rPr>
        <w:t xml:space="preserve">нениями, усиливающими процессы торможения (дыхательные упражнения, упражнения в расслаблении </w:t>
      </w:r>
      <w:r w:rsidR="00F30A6E" w:rsidRPr="00F30A6E">
        <w:rPr>
          <w:sz w:val="28"/>
          <w:szCs w:val="28"/>
        </w:rPr>
        <w:lastRenderedPageBreak/>
        <w:t>мышц), способ</w:t>
      </w:r>
      <w:r w:rsidR="00F30A6E">
        <w:rPr>
          <w:sz w:val="28"/>
          <w:szCs w:val="28"/>
        </w:rPr>
        <w:t>ству</w:t>
      </w:r>
      <w:r w:rsidR="00F30A6E" w:rsidRPr="00F30A6E">
        <w:rPr>
          <w:sz w:val="28"/>
          <w:szCs w:val="28"/>
        </w:rPr>
        <w:t>ет восстановлению нормал</w:t>
      </w:r>
      <w:r w:rsidR="00F30A6E">
        <w:rPr>
          <w:sz w:val="28"/>
          <w:szCs w:val="28"/>
        </w:rPr>
        <w:t>ьной подвижности нервных процес</w:t>
      </w:r>
      <w:r w:rsidR="00F30A6E" w:rsidRPr="00F30A6E">
        <w:rPr>
          <w:sz w:val="28"/>
          <w:szCs w:val="28"/>
        </w:rPr>
        <w:t>сов.</w:t>
      </w:r>
    </w:p>
    <w:p w:rsidR="00F30A6E" w:rsidRDefault="00F30A6E" w:rsidP="00F30A6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0A6E">
        <w:rPr>
          <w:sz w:val="28"/>
          <w:szCs w:val="28"/>
        </w:rPr>
        <w:t xml:space="preserve">Трофическое действие </w:t>
      </w:r>
      <w:r>
        <w:rPr>
          <w:sz w:val="28"/>
          <w:szCs w:val="28"/>
        </w:rPr>
        <w:t>физических упражнений проявляет</w:t>
      </w:r>
      <w:r w:rsidRPr="00F30A6E">
        <w:rPr>
          <w:sz w:val="28"/>
          <w:szCs w:val="28"/>
        </w:rPr>
        <w:t>ся в том, что под влияни</w:t>
      </w:r>
      <w:r>
        <w:rPr>
          <w:sz w:val="28"/>
          <w:szCs w:val="28"/>
        </w:rPr>
        <w:t>ем мышечной деятельности улучша</w:t>
      </w:r>
      <w:r w:rsidRPr="00F30A6E">
        <w:rPr>
          <w:sz w:val="28"/>
          <w:szCs w:val="28"/>
        </w:rPr>
        <w:t>ются обменные процессы и</w:t>
      </w:r>
      <w:r>
        <w:rPr>
          <w:sz w:val="28"/>
          <w:szCs w:val="28"/>
        </w:rPr>
        <w:t xml:space="preserve"> процессы регенерации в организ</w:t>
      </w:r>
      <w:r w:rsidRPr="00F30A6E">
        <w:rPr>
          <w:sz w:val="28"/>
          <w:szCs w:val="28"/>
        </w:rPr>
        <w:t>ме, перестраивается функциональное состояние вегетативных центров, которые улучшают трофику внутренних органов и опорно-двигательного аппарата. Систематическое выполнение физических упражнений спос</w:t>
      </w:r>
      <w:r>
        <w:rPr>
          <w:sz w:val="28"/>
          <w:szCs w:val="28"/>
        </w:rPr>
        <w:t>обствует восстановлению нарушен</w:t>
      </w:r>
      <w:r w:rsidRPr="00F30A6E">
        <w:rPr>
          <w:sz w:val="28"/>
          <w:szCs w:val="28"/>
        </w:rPr>
        <w:t xml:space="preserve">ной регуляции трофики, что </w:t>
      </w:r>
      <w:r>
        <w:rPr>
          <w:sz w:val="28"/>
          <w:szCs w:val="28"/>
        </w:rPr>
        <w:t>часто наблюдается в процессе бо</w:t>
      </w:r>
      <w:r w:rsidRPr="00F30A6E">
        <w:rPr>
          <w:sz w:val="28"/>
          <w:szCs w:val="28"/>
        </w:rPr>
        <w:t>лезни.</w:t>
      </w:r>
      <w:r w:rsidRPr="00F30A6E">
        <w:t xml:space="preserve"> </w:t>
      </w:r>
      <w:r w:rsidRPr="00F30A6E">
        <w:rPr>
          <w:sz w:val="28"/>
          <w:szCs w:val="28"/>
        </w:rPr>
        <w:t>Занятия физическими упражнениями способс</w:t>
      </w:r>
      <w:r>
        <w:rPr>
          <w:sz w:val="28"/>
          <w:szCs w:val="28"/>
        </w:rPr>
        <w:t>твуют укоро</w:t>
      </w:r>
      <w:r w:rsidRPr="00F30A6E">
        <w:rPr>
          <w:sz w:val="28"/>
          <w:szCs w:val="28"/>
        </w:rPr>
        <w:t>чению сроков между кли</w:t>
      </w:r>
      <w:r>
        <w:rPr>
          <w:sz w:val="28"/>
          <w:szCs w:val="28"/>
        </w:rPr>
        <w:t>ническим и функциональным выздо</w:t>
      </w:r>
      <w:r w:rsidRPr="00F30A6E">
        <w:rPr>
          <w:sz w:val="28"/>
          <w:szCs w:val="28"/>
        </w:rPr>
        <w:t>ровлением. Например, больной с переломом плечевой кости может считаться клиниче</w:t>
      </w:r>
      <w:r>
        <w:rPr>
          <w:sz w:val="28"/>
          <w:szCs w:val="28"/>
        </w:rPr>
        <w:t>ски выздоровевшим после консоли</w:t>
      </w:r>
      <w:r w:rsidRPr="00F30A6E">
        <w:rPr>
          <w:sz w:val="28"/>
          <w:szCs w:val="28"/>
        </w:rPr>
        <w:t>дации отломков, однако фу</w:t>
      </w:r>
      <w:r>
        <w:rPr>
          <w:sz w:val="28"/>
          <w:szCs w:val="28"/>
        </w:rPr>
        <w:t>нкциональное выздоровление (реа</w:t>
      </w:r>
      <w:r w:rsidRPr="00F30A6E">
        <w:rPr>
          <w:sz w:val="28"/>
          <w:szCs w:val="28"/>
        </w:rPr>
        <w:t>билитация) достигается ли</w:t>
      </w:r>
      <w:r>
        <w:rPr>
          <w:sz w:val="28"/>
          <w:szCs w:val="28"/>
        </w:rPr>
        <w:t>шь при полном восстановлении на</w:t>
      </w:r>
      <w:r w:rsidRPr="00F30A6E">
        <w:rPr>
          <w:sz w:val="28"/>
          <w:szCs w:val="28"/>
        </w:rPr>
        <w:t>рушенной функции конечност</w:t>
      </w:r>
      <w:r>
        <w:rPr>
          <w:sz w:val="28"/>
          <w:szCs w:val="28"/>
        </w:rPr>
        <w:t>и и, следовательно, трудоспособ</w:t>
      </w:r>
      <w:r w:rsidRPr="00F30A6E">
        <w:rPr>
          <w:sz w:val="28"/>
          <w:szCs w:val="28"/>
        </w:rPr>
        <w:t xml:space="preserve">ности. </w:t>
      </w:r>
    </w:p>
    <w:p w:rsidR="00F30A6E" w:rsidRDefault="00F30A6E" w:rsidP="00BE35A8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0A6E">
        <w:rPr>
          <w:sz w:val="28"/>
          <w:szCs w:val="28"/>
        </w:rPr>
        <w:t>Механизмы нормализ</w:t>
      </w:r>
      <w:r>
        <w:rPr>
          <w:sz w:val="28"/>
          <w:szCs w:val="28"/>
        </w:rPr>
        <w:t>ации функций. Нормализация функ</w:t>
      </w:r>
      <w:r w:rsidRPr="00F30A6E">
        <w:rPr>
          <w:sz w:val="28"/>
          <w:szCs w:val="28"/>
        </w:rPr>
        <w:t xml:space="preserve">ций заключается в восстановлении </w:t>
      </w:r>
      <w:r w:rsidR="00BE35A8" w:rsidRPr="00F30A6E">
        <w:rPr>
          <w:sz w:val="28"/>
          <w:szCs w:val="28"/>
        </w:rPr>
        <w:t>функций,</w:t>
      </w:r>
      <w:r w:rsidRPr="00F30A6E">
        <w:rPr>
          <w:sz w:val="28"/>
          <w:szCs w:val="28"/>
        </w:rPr>
        <w:t xml:space="preserve"> как отдельного поврежденного органа, так и всего организма под влиянием физических упражнений. Физические упражнения помогают восстановить моторно-висцеральные связи, оказывая нормализ</w:t>
      </w:r>
      <w:r>
        <w:rPr>
          <w:sz w:val="28"/>
          <w:szCs w:val="28"/>
        </w:rPr>
        <w:t>ующее действие на регуляцию фун</w:t>
      </w:r>
      <w:r w:rsidRPr="00F30A6E">
        <w:rPr>
          <w:sz w:val="28"/>
          <w:szCs w:val="28"/>
        </w:rPr>
        <w:t>кций организма. При выполнении физических упражнений в ЦНС повышается возбуди</w:t>
      </w:r>
      <w:r>
        <w:rPr>
          <w:sz w:val="28"/>
          <w:szCs w:val="28"/>
        </w:rPr>
        <w:t>мость двигательных центров, име</w:t>
      </w:r>
      <w:r w:rsidRPr="00F30A6E">
        <w:rPr>
          <w:sz w:val="28"/>
          <w:szCs w:val="28"/>
        </w:rPr>
        <w:t>ющих связь с вегетативн</w:t>
      </w:r>
      <w:r>
        <w:rPr>
          <w:sz w:val="28"/>
          <w:szCs w:val="28"/>
        </w:rPr>
        <w:t xml:space="preserve">ыми центрами. </w:t>
      </w:r>
      <w:r w:rsidR="00BE35A8" w:rsidRPr="00BE35A8">
        <w:rPr>
          <w:sz w:val="28"/>
          <w:szCs w:val="28"/>
        </w:rPr>
        <w:t>Систематическая физическая тренировка восстанавливает ведущее значение моторики в регуляции вегетативн</w:t>
      </w:r>
      <w:r w:rsidR="00BE35A8">
        <w:rPr>
          <w:sz w:val="28"/>
          <w:szCs w:val="28"/>
        </w:rPr>
        <w:t>ых функ</w:t>
      </w:r>
      <w:r w:rsidR="00BE35A8" w:rsidRPr="00BE35A8">
        <w:rPr>
          <w:sz w:val="28"/>
          <w:szCs w:val="28"/>
        </w:rPr>
        <w:t>ций, приводит к исчезновен</w:t>
      </w:r>
      <w:r w:rsidR="00BE35A8">
        <w:rPr>
          <w:sz w:val="28"/>
          <w:szCs w:val="28"/>
        </w:rPr>
        <w:t>ию двигательных расстройств</w:t>
      </w:r>
      <w:r w:rsidR="006E6B61">
        <w:rPr>
          <w:sz w:val="28"/>
          <w:szCs w:val="28"/>
        </w:rPr>
        <w:t xml:space="preserve">. </w:t>
      </w:r>
      <w:r w:rsidR="00BE35A8">
        <w:rPr>
          <w:sz w:val="28"/>
          <w:szCs w:val="28"/>
        </w:rPr>
        <w:t>Нормали</w:t>
      </w:r>
      <w:r w:rsidR="00BE35A8" w:rsidRPr="00BE35A8">
        <w:rPr>
          <w:sz w:val="28"/>
          <w:szCs w:val="28"/>
        </w:rPr>
        <w:t>зация функции осуществляется</w:t>
      </w:r>
      <w:r w:rsidR="00BE35A8">
        <w:rPr>
          <w:sz w:val="28"/>
          <w:szCs w:val="28"/>
        </w:rPr>
        <w:t xml:space="preserve"> также путем избавления от став</w:t>
      </w:r>
      <w:r w:rsidR="00BE35A8" w:rsidRPr="00BE35A8">
        <w:rPr>
          <w:sz w:val="28"/>
          <w:szCs w:val="28"/>
        </w:rPr>
        <w:t>ших ненужными временных компенсаций, которые, например, искажают нормальную по</w:t>
      </w:r>
      <w:r w:rsidR="00BE35A8">
        <w:rPr>
          <w:sz w:val="28"/>
          <w:szCs w:val="28"/>
        </w:rPr>
        <w:t>ходку после травмы нижней конеч</w:t>
      </w:r>
      <w:r w:rsidR="00BE35A8" w:rsidRPr="00BE35A8">
        <w:rPr>
          <w:sz w:val="28"/>
          <w:szCs w:val="28"/>
        </w:rPr>
        <w:t>ности и др.</w:t>
      </w:r>
      <w:r w:rsidR="00BE35A8">
        <w:rPr>
          <w:sz w:val="28"/>
          <w:szCs w:val="28"/>
        </w:rPr>
        <w:t xml:space="preserve"> </w:t>
      </w:r>
      <w:r w:rsidR="00BE35A8" w:rsidRPr="00BE35A8">
        <w:rPr>
          <w:sz w:val="28"/>
          <w:szCs w:val="28"/>
        </w:rPr>
        <w:t xml:space="preserve">Длительный </w:t>
      </w:r>
      <w:r w:rsidR="00BE35A8" w:rsidRPr="00BE35A8">
        <w:rPr>
          <w:sz w:val="28"/>
          <w:szCs w:val="28"/>
        </w:rPr>
        <w:lastRenderedPageBreak/>
        <w:t>постельн</w:t>
      </w:r>
      <w:r w:rsidR="00BE35A8">
        <w:rPr>
          <w:sz w:val="28"/>
          <w:szCs w:val="28"/>
        </w:rPr>
        <w:t>ый режим вызывает угасание сосу</w:t>
      </w:r>
      <w:r w:rsidR="00BE35A8" w:rsidRPr="00BE35A8">
        <w:rPr>
          <w:sz w:val="28"/>
          <w:szCs w:val="28"/>
        </w:rPr>
        <w:t>дистых рефлексов, связанных с изменением положения тела. В результате при вставании</w:t>
      </w:r>
      <w:r w:rsidR="00BE35A8">
        <w:rPr>
          <w:sz w:val="28"/>
          <w:szCs w:val="28"/>
        </w:rPr>
        <w:t xml:space="preserve"> у больного возникает головокру</w:t>
      </w:r>
      <w:r w:rsidR="00BE35A8" w:rsidRPr="00BE35A8">
        <w:rPr>
          <w:sz w:val="28"/>
          <w:szCs w:val="28"/>
        </w:rPr>
        <w:t>жение, потеря равновесия и</w:t>
      </w:r>
      <w:r w:rsidR="00BE35A8">
        <w:rPr>
          <w:sz w:val="28"/>
          <w:szCs w:val="28"/>
        </w:rPr>
        <w:t xml:space="preserve"> даже потеря сознания — ортоста</w:t>
      </w:r>
      <w:r w:rsidR="00BE35A8" w:rsidRPr="00BE35A8">
        <w:rPr>
          <w:sz w:val="28"/>
          <w:szCs w:val="28"/>
        </w:rPr>
        <w:t>тический обморок. Упражн</w:t>
      </w:r>
      <w:r w:rsidR="00BE35A8">
        <w:rPr>
          <w:sz w:val="28"/>
          <w:szCs w:val="28"/>
        </w:rPr>
        <w:t>ения с постепенной переменой по</w:t>
      </w:r>
      <w:r w:rsidR="00BE35A8" w:rsidRPr="00BE35A8">
        <w:rPr>
          <w:sz w:val="28"/>
          <w:szCs w:val="28"/>
        </w:rPr>
        <w:t>ложения головы, туловища, нижних конечностей тр</w:t>
      </w:r>
      <w:r w:rsidR="00BE35A8">
        <w:rPr>
          <w:sz w:val="28"/>
          <w:szCs w:val="28"/>
        </w:rPr>
        <w:t>енируют и восстанавливают позно-</w:t>
      </w:r>
      <w:r w:rsidR="00BE35A8" w:rsidRPr="00BE35A8">
        <w:rPr>
          <w:sz w:val="28"/>
          <w:szCs w:val="28"/>
        </w:rPr>
        <w:t>сосудистые рефлексы. Клиническое выздоровление, т.е. нормализация температуры, исчезновение симптомов заболевания, не оз</w:t>
      </w:r>
      <w:r w:rsidR="00BE35A8">
        <w:rPr>
          <w:sz w:val="28"/>
          <w:szCs w:val="28"/>
        </w:rPr>
        <w:t>начает еще того, что произошло п</w:t>
      </w:r>
      <w:r w:rsidR="00BE35A8" w:rsidRPr="00BE35A8">
        <w:rPr>
          <w:sz w:val="28"/>
          <w:szCs w:val="28"/>
        </w:rPr>
        <w:t>олное восстановление функционального состояния организма и его работоспособности. Во</w:t>
      </w:r>
      <w:r w:rsidR="00BE35A8">
        <w:rPr>
          <w:sz w:val="28"/>
          <w:szCs w:val="28"/>
        </w:rPr>
        <w:t>сстановление уровня общей трени</w:t>
      </w:r>
      <w:r w:rsidR="00BE35A8" w:rsidRPr="00BE35A8">
        <w:rPr>
          <w:sz w:val="28"/>
          <w:szCs w:val="28"/>
        </w:rPr>
        <w:t>рованности и двигательных</w:t>
      </w:r>
      <w:r w:rsidR="00BE35A8">
        <w:rPr>
          <w:sz w:val="28"/>
          <w:szCs w:val="28"/>
        </w:rPr>
        <w:t xml:space="preserve"> качеств, сниженных в период бо</w:t>
      </w:r>
      <w:r w:rsidR="00BE35A8" w:rsidRPr="00BE35A8">
        <w:rPr>
          <w:sz w:val="28"/>
          <w:szCs w:val="28"/>
        </w:rPr>
        <w:t>лезни, достигается в резу</w:t>
      </w:r>
      <w:r w:rsidR="00BE35A8">
        <w:rPr>
          <w:sz w:val="28"/>
          <w:szCs w:val="28"/>
        </w:rPr>
        <w:t>льтате последующей систематичес</w:t>
      </w:r>
      <w:r w:rsidR="00BE35A8" w:rsidRPr="00BE35A8">
        <w:rPr>
          <w:sz w:val="28"/>
          <w:szCs w:val="28"/>
        </w:rPr>
        <w:t>кой тренировки</w:t>
      </w:r>
      <w:r w:rsidR="00AA1E09">
        <w:rPr>
          <w:sz w:val="28"/>
          <w:szCs w:val="28"/>
        </w:rPr>
        <w:t>[</w:t>
      </w:r>
      <w:r w:rsidR="00AA1E09" w:rsidRPr="00AA1E09">
        <w:rPr>
          <w:sz w:val="28"/>
          <w:szCs w:val="28"/>
        </w:rPr>
        <w:t>11,12,15</w:t>
      </w:r>
      <w:r w:rsidR="00C23BA7" w:rsidRPr="00C23BA7">
        <w:rPr>
          <w:sz w:val="28"/>
          <w:szCs w:val="28"/>
        </w:rPr>
        <w:t>]</w:t>
      </w:r>
      <w:r w:rsidR="006E6B61">
        <w:rPr>
          <w:sz w:val="28"/>
          <w:szCs w:val="28"/>
        </w:rPr>
        <w:t>.</w:t>
      </w:r>
    </w:p>
    <w:p w:rsidR="00BE35A8" w:rsidRDefault="00BE35A8" w:rsidP="00BE35A8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E35A8">
        <w:rPr>
          <w:sz w:val="28"/>
          <w:szCs w:val="28"/>
        </w:rPr>
        <w:t>Механизмы формиров</w:t>
      </w:r>
      <w:r>
        <w:rPr>
          <w:sz w:val="28"/>
          <w:szCs w:val="28"/>
        </w:rPr>
        <w:t>ания компенсации. В процессе ле</w:t>
      </w:r>
      <w:r w:rsidRPr="00BE35A8">
        <w:rPr>
          <w:sz w:val="28"/>
          <w:szCs w:val="28"/>
        </w:rPr>
        <w:t>чения и реабилитации бо</w:t>
      </w:r>
      <w:r>
        <w:rPr>
          <w:sz w:val="28"/>
          <w:szCs w:val="28"/>
        </w:rPr>
        <w:t>льных действие физических упраж</w:t>
      </w:r>
      <w:r w:rsidRPr="00BE35A8">
        <w:rPr>
          <w:sz w:val="28"/>
          <w:szCs w:val="28"/>
        </w:rPr>
        <w:t>нений проявляется в фор</w:t>
      </w:r>
      <w:r>
        <w:rPr>
          <w:sz w:val="28"/>
          <w:szCs w:val="28"/>
        </w:rPr>
        <w:t>мировании компенсаций, т.е. вре</w:t>
      </w:r>
      <w:r w:rsidRPr="00BE35A8">
        <w:rPr>
          <w:sz w:val="28"/>
          <w:szCs w:val="28"/>
        </w:rPr>
        <w:t>менного или постоянного замещения нарушенных функций, когда изменяется или уси</w:t>
      </w:r>
      <w:r>
        <w:rPr>
          <w:sz w:val="28"/>
          <w:szCs w:val="28"/>
        </w:rPr>
        <w:t>ливается функция либо поврежден</w:t>
      </w:r>
      <w:r w:rsidRPr="00BE35A8">
        <w:rPr>
          <w:sz w:val="28"/>
          <w:szCs w:val="28"/>
        </w:rPr>
        <w:t>ного органа, либо других органов и систем. Формирование компенсаций представляе</w:t>
      </w:r>
      <w:r>
        <w:rPr>
          <w:sz w:val="28"/>
          <w:szCs w:val="28"/>
        </w:rPr>
        <w:t>т собой биологическую закономер</w:t>
      </w:r>
      <w:r w:rsidRPr="00BE35A8">
        <w:rPr>
          <w:sz w:val="28"/>
          <w:szCs w:val="28"/>
        </w:rPr>
        <w:t>ность. При нарушении функции жизненно важного органа компенсаторные механизмы включаются сразу. Физические упражнен</w:t>
      </w:r>
      <w:r>
        <w:rPr>
          <w:sz w:val="28"/>
          <w:szCs w:val="28"/>
        </w:rPr>
        <w:t>ия ускоряют формирование компен</w:t>
      </w:r>
      <w:r w:rsidRPr="00BE35A8">
        <w:rPr>
          <w:sz w:val="28"/>
          <w:szCs w:val="28"/>
        </w:rPr>
        <w:t>саций и делают их более совершенными, они способствуют появлению новых моторно-</w:t>
      </w:r>
      <w:r>
        <w:rPr>
          <w:sz w:val="28"/>
          <w:szCs w:val="28"/>
        </w:rPr>
        <w:t>висцеральных связей, которые со</w:t>
      </w:r>
      <w:r w:rsidRPr="00BE35A8">
        <w:rPr>
          <w:sz w:val="28"/>
          <w:szCs w:val="28"/>
        </w:rPr>
        <w:t>вершенствуют компенсацию. Так, при нарушении функции дыхания занятия ЛФК способствуют выработке и закреплению компенсаций за счет автоматически углубленного дыхания, тренировки сердца, соверше</w:t>
      </w:r>
      <w:r>
        <w:rPr>
          <w:sz w:val="28"/>
          <w:szCs w:val="28"/>
        </w:rPr>
        <w:t>нствования вентиляции и кровооб</w:t>
      </w:r>
      <w:r w:rsidRPr="00BE35A8">
        <w:rPr>
          <w:sz w:val="28"/>
          <w:szCs w:val="28"/>
        </w:rPr>
        <w:t>ращения в легких, увеличе</w:t>
      </w:r>
      <w:r>
        <w:rPr>
          <w:sz w:val="28"/>
          <w:szCs w:val="28"/>
        </w:rPr>
        <w:t>ния количества эритроцитов и ге</w:t>
      </w:r>
      <w:r w:rsidRPr="00BE35A8">
        <w:rPr>
          <w:sz w:val="28"/>
          <w:szCs w:val="28"/>
        </w:rPr>
        <w:t>моглобина в крови, более экономного протекания окислит</w:t>
      </w:r>
      <w:r>
        <w:rPr>
          <w:sz w:val="28"/>
          <w:szCs w:val="28"/>
        </w:rPr>
        <w:t>ель</w:t>
      </w:r>
      <w:r w:rsidRPr="00BE35A8">
        <w:rPr>
          <w:sz w:val="28"/>
          <w:szCs w:val="28"/>
        </w:rPr>
        <w:t>ных процессов в тканях.</w:t>
      </w:r>
      <w:r>
        <w:rPr>
          <w:sz w:val="28"/>
          <w:szCs w:val="28"/>
        </w:rPr>
        <w:t xml:space="preserve"> </w:t>
      </w:r>
      <w:r w:rsidRPr="00BE35A8">
        <w:rPr>
          <w:sz w:val="28"/>
          <w:szCs w:val="28"/>
        </w:rPr>
        <w:t xml:space="preserve">Компенсации подразделяются на временные и </w:t>
      </w:r>
      <w:r w:rsidRPr="00BE35A8">
        <w:rPr>
          <w:sz w:val="28"/>
          <w:szCs w:val="28"/>
        </w:rPr>
        <w:lastRenderedPageBreak/>
        <w:t>постоянные. Временные компенсации — это приспособление организма на какой-то небольшой период (во время болезни или в период выздоровления), наприме</w:t>
      </w:r>
      <w:r>
        <w:rPr>
          <w:sz w:val="28"/>
          <w:szCs w:val="28"/>
        </w:rPr>
        <w:t>р усиление диафрагмального дыха</w:t>
      </w:r>
      <w:r w:rsidRPr="00BE35A8">
        <w:rPr>
          <w:sz w:val="28"/>
          <w:szCs w:val="28"/>
        </w:rPr>
        <w:t>ния при операции на грудной клетке.</w:t>
      </w:r>
      <w:r>
        <w:rPr>
          <w:sz w:val="28"/>
          <w:szCs w:val="28"/>
        </w:rPr>
        <w:t xml:space="preserve"> </w:t>
      </w:r>
      <w:r w:rsidRPr="00BE35A8">
        <w:rPr>
          <w:sz w:val="28"/>
          <w:szCs w:val="28"/>
        </w:rPr>
        <w:t>Постоянные компенсации необходимы при безвозвратной утрате или резком извращ</w:t>
      </w:r>
      <w:r>
        <w:rPr>
          <w:sz w:val="28"/>
          <w:szCs w:val="28"/>
        </w:rPr>
        <w:t>ении функции. Например, подтяги</w:t>
      </w:r>
      <w:r w:rsidRPr="00BE35A8">
        <w:rPr>
          <w:sz w:val="28"/>
          <w:szCs w:val="28"/>
        </w:rPr>
        <w:t>вание и переставление прямо</w:t>
      </w:r>
      <w:r>
        <w:rPr>
          <w:sz w:val="28"/>
          <w:szCs w:val="28"/>
        </w:rPr>
        <w:t>й ноги (в ортопедическом аппара</w:t>
      </w:r>
      <w:r w:rsidRPr="00BE35A8">
        <w:rPr>
          <w:sz w:val="28"/>
          <w:szCs w:val="28"/>
        </w:rPr>
        <w:t>те и без него) за счет мышц таза и туловища при параличе ног вследствие травматического повреждения спинного мозга</w:t>
      </w:r>
      <w:r w:rsidR="00AA1E09">
        <w:rPr>
          <w:sz w:val="28"/>
          <w:szCs w:val="28"/>
        </w:rPr>
        <w:t>[</w:t>
      </w:r>
      <w:r w:rsidR="00AA1E09" w:rsidRPr="00AA1E09">
        <w:rPr>
          <w:sz w:val="28"/>
          <w:szCs w:val="28"/>
        </w:rPr>
        <w:t>11,15,22</w:t>
      </w:r>
      <w:r w:rsidR="00C23BA7" w:rsidRPr="00C23BA7">
        <w:rPr>
          <w:sz w:val="28"/>
          <w:szCs w:val="28"/>
        </w:rPr>
        <w:t>]</w:t>
      </w:r>
      <w:r w:rsidRPr="00BE35A8">
        <w:rPr>
          <w:sz w:val="28"/>
          <w:szCs w:val="28"/>
        </w:rPr>
        <w:t>.</w:t>
      </w:r>
    </w:p>
    <w:p w:rsidR="00183BF3" w:rsidRPr="00F85A45" w:rsidRDefault="00183BF3" w:rsidP="0028405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F85A45">
        <w:rPr>
          <w:b/>
          <w:sz w:val="28"/>
          <w:szCs w:val="28"/>
        </w:rPr>
        <w:t>Методика ЛФК</w:t>
      </w:r>
      <w:r w:rsidR="00F85A45" w:rsidRPr="00F85A45">
        <w:rPr>
          <w:b/>
          <w:sz w:val="28"/>
          <w:szCs w:val="28"/>
        </w:rPr>
        <w:t xml:space="preserve"> на всех периодах восстановительного лечения.</w:t>
      </w:r>
    </w:p>
    <w:p w:rsidR="00485170" w:rsidRPr="00485170" w:rsidRDefault="00E506B1" w:rsidP="00FF614D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85170" w:rsidRPr="00485170">
        <w:rPr>
          <w:b/>
          <w:sz w:val="28"/>
          <w:szCs w:val="28"/>
        </w:rPr>
        <w:t>ериод</w:t>
      </w:r>
      <w:r w:rsidR="00FF614D">
        <w:rPr>
          <w:b/>
          <w:sz w:val="28"/>
          <w:szCs w:val="28"/>
          <w:lang w:val="en-US"/>
        </w:rPr>
        <w:t xml:space="preserve"> I</w:t>
      </w:r>
      <w:r w:rsidR="00485170" w:rsidRPr="00485170">
        <w:rPr>
          <w:b/>
          <w:sz w:val="28"/>
          <w:szCs w:val="28"/>
        </w:rPr>
        <w:t xml:space="preserve"> (иммобилизационный</w:t>
      </w:r>
      <w:r w:rsidR="00075DF1" w:rsidRPr="00485170">
        <w:rPr>
          <w:b/>
          <w:sz w:val="28"/>
          <w:szCs w:val="28"/>
        </w:rPr>
        <w:t xml:space="preserve">) </w:t>
      </w:r>
    </w:p>
    <w:p w:rsidR="00E506B1" w:rsidRDefault="00E506B1" w:rsidP="002840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485170" w:rsidRPr="00E506B1" w:rsidRDefault="00485170" w:rsidP="00E506B1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E506B1">
        <w:rPr>
          <w:sz w:val="28"/>
          <w:szCs w:val="28"/>
        </w:rPr>
        <w:t>У</w:t>
      </w:r>
      <w:r w:rsidR="00075DF1" w:rsidRPr="00E506B1">
        <w:rPr>
          <w:sz w:val="28"/>
          <w:szCs w:val="28"/>
        </w:rPr>
        <w:t>лучшение кровообращения и регенерати</w:t>
      </w:r>
      <w:r w:rsidRPr="00E506B1">
        <w:rPr>
          <w:sz w:val="28"/>
          <w:szCs w:val="28"/>
        </w:rPr>
        <w:t xml:space="preserve">вных процессов в области стопы, </w:t>
      </w:r>
    </w:p>
    <w:p w:rsidR="00183BF3" w:rsidRPr="00E506B1" w:rsidRDefault="00485170" w:rsidP="00E506B1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E506B1">
        <w:rPr>
          <w:sz w:val="28"/>
          <w:szCs w:val="28"/>
        </w:rPr>
        <w:t>П</w:t>
      </w:r>
      <w:r w:rsidR="00075DF1" w:rsidRPr="00E506B1">
        <w:rPr>
          <w:sz w:val="28"/>
          <w:szCs w:val="28"/>
        </w:rPr>
        <w:t>овышение общего тонуса организма.</w:t>
      </w:r>
    </w:p>
    <w:p w:rsidR="003C279F" w:rsidRDefault="00075DF1" w:rsidP="00183BF3">
      <w:pPr>
        <w:spacing w:line="360" w:lineRule="auto"/>
        <w:jc w:val="both"/>
        <w:rPr>
          <w:sz w:val="28"/>
          <w:szCs w:val="28"/>
        </w:rPr>
      </w:pPr>
      <w:r w:rsidRPr="00CE7AB4">
        <w:rPr>
          <w:sz w:val="28"/>
          <w:szCs w:val="28"/>
        </w:rPr>
        <w:t xml:space="preserve">К специальным упражнениям в этот период относятся: </w:t>
      </w:r>
    </w:p>
    <w:p w:rsidR="003C279F" w:rsidRDefault="003C279F" w:rsidP="00075D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движения пальцами</w:t>
      </w:r>
      <w:r w:rsidRPr="003C279F">
        <w:rPr>
          <w:sz w:val="28"/>
          <w:szCs w:val="28"/>
        </w:rPr>
        <w:t>;</w:t>
      </w:r>
      <w:r w:rsidR="00075DF1" w:rsidRPr="00CE7AB4">
        <w:rPr>
          <w:sz w:val="28"/>
          <w:szCs w:val="28"/>
        </w:rPr>
        <w:t xml:space="preserve"> </w:t>
      </w:r>
    </w:p>
    <w:p w:rsidR="003C279F" w:rsidRDefault="003C279F" w:rsidP="00075D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DF1" w:rsidRPr="00CE7AB4">
        <w:rPr>
          <w:sz w:val="28"/>
          <w:szCs w:val="28"/>
        </w:rPr>
        <w:t>давл</w:t>
      </w:r>
      <w:r>
        <w:rPr>
          <w:sz w:val="28"/>
          <w:szCs w:val="28"/>
        </w:rPr>
        <w:t>ение на подошвенную поверхность</w:t>
      </w:r>
      <w:r w:rsidRPr="003C279F">
        <w:rPr>
          <w:sz w:val="28"/>
          <w:szCs w:val="28"/>
        </w:rPr>
        <w:t>;</w:t>
      </w:r>
      <w:r w:rsidR="00075DF1" w:rsidRPr="00CE7AB4">
        <w:rPr>
          <w:sz w:val="28"/>
          <w:szCs w:val="28"/>
        </w:rPr>
        <w:t xml:space="preserve"> </w:t>
      </w:r>
    </w:p>
    <w:p w:rsidR="003C279F" w:rsidRDefault="003C279F" w:rsidP="00075D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DF1" w:rsidRPr="00CE7AB4">
        <w:rPr>
          <w:sz w:val="28"/>
          <w:szCs w:val="28"/>
        </w:rPr>
        <w:t>сокращение корот</w:t>
      </w:r>
      <w:r>
        <w:rPr>
          <w:sz w:val="28"/>
          <w:szCs w:val="28"/>
        </w:rPr>
        <w:t>ких подошвенных мышц под гипсом</w:t>
      </w:r>
      <w:r w:rsidRPr="003C279F">
        <w:rPr>
          <w:sz w:val="28"/>
          <w:szCs w:val="28"/>
        </w:rPr>
        <w:t>;</w:t>
      </w:r>
      <w:r w:rsidR="00075DF1" w:rsidRPr="00CE7AB4">
        <w:rPr>
          <w:sz w:val="28"/>
          <w:szCs w:val="28"/>
        </w:rPr>
        <w:t xml:space="preserve"> </w:t>
      </w:r>
    </w:p>
    <w:p w:rsidR="003C279F" w:rsidRDefault="003C279F" w:rsidP="00075D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DF1" w:rsidRPr="00CE7AB4">
        <w:rPr>
          <w:sz w:val="28"/>
          <w:szCs w:val="28"/>
        </w:rPr>
        <w:t xml:space="preserve">движения в коленном и тазобедренном суставах. </w:t>
      </w:r>
    </w:p>
    <w:p w:rsidR="00FF614D" w:rsidRPr="00FF614D" w:rsidRDefault="00075DF1" w:rsidP="00075DF1">
      <w:pPr>
        <w:spacing w:line="360" w:lineRule="auto"/>
        <w:jc w:val="both"/>
        <w:rPr>
          <w:sz w:val="28"/>
          <w:szCs w:val="28"/>
        </w:rPr>
      </w:pPr>
      <w:r w:rsidRPr="00CE7AB4">
        <w:rPr>
          <w:sz w:val="28"/>
          <w:szCs w:val="28"/>
        </w:rPr>
        <w:t xml:space="preserve">Во время ходьбы на костылях большое значение имеет дозированная нагрузка на поврежденную ногу и правильная постановка стопы. </w:t>
      </w:r>
    </w:p>
    <w:p w:rsidR="00485170" w:rsidRPr="00FF614D" w:rsidRDefault="00E506B1" w:rsidP="00FF614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485170" w:rsidRPr="00485170">
        <w:rPr>
          <w:b/>
          <w:sz w:val="28"/>
          <w:szCs w:val="28"/>
        </w:rPr>
        <w:t>ериод</w:t>
      </w:r>
      <w:r w:rsidR="00FF614D" w:rsidRPr="007E00F7">
        <w:rPr>
          <w:b/>
          <w:sz w:val="28"/>
          <w:szCs w:val="28"/>
        </w:rPr>
        <w:t xml:space="preserve"> </w:t>
      </w:r>
      <w:r w:rsidR="00FF614D">
        <w:rPr>
          <w:b/>
          <w:sz w:val="28"/>
          <w:szCs w:val="28"/>
          <w:lang w:val="en-US"/>
        </w:rPr>
        <w:t>II</w:t>
      </w:r>
      <w:r w:rsidR="00485170" w:rsidRPr="00485170">
        <w:rPr>
          <w:b/>
          <w:sz w:val="28"/>
          <w:szCs w:val="28"/>
        </w:rPr>
        <w:t xml:space="preserve"> функциональный (постиммобилизационный)</w:t>
      </w:r>
    </w:p>
    <w:p w:rsidR="00485170" w:rsidRPr="00F74B74" w:rsidRDefault="00485170" w:rsidP="00075D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F74B74">
        <w:rPr>
          <w:sz w:val="28"/>
          <w:szCs w:val="28"/>
        </w:rPr>
        <w:t>:</w:t>
      </w:r>
    </w:p>
    <w:p w:rsidR="00E506B1" w:rsidRDefault="00485170" w:rsidP="00E506B1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506B1">
        <w:rPr>
          <w:sz w:val="28"/>
          <w:szCs w:val="28"/>
        </w:rPr>
        <w:t>О</w:t>
      </w:r>
      <w:r w:rsidR="00075DF1" w:rsidRPr="00E506B1">
        <w:rPr>
          <w:sz w:val="28"/>
          <w:szCs w:val="28"/>
        </w:rPr>
        <w:t>сновной задачей второго периода реабилитации является восстановление опорно-рессорной функции стопы, восстановление нормальной подвижности во всех суставах стопы, укреплени</w:t>
      </w:r>
      <w:r w:rsidR="00E506B1">
        <w:rPr>
          <w:sz w:val="28"/>
          <w:szCs w:val="28"/>
        </w:rPr>
        <w:t>е мышц, поддерживающих ее своды,</w:t>
      </w:r>
    </w:p>
    <w:p w:rsidR="00E506B1" w:rsidRDefault="00E506B1" w:rsidP="00E506B1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 нормальной или большей амплитуды движения,</w:t>
      </w:r>
    </w:p>
    <w:p w:rsidR="00E506B1" w:rsidRPr="00E506B1" w:rsidRDefault="00E506B1" w:rsidP="00E506B1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трофики тканей и тонуса.</w:t>
      </w:r>
    </w:p>
    <w:p w:rsidR="003C279F" w:rsidRPr="00F74B74" w:rsidRDefault="00075DF1" w:rsidP="00485170">
      <w:pPr>
        <w:spacing w:line="360" w:lineRule="auto"/>
        <w:jc w:val="both"/>
        <w:rPr>
          <w:b/>
          <w:sz w:val="28"/>
          <w:szCs w:val="28"/>
        </w:rPr>
      </w:pPr>
      <w:r w:rsidRPr="00485170">
        <w:rPr>
          <w:sz w:val="28"/>
          <w:szCs w:val="28"/>
        </w:rPr>
        <w:lastRenderedPageBreak/>
        <w:t>При наличии бассейна укрепление стопы предпочтительнее начинать в нем, применяя различные виды ходьбы и упражнений в воде, плавание с ластами. В зале ЛФК больные выполняют широкий круг упражнений для стопы с различными предметами и без них, а также тренировки на тренажерах. В комплексы упражнений включаются</w:t>
      </w:r>
      <w:r w:rsidR="003C279F" w:rsidRPr="00485170">
        <w:rPr>
          <w:sz w:val="28"/>
          <w:szCs w:val="28"/>
        </w:rPr>
        <w:t>:</w:t>
      </w:r>
      <w:r w:rsidRPr="00485170">
        <w:rPr>
          <w:sz w:val="28"/>
          <w:szCs w:val="28"/>
        </w:rPr>
        <w:t xml:space="preserve"> </w:t>
      </w:r>
    </w:p>
    <w:p w:rsidR="003C279F" w:rsidRDefault="003C279F" w:rsidP="003C27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C279F">
        <w:rPr>
          <w:sz w:val="28"/>
          <w:szCs w:val="28"/>
        </w:rPr>
        <w:t xml:space="preserve"> </w:t>
      </w:r>
      <w:r w:rsidR="00075DF1" w:rsidRPr="00CE7AB4">
        <w:rPr>
          <w:sz w:val="28"/>
          <w:szCs w:val="28"/>
        </w:rPr>
        <w:t>разнообразные упражнени</w:t>
      </w:r>
      <w:r>
        <w:rPr>
          <w:sz w:val="28"/>
          <w:szCs w:val="28"/>
        </w:rPr>
        <w:t>я на супинацию и пронацию стопы</w:t>
      </w:r>
      <w:r w:rsidRPr="003C279F">
        <w:rPr>
          <w:sz w:val="28"/>
          <w:szCs w:val="28"/>
        </w:rPr>
        <w:t>;</w:t>
      </w:r>
      <w:r w:rsidR="00075DF1" w:rsidRPr="00CE7AB4">
        <w:rPr>
          <w:sz w:val="28"/>
          <w:szCs w:val="28"/>
        </w:rPr>
        <w:t xml:space="preserve"> </w:t>
      </w:r>
    </w:p>
    <w:p w:rsidR="003C279F" w:rsidRDefault="003C279F" w:rsidP="003C27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DF1" w:rsidRPr="00CE7AB4">
        <w:rPr>
          <w:sz w:val="28"/>
          <w:szCs w:val="28"/>
        </w:rPr>
        <w:t xml:space="preserve">удержание пальцами различных мелких предметов; </w:t>
      </w:r>
    </w:p>
    <w:p w:rsidR="003C279F" w:rsidRDefault="003C279F" w:rsidP="003C27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DF1" w:rsidRPr="00CE7AB4">
        <w:rPr>
          <w:sz w:val="28"/>
          <w:szCs w:val="28"/>
        </w:rPr>
        <w:t>захваты стопами набивных мячей, цилиндров;</w:t>
      </w:r>
      <w:r>
        <w:rPr>
          <w:sz w:val="28"/>
          <w:szCs w:val="28"/>
        </w:rPr>
        <w:t xml:space="preserve"> </w:t>
      </w:r>
    </w:p>
    <w:p w:rsidR="003C279F" w:rsidRDefault="003C279F" w:rsidP="003C27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DF1" w:rsidRPr="00CE7AB4">
        <w:rPr>
          <w:sz w:val="28"/>
          <w:szCs w:val="28"/>
        </w:rPr>
        <w:t xml:space="preserve"> работа стопой на различных тренажерах и др. </w:t>
      </w:r>
    </w:p>
    <w:p w:rsidR="00FF614D" w:rsidRPr="00FF614D" w:rsidRDefault="00075DF1" w:rsidP="003C279F">
      <w:pPr>
        <w:spacing w:line="360" w:lineRule="auto"/>
        <w:jc w:val="both"/>
        <w:rPr>
          <w:sz w:val="28"/>
          <w:szCs w:val="28"/>
        </w:rPr>
      </w:pPr>
      <w:r w:rsidRPr="00CE7AB4">
        <w:rPr>
          <w:sz w:val="28"/>
          <w:szCs w:val="28"/>
        </w:rPr>
        <w:t>Должное внимание уделяется во</w:t>
      </w:r>
      <w:r>
        <w:rPr>
          <w:sz w:val="28"/>
          <w:szCs w:val="28"/>
        </w:rPr>
        <w:t>сстановлению правильной ходьбы.</w:t>
      </w:r>
      <w:r w:rsidRPr="00CE7AB4">
        <w:rPr>
          <w:sz w:val="28"/>
          <w:szCs w:val="28"/>
        </w:rPr>
        <w:t xml:space="preserve"> </w:t>
      </w:r>
      <w:r w:rsidR="00E506B1" w:rsidRPr="00CE7AB4">
        <w:rPr>
          <w:sz w:val="28"/>
          <w:szCs w:val="28"/>
        </w:rPr>
        <w:t>К третьему периоду переходят, когда больной хорошо передвигается стоя.</w:t>
      </w:r>
    </w:p>
    <w:p w:rsidR="00E506B1" w:rsidRPr="00FF614D" w:rsidRDefault="00E506B1" w:rsidP="00FF614D">
      <w:pPr>
        <w:spacing w:line="360" w:lineRule="auto"/>
        <w:ind w:firstLine="851"/>
        <w:jc w:val="both"/>
        <w:rPr>
          <w:sz w:val="28"/>
          <w:szCs w:val="28"/>
        </w:rPr>
      </w:pPr>
      <w:r w:rsidRPr="00E506B1">
        <w:rPr>
          <w:b/>
          <w:sz w:val="28"/>
          <w:szCs w:val="28"/>
        </w:rPr>
        <w:t>Период</w:t>
      </w:r>
      <w:r w:rsidR="00FF614D">
        <w:rPr>
          <w:b/>
          <w:sz w:val="28"/>
          <w:szCs w:val="28"/>
          <w:lang w:val="en-US"/>
        </w:rPr>
        <w:t xml:space="preserve"> III</w:t>
      </w:r>
      <w:r w:rsidR="009A3FD4">
        <w:rPr>
          <w:b/>
          <w:sz w:val="28"/>
          <w:szCs w:val="28"/>
        </w:rPr>
        <w:t xml:space="preserve"> тренировочный</w:t>
      </w:r>
    </w:p>
    <w:p w:rsidR="00E506B1" w:rsidRDefault="00E506B1" w:rsidP="003C27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sz w:val="28"/>
          <w:szCs w:val="28"/>
          <w:lang w:val="en-US"/>
        </w:rPr>
        <w:t>:</w:t>
      </w:r>
    </w:p>
    <w:p w:rsidR="00E506B1" w:rsidRDefault="00E506B1" w:rsidP="00E506B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5DF1" w:rsidRPr="00E506B1">
        <w:rPr>
          <w:sz w:val="28"/>
          <w:szCs w:val="28"/>
        </w:rPr>
        <w:t>кончательное восстановление нормальной биомеханики ходьбы,</w:t>
      </w:r>
    </w:p>
    <w:p w:rsidR="00E506B1" w:rsidRDefault="00E506B1" w:rsidP="00E506B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5DF1" w:rsidRPr="00E506B1">
        <w:rPr>
          <w:sz w:val="28"/>
          <w:szCs w:val="28"/>
        </w:rPr>
        <w:t xml:space="preserve">осстановление способности бегать, прыгать, </w:t>
      </w:r>
    </w:p>
    <w:p w:rsidR="00E506B1" w:rsidRDefault="00E506B1" w:rsidP="00E506B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5DF1" w:rsidRPr="00E506B1">
        <w:rPr>
          <w:sz w:val="28"/>
          <w:szCs w:val="28"/>
        </w:rPr>
        <w:t xml:space="preserve">осстановление силы и выносливости мышц стопы. </w:t>
      </w:r>
    </w:p>
    <w:p w:rsidR="00E506B1" w:rsidRDefault="00E506B1" w:rsidP="00E506B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нарушенных функций</w:t>
      </w:r>
    </w:p>
    <w:p w:rsidR="003C279F" w:rsidRPr="00D72069" w:rsidRDefault="00075DF1" w:rsidP="00D72069">
      <w:pPr>
        <w:spacing w:line="360" w:lineRule="auto"/>
        <w:jc w:val="both"/>
        <w:rPr>
          <w:sz w:val="28"/>
          <w:szCs w:val="28"/>
        </w:rPr>
      </w:pPr>
      <w:r w:rsidRPr="00E506B1">
        <w:rPr>
          <w:sz w:val="28"/>
          <w:szCs w:val="28"/>
        </w:rPr>
        <w:t>В это время кроме упражнений второго периода, но с большим количеством повторений и с большими нагрузками применяют бег, подскоки, небольшие прыжки на мягком грунте и др. Стопа, выполняя функцию опоры и движения, играет очень важную роль в статико-динамическом равновесии тела человека. Кроме того, она выполняет рессорную функцию, которая обеспечивает смягчение отталкивания во время ходьбы, бега, прыжков, оберегающую внутренние органы от сотрясений и резких толчков[</w:t>
      </w:r>
      <w:r w:rsidR="00D72069" w:rsidRPr="00D72069">
        <w:rPr>
          <w:sz w:val="28"/>
          <w:szCs w:val="28"/>
        </w:rPr>
        <w:t>7,12,13,15</w:t>
      </w:r>
      <w:r w:rsidRPr="00E506B1">
        <w:rPr>
          <w:sz w:val="28"/>
          <w:szCs w:val="28"/>
        </w:rPr>
        <w:t xml:space="preserve">]. </w:t>
      </w:r>
    </w:p>
    <w:p w:rsidR="003C279F" w:rsidRDefault="003C279F" w:rsidP="003C279F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F74B74">
        <w:rPr>
          <w:b/>
          <w:sz w:val="28"/>
          <w:szCs w:val="28"/>
        </w:rPr>
        <w:t xml:space="preserve">2.3. </w:t>
      </w:r>
      <w:r>
        <w:rPr>
          <w:b/>
          <w:sz w:val="28"/>
          <w:szCs w:val="28"/>
        </w:rPr>
        <w:t>Лечебный массаж</w:t>
      </w:r>
    </w:p>
    <w:p w:rsidR="000541D9" w:rsidRPr="000541D9" w:rsidRDefault="000541D9" w:rsidP="0028405D">
      <w:pPr>
        <w:spacing w:line="360" w:lineRule="auto"/>
        <w:ind w:firstLine="851"/>
        <w:jc w:val="both"/>
        <w:rPr>
          <w:sz w:val="28"/>
          <w:szCs w:val="28"/>
        </w:rPr>
      </w:pPr>
      <w:r w:rsidRPr="000541D9">
        <w:rPr>
          <w:sz w:val="28"/>
          <w:szCs w:val="28"/>
        </w:rPr>
        <w:t>Задачи ма</w:t>
      </w:r>
      <w:r>
        <w:rPr>
          <w:sz w:val="28"/>
          <w:szCs w:val="28"/>
        </w:rPr>
        <w:t>ссажа при травмах ОДА заключают</w:t>
      </w:r>
      <w:r w:rsidRPr="000541D9">
        <w:rPr>
          <w:sz w:val="28"/>
          <w:szCs w:val="28"/>
        </w:rPr>
        <w:t>ся в следующем:</w:t>
      </w:r>
    </w:p>
    <w:p w:rsidR="000541D9" w:rsidRPr="000541D9" w:rsidRDefault="000541D9" w:rsidP="000541D9">
      <w:pPr>
        <w:spacing w:line="360" w:lineRule="auto"/>
        <w:jc w:val="both"/>
        <w:rPr>
          <w:sz w:val="28"/>
          <w:szCs w:val="28"/>
        </w:rPr>
      </w:pPr>
      <w:r w:rsidRPr="000541D9">
        <w:rPr>
          <w:sz w:val="28"/>
          <w:szCs w:val="28"/>
        </w:rPr>
        <w:t>—</w:t>
      </w:r>
      <w:r w:rsidRPr="000541D9">
        <w:rPr>
          <w:sz w:val="28"/>
          <w:szCs w:val="28"/>
        </w:rPr>
        <w:tab/>
        <w:t>в усилении крово- и</w:t>
      </w:r>
      <w:r>
        <w:rPr>
          <w:sz w:val="28"/>
          <w:szCs w:val="28"/>
        </w:rPr>
        <w:t xml:space="preserve"> лимфообращения и обменных (тро</w:t>
      </w:r>
      <w:r w:rsidRPr="000541D9">
        <w:rPr>
          <w:sz w:val="28"/>
          <w:szCs w:val="28"/>
        </w:rPr>
        <w:t>фических) процессов в поврежденном участке ОДА;</w:t>
      </w:r>
    </w:p>
    <w:p w:rsidR="000541D9" w:rsidRPr="000541D9" w:rsidRDefault="000541D9" w:rsidP="000541D9">
      <w:pPr>
        <w:spacing w:line="360" w:lineRule="auto"/>
        <w:jc w:val="both"/>
        <w:rPr>
          <w:sz w:val="28"/>
          <w:szCs w:val="28"/>
        </w:rPr>
      </w:pPr>
      <w:r w:rsidRPr="000541D9">
        <w:rPr>
          <w:sz w:val="28"/>
          <w:szCs w:val="28"/>
        </w:rPr>
        <w:t>—</w:t>
      </w:r>
      <w:r w:rsidRPr="000541D9">
        <w:rPr>
          <w:sz w:val="28"/>
          <w:szCs w:val="28"/>
        </w:rPr>
        <w:tab/>
        <w:t>в уменьшении болевых ощущений;</w:t>
      </w:r>
    </w:p>
    <w:p w:rsidR="000541D9" w:rsidRPr="000541D9" w:rsidRDefault="000541D9" w:rsidP="000541D9">
      <w:pPr>
        <w:spacing w:line="360" w:lineRule="auto"/>
        <w:jc w:val="both"/>
        <w:rPr>
          <w:sz w:val="28"/>
          <w:szCs w:val="28"/>
        </w:rPr>
      </w:pPr>
      <w:r w:rsidRPr="000541D9">
        <w:rPr>
          <w:sz w:val="28"/>
          <w:szCs w:val="28"/>
        </w:rPr>
        <w:lastRenderedPageBreak/>
        <w:t>—</w:t>
      </w:r>
      <w:r w:rsidRPr="000541D9">
        <w:rPr>
          <w:sz w:val="28"/>
          <w:szCs w:val="28"/>
        </w:rPr>
        <w:tab/>
        <w:t>в способствовании расс</w:t>
      </w:r>
      <w:r>
        <w:rPr>
          <w:sz w:val="28"/>
          <w:szCs w:val="28"/>
        </w:rPr>
        <w:t xml:space="preserve">асывания инфильтратов, выпотов, </w:t>
      </w:r>
      <w:r w:rsidRPr="000541D9">
        <w:rPr>
          <w:sz w:val="28"/>
          <w:szCs w:val="28"/>
        </w:rPr>
        <w:t>отеков, кровоизлияний в зоне повреждения;</w:t>
      </w:r>
    </w:p>
    <w:p w:rsidR="000541D9" w:rsidRPr="000541D9" w:rsidRDefault="000541D9" w:rsidP="000541D9">
      <w:pPr>
        <w:spacing w:line="360" w:lineRule="auto"/>
        <w:jc w:val="both"/>
        <w:rPr>
          <w:sz w:val="28"/>
          <w:szCs w:val="28"/>
        </w:rPr>
      </w:pPr>
      <w:r w:rsidRPr="000541D9">
        <w:rPr>
          <w:sz w:val="28"/>
          <w:szCs w:val="28"/>
        </w:rPr>
        <w:t>—</w:t>
      </w:r>
      <w:r w:rsidRPr="000541D9">
        <w:rPr>
          <w:sz w:val="28"/>
          <w:szCs w:val="28"/>
        </w:rPr>
        <w:tab/>
        <w:t>в ускорении процессов р</w:t>
      </w:r>
      <w:r>
        <w:rPr>
          <w:sz w:val="28"/>
          <w:szCs w:val="28"/>
        </w:rPr>
        <w:t>егенерации, в частности образо</w:t>
      </w:r>
      <w:r w:rsidRPr="000541D9">
        <w:rPr>
          <w:sz w:val="28"/>
          <w:szCs w:val="28"/>
        </w:rPr>
        <w:t>вания костной мозоли при переломах костей;</w:t>
      </w:r>
    </w:p>
    <w:p w:rsidR="000541D9" w:rsidRPr="000541D9" w:rsidRDefault="000541D9" w:rsidP="000541D9">
      <w:pPr>
        <w:spacing w:line="360" w:lineRule="auto"/>
        <w:jc w:val="both"/>
        <w:rPr>
          <w:sz w:val="28"/>
          <w:szCs w:val="28"/>
        </w:rPr>
      </w:pPr>
      <w:r w:rsidRPr="000541D9">
        <w:rPr>
          <w:sz w:val="28"/>
          <w:szCs w:val="28"/>
        </w:rPr>
        <w:t>—</w:t>
      </w:r>
      <w:r w:rsidRPr="000541D9">
        <w:rPr>
          <w:sz w:val="28"/>
          <w:szCs w:val="28"/>
        </w:rPr>
        <w:tab/>
        <w:t>в снятии напряжения мышц;</w:t>
      </w:r>
    </w:p>
    <w:p w:rsidR="000541D9" w:rsidRPr="000541D9" w:rsidRDefault="000541D9" w:rsidP="000541D9">
      <w:pPr>
        <w:spacing w:line="360" w:lineRule="auto"/>
        <w:jc w:val="both"/>
        <w:rPr>
          <w:sz w:val="28"/>
          <w:szCs w:val="28"/>
        </w:rPr>
      </w:pPr>
      <w:r w:rsidRPr="000541D9">
        <w:rPr>
          <w:sz w:val="28"/>
          <w:szCs w:val="28"/>
        </w:rPr>
        <w:t>—</w:t>
      </w:r>
      <w:r w:rsidRPr="000541D9">
        <w:rPr>
          <w:sz w:val="28"/>
          <w:szCs w:val="28"/>
        </w:rPr>
        <w:tab/>
        <w:t>в предупреждении образ</w:t>
      </w:r>
      <w:r>
        <w:rPr>
          <w:sz w:val="28"/>
          <w:szCs w:val="28"/>
        </w:rPr>
        <w:t>ования контрактур и тугоподвиж</w:t>
      </w:r>
      <w:r w:rsidRPr="000541D9">
        <w:rPr>
          <w:sz w:val="28"/>
          <w:szCs w:val="28"/>
        </w:rPr>
        <w:t>ностей в суставах; мышечной атрофии.</w:t>
      </w:r>
    </w:p>
    <w:p w:rsidR="000541D9" w:rsidRPr="000541D9" w:rsidRDefault="000541D9" w:rsidP="000541D9">
      <w:pPr>
        <w:spacing w:line="360" w:lineRule="auto"/>
        <w:ind w:firstLine="851"/>
        <w:jc w:val="both"/>
        <w:rPr>
          <w:sz w:val="28"/>
          <w:szCs w:val="28"/>
        </w:rPr>
      </w:pPr>
      <w:r w:rsidRPr="000541D9">
        <w:rPr>
          <w:sz w:val="28"/>
          <w:szCs w:val="28"/>
        </w:rPr>
        <w:t>Массаж благодаря мех</w:t>
      </w:r>
      <w:r>
        <w:rPr>
          <w:sz w:val="28"/>
          <w:szCs w:val="28"/>
        </w:rPr>
        <w:t>аническому воздействию и рефлек</w:t>
      </w:r>
      <w:r w:rsidRPr="000541D9">
        <w:rPr>
          <w:sz w:val="28"/>
          <w:szCs w:val="28"/>
        </w:rPr>
        <w:t>торным влиянием способс</w:t>
      </w:r>
      <w:r>
        <w:rPr>
          <w:sz w:val="28"/>
          <w:szCs w:val="28"/>
        </w:rPr>
        <w:t>твует усилению крово- и лимфооб</w:t>
      </w:r>
      <w:r w:rsidRPr="000541D9">
        <w:rPr>
          <w:sz w:val="28"/>
          <w:szCs w:val="28"/>
        </w:rPr>
        <w:t>ращения в зоне повреждения, улучшая трофику и способствуя скорейшему зажи</w:t>
      </w:r>
      <w:r>
        <w:rPr>
          <w:sz w:val="28"/>
          <w:szCs w:val="28"/>
        </w:rPr>
        <w:t xml:space="preserve">влению поврежденного звена ОДА. </w:t>
      </w:r>
      <w:r w:rsidRPr="000541D9">
        <w:rPr>
          <w:sz w:val="28"/>
          <w:szCs w:val="28"/>
        </w:rPr>
        <w:t>Ускорение кровотока, и особенно лимфотока, способствует более быстрому устранению остаточных явлений.</w:t>
      </w:r>
      <w:r>
        <w:rPr>
          <w:sz w:val="28"/>
          <w:szCs w:val="28"/>
        </w:rPr>
        <w:t xml:space="preserve"> </w:t>
      </w:r>
      <w:r w:rsidRPr="000541D9">
        <w:rPr>
          <w:sz w:val="28"/>
          <w:szCs w:val="28"/>
        </w:rPr>
        <w:t xml:space="preserve">Под влиянием массажа </w:t>
      </w:r>
      <w:r>
        <w:rPr>
          <w:sz w:val="28"/>
          <w:szCs w:val="28"/>
        </w:rPr>
        <w:t>улучшается эластичность и увели</w:t>
      </w:r>
      <w:r w:rsidRPr="000541D9">
        <w:rPr>
          <w:sz w:val="28"/>
          <w:szCs w:val="28"/>
        </w:rPr>
        <w:t xml:space="preserve">чивается подвижность связочно-капсульного аппарата, </w:t>
      </w:r>
      <w:r>
        <w:rPr>
          <w:sz w:val="28"/>
          <w:szCs w:val="28"/>
        </w:rPr>
        <w:t>активи</w:t>
      </w:r>
      <w:r w:rsidRPr="000541D9">
        <w:rPr>
          <w:sz w:val="28"/>
          <w:szCs w:val="28"/>
        </w:rPr>
        <w:t>зируется секреция синовиальной оболочки сустава, способствуя уменьшению отечности и нормализации его функции</w:t>
      </w:r>
      <w:r w:rsidR="00FF614D">
        <w:rPr>
          <w:sz w:val="28"/>
          <w:szCs w:val="28"/>
        </w:rPr>
        <w:t xml:space="preserve"> </w:t>
      </w:r>
      <w:r w:rsidR="002A48AE" w:rsidRPr="002A48AE">
        <w:rPr>
          <w:sz w:val="28"/>
          <w:szCs w:val="28"/>
        </w:rPr>
        <w:t>[2]</w:t>
      </w:r>
      <w:r w:rsidR="00F26A71">
        <w:rPr>
          <w:sz w:val="28"/>
          <w:szCs w:val="28"/>
        </w:rPr>
        <w:t>.</w:t>
      </w:r>
    </w:p>
    <w:p w:rsidR="000541D9" w:rsidRPr="000541D9" w:rsidRDefault="000541D9" w:rsidP="00054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41D9">
        <w:rPr>
          <w:sz w:val="28"/>
          <w:szCs w:val="28"/>
        </w:rPr>
        <w:t>Массаж при ушибах. Массаж проводят на 2—3-й день после ушиба (если нет разрыва</w:t>
      </w:r>
      <w:r>
        <w:rPr>
          <w:sz w:val="28"/>
          <w:szCs w:val="28"/>
        </w:rPr>
        <w:t xml:space="preserve"> крупных сосудов и мышц, тромбо</w:t>
      </w:r>
      <w:r w:rsidRPr="000541D9">
        <w:rPr>
          <w:sz w:val="28"/>
          <w:szCs w:val="28"/>
        </w:rPr>
        <w:t xml:space="preserve">зов). Начинают массаж выше места повреждений, стимулируя отток лимфы и крови из области ушиба </w:t>
      </w:r>
      <w:r>
        <w:rPr>
          <w:sz w:val="28"/>
          <w:szCs w:val="28"/>
        </w:rPr>
        <w:t>(методика отсасываю</w:t>
      </w:r>
      <w:r w:rsidRPr="000541D9">
        <w:rPr>
          <w:sz w:val="28"/>
          <w:szCs w:val="28"/>
        </w:rPr>
        <w:t>щего массажа). Используются приемы поглаживания, легкого разминания и выжимани</w:t>
      </w:r>
      <w:r>
        <w:rPr>
          <w:sz w:val="28"/>
          <w:szCs w:val="28"/>
        </w:rPr>
        <w:t>я в направлении ближайших, выше</w:t>
      </w:r>
      <w:r w:rsidRPr="000541D9">
        <w:rPr>
          <w:sz w:val="28"/>
          <w:szCs w:val="28"/>
        </w:rPr>
        <w:t>расположенных лимфатичес</w:t>
      </w:r>
      <w:r>
        <w:rPr>
          <w:sz w:val="28"/>
          <w:szCs w:val="28"/>
        </w:rPr>
        <w:t>ких узлов. При отсутствии болез</w:t>
      </w:r>
      <w:r w:rsidRPr="000541D9">
        <w:rPr>
          <w:sz w:val="28"/>
          <w:szCs w:val="28"/>
        </w:rPr>
        <w:t>ненности можно начинать м</w:t>
      </w:r>
      <w:r>
        <w:rPr>
          <w:sz w:val="28"/>
          <w:szCs w:val="28"/>
        </w:rPr>
        <w:t>ассировать область ушиба, интен</w:t>
      </w:r>
      <w:r w:rsidRPr="000541D9">
        <w:rPr>
          <w:sz w:val="28"/>
          <w:szCs w:val="28"/>
        </w:rPr>
        <w:t>сивность воздействия завис</w:t>
      </w:r>
      <w:r>
        <w:rPr>
          <w:sz w:val="28"/>
          <w:szCs w:val="28"/>
        </w:rPr>
        <w:t>ит от ощущения больного. На пер</w:t>
      </w:r>
      <w:r w:rsidRPr="000541D9">
        <w:rPr>
          <w:sz w:val="28"/>
          <w:szCs w:val="28"/>
        </w:rPr>
        <w:t>вом сеансе массажа в обла</w:t>
      </w:r>
      <w:r>
        <w:rPr>
          <w:sz w:val="28"/>
          <w:szCs w:val="28"/>
        </w:rPr>
        <w:t>сти ушиба ограничиваются приема</w:t>
      </w:r>
      <w:r w:rsidRPr="000541D9">
        <w:rPr>
          <w:sz w:val="28"/>
          <w:szCs w:val="28"/>
        </w:rPr>
        <w:t>ми легкого поглаживания.</w:t>
      </w:r>
      <w:r>
        <w:rPr>
          <w:sz w:val="28"/>
          <w:szCs w:val="28"/>
        </w:rPr>
        <w:t xml:space="preserve"> По мере уменьшения болей погла</w:t>
      </w:r>
      <w:r w:rsidRPr="000541D9">
        <w:rPr>
          <w:sz w:val="28"/>
          <w:szCs w:val="28"/>
        </w:rPr>
        <w:t xml:space="preserve">живание начинают чередовать с легким растиранием и мягким разминанием подушечками </w:t>
      </w:r>
      <w:r>
        <w:rPr>
          <w:sz w:val="28"/>
          <w:szCs w:val="28"/>
        </w:rPr>
        <w:t>пальцев, на более крупных участ</w:t>
      </w:r>
      <w:r w:rsidRPr="000541D9">
        <w:rPr>
          <w:sz w:val="28"/>
          <w:szCs w:val="28"/>
        </w:rPr>
        <w:t>ках — основанием ладони.</w:t>
      </w:r>
      <w:r w:rsidR="00F26A71">
        <w:rPr>
          <w:sz w:val="28"/>
          <w:szCs w:val="28"/>
        </w:rPr>
        <w:t xml:space="preserve"> </w:t>
      </w:r>
      <w:r w:rsidRPr="000541D9">
        <w:rPr>
          <w:sz w:val="28"/>
          <w:szCs w:val="28"/>
        </w:rPr>
        <w:t>Продолжительность процедуры массажа в первые дни — 8—10 мин. в последующие — 18—20. Постепенно к массажу добавляются пассивные движения и активные упражнения</w:t>
      </w:r>
      <w:r w:rsidR="00FF614D">
        <w:rPr>
          <w:sz w:val="28"/>
          <w:szCs w:val="28"/>
        </w:rPr>
        <w:t xml:space="preserve"> </w:t>
      </w:r>
      <w:r w:rsidR="002A48AE" w:rsidRPr="002A48AE">
        <w:rPr>
          <w:sz w:val="28"/>
          <w:szCs w:val="28"/>
        </w:rPr>
        <w:t>[</w:t>
      </w:r>
      <w:r w:rsidR="00D72069" w:rsidRPr="00A40492">
        <w:rPr>
          <w:sz w:val="28"/>
          <w:szCs w:val="28"/>
        </w:rPr>
        <w:t>2,16</w:t>
      </w:r>
      <w:r w:rsidR="002A48AE" w:rsidRPr="002A48AE">
        <w:rPr>
          <w:sz w:val="28"/>
          <w:szCs w:val="28"/>
        </w:rPr>
        <w:t>]</w:t>
      </w:r>
      <w:r w:rsidRPr="000541D9">
        <w:rPr>
          <w:sz w:val="28"/>
          <w:szCs w:val="28"/>
        </w:rPr>
        <w:t>.</w:t>
      </w:r>
    </w:p>
    <w:p w:rsidR="000541D9" w:rsidRPr="000541D9" w:rsidRDefault="000541D9" w:rsidP="000541D9">
      <w:pPr>
        <w:spacing w:line="360" w:lineRule="auto"/>
        <w:ind w:firstLine="851"/>
        <w:jc w:val="both"/>
        <w:rPr>
          <w:sz w:val="28"/>
          <w:szCs w:val="28"/>
        </w:rPr>
      </w:pPr>
      <w:r w:rsidRPr="000541D9">
        <w:rPr>
          <w:sz w:val="28"/>
          <w:szCs w:val="28"/>
        </w:rPr>
        <w:lastRenderedPageBreak/>
        <w:t>Массаж при растяжениях связок. Массаж начинают на 2— 3-й день после растяжения.</w:t>
      </w:r>
      <w:r w:rsidR="00F26A71">
        <w:rPr>
          <w:sz w:val="28"/>
          <w:szCs w:val="28"/>
        </w:rPr>
        <w:t xml:space="preserve"> Пораженная конечность укладыва</w:t>
      </w:r>
      <w:r w:rsidRPr="000541D9">
        <w:rPr>
          <w:sz w:val="28"/>
          <w:szCs w:val="28"/>
        </w:rPr>
        <w:t>ется в несколько возвышенное положение, и массаж начинают выше места поражения, ис</w:t>
      </w:r>
      <w:r w:rsidR="00F26A71">
        <w:rPr>
          <w:sz w:val="28"/>
          <w:szCs w:val="28"/>
        </w:rPr>
        <w:t>пользуя в основном приемы погла</w:t>
      </w:r>
      <w:r w:rsidRPr="000541D9">
        <w:rPr>
          <w:sz w:val="28"/>
          <w:szCs w:val="28"/>
        </w:rPr>
        <w:t xml:space="preserve">живания и растирания. С </w:t>
      </w:r>
      <w:r w:rsidR="00F26A71">
        <w:rPr>
          <w:sz w:val="28"/>
          <w:szCs w:val="28"/>
        </w:rPr>
        <w:t>3—4-й процедуры добавляют расти</w:t>
      </w:r>
      <w:r w:rsidRPr="000541D9">
        <w:rPr>
          <w:sz w:val="28"/>
          <w:szCs w:val="28"/>
        </w:rPr>
        <w:t>рание и активные движения в суставе, постепенно увеличивая амплитуду движений. Мас</w:t>
      </w:r>
      <w:r w:rsidR="00F26A71">
        <w:rPr>
          <w:sz w:val="28"/>
          <w:szCs w:val="28"/>
        </w:rPr>
        <w:t>саж лучше проводить после тепло</w:t>
      </w:r>
      <w:r w:rsidRPr="000541D9">
        <w:rPr>
          <w:sz w:val="28"/>
          <w:szCs w:val="28"/>
        </w:rPr>
        <w:t>вых процедур</w:t>
      </w:r>
      <w:r w:rsidR="00FF614D">
        <w:rPr>
          <w:sz w:val="28"/>
          <w:szCs w:val="28"/>
        </w:rPr>
        <w:t xml:space="preserve"> </w:t>
      </w:r>
      <w:r w:rsidR="002A48AE" w:rsidRPr="00F74B74">
        <w:rPr>
          <w:sz w:val="28"/>
          <w:szCs w:val="28"/>
        </w:rPr>
        <w:t>[2]</w:t>
      </w:r>
      <w:r w:rsidRPr="000541D9">
        <w:rPr>
          <w:sz w:val="28"/>
          <w:szCs w:val="28"/>
        </w:rPr>
        <w:t>.</w:t>
      </w:r>
    </w:p>
    <w:p w:rsidR="000541D9" w:rsidRPr="000541D9" w:rsidRDefault="000541D9" w:rsidP="000541D9">
      <w:pPr>
        <w:spacing w:line="360" w:lineRule="auto"/>
        <w:ind w:firstLine="851"/>
        <w:jc w:val="both"/>
        <w:rPr>
          <w:sz w:val="28"/>
          <w:szCs w:val="28"/>
        </w:rPr>
      </w:pPr>
      <w:r w:rsidRPr="000541D9">
        <w:rPr>
          <w:sz w:val="28"/>
          <w:szCs w:val="28"/>
        </w:rPr>
        <w:t>При вывихах массаж нач</w:t>
      </w:r>
      <w:r w:rsidR="00F26A71">
        <w:rPr>
          <w:sz w:val="28"/>
          <w:szCs w:val="28"/>
        </w:rPr>
        <w:t>инают после вправления и времен</w:t>
      </w:r>
      <w:r w:rsidRPr="000541D9">
        <w:rPr>
          <w:sz w:val="28"/>
          <w:szCs w:val="28"/>
        </w:rPr>
        <w:t>ной иммобилизации с проработки мышц, окружающих сустав, используя поглаживание и разминание. Позже приступают к растиранию суставных элементов и к выполнению движений в суставе</w:t>
      </w:r>
      <w:r w:rsidR="00FF614D">
        <w:rPr>
          <w:sz w:val="28"/>
          <w:szCs w:val="28"/>
        </w:rPr>
        <w:t xml:space="preserve"> </w:t>
      </w:r>
      <w:r w:rsidR="00D72069">
        <w:rPr>
          <w:sz w:val="28"/>
          <w:szCs w:val="28"/>
        </w:rPr>
        <w:t>[</w:t>
      </w:r>
      <w:r w:rsidR="00D72069" w:rsidRPr="00D72069">
        <w:rPr>
          <w:sz w:val="28"/>
          <w:szCs w:val="28"/>
        </w:rPr>
        <w:t>10</w:t>
      </w:r>
      <w:r w:rsidR="00C23BA7" w:rsidRPr="00C23BA7">
        <w:rPr>
          <w:sz w:val="28"/>
          <w:szCs w:val="28"/>
        </w:rPr>
        <w:t>]</w:t>
      </w:r>
      <w:r w:rsidRPr="000541D9">
        <w:rPr>
          <w:sz w:val="28"/>
          <w:szCs w:val="28"/>
        </w:rPr>
        <w:t>.</w:t>
      </w:r>
    </w:p>
    <w:p w:rsidR="000541D9" w:rsidRPr="000541D9" w:rsidRDefault="000541D9" w:rsidP="000541D9">
      <w:pPr>
        <w:spacing w:line="360" w:lineRule="auto"/>
        <w:ind w:firstLine="851"/>
        <w:jc w:val="both"/>
        <w:rPr>
          <w:sz w:val="28"/>
          <w:szCs w:val="28"/>
        </w:rPr>
      </w:pPr>
      <w:r w:rsidRPr="000541D9">
        <w:rPr>
          <w:sz w:val="28"/>
          <w:szCs w:val="28"/>
        </w:rPr>
        <w:t>Массаж при переломах. При открытых переломах массаж противопоказан (опасность</w:t>
      </w:r>
      <w:r w:rsidR="00F26A71">
        <w:rPr>
          <w:sz w:val="28"/>
          <w:szCs w:val="28"/>
        </w:rPr>
        <w:t xml:space="preserve"> инфицирования раны), при закры</w:t>
      </w:r>
      <w:r w:rsidRPr="000541D9">
        <w:rPr>
          <w:sz w:val="28"/>
          <w:szCs w:val="28"/>
        </w:rPr>
        <w:t>тых — массаж и лечебная г</w:t>
      </w:r>
      <w:r w:rsidR="00F26A71">
        <w:rPr>
          <w:sz w:val="28"/>
          <w:szCs w:val="28"/>
        </w:rPr>
        <w:t>имнастика — обязательные элемен</w:t>
      </w:r>
      <w:r w:rsidRPr="000541D9">
        <w:rPr>
          <w:sz w:val="28"/>
          <w:szCs w:val="28"/>
        </w:rPr>
        <w:t>ты комплексного лечения п</w:t>
      </w:r>
      <w:r w:rsidR="00F26A71">
        <w:rPr>
          <w:sz w:val="28"/>
          <w:szCs w:val="28"/>
        </w:rPr>
        <w:t>ереломов. Поверх гипсовой повяз</w:t>
      </w:r>
      <w:r w:rsidRPr="000541D9">
        <w:rPr>
          <w:sz w:val="28"/>
          <w:szCs w:val="28"/>
        </w:rPr>
        <w:t>ки применяют вибрационный массаж в области перелома со 2—3-го дня после травмы. До снятия иммобилизации полезен массаж здоровой конечности. После снятия иммобилизации применяется сначала отсас</w:t>
      </w:r>
      <w:r w:rsidR="00F26A71">
        <w:rPr>
          <w:sz w:val="28"/>
          <w:szCs w:val="28"/>
        </w:rPr>
        <w:t>ывающий массаж, а затем массиру</w:t>
      </w:r>
      <w:r w:rsidRPr="000541D9">
        <w:rPr>
          <w:sz w:val="28"/>
          <w:szCs w:val="28"/>
        </w:rPr>
        <w:t>ют место перелома, используя прерывистое поглаживание, а несколько позже — растир</w:t>
      </w:r>
      <w:r w:rsidR="00F26A71">
        <w:rPr>
          <w:sz w:val="28"/>
          <w:szCs w:val="28"/>
        </w:rPr>
        <w:t>ание и разминание мышц. При мед</w:t>
      </w:r>
      <w:r w:rsidRPr="000541D9">
        <w:rPr>
          <w:sz w:val="28"/>
          <w:szCs w:val="28"/>
        </w:rPr>
        <w:t>ленном сращении обломков в зоне травмы применяются более активные приемы: рубление,</w:t>
      </w:r>
      <w:r w:rsidR="00F26A71">
        <w:rPr>
          <w:sz w:val="28"/>
          <w:szCs w:val="28"/>
        </w:rPr>
        <w:t xml:space="preserve"> похлопывание, поколачивание де</w:t>
      </w:r>
      <w:r w:rsidRPr="000541D9">
        <w:rPr>
          <w:sz w:val="28"/>
          <w:szCs w:val="28"/>
        </w:rPr>
        <w:t>ревянными молоточком, в</w:t>
      </w:r>
      <w:r w:rsidR="00F26A71">
        <w:rPr>
          <w:sz w:val="28"/>
          <w:szCs w:val="28"/>
        </w:rPr>
        <w:t>ибрация, при рубцовых контракту</w:t>
      </w:r>
      <w:r w:rsidRPr="000541D9">
        <w:rPr>
          <w:sz w:val="28"/>
          <w:szCs w:val="28"/>
        </w:rPr>
        <w:t>рах на стороне растянутых и ослабленных мышц применяется глубокое поглаживание, зат</w:t>
      </w:r>
      <w:r w:rsidR="00F26A71">
        <w:rPr>
          <w:sz w:val="28"/>
          <w:szCs w:val="28"/>
        </w:rPr>
        <w:t>ем разминание и легкое поколачи</w:t>
      </w:r>
      <w:r w:rsidRPr="000541D9">
        <w:rPr>
          <w:sz w:val="28"/>
          <w:szCs w:val="28"/>
        </w:rPr>
        <w:t xml:space="preserve">вание. Для растяжения рубцов и спаек показаны такие приемы, как растяжение, сдвигание, </w:t>
      </w:r>
      <w:r w:rsidR="00F26A71">
        <w:rPr>
          <w:sz w:val="28"/>
          <w:szCs w:val="28"/>
        </w:rPr>
        <w:t>щипцеобразное растирание и пере</w:t>
      </w:r>
      <w:r w:rsidRPr="000541D9">
        <w:rPr>
          <w:sz w:val="28"/>
          <w:szCs w:val="28"/>
        </w:rPr>
        <w:t>секание, для растяжения мышц при мышечных контрактурах — плоское и охватывающее по</w:t>
      </w:r>
      <w:r w:rsidR="00F26A71">
        <w:rPr>
          <w:sz w:val="28"/>
          <w:szCs w:val="28"/>
        </w:rPr>
        <w:t>глаживание. Массаж следует соче</w:t>
      </w:r>
      <w:r w:rsidRPr="000541D9">
        <w:rPr>
          <w:sz w:val="28"/>
          <w:szCs w:val="28"/>
        </w:rPr>
        <w:t>тать с постепенной редрессацией — растяжением мышечных</w:t>
      </w:r>
      <w:r>
        <w:rPr>
          <w:sz w:val="28"/>
          <w:szCs w:val="28"/>
        </w:rPr>
        <w:t xml:space="preserve"> </w:t>
      </w:r>
      <w:r w:rsidRPr="000541D9">
        <w:rPr>
          <w:sz w:val="28"/>
          <w:szCs w:val="28"/>
        </w:rPr>
        <w:t>контрактур руками легкими покачивающими движениями в суставе</w:t>
      </w:r>
      <w:r w:rsidR="00FF614D">
        <w:rPr>
          <w:sz w:val="28"/>
          <w:szCs w:val="28"/>
        </w:rPr>
        <w:t xml:space="preserve"> </w:t>
      </w:r>
      <w:r w:rsidR="00D72069">
        <w:rPr>
          <w:sz w:val="28"/>
          <w:szCs w:val="28"/>
        </w:rPr>
        <w:t>[2,</w:t>
      </w:r>
      <w:r w:rsidR="00D72069" w:rsidRPr="00D72069">
        <w:rPr>
          <w:sz w:val="28"/>
          <w:szCs w:val="28"/>
        </w:rPr>
        <w:t>5,16,20</w:t>
      </w:r>
      <w:r w:rsidR="002A48AE" w:rsidRPr="002A48AE">
        <w:rPr>
          <w:sz w:val="28"/>
          <w:szCs w:val="28"/>
        </w:rPr>
        <w:t>]</w:t>
      </w:r>
      <w:r w:rsidRPr="000541D9">
        <w:rPr>
          <w:sz w:val="28"/>
          <w:szCs w:val="28"/>
        </w:rPr>
        <w:t>.</w:t>
      </w:r>
    </w:p>
    <w:p w:rsidR="00F26A71" w:rsidRDefault="000541D9" w:rsidP="005D35A3">
      <w:pPr>
        <w:spacing w:line="360" w:lineRule="auto"/>
        <w:ind w:firstLine="851"/>
        <w:jc w:val="both"/>
        <w:rPr>
          <w:sz w:val="28"/>
          <w:szCs w:val="28"/>
        </w:rPr>
      </w:pPr>
      <w:r w:rsidRPr="000541D9">
        <w:rPr>
          <w:sz w:val="28"/>
          <w:szCs w:val="28"/>
        </w:rPr>
        <w:lastRenderedPageBreak/>
        <w:t>Массаж при заболеваниях</w:t>
      </w:r>
      <w:r w:rsidR="00F26A71">
        <w:rPr>
          <w:sz w:val="28"/>
          <w:szCs w:val="28"/>
        </w:rPr>
        <w:t xml:space="preserve"> суставов проводится, чтобы спо</w:t>
      </w:r>
      <w:r w:rsidRPr="000541D9">
        <w:rPr>
          <w:sz w:val="28"/>
          <w:szCs w:val="28"/>
        </w:rPr>
        <w:t>собствовать рассасыванию в</w:t>
      </w:r>
      <w:r w:rsidR="00F26A71">
        <w:rPr>
          <w:sz w:val="28"/>
          <w:szCs w:val="28"/>
        </w:rPr>
        <w:t>оспалительного экссудата при ар</w:t>
      </w:r>
      <w:r w:rsidRPr="000541D9">
        <w:rPr>
          <w:sz w:val="28"/>
          <w:szCs w:val="28"/>
        </w:rPr>
        <w:t>тритах; усилить кровообращение в пораженном суставе при остеоартрозе; уменьшить б</w:t>
      </w:r>
      <w:r w:rsidR="00F26A71">
        <w:rPr>
          <w:sz w:val="28"/>
          <w:szCs w:val="28"/>
        </w:rPr>
        <w:t>оли и скованность движений в су</w:t>
      </w:r>
      <w:r w:rsidRPr="000541D9">
        <w:rPr>
          <w:sz w:val="28"/>
          <w:szCs w:val="28"/>
        </w:rPr>
        <w:t>ставе; способствовать во</w:t>
      </w:r>
      <w:r w:rsidR="00F26A71">
        <w:rPr>
          <w:sz w:val="28"/>
          <w:szCs w:val="28"/>
        </w:rPr>
        <w:t>сстановлению нормальной амплиту</w:t>
      </w:r>
      <w:r w:rsidRPr="000541D9">
        <w:rPr>
          <w:sz w:val="28"/>
          <w:szCs w:val="28"/>
        </w:rPr>
        <w:t xml:space="preserve">ды движений в суставах; </w:t>
      </w:r>
      <w:r w:rsidR="00F26A71">
        <w:rPr>
          <w:sz w:val="28"/>
          <w:szCs w:val="28"/>
        </w:rPr>
        <w:t>укрепить мышцы, предупредить мы</w:t>
      </w:r>
      <w:r w:rsidRPr="000541D9">
        <w:rPr>
          <w:sz w:val="28"/>
          <w:szCs w:val="28"/>
        </w:rPr>
        <w:t>шечную гипотрофию и повы</w:t>
      </w:r>
      <w:r w:rsidR="00F26A71">
        <w:rPr>
          <w:sz w:val="28"/>
          <w:szCs w:val="28"/>
        </w:rPr>
        <w:t>сить их работоспособность; пред</w:t>
      </w:r>
      <w:r w:rsidRPr="000541D9">
        <w:rPr>
          <w:sz w:val="28"/>
          <w:szCs w:val="28"/>
        </w:rPr>
        <w:t>отвратить развитие контр</w:t>
      </w:r>
      <w:r w:rsidR="00F26A71">
        <w:rPr>
          <w:sz w:val="28"/>
          <w:szCs w:val="28"/>
        </w:rPr>
        <w:t>актур и тугоподвижности в суста</w:t>
      </w:r>
      <w:r w:rsidRPr="000541D9">
        <w:rPr>
          <w:sz w:val="28"/>
          <w:szCs w:val="28"/>
        </w:rPr>
        <w:t>вах.</w:t>
      </w:r>
      <w:r w:rsidR="005D35A3">
        <w:rPr>
          <w:sz w:val="28"/>
          <w:szCs w:val="28"/>
        </w:rPr>
        <w:t xml:space="preserve"> </w:t>
      </w:r>
      <w:r w:rsidR="00F26A71" w:rsidRPr="00F26A71">
        <w:rPr>
          <w:sz w:val="28"/>
          <w:szCs w:val="28"/>
        </w:rPr>
        <w:t>Применение массажа пр</w:t>
      </w:r>
      <w:r w:rsidR="00F26A71">
        <w:rPr>
          <w:sz w:val="28"/>
          <w:szCs w:val="28"/>
        </w:rPr>
        <w:t>и различных заболеваниях, сопро</w:t>
      </w:r>
      <w:r w:rsidR="00F26A71" w:rsidRPr="00F26A71">
        <w:rPr>
          <w:sz w:val="28"/>
          <w:szCs w:val="28"/>
        </w:rPr>
        <w:t>вождающихся вялыми параличами, направлено на укрепление ослабленных мышц и расс</w:t>
      </w:r>
      <w:r w:rsidR="00F26A71">
        <w:rPr>
          <w:sz w:val="28"/>
          <w:szCs w:val="28"/>
        </w:rPr>
        <w:t>лабление мышц-антагонистов. Час</w:t>
      </w:r>
      <w:r w:rsidR="00F26A71" w:rsidRPr="00F26A71">
        <w:rPr>
          <w:sz w:val="28"/>
          <w:szCs w:val="28"/>
        </w:rPr>
        <w:t>тные методики массажа зависят от особенностей клинических форм поражения. Используются практически все основные приемы классического массажа. При двухсторонних поражениях — вялых тетраплегиях или тетрапарезах — применяется парный массаж двумя массажистами</w:t>
      </w:r>
      <w:r w:rsidR="00FF614D">
        <w:rPr>
          <w:sz w:val="28"/>
          <w:szCs w:val="28"/>
        </w:rPr>
        <w:t xml:space="preserve"> </w:t>
      </w:r>
      <w:r w:rsidR="00D72069">
        <w:rPr>
          <w:sz w:val="28"/>
          <w:szCs w:val="28"/>
        </w:rPr>
        <w:t>[</w:t>
      </w:r>
      <w:r w:rsidR="00D72069" w:rsidRPr="00D72069">
        <w:rPr>
          <w:sz w:val="28"/>
          <w:szCs w:val="28"/>
        </w:rPr>
        <w:t>2,10,16</w:t>
      </w:r>
      <w:r w:rsidR="002A48AE" w:rsidRPr="002A48AE">
        <w:rPr>
          <w:sz w:val="28"/>
          <w:szCs w:val="28"/>
        </w:rPr>
        <w:t>]</w:t>
      </w:r>
      <w:r w:rsidR="00F26A71" w:rsidRPr="00F26A71">
        <w:rPr>
          <w:sz w:val="28"/>
          <w:szCs w:val="28"/>
        </w:rPr>
        <w:t>.</w:t>
      </w:r>
    </w:p>
    <w:p w:rsidR="005D35A3" w:rsidRDefault="005D35A3" w:rsidP="005D35A3">
      <w:pPr>
        <w:spacing w:line="360" w:lineRule="auto"/>
        <w:rPr>
          <w:sz w:val="28"/>
          <w:szCs w:val="28"/>
        </w:rPr>
      </w:pPr>
    </w:p>
    <w:p w:rsidR="005C7316" w:rsidRDefault="00F26A71" w:rsidP="005D35A3">
      <w:pPr>
        <w:spacing w:line="360" w:lineRule="auto"/>
        <w:jc w:val="center"/>
        <w:rPr>
          <w:b/>
          <w:sz w:val="28"/>
          <w:szCs w:val="28"/>
        </w:rPr>
      </w:pPr>
      <w:r w:rsidRPr="00F50586">
        <w:rPr>
          <w:b/>
          <w:sz w:val="28"/>
          <w:szCs w:val="28"/>
        </w:rPr>
        <w:t xml:space="preserve">2.4. </w:t>
      </w:r>
      <w:r w:rsidR="00F50586" w:rsidRPr="00F50586">
        <w:rPr>
          <w:b/>
          <w:sz w:val="28"/>
          <w:szCs w:val="28"/>
        </w:rPr>
        <w:t>Лечебное плавание</w:t>
      </w:r>
    </w:p>
    <w:p w:rsidR="003969FE" w:rsidRDefault="009433BA" w:rsidP="006D49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Лечебное плавание — </w:t>
      </w:r>
      <w:r w:rsidRPr="009433BA">
        <w:rPr>
          <w:sz w:val="28"/>
          <w:szCs w:val="28"/>
        </w:rPr>
        <w:t>она из форм лечебной физической культуры, особенностью которой является одновременное воздействие на организм человека воды и активных (реже пассивных) движений. Дозированная мышечная работа в особых, непривычных для человека, условиях водной среды является важным компонентом действия процедуры на больного. Механическое воздействие водной среды обусловлено значительно большей ее плотностью по сравнению с воздухом. Вследствие этого для осуществления двигательных навыков, приобретенных человеком в условиях воздушной среды, необходимо освоение новых механизмов движения. Кроме того, преодоление сопротивления более плотной, чем воздух, среды требует больших усилий. Таким образом, облегчение (за счет уменьшения веса тела) статических положений, а также медленных, плавных движений в воде сочетается со значительным силовым напряжением для преодоления повышенного сопротивления среды при быстрых движениях</w:t>
      </w:r>
      <w:r w:rsidR="00D72069" w:rsidRPr="00D72069">
        <w:rPr>
          <w:sz w:val="28"/>
          <w:szCs w:val="28"/>
        </w:rPr>
        <w:t>[3]</w:t>
      </w:r>
      <w:r w:rsidRPr="009433BA">
        <w:rPr>
          <w:sz w:val="28"/>
          <w:szCs w:val="28"/>
        </w:rPr>
        <w:t xml:space="preserve">. </w:t>
      </w:r>
    </w:p>
    <w:p w:rsidR="009433BA" w:rsidRPr="009433BA" w:rsidRDefault="009433BA" w:rsidP="003969FE">
      <w:pPr>
        <w:spacing w:line="360" w:lineRule="auto"/>
        <w:jc w:val="both"/>
        <w:rPr>
          <w:sz w:val="28"/>
          <w:szCs w:val="28"/>
        </w:rPr>
      </w:pPr>
      <w:r w:rsidRPr="009433BA">
        <w:rPr>
          <w:sz w:val="28"/>
          <w:szCs w:val="28"/>
        </w:rPr>
        <w:lastRenderedPageBreak/>
        <w:t>Влияние температуры воды, являющейся основным фактором разнообразных водолечебных процедур, имеет большое значение и для создания оптимальных условий проведения физических упражнений в воде. При разнообразных движениях больной может переносить более низкие температуры воды (закаливающий эффект). Проведение занятий в более теплой воде (близкой к температуре тела) способствует существенному снижению рефлекторной возбудимости и спастичности мышц, а также уменьшению болевого синдрома. Имеет значение и химическое действие водной среды, особенно при проведении занятий в бассейнах с минеральной и морской водой. Для правильного и дифференцированного приме</w:t>
      </w:r>
      <w:r>
        <w:rPr>
          <w:sz w:val="28"/>
          <w:szCs w:val="28"/>
        </w:rPr>
        <w:t>нения лечебного плавания. Н</w:t>
      </w:r>
      <w:r w:rsidRPr="009433BA">
        <w:rPr>
          <w:sz w:val="28"/>
          <w:szCs w:val="28"/>
        </w:rPr>
        <w:t>еобходимо учитывать комплексное влияние всех перечисленных факторов на организм в целом, а также на его органы и системы</w:t>
      </w:r>
      <w:r w:rsidR="00D72069">
        <w:rPr>
          <w:sz w:val="28"/>
          <w:szCs w:val="28"/>
        </w:rPr>
        <w:t>[</w:t>
      </w:r>
      <w:r w:rsidR="00FF0998" w:rsidRPr="00FF0998">
        <w:rPr>
          <w:sz w:val="28"/>
          <w:szCs w:val="28"/>
        </w:rPr>
        <w:t>3,10</w:t>
      </w:r>
      <w:r w:rsidR="00C23BA7" w:rsidRPr="00C23BA7">
        <w:rPr>
          <w:sz w:val="28"/>
          <w:szCs w:val="28"/>
        </w:rPr>
        <w:t>]</w:t>
      </w:r>
      <w:r w:rsidRPr="009433BA">
        <w:rPr>
          <w:sz w:val="28"/>
          <w:szCs w:val="28"/>
        </w:rPr>
        <w:t>.</w:t>
      </w:r>
    </w:p>
    <w:p w:rsidR="009433BA" w:rsidRDefault="009433BA" w:rsidP="00183BF3">
      <w:pPr>
        <w:spacing w:line="360" w:lineRule="auto"/>
        <w:ind w:firstLine="851"/>
        <w:jc w:val="both"/>
      </w:pPr>
      <w:r w:rsidRPr="009433BA">
        <w:rPr>
          <w:sz w:val="28"/>
          <w:szCs w:val="28"/>
        </w:rPr>
        <w:t xml:space="preserve">Основными показаниями </w:t>
      </w:r>
      <w:r>
        <w:rPr>
          <w:sz w:val="28"/>
          <w:szCs w:val="28"/>
        </w:rPr>
        <w:t xml:space="preserve">к проведению лечебного плавания </w:t>
      </w:r>
      <w:r w:rsidRPr="009433BA">
        <w:rPr>
          <w:sz w:val="28"/>
          <w:szCs w:val="28"/>
        </w:rPr>
        <w:t xml:space="preserve"> являются: повреждения и заболевания нервной системы; травмы и заболевания опорно-двигательного аппарата, состояния после оперативных вмешательств; заболевания сердечно-сосудистой системы, болезни органов дыхания, пищеварения, эндокринные заболевания, нарушения обмена веществ и др. При показаниях к лечебному применению физических упражнений в воде вопросы выбора той или иной методики и допустимого уровня нагрузки решают индивидуально, с учетом характера заболевания, возраста больного, его общего состояния, уровня физической подготовленности, в частности умения держаться на воде. Однако если больной не умеет плавать, это не является противопоказанием для назначения процедур в бассейне.</w:t>
      </w:r>
      <w:r w:rsidRPr="009433BA">
        <w:t xml:space="preserve"> </w:t>
      </w:r>
    </w:p>
    <w:p w:rsidR="009433BA" w:rsidRPr="009433BA" w:rsidRDefault="009433BA" w:rsidP="009433BA">
      <w:pPr>
        <w:spacing w:line="360" w:lineRule="auto"/>
        <w:ind w:firstLine="851"/>
        <w:jc w:val="both"/>
        <w:rPr>
          <w:sz w:val="28"/>
          <w:szCs w:val="28"/>
        </w:rPr>
      </w:pPr>
      <w:r w:rsidRPr="009433BA">
        <w:rPr>
          <w:sz w:val="28"/>
          <w:szCs w:val="28"/>
        </w:rPr>
        <w:t xml:space="preserve">Противопоказаниями к занятиям физическими упражнениями в воде служат наличие открытых ран, гранулирующих поверхностей, трофических язв; заболевания кожи (экзема, грибковые и инфекционные поражения); заболевания глаз (конъюнктивит, блефарит, кератит) и ЛОР-органов (гнойные отиты и др.); состояния после перенесенных инфекционных </w:t>
      </w:r>
      <w:r w:rsidRPr="009433BA">
        <w:rPr>
          <w:sz w:val="28"/>
          <w:szCs w:val="28"/>
        </w:rPr>
        <w:lastRenderedPageBreak/>
        <w:t>болезней и хронической инфекции; трихомоноз; корешковые болевые синдромы, плекситы, невралгии, невриты в стадии обострения; острые респираторные вирусные инфекции; недержание мочи и кала, наличие свищей с гнойным отделяемым, обильное выделение мокроты; туберкулез легких в активной стадии; ревматические поражения сердца в стадии обострения; декомпенсированные заболевания сердечно-сосудистой системы и др.</w:t>
      </w:r>
      <w:r>
        <w:rPr>
          <w:sz w:val="28"/>
          <w:szCs w:val="28"/>
        </w:rPr>
        <w:t xml:space="preserve"> </w:t>
      </w:r>
      <w:r w:rsidRPr="009433BA">
        <w:rPr>
          <w:sz w:val="28"/>
          <w:szCs w:val="28"/>
        </w:rPr>
        <w:t>Для занятий лечебным плаванием наиболее комфортной является температура воды 28—32°. При назначении процедур лицам с заболеваниями опорно-двигательного аппарата и некоторыми заболеваниями нервной системы температура воды может быть и более высокой (35—37°). Вода в бассейнах д</w:t>
      </w:r>
      <w:r>
        <w:rPr>
          <w:sz w:val="28"/>
          <w:szCs w:val="28"/>
        </w:rPr>
        <w:t>олжна удовлетворять требованиям</w:t>
      </w:r>
      <w:r w:rsidRPr="009433BA">
        <w:rPr>
          <w:sz w:val="28"/>
          <w:szCs w:val="28"/>
        </w:rPr>
        <w:t xml:space="preserve"> предъявляемым к питьевой воде. Фильтр следует промывать не реже 1 раза в сутки. Полностью воду сливают каждые 5—7 дней. Ежедневно производят дезинфекцию полов, стен, оборудования бассейна раствором хлорамина</w:t>
      </w:r>
      <w:r w:rsidR="00FF0998">
        <w:rPr>
          <w:sz w:val="28"/>
          <w:szCs w:val="28"/>
        </w:rPr>
        <w:t>[</w:t>
      </w:r>
      <w:r w:rsidR="00FF0998" w:rsidRPr="00A40492">
        <w:rPr>
          <w:sz w:val="28"/>
          <w:szCs w:val="28"/>
        </w:rPr>
        <w:t>3,14,20</w:t>
      </w:r>
      <w:r w:rsidR="00C23BA7" w:rsidRPr="00F74B74">
        <w:rPr>
          <w:sz w:val="28"/>
          <w:szCs w:val="28"/>
        </w:rPr>
        <w:t>]</w:t>
      </w:r>
      <w:r w:rsidRPr="009433BA">
        <w:rPr>
          <w:sz w:val="28"/>
          <w:szCs w:val="28"/>
        </w:rPr>
        <w:t>.</w:t>
      </w:r>
    </w:p>
    <w:p w:rsidR="009433BA" w:rsidRPr="00EB4B20" w:rsidRDefault="009433BA" w:rsidP="006D490C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EB4B20">
        <w:rPr>
          <w:b/>
          <w:sz w:val="28"/>
          <w:szCs w:val="28"/>
        </w:rPr>
        <w:t>Примерный комплекс упражнений для занятий в бассейне:</w:t>
      </w:r>
    </w:p>
    <w:p w:rsidR="00EB4B20" w:rsidRPr="00EB4B20" w:rsidRDefault="009433BA" w:rsidP="00EB4B2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B4B20">
        <w:rPr>
          <w:sz w:val="28"/>
          <w:szCs w:val="28"/>
        </w:rPr>
        <w:t xml:space="preserve">Исходное положение – лежа на спине; руками держаться за поручни, ноги прямые; поочередное движение ногами вверх – вниз («кроль»), носок в трех положениях (прямо, внутрь, наружу) (15–30 с). </w:t>
      </w:r>
    </w:p>
    <w:p w:rsidR="00EB4B20" w:rsidRPr="00EB4B20" w:rsidRDefault="009433BA" w:rsidP="009433BA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B4B20">
        <w:rPr>
          <w:sz w:val="28"/>
          <w:szCs w:val="28"/>
        </w:rPr>
        <w:t>Исходное положение то же; движение ногами, как при плавании стилем «брасс» (30–60 с).</w:t>
      </w:r>
    </w:p>
    <w:p w:rsidR="00EB4B20" w:rsidRPr="00EB4B20" w:rsidRDefault="009433BA" w:rsidP="009433BA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B4B20">
        <w:rPr>
          <w:sz w:val="28"/>
          <w:szCs w:val="28"/>
        </w:rPr>
        <w:t>Движение ногами «кроль» (15–30 с).</w:t>
      </w:r>
    </w:p>
    <w:p w:rsidR="00EB4B20" w:rsidRPr="00EB4B20" w:rsidRDefault="009433BA" w:rsidP="009433BA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B4B20">
        <w:rPr>
          <w:sz w:val="28"/>
          <w:szCs w:val="28"/>
        </w:rPr>
        <w:t>Движение ногами «брасс» (15–30 с).</w:t>
      </w:r>
    </w:p>
    <w:p w:rsidR="00EB4B20" w:rsidRDefault="009433BA" w:rsidP="009433BA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B4B20">
        <w:rPr>
          <w:sz w:val="28"/>
          <w:szCs w:val="28"/>
        </w:rPr>
        <w:t>Согнуть ноги и упереться в стенку бассейна и снова выпрямить, лежать с прямыми ногами на поверхности воды (60 с).</w:t>
      </w:r>
    </w:p>
    <w:p w:rsidR="00EB4B20" w:rsidRDefault="00EB4B20" w:rsidP="00EB4B2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B4B20">
        <w:rPr>
          <w:sz w:val="28"/>
          <w:szCs w:val="28"/>
        </w:rPr>
        <w:t>Плавание в ластах</w:t>
      </w:r>
      <w:r w:rsidR="009433BA" w:rsidRPr="00EB4B20">
        <w:rPr>
          <w:sz w:val="28"/>
          <w:szCs w:val="28"/>
        </w:rPr>
        <w:t xml:space="preserve"> (60 с).</w:t>
      </w:r>
    </w:p>
    <w:p w:rsidR="00EB4B20" w:rsidRPr="00EB4B20" w:rsidRDefault="009433BA" w:rsidP="00EB4B2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B4B20">
        <w:rPr>
          <w:sz w:val="28"/>
          <w:szCs w:val="28"/>
        </w:rPr>
        <w:t>Исходное положение – стоя лицом к стенке; держаться за поручни; поочередно приподнимать пятку от пола, перенося тяжесть тела с одной ноги на другую (30 с).</w:t>
      </w:r>
    </w:p>
    <w:p w:rsidR="00EB4B20" w:rsidRDefault="009433BA" w:rsidP="009433BA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sz w:val="28"/>
          <w:szCs w:val="28"/>
        </w:rPr>
      </w:pPr>
      <w:r w:rsidRPr="00EB4B20">
        <w:rPr>
          <w:sz w:val="28"/>
          <w:szCs w:val="28"/>
        </w:rPr>
        <w:t xml:space="preserve">Исходное положение то же; </w:t>
      </w:r>
      <w:r w:rsidR="00EB4B20" w:rsidRPr="00EB4B20">
        <w:rPr>
          <w:sz w:val="28"/>
          <w:szCs w:val="28"/>
        </w:rPr>
        <w:t xml:space="preserve">вставание на полупальцы </w:t>
      </w:r>
      <w:r w:rsidRPr="00EB4B20">
        <w:rPr>
          <w:sz w:val="28"/>
          <w:szCs w:val="28"/>
        </w:rPr>
        <w:t>(30 с).</w:t>
      </w:r>
    </w:p>
    <w:p w:rsidR="00EB4B20" w:rsidRDefault="009433BA" w:rsidP="009433BA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sz w:val="28"/>
          <w:szCs w:val="28"/>
        </w:rPr>
      </w:pPr>
      <w:r w:rsidRPr="00EB4B20">
        <w:rPr>
          <w:sz w:val="28"/>
          <w:szCs w:val="28"/>
        </w:rPr>
        <w:t>Выпад правой ногой вперед, прыжком смена ног (30 с).</w:t>
      </w:r>
    </w:p>
    <w:p w:rsidR="009433BA" w:rsidRDefault="009433BA" w:rsidP="009433BA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sz w:val="28"/>
          <w:szCs w:val="28"/>
        </w:rPr>
      </w:pPr>
      <w:r w:rsidRPr="00EB4B20">
        <w:rPr>
          <w:sz w:val="28"/>
          <w:szCs w:val="28"/>
        </w:rPr>
        <w:lastRenderedPageBreak/>
        <w:t>Спуск по лестнице различными вариантами, начиная с больной ноги, затем наоборот (30 с).</w:t>
      </w:r>
    </w:p>
    <w:p w:rsidR="00407BD4" w:rsidRDefault="00407BD4" w:rsidP="009433BA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Подъем по лестнице (30 с).</w:t>
      </w:r>
    </w:p>
    <w:p w:rsidR="00407BD4" w:rsidRDefault="00407BD4" w:rsidP="009433BA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Свободное плавание (60 с)</w:t>
      </w:r>
    </w:p>
    <w:p w:rsidR="00183BF3" w:rsidRDefault="00183BF3" w:rsidP="00183BF3">
      <w:pPr>
        <w:spacing w:line="360" w:lineRule="auto"/>
        <w:jc w:val="both"/>
        <w:rPr>
          <w:sz w:val="28"/>
          <w:szCs w:val="28"/>
        </w:rPr>
      </w:pPr>
    </w:p>
    <w:p w:rsidR="00407BD4" w:rsidRPr="006D490C" w:rsidRDefault="00407BD4" w:rsidP="006D490C">
      <w:pPr>
        <w:spacing w:line="360" w:lineRule="auto"/>
        <w:jc w:val="center"/>
        <w:rPr>
          <w:b/>
          <w:sz w:val="28"/>
          <w:szCs w:val="28"/>
        </w:rPr>
      </w:pPr>
      <w:r w:rsidRPr="006D490C">
        <w:rPr>
          <w:b/>
          <w:sz w:val="28"/>
          <w:szCs w:val="28"/>
        </w:rPr>
        <w:t xml:space="preserve">Глава </w:t>
      </w:r>
      <w:r w:rsidRPr="006D490C">
        <w:rPr>
          <w:b/>
          <w:sz w:val="28"/>
          <w:szCs w:val="28"/>
          <w:lang w:val="en-US"/>
        </w:rPr>
        <w:t>III</w:t>
      </w:r>
      <w:r w:rsidRPr="006D490C">
        <w:rPr>
          <w:b/>
          <w:sz w:val="28"/>
          <w:szCs w:val="28"/>
        </w:rPr>
        <w:t>. Примерная программа физической реабилитации при повреждении голеностопного сустава на 2-м этапе восстановительного лечения</w:t>
      </w:r>
    </w:p>
    <w:p w:rsidR="00407BD4" w:rsidRDefault="003969FE" w:rsidP="006D490C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повреждении голеностопного сустава занятия можно проводить с первого периода восста</w:t>
      </w:r>
      <w:r w:rsidR="00304DEC">
        <w:rPr>
          <w:sz w:val="28"/>
          <w:szCs w:val="28"/>
        </w:rPr>
        <w:t xml:space="preserve">новительного лечения. </w:t>
      </w:r>
      <w:r w:rsidR="00D1053B" w:rsidRPr="00D1053B">
        <w:rPr>
          <w:sz w:val="28"/>
          <w:szCs w:val="28"/>
        </w:rPr>
        <w:t>Для лечения повреждений применяются следующие основные средства:</w:t>
      </w:r>
      <w:r w:rsidR="00D1053B" w:rsidRPr="00183BF3">
        <w:rPr>
          <w:sz w:val="28"/>
          <w:szCs w:val="28"/>
        </w:rPr>
        <w:t xml:space="preserve"> физические упражнения (</w:t>
      </w:r>
      <w:r w:rsidR="00D1053B">
        <w:rPr>
          <w:sz w:val="28"/>
          <w:szCs w:val="28"/>
        </w:rPr>
        <w:t xml:space="preserve">пассивные, пассивно-активные, активно-пассивные, активные, </w:t>
      </w:r>
      <w:r w:rsidR="00D1053B" w:rsidRPr="00183BF3">
        <w:rPr>
          <w:sz w:val="28"/>
          <w:szCs w:val="28"/>
        </w:rPr>
        <w:t xml:space="preserve">дыхательные, </w:t>
      </w:r>
      <w:r w:rsidR="00D1053B">
        <w:rPr>
          <w:sz w:val="28"/>
          <w:szCs w:val="28"/>
        </w:rPr>
        <w:t>гимнастические</w:t>
      </w:r>
      <w:r w:rsidR="00D1053B" w:rsidRPr="00183BF3">
        <w:rPr>
          <w:sz w:val="28"/>
          <w:szCs w:val="28"/>
        </w:rPr>
        <w:t>, идеомоторные, т. е. выполняемые мысленно, упражнения в посылке импульсов к сокращению мышц</w:t>
      </w:r>
      <w:r w:rsidR="00D1053B">
        <w:rPr>
          <w:sz w:val="28"/>
          <w:szCs w:val="28"/>
        </w:rPr>
        <w:t>, ОРУ для не поврежденной конечности и близлежащих суставах поврежденной, изометрические, т.е. под гипсовой повязкой начиная от 3-5с – до 7-10с</w:t>
      </w:r>
      <w:r w:rsidR="00D1053B" w:rsidRPr="00183BF3">
        <w:rPr>
          <w:sz w:val="28"/>
          <w:szCs w:val="28"/>
        </w:rPr>
        <w:t>),</w:t>
      </w:r>
      <w:r w:rsidR="00D1053B">
        <w:rPr>
          <w:sz w:val="28"/>
          <w:szCs w:val="28"/>
        </w:rPr>
        <w:t xml:space="preserve"> обучение ходьбе на костылях</w:t>
      </w:r>
      <w:r w:rsidR="00D1053B" w:rsidRPr="00183BF3">
        <w:rPr>
          <w:sz w:val="28"/>
          <w:szCs w:val="28"/>
        </w:rPr>
        <w:t>, лечебный массаж, лечебное плавание, физиотерапия,  естественные факторы (солнце, воздух, вода),</w:t>
      </w:r>
      <w:r w:rsidR="00D1053B" w:rsidRPr="00306C03">
        <w:t xml:space="preserve"> </w:t>
      </w:r>
      <w:r w:rsidR="00D1053B" w:rsidRPr="00183BF3">
        <w:rPr>
          <w:sz w:val="28"/>
          <w:szCs w:val="28"/>
        </w:rPr>
        <w:t>а также дополнительные средства: трудотерапия и механотерапия.</w:t>
      </w:r>
      <w:r w:rsidR="009A3FD4" w:rsidRPr="009A3FD4">
        <w:rPr>
          <w:spacing w:val="2"/>
          <w:sz w:val="28"/>
          <w:szCs w:val="28"/>
        </w:rPr>
        <w:t xml:space="preserve"> </w:t>
      </w:r>
      <w:r w:rsidR="009A3FD4">
        <w:rPr>
          <w:spacing w:val="2"/>
          <w:sz w:val="28"/>
          <w:szCs w:val="28"/>
        </w:rPr>
        <w:t xml:space="preserve">Подбор </w:t>
      </w:r>
      <w:r w:rsidR="009A3FD4" w:rsidRPr="00EA6C0B">
        <w:rPr>
          <w:spacing w:val="2"/>
          <w:sz w:val="28"/>
          <w:szCs w:val="28"/>
        </w:rPr>
        <w:t xml:space="preserve">упражнений и длительность лечебной гимнастики при </w:t>
      </w:r>
      <w:r w:rsidR="009A3FD4">
        <w:rPr>
          <w:spacing w:val="2"/>
          <w:sz w:val="28"/>
          <w:szCs w:val="28"/>
        </w:rPr>
        <w:t xml:space="preserve">повреждении голеностопного сустава </w:t>
      </w:r>
      <w:r w:rsidR="009A3FD4" w:rsidRPr="00EA6C0B">
        <w:rPr>
          <w:spacing w:val="3"/>
          <w:sz w:val="28"/>
          <w:szCs w:val="28"/>
        </w:rPr>
        <w:t xml:space="preserve">носят </w:t>
      </w:r>
      <w:r w:rsidR="009A3FD4">
        <w:rPr>
          <w:spacing w:val="3"/>
          <w:sz w:val="28"/>
          <w:szCs w:val="28"/>
        </w:rPr>
        <w:t xml:space="preserve">сугубо индивидуальный характер, зависят </w:t>
      </w:r>
      <w:r w:rsidR="009A3FD4" w:rsidRPr="00EA6C0B">
        <w:rPr>
          <w:spacing w:val="2"/>
          <w:sz w:val="28"/>
          <w:szCs w:val="28"/>
        </w:rPr>
        <w:t>от физической подготовленности занимающихся</w:t>
      </w:r>
      <w:r w:rsidR="009A3FD4">
        <w:rPr>
          <w:spacing w:val="2"/>
          <w:sz w:val="28"/>
          <w:szCs w:val="28"/>
        </w:rPr>
        <w:t>, возраста, пола</w:t>
      </w:r>
      <w:r w:rsidR="009A3FD4" w:rsidRPr="00EA6C0B">
        <w:rPr>
          <w:spacing w:val="2"/>
          <w:sz w:val="28"/>
          <w:szCs w:val="28"/>
        </w:rPr>
        <w:t xml:space="preserve"> и тяжести за</w:t>
      </w:r>
      <w:r w:rsidR="009A3FD4" w:rsidRPr="00EA6C0B">
        <w:rPr>
          <w:spacing w:val="2"/>
          <w:sz w:val="28"/>
          <w:szCs w:val="28"/>
        </w:rPr>
        <w:softHyphen/>
      </w:r>
      <w:r w:rsidR="009A3FD4" w:rsidRPr="00EA6C0B">
        <w:rPr>
          <w:sz w:val="28"/>
          <w:szCs w:val="28"/>
        </w:rPr>
        <w:t>болевания</w:t>
      </w:r>
      <w:r w:rsidR="00FF0998">
        <w:rPr>
          <w:sz w:val="28"/>
          <w:szCs w:val="28"/>
        </w:rPr>
        <w:t>[1</w:t>
      </w:r>
      <w:r w:rsidR="00FF0998" w:rsidRPr="00FF0998">
        <w:rPr>
          <w:sz w:val="28"/>
          <w:szCs w:val="28"/>
        </w:rPr>
        <w:t>6</w:t>
      </w:r>
      <w:r w:rsidR="00C23BA7" w:rsidRPr="00C23BA7">
        <w:rPr>
          <w:sz w:val="28"/>
          <w:szCs w:val="28"/>
        </w:rPr>
        <w:t>]</w:t>
      </w:r>
      <w:r w:rsidR="009A3FD4" w:rsidRPr="00EA6C0B">
        <w:rPr>
          <w:sz w:val="28"/>
          <w:szCs w:val="28"/>
        </w:rPr>
        <w:t>.</w:t>
      </w:r>
    </w:p>
    <w:p w:rsidR="006A5F70" w:rsidRPr="006A5F70" w:rsidRDefault="006A5F70" w:rsidP="006D490C">
      <w:pPr>
        <w:shd w:val="clear" w:color="auto" w:fill="FFFFFF"/>
        <w:spacing w:line="360" w:lineRule="auto"/>
        <w:ind w:firstLine="851"/>
        <w:rPr>
          <w:b/>
          <w:spacing w:val="4"/>
          <w:sz w:val="28"/>
          <w:szCs w:val="28"/>
        </w:rPr>
      </w:pPr>
      <w:r w:rsidRPr="006A5F70">
        <w:rPr>
          <w:b/>
          <w:spacing w:val="4"/>
          <w:sz w:val="28"/>
          <w:szCs w:val="28"/>
        </w:rPr>
        <w:t>Основные задачи ЛГ:</w:t>
      </w:r>
    </w:p>
    <w:p w:rsidR="006A5F70" w:rsidRPr="006A5F70" w:rsidRDefault="006A5F70" w:rsidP="006A5F70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rPr>
          <w:spacing w:val="-11"/>
          <w:sz w:val="28"/>
          <w:szCs w:val="28"/>
        </w:rPr>
      </w:pPr>
      <w:r w:rsidRPr="006A5F70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Н</w:t>
      </w:r>
      <w:r w:rsidRPr="006A5F70">
        <w:rPr>
          <w:spacing w:val="5"/>
          <w:sz w:val="28"/>
          <w:szCs w:val="28"/>
        </w:rPr>
        <w:t>ормализация тонуса ЦНС (ликвидация застойного пато</w:t>
      </w:r>
      <w:r w:rsidRPr="006A5F70">
        <w:rPr>
          <w:spacing w:val="5"/>
          <w:sz w:val="28"/>
          <w:szCs w:val="28"/>
        </w:rPr>
        <w:softHyphen/>
      </w:r>
      <w:r w:rsidRPr="006A5F70">
        <w:rPr>
          <w:spacing w:val="3"/>
          <w:sz w:val="28"/>
          <w:szCs w:val="28"/>
        </w:rPr>
        <w:t>логического очага) и снижение общей напряженности;</w:t>
      </w:r>
    </w:p>
    <w:p w:rsidR="006A5F70" w:rsidRDefault="006A5F70" w:rsidP="006A5F70">
      <w:pPr>
        <w:pStyle w:val="a3"/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Активация кровообращения в поврежденной конечности</w:t>
      </w:r>
      <w:r w:rsidRPr="006A5F70">
        <w:rPr>
          <w:sz w:val="28"/>
          <w:szCs w:val="28"/>
        </w:rPr>
        <w:t xml:space="preserve"> ускорить рассасывание кровоизлияния и отека, улучшить крово-, лимфообращение и обмен веществ в пораженном сегменте и во всем организме, способствовать образованию костной мозоли и заживлению мягких тканей, предупредить </w:t>
      </w:r>
      <w:r w:rsidRPr="006A5F70">
        <w:rPr>
          <w:sz w:val="28"/>
          <w:szCs w:val="28"/>
        </w:rPr>
        <w:lastRenderedPageBreak/>
        <w:t>спаечный процесс, атрофию мышц, развитие тугоподвижности и анкилозов в суста</w:t>
      </w:r>
      <w:r>
        <w:rPr>
          <w:sz w:val="28"/>
          <w:szCs w:val="28"/>
        </w:rPr>
        <w:t>вах</w:t>
      </w:r>
      <w:r w:rsidRPr="006A5F70">
        <w:rPr>
          <w:spacing w:val="3"/>
          <w:sz w:val="28"/>
          <w:szCs w:val="28"/>
        </w:rPr>
        <w:t>;</w:t>
      </w:r>
    </w:p>
    <w:p w:rsidR="006A5F70" w:rsidRPr="006A5F70" w:rsidRDefault="006A5F70" w:rsidP="006A5F70">
      <w:pPr>
        <w:pStyle w:val="a3"/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 w:rsidRPr="006A5F70">
        <w:rPr>
          <w:sz w:val="28"/>
          <w:szCs w:val="28"/>
        </w:rPr>
        <w:t xml:space="preserve"> Восстановление опорно-рессорной функции стопы, восстановление нормальной подвижности во всех суставах стопы, укрепление мышц, поддерживающих ее своды</w:t>
      </w:r>
      <w:r w:rsidRPr="006A5F70">
        <w:rPr>
          <w:spacing w:val="3"/>
          <w:sz w:val="28"/>
          <w:szCs w:val="28"/>
        </w:rPr>
        <w:t>;</w:t>
      </w:r>
    </w:p>
    <w:p w:rsidR="006A5F70" w:rsidRPr="006A5F70" w:rsidRDefault="006A5F70" w:rsidP="006A5F70">
      <w:pPr>
        <w:pStyle w:val="a3"/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B30">
        <w:rPr>
          <w:sz w:val="28"/>
          <w:szCs w:val="28"/>
        </w:rPr>
        <w:t>О</w:t>
      </w:r>
      <w:r w:rsidR="00B20B30" w:rsidRPr="009A3FD4">
        <w:rPr>
          <w:sz w:val="28"/>
          <w:szCs w:val="28"/>
        </w:rPr>
        <w:t>кончательно</w:t>
      </w:r>
      <w:r w:rsidR="00B20B30">
        <w:rPr>
          <w:sz w:val="28"/>
          <w:szCs w:val="28"/>
        </w:rPr>
        <w:t>е восстановление</w:t>
      </w:r>
      <w:r w:rsidR="00B20B30" w:rsidRPr="009A3FD4">
        <w:rPr>
          <w:sz w:val="28"/>
          <w:szCs w:val="28"/>
        </w:rPr>
        <w:t xml:space="preserve"> функции поврежденного сегмента и всего организма в целом, адаптировать больного к бытовым и производственным нагрузка</w:t>
      </w:r>
      <w:r w:rsidR="00B20B30">
        <w:rPr>
          <w:sz w:val="28"/>
          <w:szCs w:val="28"/>
        </w:rPr>
        <w:t>м, в случае невозможности полно</w:t>
      </w:r>
      <w:r w:rsidR="00B20B30" w:rsidRPr="009A3FD4">
        <w:rPr>
          <w:sz w:val="28"/>
          <w:szCs w:val="28"/>
        </w:rPr>
        <w:t>го восстановления сформ</w:t>
      </w:r>
      <w:r w:rsidR="00B20B30">
        <w:rPr>
          <w:sz w:val="28"/>
          <w:szCs w:val="28"/>
        </w:rPr>
        <w:t>ировать необходимые компенсации</w:t>
      </w:r>
      <w:r w:rsidRPr="006A5F70">
        <w:rPr>
          <w:spacing w:val="3"/>
          <w:sz w:val="28"/>
          <w:szCs w:val="28"/>
        </w:rPr>
        <w:t>;</w:t>
      </w:r>
    </w:p>
    <w:p w:rsidR="006A5F70" w:rsidRPr="00B20B30" w:rsidRDefault="006A5F70" w:rsidP="006A5F70">
      <w:pPr>
        <w:pStyle w:val="a3"/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Профилактика осложнений связанная с малоподвижностью</w:t>
      </w:r>
      <w:r w:rsidR="00FF0998">
        <w:rPr>
          <w:spacing w:val="3"/>
          <w:sz w:val="28"/>
          <w:szCs w:val="28"/>
        </w:rPr>
        <w:t>[1</w:t>
      </w:r>
      <w:r w:rsidR="00FF0998" w:rsidRPr="00FF0998">
        <w:rPr>
          <w:spacing w:val="3"/>
          <w:sz w:val="28"/>
          <w:szCs w:val="28"/>
        </w:rPr>
        <w:t>5,16</w:t>
      </w:r>
      <w:r w:rsidR="00C23BA7" w:rsidRPr="00C23BA7">
        <w:rPr>
          <w:spacing w:val="3"/>
          <w:sz w:val="28"/>
          <w:szCs w:val="28"/>
        </w:rPr>
        <w:t>]</w:t>
      </w:r>
      <w:r>
        <w:rPr>
          <w:spacing w:val="3"/>
          <w:sz w:val="28"/>
          <w:szCs w:val="28"/>
        </w:rPr>
        <w:t>.</w:t>
      </w:r>
    </w:p>
    <w:p w:rsidR="00B20B30" w:rsidRPr="009D0E6D" w:rsidRDefault="00B20B30" w:rsidP="006D490C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9D0E6D">
        <w:rPr>
          <w:b/>
          <w:sz w:val="28"/>
          <w:szCs w:val="28"/>
          <w:lang w:val="en-US"/>
        </w:rPr>
        <w:t>II</w:t>
      </w:r>
      <w:r w:rsidRPr="009D0E6D">
        <w:rPr>
          <w:b/>
          <w:sz w:val="28"/>
          <w:szCs w:val="28"/>
        </w:rPr>
        <w:t xml:space="preserve"> период. Функциональный (постиммобилизационный) </w:t>
      </w:r>
    </w:p>
    <w:p w:rsidR="004A4B76" w:rsidRDefault="00B20B30" w:rsidP="00FF61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331C">
        <w:rPr>
          <w:sz w:val="28"/>
          <w:szCs w:val="28"/>
        </w:rPr>
        <w:t>остиммобилизационный, или функциональный, период длится с момента с</w:t>
      </w:r>
      <w:r>
        <w:rPr>
          <w:sz w:val="28"/>
          <w:szCs w:val="28"/>
        </w:rPr>
        <w:t>нятия иммобилизации до частично</w:t>
      </w:r>
      <w:r w:rsidRPr="00A6331C">
        <w:rPr>
          <w:sz w:val="28"/>
          <w:szCs w:val="28"/>
        </w:rPr>
        <w:t>го (неполного) восстановле</w:t>
      </w:r>
      <w:r>
        <w:rPr>
          <w:sz w:val="28"/>
          <w:szCs w:val="28"/>
        </w:rPr>
        <w:t>ния функции. Это период функцио</w:t>
      </w:r>
      <w:r w:rsidRPr="00A6331C">
        <w:rPr>
          <w:sz w:val="28"/>
          <w:szCs w:val="28"/>
        </w:rPr>
        <w:t>нальный, анатомически ор</w:t>
      </w:r>
      <w:r>
        <w:rPr>
          <w:sz w:val="28"/>
          <w:szCs w:val="28"/>
        </w:rPr>
        <w:t>ган восстановлен, а функциональ</w:t>
      </w:r>
      <w:r w:rsidRPr="00A6331C">
        <w:rPr>
          <w:sz w:val="28"/>
          <w:szCs w:val="28"/>
        </w:rPr>
        <w:t xml:space="preserve">но — нет. </w:t>
      </w:r>
    </w:p>
    <w:p w:rsidR="009D0E6D" w:rsidRDefault="00B20B30" w:rsidP="00FF614D">
      <w:pPr>
        <w:spacing w:line="360" w:lineRule="auto"/>
        <w:ind w:firstLine="851"/>
        <w:jc w:val="both"/>
        <w:rPr>
          <w:sz w:val="28"/>
          <w:szCs w:val="28"/>
        </w:rPr>
      </w:pPr>
      <w:r w:rsidRPr="00A6331C">
        <w:rPr>
          <w:sz w:val="28"/>
          <w:szCs w:val="28"/>
        </w:rPr>
        <w:t>Задачи этого пер</w:t>
      </w:r>
      <w:r>
        <w:rPr>
          <w:sz w:val="28"/>
          <w:szCs w:val="28"/>
        </w:rPr>
        <w:t>иода: завершение регенерации по</w:t>
      </w:r>
      <w:r w:rsidRPr="00A6331C">
        <w:rPr>
          <w:sz w:val="28"/>
          <w:szCs w:val="28"/>
        </w:rPr>
        <w:t>врежденной области (норм</w:t>
      </w:r>
      <w:r>
        <w:rPr>
          <w:sz w:val="28"/>
          <w:szCs w:val="28"/>
        </w:rPr>
        <w:t>ализации структуры костной мозо</w:t>
      </w:r>
      <w:r w:rsidRPr="00A6331C">
        <w:rPr>
          <w:sz w:val="28"/>
          <w:szCs w:val="28"/>
        </w:rPr>
        <w:t>ли и др.), уменьшение атр</w:t>
      </w:r>
      <w:r>
        <w:rPr>
          <w:sz w:val="28"/>
          <w:szCs w:val="28"/>
        </w:rPr>
        <w:t>офии мышц, тугоподвижности в су</w:t>
      </w:r>
      <w:r w:rsidRPr="00A6331C">
        <w:rPr>
          <w:sz w:val="28"/>
          <w:szCs w:val="28"/>
        </w:rPr>
        <w:t>ставе, увеличение силы м</w:t>
      </w:r>
      <w:r>
        <w:rPr>
          <w:sz w:val="28"/>
          <w:szCs w:val="28"/>
        </w:rPr>
        <w:t>ышц и восстановление функции по</w:t>
      </w:r>
      <w:r w:rsidRPr="00A6331C">
        <w:rPr>
          <w:sz w:val="28"/>
          <w:szCs w:val="28"/>
        </w:rPr>
        <w:t>врежденной конечности. В это время наряду с общ</w:t>
      </w:r>
      <w:r>
        <w:rPr>
          <w:sz w:val="28"/>
          <w:szCs w:val="28"/>
        </w:rPr>
        <w:t>еразвиваю</w:t>
      </w:r>
      <w:r w:rsidRPr="00A6331C">
        <w:rPr>
          <w:sz w:val="28"/>
          <w:szCs w:val="28"/>
        </w:rPr>
        <w:t>щими упражнениями ши</w:t>
      </w:r>
      <w:r>
        <w:rPr>
          <w:sz w:val="28"/>
          <w:szCs w:val="28"/>
        </w:rPr>
        <w:t>роко применяются специальные уп</w:t>
      </w:r>
      <w:r w:rsidRPr="00A6331C">
        <w:rPr>
          <w:sz w:val="28"/>
          <w:szCs w:val="28"/>
        </w:rPr>
        <w:t>ражнения для поврежденного</w:t>
      </w:r>
      <w:r>
        <w:rPr>
          <w:sz w:val="28"/>
          <w:szCs w:val="28"/>
        </w:rPr>
        <w:t xml:space="preserve"> сегмента, сначала — в облегчен</w:t>
      </w:r>
      <w:r w:rsidRPr="00A6331C">
        <w:rPr>
          <w:sz w:val="28"/>
          <w:szCs w:val="28"/>
        </w:rPr>
        <w:t>ных условиях: с помощью, со</w:t>
      </w:r>
      <w:r>
        <w:rPr>
          <w:sz w:val="28"/>
          <w:szCs w:val="28"/>
        </w:rPr>
        <w:t xml:space="preserve"> снятием веса сегмента (на глад</w:t>
      </w:r>
      <w:r w:rsidRPr="00A6331C">
        <w:rPr>
          <w:sz w:val="28"/>
          <w:szCs w:val="28"/>
        </w:rPr>
        <w:t xml:space="preserve">ких поверхностях и в воде </w:t>
      </w:r>
      <w:r>
        <w:rPr>
          <w:sz w:val="28"/>
          <w:szCs w:val="28"/>
        </w:rPr>
        <w:t xml:space="preserve">- в бассейне). </w:t>
      </w:r>
      <w:r w:rsidRPr="00A6331C">
        <w:rPr>
          <w:sz w:val="28"/>
          <w:szCs w:val="28"/>
        </w:rPr>
        <w:t>Специальные физические упражнения для поврежденного сегмента постепенно расширяются:</w:t>
      </w:r>
      <w:r>
        <w:rPr>
          <w:sz w:val="28"/>
          <w:szCs w:val="28"/>
        </w:rPr>
        <w:t xml:space="preserve"> упраж</w:t>
      </w:r>
      <w:r w:rsidRPr="00D832C1">
        <w:rPr>
          <w:sz w:val="28"/>
          <w:szCs w:val="28"/>
        </w:rPr>
        <w:t>нения с опорой стопы на качалку, перекатывание цилиндра или гимнастической палки, тренировки на велотренажере, работу</w:t>
      </w:r>
      <w:r w:rsidRPr="00D832C1">
        <w:t xml:space="preserve"> </w:t>
      </w:r>
      <w:r w:rsidRPr="00D832C1">
        <w:rPr>
          <w:sz w:val="28"/>
          <w:szCs w:val="28"/>
        </w:rPr>
        <w:t>на ножной швейной машине, и др.</w:t>
      </w:r>
      <w:r w:rsidRPr="00A6331C">
        <w:rPr>
          <w:sz w:val="28"/>
          <w:szCs w:val="28"/>
        </w:rPr>
        <w:t xml:space="preserve"> проводятся с возможно большей амплитудой, с соп</w:t>
      </w:r>
      <w:r>
        <w:rPr>
          <w:sz w:val="28"/>
          <w:szCs w:val="28"/>
        </w:rPr>
        <w:t>ротивлением, с постепенно увели</w:t>
      </w:r>
      <w:r w:rsidRPr="00A6331C">
        <w:rPr>
          <w:sz w:val="28"/>
          <w:szCs w:val="28"/>
        </w:rPr>
        <w:t>чивающимися грузами на тр</w:t>
      </w:r>
      <w:r>
        <w:rPr>
          <w:sz w:val="28"/>
          <w:szCs w:val="28"/>
        </w:rPr>
        <w:t>енажерах, с предметами, гантеля</w:t>
      </w:r>
      <w:r w:rsidRPr="00A6331C">
        <w:rPr>
          <w:sz w:val="28"/>
          <w:szCs w:val="28"/>
        </w:rPr>
        <w:t>ми. Длительность занятий (2—3 раза в день) увеличивается до двух-трех часов.</w:t>
      </w:r>
      <w:r w:rsidR="009D0E6D">
        <w:rPr>
          <w:sz w:val="28"/>
          <w:szCs w:val="28"/>
        </w:rPr>
        <w:t xml:space="preserve"> </w:t>
      </w:r>
      <w:r w:rsidRPr="00D832C1">
        <w:rPr>
          <w:sz w:val="28"/>
          <w:szCs w:val="28"/>
        </w:rPr>
        <w:t>Целесообразно проводить тренировки в бассейне. В эт</w:t>
      </w:r>
      <w:r>
        <w:rPr>
          <w:sz w:val="28"/>
          <w:szCs w:val="28"/>
        </w:rPr>
        <w:t xml:space="preserve">о время больной </w:t>
      </w:r>
      <w:r>
        <w:rPr>
          <w:sz w:val="28"/>
          <w:szCs w:val="28"/>
        </w:rPr>
        <w:lastRenderedPageBreak/>
        <w:t>сначала передви</w:t>
      </w:r>
      <w:r w:rsidRPr="00D832C1">
        <w:rPr>
          <w:sz w:val="28"/>
          <w:szCs w:val="28"/>
        </w:rPr>
        <w:t>гается с помощью костылей, а затем с палкой, важно следить за правильным выполнением вс</w:t>
      </w:r>
      <w:r>
        <w:rPr>
          <w:sz w:val="28"/>
          <w:szCs w:val="28"/>
        </w:rPr>
        <w:t>ех элементов ходьбы</w:t>
      </w:r>
      <w:r w:rsidR="00FF0998">
        <w:rPr>
          <w:sz w:val="28"/>
          <w:szCs w:val="28"/>
        </w:rPr>
        <w:t>[</w:t>
      </w:r>
      <w:r w:rsidR="00FF0998" w:rsidRPr="00FF0998">
        <w:rPr>
          <w:sz w:val="28"/>
          <w:szCs w:val="28"/>
        </w:rPr>
        <w:t>13,16</w:t>
      </w:r>
      <w:r w:rsidR="00C23BA7" w:rsidRPr="00C23BA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F614D" w:rsidRDefault="00FF614D" w:rsidP="00FF614D">
      <w:pPr>
        <w:spacing w:line="360" w:lineRule="auto"/>
        <w:ind w:firstLine="851"/>
        <w:jc w:val="both"/>
        <w:rPr>
          <w:sz w:val="28"/>
          <w:szCs w:val="28"/>
        </w:rPr>
      </w:pPr>
    </w:p>
    <w:p w:rsidR="006D490C" w:rsidRPr="006D490C" w:rsidRDefault="009D0E6D" w:rsidP="006D490C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программы физической реабилитации при повреждении голеностопного сустава на функциональном (постиммобилизационном) периоде восстановительного лечения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4631"/>
        <w:gridCol w:w="1558"/>
        <w:gridCol w:w="2788"/>
      </w:tblGrid>
      <w:tr w:rsidR="004A4B76" w:rsidTr="00447113">
        <w:tc>
          <w:tcPr>
            <w:tcW w:w="534" w:type="dxa"/>
          </w:tcPr>
          <w:p w:rsidR="00447113" w:rsidRDefault="00447113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:rsidR="00447113" w:rsidRDefault="00447113" w:rsidP="0044711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  <w:tc>
          <w:tcPr>
            <w:tcW w:w="1560" w:type="dxa"/>
          </w:tcPr>
          <w:p w:rsidR="00447113" w:rsidRDefault="00447113" w:rsidP="0044711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2800" w:type="dxa"/>
          </w:tcPr>
          <w:p w:rsidR="00447113" w:rsidRDefault="00447113" w:rsidP="0044711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указания</w:t>
            </w:r>
          </w:p>
        </w:tc>
      </w:tr>
      <w:tr w:rsidR="004A4B76" w:rsidTr="00447113">
        <w:tc>
          <w:tcPr>
            <w:tcW w:w="534" w:type="dxa"/>
          </w:tcPr>
          <w:p w:rsidR="00447113" w:rsidRDefault="004A4B76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4A4B76" w:rsidRDefault="004A4B76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сидя, стопы на полу, руки сзади в опоре о кровать или спинку стула.</w:t>
            </w:r>
          </w:p>
          <w:p w:rsidR="004A4B76" w:rsidRDefault="004A4B76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Поочередное выпрямление ноги, до горизонтального положения  </w:t>
            </w:r>
          </w:p>
        </w:tc>
        <w:tc>
          <w:tcPr>
            <w:tcW w:w="1560" w:type="dxa"/>
          </w:tcPr>
          <w:p w:rsidR="00447113" w:rsidRDefault="004A4B76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раз</w:t>
            </w:r>
          </w:p>
        </w:tc>
        <w:tc>
          <w:tcPr>
            <w:tcW w:w="2800" w:type="dxa"/>
          </w:tcPr>
          <w:p w:rsidR="00447113" w:rsidRDefault="004A4B76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выпрямлении ноги, выпрямляем стопу</w:t>
            </w:r>
          </w:p>
        </w:tc>
      </w:tr>
      <w:tr w:rsidR="004A4B76" w:rsidTr="00447113">
        <w:tc>
          <w:tcPr>
            <w:tcW w:w="534" w:type="dxa"/>
          </w:tcPr>
          <w:p w:rsidR="00447113" w:rsidRDefault="004A4B76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447113" w:rsidRDefault="004A4B76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</w:t>
            </w:r>
            <w:r w:rsidR="00F5154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сидя</w:t>
            </w:r>
            <w:r w:rsidR="00F5154F">
              <w:rPr>
                <w:sz w:val="28"/>
                <w:szCs w:val="28"/>
              </w:rPr>
              <w:t>, стопа на качалке.</w:t>
            </w:r>
          </w:p>
          <w:p w:rsidR="00F5154F" w:rsidRDefault="00F5154F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Сгибание, разгибание стопы</w:t>
            </w:r>
          </w:p>
        </w:tc>
        <w:tc>
          <w:tcPr>
            <w:tcW w:w="1560" w:type="dxa"/>
          </w:tcPr>
          <w:p w:rsidR="00447113" w:rsidRDefault="00F5154F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раз</w:t>
            </w:r>
          </w:p>
        </w:tc>
        <w:tc>
          <w:tcPr>
            <w:tcW w:w="2800" w:type="dxa"/>
          </w:tcPr>
          <w:p w:rsidR="00447113" w:rsidRDefault="00F5154F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Стараемся выполнить упражнение с наибольшей амплитудой</w:t>
            </w:r>
          </w:p>
        </w:tc>
      </w:tr>
      <w:tr w:rsidR="004A4B76" w:rsidTr="00447113">
        <w:tc>
          <w:tcPr>
            <w:tcW w:w="534" w:type="dxa"/>
          </w:tcPr>
          <w:p w:rsidR="00447113" w:rsidRDefault="004A4B76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447113" w:rsidRDefault="00F5154F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сидя, стопа на педали.</w:t>
            </w:r>
          </w:p>
          <w:p w:rsidR="00F5154F" w:rsidRDefault="00F5154F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в сопротивлении, надавливание на педаль</w:t>
            </w:r>
          </w:p>
        </w:tc>
        <w:tc>
          <w:tcPr>
            <w:tcW w:w="1560" w:type="dxa"/>
          </w:tcPr>
          <w:p w:rsidR="00447113" w:rsidRDefault="00F5154F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раз</w:t>
            </w:r>
          </w:p>
        </w:tc>
        <w:tc>
          <w:tcPr>
            <w:tcW w:w="2800" w:type="dxa"/>
          </w:tcPr>
          <w:p w:rsidR="00447113" w:rsidRDefault="00F5154F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Педаль тугая, для нажатия на нее требуется определенное усилие </w:t>
            </w:r>
          </w:p>
        </w:tc>
      </w:tr>
      <w:tr w:rsidR="004A4B76" w:rsidTr="00447113">
        <w:tc>
          <w:tcPr>
            <w:tcW w:w="534" w:type="dxa"/>
          </w:tcPr>
          <w:p w:rsidR="00447113" w:rsidRDefault="004A4B76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447113" w:rsidRDefault="00F5154F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сидя на велотренажере</w:t>
            </w:r>
          </w:p>
          <w:p w:rsidR="00F5154F" w:rsidRDefault="00F5154F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Велотренажер</w:t>
            </w:r>
          </w:p>
        </w:tc>
        <w:tc>
          <w:tcPr>
            <w:tcW w:w="1560" w:type="dxa"/>
          </w:tcPr>
          <w:p w:rsidR="00447113" w:rsidRDefault="00F5154F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 мин</w:t>
            </w:r>
          </w:p>
        </w:tc>
        <w:tc>
          <w:tcPr>
            <w:tcW w:w="2800" w:type="dxa"/>
          </w:tcPr>
          <w:p w:rsidR="00447113" w:rsidRDefault="00F5154F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использовать и обратный ход тренажера (крутить педали в обратную сторону)</w:t>
            </w:r>
          </w:p>
        </w:tc>
      </w:tr>
      <w:tr w:rsidR="004A4B76" w:rsidTr="00447113">
        <w:tc>
          <w:tcPr>
            <w:tcW w:w="534" w:type="dxa"/>
          </w:tcPr>
          <w:p w:rsidR="00447113" w:rsidRDefault="004A4B76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447113" w:rsidRDefault="00F5154F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стоя, на костылях</w:t>
            </w:r>
          </w:p>
          <w:p w:rsidR="00F5154F" w:rsidRDefault="00F5154F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выполнения правильного </w:t>
            </w:r>
            <w:r>
              <w:rPr>
                <w:sz w:val="28"/>
                <w:szCs w:val="28"/>
              </w:rPr>
              <w:lastRenderedPageBreak/>
              <w:t>шага, ходьба</w:t>
            </w:r>
          </w:p>
        </w:tc>
        <w:tc>
          <w:tcPr>
            <w:tcW w:w="1560" w:type="dxa"/>
          </w:tcPr>
          <w:p w:rsidR="00447113" w:rsidRDefault="00F5154F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6-8 раз</w:t>
            </w:r>
          </w:p>
        </w:tc>
        <w:tc>
          <w:tcPr>
            <w:tcW w:w="2800" w:type="dxa"/>
          </w:tcPr>
          <w:p w:rsidR="00447113" w:rsidRDefault="00F5154F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</w:t>
            </w:r>
            <w:r w:rsidR="006D490C">
              <w:rPr>
                <w:sz w:val="28"/>
                <w:szCs w:val="28"/>
              </w:rPr>
              <w:t xml:space="preserve"> следит за правильной </w:t>
            </w:r>
            <w:r w:rsidR="006D490C">
              <w:rPr>
                <w:sz w:val="28"/>
                <w:szCs w:val="28"/>
              </w:rPr>
              <w:lastRenderedPageBreak/>
              <w:t>постановку</w:t>
            </w:r>
            <w:r>
              <w:rPr>
                <w:sz w:val="28"/>
                <w:szCs w:val="28"/>
              </w:rPr>
              <w:t xml:space="preserve"> стопы</w:t>
            </w:r>
            <w:r w:rsidR="00AB48BB">
              <w:rPr>
                <w:sz w:val="28"/>
                <w:szCs w:val="28"/>
              </w:rPr>
              <w:t xml:space="preserve"> (перекат с пятки на носок)</w:t>
            </w:r>
          </w:p>
        </w:tc>
      </w:tr>
      <w:tr w:rsidR="004A4B76" w:rsidTr="00447113">
        <w:tc>
          <w:tcPr>
            <w:tcW w:w="534" w:type="dxa"/>
          </w:tcPr>
          <w:p w:rsidR="00447113" w:rsidRDefault="004A4B76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77" w:type="dxa"/>
          </w:tcPr>
          <w:p w:rsidR="00447113" w:rsidRDefault="00AB48BB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– стоя, </w:t>
            </w:r>
          </w:p>
          <w:p w:rsidR="00AB48BB" w:rsidRDefault="00AB48BB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специальной обуви</w:t>
            </w:r>
          </w:p>
        </w:tc>
        <w:tc>
          <w:tcPr>
            <w:tcW w:w="1560" w:type="dxa"/>
          </w:tcPr>
          <w:p w:rsidR="00447113" w:rsidRDefault="00AB48BB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раз</w:t>
            </w:r>
          </w:p>
        </w:tc>
        <w:tc>
          <w:tcPr>
            <w:tcW w:w="2800" w:type="dxa"/>
          </w:tcPr>
          <w:p w:rsidR="00447113" w:rsidRDefault="00AB48BB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Ортопедическая обувь, отрезы, спец стельки, следить за правильным выполнением шага</w:t>
            </w:r>
          </w:p>
        </w:tc>
      </w:tr>
      <w:tr w:rsidR="004A4B76" w:rsidTr="00447113">
        <w:tc>
          <w:tcPr>
            <w:tcW w:w="534" w:type="dxa"/>
          </w:tcPr>
          <w:p w:rsidR="00447113" w:rsidRDefault="004A4B76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AB48BB" w:rsidRDefault="00AB48BB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лежа, ноги согнуты в коленном суставе.</w:t>
            </w:r>
          </w:p>
          <w:p w:rsidR="00AB48BB" w:rsidRDefault="00AB48BB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Перекатывание валика, цилиндра</w:t>
            </w:r>
          </w:p>
        </w:tc>
        <w:tc>
          <w:tcPr>
            <w:tcW w:w="1560" w:type="dxa"/>
          </w:tcPr>
          <w:p w:rsidR="00447113" w:rsidRDefault="00AB48BB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раз</w:t>
            </w:r>
          </w:p>
        </w:tc>
        <w:tc>
          <w:tcPr>
            <w:tcW w:w="2800" w:type="dxa"/>
          </w:tcPr>
          <w:p w:rsidR="00447113" w:rsidRDefault="00AB48BB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Стопа совершает имитирующее движение ходьбы</w:t>
            </w:r>
          </w:p>
        </w:tc>
      </w:tr>
      <w:tr w:rsidR="004A4B76" w:rsidTr="00447113">
        <w:tc>
          <w:tcPr>
            <w:tcW w:w="534" w:type="dxa"/>
          </w:tcPr>
          <w:p w:rsidR="00447113" w:rsidRDefault="004A4B76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447113" w:rsidRDefault="00AB48BB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стоя</w:t>
            </w:r>
          </w:p>
          <w:p w:rsidR="00AB48BB" w:rsidRDefault="00AB48BB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и спуск по лестнице</w:t>
            </w:r>
          </w:p>
        </w:tc>
        <w:tc>
          <w:tcPr>
            <w:tcW w:w="1560" w:type="dxa"/>
          </w:tcPr>
          <w:p w:rsidR="00447113" w:rsidRDefault="00AB48BB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раз</w:t>
            </w:r>
          </w:p>
        </w:tc>
        <w:tc>
          <w:tcPr>
            <w:tcW w:w="2800" w:type="dxa"/>
          </w:tcPr>
          <w:p w:rsidR="00447113" w:rsidRDefault="00AB48BB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подъеме в начале ставится поврежденная стопа</w:t>
            </w:r>
          </w:p>
        </w:tc>
      </w:tr>
    </w:tbl>
    <w:p w:rsidR="006D490C" w:rsidRPr="006A5F70" w:rsidRDefault="006D490C" w:rsidP="00B20B30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6A5F70" w:rsidRPr="004845D4" w:rsidRDefault="004845D4" w:rsidP="00B20B30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Так же используются упражнения в воде</w:t>
      </w:r>
      <w:r w:rsidRPr="004845D4">
        <w:rPr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4630"/>
        <w:gridCol w:w="1559"/>
        <w:gridCol w:w="2788"/>
      </w:tblGrid>
      <w:tr w:rsidR="004845D4" w:rsidTr="004845D4">
        <w:tc>
          <w:tcPr>
            <w:tcW w:w="534" w:type="dxa"/>
          </w:tcPr>
          <w:p w:rsidR="004845D4" w:rsidRDefault="004845D4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45D4" w:rsidRPr="004845D4" w:rsidRDefault="004845D4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77" w:type="dxa"/>
          </w:tcPr>
          <w:p w:rsidR="004845D4" w:rsidRDefault="004845D4" w:rsidP="004845D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  <w:tc>
          <w:tcPr>
            <w:tcW w:w="1560" w:type="dxa"/>
          </w:tcPr>
          <w:p w:rsidR="004845D4" w:rsidRDefault="004845D4" w:rsidP="004845D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2800" w:type="dxa"/>
          </w:tcPr>
          <w:p w:rsidR="004845D4" w:rsidRDefault="004845D4" w:rsidP="004845D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указания</w:t>
            </w:r>
          </w:p>
        </w:tc>
      </w:tr>
      <w:tr w:rsidR="004845D4" w:rsidTr="004845D4">
        <w:tc>
          <w:tcPr>
            <w:tcW w:w="534" w:type="dxa"/>
          </w:tcPr>
          <w:p w:rsidR="004845D4" w:rsidRDefault="004845D4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4845D4" w:rsidRDefault="004845D4" w:rsidP="004845D4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EB4B20">
              <w:rPr>
                <w:sz w:val="28"/>
                <w:szCs w:val="28"/>
              </w:rPr>
              <w:t>Движение ногами «кроль»</w:t>
            </w:r>
          </w:p>
        </w:tc>
        <w:tc>
          <w:tcPr>
            <w:tcW w:w="1560" w:type="dxa"/>
          </w:tcPr>
          <w:p w:rsidR="004845D4" w:rsidRDefault="004845D4" w:rsidP="00AF7FE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15–30с</w:t>
            </w:r>
          </w:p>
        </w:tc>
        <w:tc>
          <w:tcPr>
            <w:tcW w:w="2800" w:type="dxa"/>
          </w:tcPr>
          <w:p w:rsidR="004845D4" w:rsidRDefault="00AF7FED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наибольшей амплитудой</w:t>
            </w:r>
          </w:p>
        </w:tc>
      </w:tr>
      <w:tr w:rsidR="004845D4" w:rsidTr="004845D4">
        <w:tc>
          <w:tcPr>
            <w:tcW w:w="534" w:type="dxa"/>
          </w:tcPr>
          <w:p w:rsidR="004845D4" w:rsidRDefault="004845D4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4845D4" w:rsidRDefault="004845D4" w:rsidP="004845D4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EB4B20">
              <w:rPr>
                <w:sz w:val="28"/>
                <w:szCs w:val="28"/>
              </w:rPr>
              <w:t xml:space="preserve">Движение ногами «брасс» </w:t>
            </w:r>
          </w:p>
        </w:tc>
        <w:tc>
          <w:tcPr>
            <w:tcW w:w="1560" w:type="dxa"/>
          </w:tcPr>
          <w:p w:rsidR="004845D4" w:rsidRDefault="004845D4" w:rsidP="00AF7FE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15–30с</w:t>
            </w:r>
          </w:p>
        </w:tc>
        <w:tc>
          <w:tcPr>
            <w:tcW w:w="2800" w:type="dxa"/>
          </w:tcPr>
          <w:p w:rsidR="004845D4" w:rsidRDefault="00AF7FED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наибольшей амплитудой</w:t>
            </w:r>
          </w:p>
        </w:tc>
      </w:tr>
      <w:tr w:rsidR="004845D4" w:rsidTr="004845D4">
        <w:tc>
          <w:tcPr>
            <w:tcW w:w="534" w:type="dxa"/>
          </w:tcPr>
          <w:p w:rsidR="004845D4" w:rsidRDefault="004845D4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4845D4" w:rsidRDefault="004845D4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в ластах</w:t>
            </w:r>
          </w:p>
        </w:tc>
        <w:tc>
          <w:tcPr>
            <w:tcW w:w="1560" w:type="dxa"/>
          </w:tcPr>
          <w:p w:rsidR="004845D4" w:rsidRDefault="00AF7FED" w:rsidP="00AF7FE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30с</w:t>
            </w:r>
          </w:p>
        </w:tc>
        <w:tc>
          <w:tcPr>
            <w:tcW w:w="2800" w:type="dxa"/>
          </w:tcPr>
          <w:p w:rsidR="004845D4" w:rsidRDefault="00AF7FED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наибольшей амплитудой</w:t>
            </w:r>
          </w:p>
        </w:tc>
      </w:tr>
      <w:tr w:rsidR="004845D4" w:rsidTr="004845D4">
        <w:tc>
          <w:tcPr>
            <w:tcW w:w="534" w:type="dxa"/>
          </w:tcPr>
          <w:p w:rsidR="004845D4" w:rsidRDefault="004845D4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4845D4" w:rsidRDefault="004845D4" w:rsidP="00AF7FED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EB4B20">
              <w:rPr>
                <w:sz w:val="28"/>
                <w:szCs w:val="28"/>
              </w:rPr>
              <w:t xml:space="preserve">Спуск по </w:t>
            </w:r>
            <w:r w:rsidR="00AF7FED">
              <w:rPr>
                <w:sz w:val="28"/>
                <w:szCs w:val="28"/>
              </w:rPr>
              <w:t>лестнице различными вариантами</w:t>
            </w:r>
          </w:p>
        </w:tc>
        <w:tc>
          <w:tcPr>
            <w:tcW w:w="1560" w:type="dxa"/>
          </w:tcPr>
          <w:p w:rsidR="004845D4" w:rsidRDefault="004845D4" w:rsidP="00AF7FE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30с</w:t>
            </w:r>
          </w:p>
        </w:tc>
        <w:tc>
          <w:tcPr>
            <w:tcW w:w="2800" w:type="dxa"/>
          </w:tcPr>
          <w:p w:rsidR="004845D4" w:rsidRDefault="00AF7FED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EB4B20">
              <w:rPr>
                <w:sz w:val="28"/>
                <w:szCs w:val="28"/>
              </w:rPr>
              <w:t>начиная с больной ноги, затем наоборот</w:t>
            </w:r>
          </w:p>
        </w:tc>
      </w:tr>
      <w:tr w:rsidR="004845D4" w:rsidTr="004845D4">
        <w:tc>
          <w:tcPr>
            <w:tcW w:w="534" w:type="dxa"/>
          </w:tcPr>
          <w:p w:rsidR="004845D4" w:rsidRDefault="004845D4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4845D4" w:rsidRDefault="00AF7FED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Приподнимание</w:t>
            </w:r>
            <w:r w:rsidRPr="00EB4B20">
              <w:rPr>
                <w:sz w:val="28"/>
                <w:szCs w:val="28"/>
              </w:rPr>
              <w:t xml:space="preserve"> на полупальцы</w:t>
            </w:r>
          </w:p>
        </w:tc>
        <w:tc>
          <w:tcPr>
            <w:tcW w:w="1560" w:type="dxa"/>
          </w:tcPr>
          <w:p w:rsidR="004845D4" w:rsidRDefault="00AF7FED" w:rsidP="00AF7FE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15-20с</w:t>
            </w:r>
          </w:p>
        </w:tc>
        <w:tc>
          <w:tcPr>
            <w:tcW w:w="2800" w:type="dxa"/>
          </w:tcPr>
          <w:p w:rsidR="004845D4" w:rsidRDefault="00AF7FED" w:rsidP="00B20B30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Приподнимание пяток от пола</w:t>
            </w:r>
          </w:p>
        </w:tc>
      </w:tr>
    </w:tbl>
    <w:p w:rsidR="004845D4" w:rsidRPr="004845D4" w:rsidRDefault="004845D4" w:rsidP="00B20B30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6D490C" w:rsidRPr="00F74B74" w:rsidRDefault="006D490C" w:rsidP="006D490C">
      <w:pPr>
        <w:spacing w:line="360" w:lineRule="auto"/>
        <w:jc w:val="center"/>
        <w:rPr>
          <w:b/>
          <w:sz w:val="28"/>
          <w:szCs w:val="28"/>
        </w:rPr>
      </w:pPr>
      <w:r w:rsidRPr="00C137C6">
        <w:rPr>
          <w:b/>
          <w:sz w:val="28"/>
          <w:szCs w:val="28"/>
        </w:rPr>
        <w:lastRenderedPageBreak/>
        <w:t>Заключение</w:t>
      </w:r>
    </w:p>
    <w:p w:rsidR="006D490C" w:rsidRPr="00C137C6" w:rsidRDefault="006D490C" w:rsidP="00FF614D">
      <w:pPr>
        <w:spacing w:line="360" w:lineRule="auto"/>
        <w:ind w:firstLine="851"/>
        <w:jc w:val="both"/>
        <w:rPr>
          <w:sz w:val="28"/>
          <w:szCs w:val="28"/>
        </w:rPr>
      </w:pPr>
      <w:r w:rsidRPr="00C137C6">
        <w:rPr>
          <w:sz w:val="28"/>
          <w:szCs w:val="28"/>
        </w:rPr>
        <w:t>Травмы, нарушающие функции опорно-двигательного аппарата, подстерегают человек</w:t>
      </w:r>
      <w:r>
        <w:rPr>
          <w:sz w:val="28"/>
          <w:szCs w:val="28"/>
        </w:rPr>
        <w:t xml:space="preserve">а всю его жизнь на каждом шагу. </w:t>
      </w:r>
      <w:r w:rsidRPr="00C137C6">
        <w:rPr>
          <w:sz w:val="28"/>
          <w:szCs w:val="28"/>
        </w:rPr>
        <w:t xml:space="preserve">Повреждения голеностопного сустава - наиболее частые среди всех травм конечностей. Наибольший процент травм голеностопного сустава происходит от неправильных приземлений при спрыгиваниях с высоких предметов, приземлениях на неровные поверхности, падениях. В этих случаях наиболее характерны вывихи и переломы. Могут наблюдаться и повреждения и заболевания мягких тканей этой области - икроножных мышц, ахиллова сухожилия, растяжения и воспаления связочного </w:t>
      </w:r>
      <w:r>
        <w:rPr>
          <w:sz w:val="28"/>
          <w:szCs w:val="28"/>
        </w:rPr>
        <w:t>аппарата.</w:t>
      </w:r>
      <w:r w:rsidRPr="002A48AE">
        <w:rPr>
          <w:sz w:val="28"/>
          <w:szCs w:val="28"/>
        </w:rPr>
        <w:t xml:space="preserve"> </w:t>
      </w:r>
      <w:r w:rsidRPr="00C137C6">
        <w:rPr>
          <w:sz w:val="28"/>
          <w:szCs w:val="28"/>
        </w:rPr>
        <w:t>Повреждение связок составляют около 75% всех травм. В зависимости от механизма травмы повреждаются различные связочные компоненты голеностопного сустава. Другими, более тяжёлыми следствиями травмы являются переломы костей голеностопа, которые, являются самыми частыми травматическими повреждениями скелета</w:t>
      </w:r>
      <w:r w:rsidR="00FF0998">
        <w:rPr>
          <w:sz w:val="28"/>
          <w:szCs w:val="28"/>
        </w:rPr>
        <w:t>[</w:t>
      </w:r>
      <w:r w:rsidR="00FF0998" w:rsidRPr="00FF0998">
        <w:rPr>
          <w:sz w:val="28"/>
          <w:szCs w:val="28"/>
        </w:rPr>
        <w:t>21</w:t>
      </w:r>
      <w:r w:rsidRPr="00C23BA7">
        <w:rPr>
          <w:sz w:val="28"/>
          <w:szCs w:val="28"/>
        </w:rPr>
        <w:t>]</w:t>
      </w:r>
      <w:r w:rsidRPr="00C137C6">
        <w:rPr>
          <w:sz w:val="28"/>
          <w:szCs w:val="28"/>
        </w:rPr>
        <w:t>.</w:t>
      </w:r>
    </w:p>
    <w:p w:rsidR="006D490C" w:rsidRPr="00C137C6" w:rsidRDefault="006D490C" w:rsidP="006D490C">
      <w:pPr>
        <w:spacing w:line="360" w:lineRule="auto"/>
        <w:ind w:firstLine="851"/>
        <w:jc w:val="both"/>
        <w:rPr>
          <w:sz w:val="28"/>
          <w:szCs w:val="28"/>
        </w:rPr>
      </w:pPr>
      <w:r w:rsidRPr="00C137C6">
        <w:rPr>
          <w:sz w:val="28"/>
          <w:szCs w:val="28"/>
        </w:rPr>
        <w:t>Признаки повреждения в области голеностопного сустава: боль, припухлость, гематома, нарушение контуров сустава, нарушение функции - зависят от количества поврежденных анатомических образований и степени смещения. Важно выяснение механизма травмы и логическое предположение возможных повреждений с целенаправленным их диа</w:t>
      </w:r>
      <w:r>
        <w:rPr>
          <w:sz w:val="28"/>
          <w:szCs w:val="28"/>
        </w:rPr>
        <w:t xml:space="preserve">гностированием или исключением. </w:t>
      </w:r>
      <w:r w:rsidRPr="00C137C6">
        <w:rPr>
          <w:sz w:val="28"/>
          <w:szCs w:val="28"/>
        </w:rPr>
        <w:t>Проблема, с которой сталкиваются все пациенты после определенных травм опорно-двигательного аппарата – это посттравматическая болезнь. Характеризуется она следующими признаками: нарушение или снижение физической активности, проблемы с психоэмоциональным состоянием. Необходимо учесть то, что до травмы, практически все пациенты были относительно здоровые люди, поэтому основной задачей в посттравматическом периоде является повышение физической активности больного, восстановление психоэмоционального статуса, возврат к прежнему социальному положению</w:t>
      </w:r>
      <w:r w:rsidR="00D2213F" w:rsidRPr="00D2213F">
        <w:rPr>
          <w:sz w:val="28"/>
          <w:szCs w:val="28"/>
        </w:rPr>
        <w:t xml:space="preserve"> [6,</w:t>
      </w:r>
      <w:r w:rsidR="00FF0998" w:rsidRPr="00FF0998">
        <w:rPr>
          <w:sz w:val="28"/>
          <w:szCs w:val="28"/>
        </w:rPr>
        <w:t>19,</w:t>
      </w:r>
      <w:r w:rsidR="00D2213F" w:rsidRPr="00D2213F">
        <w:rPr>
          <w:sz w:val="28"/>
          <w:szCs w:val="28"/>
        </w:rPr>
        <w:t>21</w:t>
      </w:r>
      <w:r w:rsidRPr="00C23BA7">
        <w:rPr>
          <w:sz w:val="28"/>
          <w:szCs w:val="28"/>
        </w:rPr>
        <w:t>]</w:t>
      </w:r>
      <w:r w:rsidRPr="00C137C6">
        <w:rPr>
          <w:sz w:val="28"/>
          <w:szCs w:val="28"/>
        </w:rPr>
        <w:t>.</w:t>
      </w:r>
    </w:p>
    <w:p w:rsidR="006D490C" w:rsidRPr="00C137C6" w:rsidRDefault="006D490C" w:rsidP="006D490C">
      <w:pPr>
        <w:spacing w:line="360" w:lineRule="auto"/>
        <w:jc w:val="both"/>
        <w:rPr>
          <w:sz w:val="28"/>
          <w:szCs w:val="28"/>
        </w:rPr>
      </w:pPr>
      <w:r w:rsidRPr="00C137C6">
        <w:rPr>
          <w:sz w:val="28"/>
          <w:szCs w:val="28"/>
        </w:rPr>
        <w:t xml:space="preserve"> </w:t>
      </w:r>
    </w:p>
    <w:p w:rsidR="006D490C" w:rsidRPr="00C137C6" w:rsidRDefault="006D490C" w:rsidP="006D490C">
      <w:pPr>
        <w:spacing w:line="360" w:lineRule="auto"/>
        <w:jc w:val="both"/>
        <w:rPr>
          <w:sz w:val="28"/>
          <w:szCs w:val="28"/>
        </w:rPr>
      </w:pPr>
      <w:r w:rsidRPr="00C137C6">
        <w:rPr>
          <w:sz w:val="28"/>
          <w:szCs w:val="28"/>
        </w:rPr>
        <w:lastRenderedPageBreak/>
        <w:t xml:space="preserve">Адаптивно-физическая реабилитация является составной частью общей модели реабилитации. </w:t>
      </w:r>
    </w:p>
    <w:p w:rsidR="006D490C" w:rsidRPr="00824D75" w:rsidRDefault="006D490C" w:rsidP="00FF614D">
      <w:pPr>
        <w:spacing w:line="360" w:lineRule="auto"/>
        <w:ind w:firstLine="851"/>
        <w:jc w:val="both"/>
        <w:rPr>
          <w:sz w:val="28"/>
          <w:szCs w:val="28"/>
        </w:rPr>
      </w:pPr>
      <w:r w:rsidRPr="00824D75">
        <w:rPr>
          <w:b/>
          <w:sz w:val="28"/>
          <w:szCs w:val="28"/>
        </w:rPr>
        <w:t>Цель этапа реабилитации</w:t>
      </w:r>
      <w:r w:rsidRPr="00C137C6">
        <w:rPr>
          <w:sz w:val="28"/>
          <w:szCs w:val="28"/>
        </w:rPr>
        <w:t xml:space="preserve"> – максимально полное восстановление утраченных двигательных функций, исходя из сложившейся после травмы анатомической ситуации. Это огромная, тяжёлая работа, требующая от пациента терпения и упорства, а от врача, курирующего процесс, специальных знаний, навыков, наличия в арсенале необходимого реабилитационного оборудования, тренажеров, приспособлений.</w:t>
      </w:r>
      <w:r>
        <w:rPr>
          <w:sz w:val="28"/>
          <w:szCs w:val="28"/>
        </w:rPr>
        <w:t xml:space="preserve"> </w:t>
      </w:r>
      <w:r w:rsidRPr="00824D75">
        <w:rPr>
          <w:sz w:val="28"/>
          <w:szCs w:val="28"/>
        </w:rPr>
        <w:t>Как правило, человек после травмы не в состоянии самостоятельно выполнять упражнения: нет достаточной подвижности суставов, больно, атрофированы и не работают мышцы и т.д. Поэтому, с каждым пациентом у нас работает персональный инструктор. Его задача - помощь больному при выполнении императивно – коррегирующих упражнений, из которых и складывается его персональная программа реабилитации.</w:t>
      </w:r>
    </w:p>
    <w:p w:rsidR="006D490C" w:rsidRDefault="006D490C" w:rsidP="006D490C">
      <w:pPr>
        <w:spacing w:line="360" w:lineRule="auto"/>
        <w:ind w:firstLine="851"/>
        <w:jc w:val="both"/>
        <w:rPr>
          <w:sz w:val="28"/>
          <w:szCs w:val="28"/>
        </w:rPr>
      </w:pPr>
      <w:r w:rsidRPr="00824D75">
        <w:rPr>
          <w:sz w:val="28"/>
          <w:szCs w:val="28"/>
        </w:rPr>
        <w:t>Если же больной после травмы приобретает инвалидность, то особенно необходимо вводить элементы адаптивной физической культуры, то есть посредством физической активности и психологической коррекции введение</w:t>
      </w:r>
      <w:r>
        <w:rPr>
          <w:sz w:val="28"/>
          <w:szCs w:val="28"/>
        </w:rPr>
        <w:t xml:space="preserve"> в нормальную социальную среду. </w:t>
      </w:r>
      <w:r w:rsidRPr="00824D75">
        <w:rPr>
          <w:sz w:val="28"/>
          <w:szCs w:val="28"/>
        </w:rPr>
        <w:t>После прекращения гипсовой иммобилизации больным с травмами и повреждениями голеностопного сустава для восстановления могут применяться различные сочетания безрецептурных методов реабилитации. Им назначают наравне с лечебной физкультурой, массаж, механотерапию, ванны</w:t>
      </w:r>
      <w:r w:rsidR="00D2213F">
        <w:rPr>
          <w:sz w:val="28"/>
          <w:szCs w:val="28"/>
        </w:rPr>
        <w:t>[</w:t>
      </w:r>
      <w:r w:rsidR="00D2213F" w:rsidRPr="00A40492">
        <w:rPr>
          <w:sz w:val="28"/>
          <w:szCs w:val="28"/>
        </w:rPr>
        <w:t>10,16,21</w:t>
      </w:r>
      <w:r w:rsidRPr="00F74B74">
        <w:rPr>
          <w:sz w:val="28"/>
          <w:szCs w:val="28"/>
        </w:rPr>
        <w:t>]</w:t>
      </w:r>
      <w:r w:rsidRPr="00824D75">
        <w:rPr>
          <w:sz w:val="28"/>
          <w:szCs w:val="28"/>
        </w:rPr>
        <w:t>.</w:t>
      </w:r>
    </w:p>
    <w:p w:rsidR="006D490C" w:rsidRDefault="006D490C" w:rsidP="006D490C">
      <w:pPr>
        <w:spacing w:line="360" w:lineRule="auto"/>
        <w:ind w:firstLine="851"/>
        <w:jc w:val="both"/>
        <w:rPr>
          <w:sz w:val="28"/>
          <w:szCs w:val="28"/>
        </w:rPr>
      </w:pPr>
    </w:p>
    <w:p w:rsidR="006D490C" w:rsidRDefault="006D490C" w:rsidP="006D490C">
      <w:pPr>
        <w:spacing w:line="360" w:lineRule="auto"/>
        <w:ind w:firstLine="851"/>
        <w:jc w:val="both"/>
        <w:rPr>
          <w:sz w:val="28"/>
          <w:szCs w:val="28"/>
        </w:rPr>
      </w:pPr>
    </w:p>
    <w:p w:rsidR="006D490C" w:rsidRDefault="006D490C" w:rsidP="006D490C">
      <w:pPr>
        <w:spacing w:line="360" w:lineRule="auto"/>
        <w:ind w:firstLine="851"/>
        <w:jc w:val="both"/>
        <w:rPr>
          <w:sz w:val="28"/>
          <w:szCs w:val="28"/>
        </w:rPr>
      </w:pPr>
    </w:p>
    <w:p w:rsidR="006D490C" w:rsidRDefault="006D490C" w:rsidP="006D490C">
      <w:pPr>
        <w:spacing w:line="360" w:lineRule="auto"/>
        <w:ind w:firstLine="851"/>
        <w:jc w:val="both"/>
        <w:rPr>
          <w:sz w:val="28"/>
          <w:szCs w:val="28"/>
        </w:rPr>
      </w:pPr>
    </w:p>
    <w:p w:rsidR="006D490C" w:rsidRDefault="006D490C" w:rsidP="006D490C">
      <w:pPr>
        <w:spacing w:line="360" w:lineRule="auto"/>
        <w:ind w:firstLine="851"/>
        <w:jc w:val="both"/>
        <w:rPr>
          <w:sz w:val="28"/>
          <w:szCs w:val="28"/>
        </w:rPr>
      </w:pPr>
    </w:p>
    <w:p w:rsidR="006D490C" w:rsidRDefault="006D490C" w:rsidP="006D490C">
      <w:pPr>
        <w:spacing w:line="360" w:lineRule="auto"/>
        <w:ind w:firstLine="851"/>
        <w:jc w:val="both"/>
        <w:rPr>
          <w:sz w:val="28"/>
          <w:szCs w:val="28"/>
        </w:rPr>
      </w:pPr>
    </w:p>
    <w:p w:rsidR="006D490C" w:rsidRDefault="006D490C" w:rsidP="006D490C">
      <w:pPr>
        <w:spacing w:line="360" w:lineRule="auto"/>
        <w:ind w:firstLine="851"/>
        <w:jc w:val="both"/>
        <w:rPr>
          <w:sz w:val="28"/>
          <w:szCs w:val="28"/>
        </w:rPr>
      </w:pPr>
    </w:p>
    <w:p w:rsidR="006D490C" w:rsidRPr="00C137C6" w:rsidRDefault="006D490C" w:rsidP="006D490C">
      <w:pPr>
        <w:spacing w:line="360" w:lineRule="auto"/>
        <w:ind w:firstLine="851"/>
        <w:jc w:val="both"/>
        <w:rPr>
          <w:sz w:val="28"/>
          <w:szCs w:val="28"/>
        </w:rPr>
      </w:pPr>
    </w:p>
    <w:p w:rsidR="00AF7FED" w:rsidRPr="006D490C" w:rsidRDefault="00AF7FED" w:rsidP="006D490C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AF7FED">
        <w:rPr>
          <w:b/>
          <w:sz w:val="28"/>
          <w:szCs w:val="28"/>
        </w:rPr>
        <w:lastRenderedPageBreak/>
        <w:t>Выводы</w:t>
      </w:r>
    </w:p>
    <w:p w:rsidR="00B33F0D" w:rsidRPr="00CE7AB4" w:rsidRDefault="006D490C" w:rsidP="006D490C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7FED">
        <w:rPr>
          <w:sz w:val="28"/>
          <w:szCs w:val="28"/>
        </w:rPr>
        <w:t>Рассмотрев</w:t>
      </w:r>
      <w:r w:rsidR="00AF7FED" w:rsidRPr="00AF7FED">
        <w:rPr>
          <w:sz w:val="28"/>
          <w:szCs w:val="28"/>
        </w:rPr>
        <w:t xml:space="preserve"> анатомо-физиологические особенности и классификацию пов</w:t>
      </w:r>
      <w:r w:rsidR="00AF7FED">
        <w:rPr>
          <w:sz w:val="28"/>
          <w:szCs w:val="28"/>
        </w:rPr>
        <w:t>реждений голеностопного сустава можно сказать, что</w:t>
      </w:r>
      <w:r w:rsidR="00B33F0D">
        <w:rPr>
          <w:sz w:val="28"/>
          <w:szCs w:val="28"/>
        </w:rPr>
        <w:t xml:space="preserve"> г</w:t>
      </w:r>
      <w:r w:rsidR="00B33F0D" w:rsidRPr="003D2D75">
        <w:rPr>
          <w:sz w:val="28"/>
          <w:szCs w:val="28"/>
        </w:rPr>
        <w:t>оленостопный сустав представляет собой сложное анатомическое образование, состоящее из костной основы и связочного аппарата с п</w:t>
      </w:r>
      <w:r w:rsidR="00B33F0D">
        <w:rPr>
          <w:sz w:val="28"/>
          <w:szCs w:val="28"/>
        </w:rPr>
        <w:t>роходящими вокруг него со</w:t>
      </w:r>
      <w:r w:rsidR="00B33F0D" w:rsidRPr="003D2D75">
        <w:rPr>
          <w:sz w:val="28"/>
          <w:szCs w:val="28"/>
        </w:rPr>
        <w:t>судами, нервами и с</w:t>
      </w:r>
      <w:r w:rsidR="00B33F0D">
        <w:rPr>
          <w:sz w:val="28"/>
          <w:szCs w:val="28"/>
        </w:rPr>
        <w:t>ухожилиями. В функциональном от</w:t>
      </w:r>
      <w:r w:rsidR="00B33F0D" w:rsidRPr="003D2D75">
        <w:rPr>
          <w:sz w:val="28"/>
          <w:szCs w:val="28"/>
        </w:rPr>
        <w:t>ношении голеностопный сустав сочетает функции опоры и перемещения веса человека.</w:t>
      </w:r>
      <w:r w:rsidR="00B33F0D">
        <w:rPr>
          <w:sz w:val="28"/>
          <w:szCs w:val="28"/>
        </w:rPr>
        <w:t xml:space="preserve"> П</w:t>
      </w:r>
      <w:r w:rsidR="00B33F0D" w:rsidRPr="00CE7AB4">
        <w:rPr>
          <w:sz w:val="28"/>
          <w:szCs w:val="28"/>
        </w:rPr>
        <w:t>ри лечении и реабилитации пострадавших должны учитываться следующие положения:</w:t>
      </w:r>
    </w:p>
    <w:p w:rsidR="00B33F0D" w:rsidRPr="00CE7AB4" w:rsidRDefault="00B33F0D" w:rsidP="00B33F0D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E7AB4">
        <w:rPr>
          <w:sz w:val="28"/>
          <w:szCs w:val="28"/>
        </w:rPr>
        <w:t>точное репонирование отломков и наилучшее восстановление конгруэнтности суставных поверхностей,</w:t>
      </w:r>
    </w:p>
    <w:p w:rsidR="00B33F0D" w:rsidRPr="00CE7AB4" w:rsidRDefault="00B33F0D" w:rsidP="00B33F0D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E7AB4">
        <w:rPr>
          <w:sz w:val="28"/>
          <w:szCs w:val="28"/>
        </w:rPr>
        <w:t>тщательное моделирование сводов стопы при наложении гипса,</w:t>
      </w:r>
    </w:p>
    <w:p w:rsidR="00B33F0D" w:rsidRPr="00CE7AB4" w:rsidRDefault="00B33F0D" w:rsidP="00B33F0D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E7AB4">
        <w:rPr>
          <w:sz w:val="28"/>
          <w:szCs w:val="28"/>
        </w:rPr>
        <w:t>своевременное назначение ходьбы с дозированной нагрузкой,</w:t>
      </w:r>
    </w:p>
    <w:p w:rsidR="00B33F0D" w:rsidRPr="00CE7AB4" w:rsidRDefault="00B33F0D" w:rsidP="00B33F0D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E7AB4">
        <w:rPr>
          <w:sz w:val="28"/>
          <w:szCs w:val="28"/>
        </w:rPr>
        <w:t>максимальное использование средств физической реабилитации, начиная с иммобилизационного периода,</w:t>
      </w:r>
    </w:p>
    <w:p w:rsidR="00B33F0D" w:rsidRDefault="00B33F0D" w:rsidP="00B33F0D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E7AB4">
        <w:rPr>
          <w:sz w:val="28"/>
          <w:szCs w:val="28"/>
        </w:rPr>
        <w:t>ношение стельки-супинатора после прекращения иммобилизации и завершения физической реабилитации</w:t>
      </w:r>
      <w:r w:rsidR="00D2213F">
        <w:rPr>
          <w:sz w:val="28"/>
          <w:szCs w:val="28"/>
        </w:rPr>
        <w:t>[</w:t>
      </w:r>
      <w:r w:rsidR="00D2213F" w:rsidRPr="00D2213F">
        <w:rPr>
          <w:sz w:val="28"/>
          <w:szCs w:val="28"/>
        </w:rPr>
        <w:t>4,8</w:t>
      </w:r>
      <w:r w:rsidR="00D2213F">
        <w:rPr>
          <w:sz w:val="28"/>
          <w:szCs w:val="28"/>
        </w:rPr>
        <w:t>,</w:t>
      </w:r>
      <w:r w:rsidR="00D2213F" w:rsidRPr="00D2213F">
        <w:rPr>
          <w:sz w:val="28"/>
          <w:szCs w:val="28"/>
        </w:rPr>
        <w:t>16</w:t>
      </w:r>
      <w:r w:rsidR="00C23BA7" w:rsidRPr="00C23BA7">
        <w:rPr>
          <w:sz w:val="28"/>
          <w:szCs w:val="28"/>
        </w:rPr>
        <w:t>]</w:t>
      </w:r>
      <w:r w:rsidRPr="00CE7AB4">
        <w:rPr>
          <w:sz w:val="28"/>
          <w:szCs w:val="28"/>
        </w:rPr>
        <w:t>.</w:t>
      </w:r>
    </w:p>
    <w:p w:rsidR="00B33F0D" w:rsidRDefault="006D490C" w:rsidP="006D49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3F0D" w:rsidRPr="00B33F0D">
        <w:rPr>
          <w:sz w:val="28"/>
          <w:szCs w:val="28"/>
        </w:rPr>
        <w:t xml:space="preserve">При повреждениях суставов физическая реабилитация подразделяется на иммобилизационный, функциональный и тренировочный периоды. </w:t>
      </w:r>
      <w:r w:rsidR="00B33F0D">
        <w:rPr>
          <w:sz w:val="28"/>
          <w:szCs w:val="28"/>
        </w:rPr>
        <w:t>О</w:t>
      </w:r>
      <w:r w:rsidR="00B33F0D" w:rsidRPr="00B33F0D">
        <w:rPr>
          <w:sz w:val="28"/>
          <w:szCs w:val="28"/>
        </w:rPr>
        <w:t>сновные средства:</w:t>
      </w:r>
      <w:r w:rsidR="00B33F0D" w:rsidRPr="00183BF3">
        <w:rPr>
          <w:sz w:val="28"/>
          <w:szCs w:val="28"/>
        </w:rPr>
        <w:t xml:space="preserve"> физические упражнения (дыхательные, </w:t>
      </w:r>
      <w:r w:rsidR="00B33F0D">
        <w:rPr>
          <w:sz w:val="28"/>
          <w:szCs w:val="28"/>
        </w:rPr>
        <w:t>гимнастические, идеомоторные, изометрические</w:t>
      </w:r>
      <w:r w:rsidR="00B33F0D" w:rsidRPr="00183BF3">
        <w:rPr>
          <w:sz w:val="28"/>
          <w:szCs w:val="28"/>
        </w:rPr>
        <w:t>),</w:t>
      </w:r>
      <w:r w:rsidR="00B33F0D">
        <w:rPr>
          <w:sz w:val="28"/>
          <w:szCs w:val="28"/>
        </w:rPr>
        <w:t xml:space="preserve"> обучение ходьбе на костылях</w:t>
      </w:r>
      <w:r w:rsidR="00B33F0D" w:rsidRPr="00183BF3">
        <w:rPr>
          <w:sz w:val="28"/>
          <w:szCs w:val="28"/>
        </w:rPr>
        <w:t>, лечебный массаж, лечебное плавание, физиотерапия, а также дополнительные средства: трудотерапия и механотерапия.</w:t>
      </w:r>
      <w:r w:rsidR="00B33F0D">
        <w:rPr>
          <w:sz w:val="28"/>
          <w:szCs w:val="28"/>
        </w:rPr>
        <w:t xml:space="preserve"> Занятия проводятся 2-3 раза в день, по 2 часа.</w:t>
      </w:r>
    </w:p>
    <w:p w:rsidR="002D2BC3" w:rsidRDefault="006D490C" w:rsidP="002D2B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C76C4">
        <w:rPr>
          <w:sz w:val="28"/>
          <w:szCs w:val="28"/>
        </w:rPr>
        <w:t>На втором периоде ФР основной задачей стоит – восстановление утраченной функции, нормализация амплитуды движения, профилактика контрактур и застойных явлений, восстановление тонуса мышц. Проанализировав данную информацию можно сказать, что в физической реабилитации используют множество средств и методов для восстановления утраченных способностей организма</w:t>
      </w:r>
      <w:r w:rsidR="00D2213F">
        <w:rPr>
          <w:sz w:val="28"/>
          <w:szCs w:val="28"/>
        </w:rPr>
        <w:t>[</w:t>
      </w:r>
      <w:r w:rsidR="00D2213F" w:rsidRPr="00D2213F">
        <w:rPr>
          <w:sz w:val="28"/>
          <w:szCs w:val="28"/>
        </w:rPr>
        <w:t>11,15,16</w:t>
      </w:r>
      <w:r w:rsidR="00C23BA7" w:rsidRPr="00C23BA7">
        <w:rPr>
          <w:sz w:val="28"/>
          <w:szCs w:val="28"/>
        </w:rPr>
        <w:t>]</w:t>
      </w:r>
      <w:r w:rsidR="002D2BC3">
        <w:rPr>
          <w:sz w:val="28"/>
          <w:szCs w:val="28"/>
        </w:rPr>
        <w:t>.</w:t>
      </w:r>
    </w:p>
    <w:p w:rsidR="00C137C6" w:rsidRPr="002D2BC3" w:rsidRDefault="00C137C6" w:rsidP="00D47F3E">
      <w:pPr>
        <w:spacing w:line="360" w:lineRule="auto"/>
        <w:ind w:firstLine="851"/>
        <w:jc w:val="center"/>
        <w:rPr>
          <w:sz w:val="28"/>
          <w:szCs w:val="28"/>
        </w:rPr>
      </w:pPr>
      <w:r w:rsidRPr="00C137C6">
        <w:rPr>
          <w:b/>
          <w:sz w:val="28"/>
          <w:szCs w:val="28"/>
        </w:rPr>
        <w:lastRenderedPageBreak/>
        <w:t>Список литературы</w:t>
      </w:r>
    </w:p>
    <w:p w:rsidR="00C137C6" w:rsidRPr="009C651C" w:rsidRDefault="00E63910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824D75" w:rsidRPr="009C651C">
        <w:rPr>
          <w:sz w:val="28"/>
          <w:szCs w:val="28"/>
        </w:rPr>
        <w:t>Большая медицинская энциклопедия. - М.: Астрель; АСТ, 200</w:t>
      </w:r>
      <w:r w:rsidR="009C651C">
        <w:rPr>
          <w:sz w:val="28"/>
          <w:szCs w:val="28"/>
        </w:rPr>
        <w:t>9</w:t>
      </w:r>
      <w:r w:rsidR="00824D75" w:rsidRPr="009C651C">
        <w:rPr>
          <w:sz w:val="28"/>
          <w:szCs w:val="28"/>
        </w:rPr>
        <w:t>. -735 с.:</w:t>
      </w:r>
    </w:p>
    <w:p w:rsidR="009C651C" w:rsidRPr="009C651C" w:rsidRDefault="009C651C" w:rsidP="00D47F3E">
      <w:pPr>
        <w:spacing w:line="360" w:lineRule="auto"/>
        <w:jc w:val="both"/>
        <w:rPr>
          <w:sz w:val="28"/>
          <w:szCs w:val="28"/>
        </w:rPr>
      </w:pPr>
      <w:r w:rsidRPr="009C651C">
        <w:rPr>
          <w:sz w:val="28"/>
          <w:szCs w:val="28"/>
        </w:rPr>
        <w:t>ил. -ISBN 5-17-003723-6; 5-271-01063-5.</w:t>
      </w:r>
    </w:p>
    <w:p w:rsidR="009C651C" w:rsidRDefault="00E63910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>Бирюков А.А. Лечебный массаж: учебник для студентов высших учебных заведений, обучающихся по специальности "физическая культу</w:t>
      </w:r>
      <w:r w:rsidR="009C651C">
        <w:rPr>
          <w:sz w:val="28"/>
          <w:szCs w:val="28"/>
        </w:rPr>
        <w:t>ра". - М.: Советский спорт, 2001</w:t>
      </w:r>
      <w:r w:rsidR="009C651C" w:rsidRPr="009C651C">
        <w:rPr>
          <w:sz w:val="28"/>
          <w:szCs w:val="28"/>
        </w:rPr>
        <w:t>. - 296с., илл. ISBN 5-85009-594-2</w:t>
      </w:r>
    </w:p>
    <w:p w:rsidR="00654F7F" w:rsidRPr="009C651C" w:rsidRDefault="00654F7F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54F7F">
        <w:t xml:space="preserve"> </w:t>
      </w:r>
      <w:r>
        <w:rPr>
          <w:sz w:val="28"/>
          <w:szCs w:val="28"/>
        </w:rPr>
        <w:t>Булгакова Н., Морозов</w:t>
      </w:r>
      <w:r w:rsidRPr="00654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С., </w:t>
      </w:r>
      <w:r w:rsidRPr="00654F7F">
        <w:rPr>
          <w:sz w:val="28"/>
          <w:szCs w:val="28"/>
        </w:rPr>
        <w:t xml:space="preserve">Попов </w:t>
      </w:r>
      <w:r>
        <w:rPr>
          <w:sz w:val="28"/>
          <w:szCs w:val="28"/>
        </w:rPr>
        <w:t>О.</w:t>
      </w:r>
      <w:r w:rsidRPr="00654F7F">
        <w:rPr>
          <w:sz w:val="28"/>
          <w:szCs w:val="28"/>
        </w:rPr>
        <w:t>, Морозова Т.</w:t>
      </w:r>
      <w:r>
        <w:rPr>
          <w:sz w:val="28"/>
          <w:szCs w:val="28"/>
        </w:rPr>
        <w:t xml:space="preserve"> </w:t>
      </w:r>
      <w:r w:rsidRPr="00654F7F">
        <w:rPr>
          <w:sz w:val="28"/>
          <w:szCs w:val="28"/>
        </w:rPr>
        <w:t>Оздоровительное, лечебное и адаптивное плавание</w:t>
      </w:r>
      <w:r>
        <w:rPr>
          <w:sz w:val="28"/>
          <w:szCs w:val="28"/>
        </w:rPr>
        <w:t xml:space="preserve">, второе издание </w:t>
      </w:r>
      <w:r w:rsidR="00382C50">
        <w:rPr>
          <w:sz w:val="28"/>
          <w:szCs w:val="28"/>
        </w:rPr>
        <w:t>– М.</w:t>
      </w:r>
      <w:r w:rsidR="00382C50" w:rsidRPr="00382C5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54F7F">
        <w:rPr>
          <w:sz w:val="28"/>
          <w:szCs w:val="28"/>
        </w:rPr>
        <w:t>Высшее профессиональное образован</w:t>
      </w:r>
      <w:r w:rsidR="0019083E">
        <w:rPr>
          <w:sz w:val="28"/>
          <w:szCs w:val="28"/>
        </w:rPr>
        <w:t xml:space="preserve">ие </w:t>
      </w:r>
      <w:r w:rsidRPr="00654F7F">
        <w:rPr>
          <w:sz w:val="28"/>
          <w:szCs w:val="28"/>
        </w:rPr>
        <w:t>ISBN 978-5-7695-5626-5; 2008 г.</w:t>
      </w:r>
      <w:r>
        <w:rPr>
          <w:sz w:val="28"/>
          <w:szCs w:val="28"/>
        </w:rPr>
        <w:t xml:space="preserve"> - 432с.</w:t>
      </w:r>
    </w:p>
    <w:p w:rsidR="0019083E" w:rsidRPr="0019083E" w:rsidRDefault="00654F7F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3910"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9B6C62" w:rsidRPr="009B6C62">
        <w:rPr>
          <w:sz w:val="28"/>
          <w:szCs w:val="28"/>
        </w:rPr>
        <w:t>Гросс</w:t>
      </w:r>
      <w:r w:rsidR="00A60099" w:rsidRPr="00A60099">
        <w:rPr>
          <w:sz w:val="28"/>
          <w:szCs w:val="28"/>
        </w:rPr>
        <w:t xml:space="preserve"> </w:t>
      </w:r>
      <w:r w:rsidR="00A60099" w:rsidRPr="009B6C62">
        <w:rPr>
          <w:sz w:val="28"/>
          <w:szCs w:val="28"/>
        </w:rPr>
        <w:t>Д.</w:t>
      </w:r>
      <w:r w:rsidR="009B6C62" w:rsidRPr="009B6C62">
        <w:rPr>
          <w:sz w:val="28"/>
          <w:szCs w:val="28"/>
        </w:rPr>
        <w:t>, Фетто</w:t>
      </w:r>
      <w:r w:rsidR="00A60099" w:rsidRPr="00A60099">
        <w:rPr>
          <w:sz w:val="28"/>
          <w:szCs w:val="28"/>
        </w:rPr>
        <w:t xml:space="preserve"> </w:t>
      </w:r>
      <w:r w:rsidR="00A60099" w:rsidRPr="009B6C62">
        <w:rPr>
          <w:sz w:val="28"/>
          <w:szCs w:val="28"/>
        </w:rPr>
        <w:t>Д.</w:t>
      </w:r>
      <w:r w:rsidR="009B6C62" w:rsidRPr="009B6C62">
        <w:rPr>
          <w:sz w:val="28"/>
          <w:szCs w:val="28"/>
        </w:rPr>
        <w:t xml:space="preserve">, Роузен </w:t>
      </w:r>
      <w:r w:rsidR="00A60099" w:rsidRPr="009B6C62">
        <w:rPr>
          <w:sz w:val="28"/>
          <w:szCs w:val="28"/>
        </w:rPr>
        <w:t>Э.</w:t>
      </w:r>
      <w:r w:rsidR="00F5092A">
        <w:rPr>
          <w:sz w:val="28"/>
          <w:szCs w:val="28"/>
        </w:rPr>
        <w:t xml:space="preserve"> </w:t>
      </w:r>
      <w:r w:rsidR="009B6C62" w:rsidRPr="009B6C62">
        <w:rPr>
          <w:sz w:val="28"/>
          <w:szCs w:val="28"/>
        </w:rPr>
        <w:t>Физикальное исследование костно-мышечной системы</w:t>
      </w:r>
      <w:r w:rsidR="0019083E" w:rsidRPr="009B6C62">
        <w:rPr>
          <w:sz w:val="28"/>
          <w:szCs w:val="28"/>
        </w:rPr>
        <w:t>,</w:t>
      </w:r>
      <w:r w:rsidR="0019083E">
        <w:rPr>
          <w:sz w:val="28"/>
          <w:szCs w:val="28"/>
        </w:rPr>
        <w:t xml:space="preserve"> -</w:t>
      </w:r>
      <w:r w:rsidR="00382C50" w:rsidRPr="00382C50">
        <w:rPr>
          <w:sz w:val="28"/>
          <w:szCs w:val="28"/>
        </w:rPr>
        <w:t xml:space="preserve"> </w:t>
      </w:r>
      <w:r w:rsidR="00382C50">
        <w:rPr>
          <w:sz w:val="28"/>
          <w:szCs w:val="28"/>
          <w:lang w:val="en-US"/>
        </w:rPr>
        <w:t>M</w:t>
      </w:r>
      <w:r w:rsidR="00382C50" w:rsidRPr="00382C50">
        <w:rPr>
          <w:sz w:val="28"/>
          <w:szCs w:val="28"/>
        </w:rPr>
        <w:t>.:</w:t>
      </w:r>
      <w:r w:rsidR="0019083E" w:rsidRPr="0019083E">
        <w:t xml:space="preserve"> </w:t>
      </w:r>
      <w:r w:rsidR="0019083E">
        <w:rPr>
          <w:sz w:val="28"/>
          <w:szCs w:val="28"/>
        </w:rPr>
        <w:t>п</w:t>
      </w:r>
      <w:r w:rsidR="0019083E" w:rsidRPr="0019083E">
        <w:rPr>
          <w:sz w:val="28"/>
          <w:szCs w:val="28"/>
        </w:rPr>
        <w:t>од редакцией С.П.Миронова, Н.А. Еськина.</w:t>
      </w:r>
    </w:p>
    <w:p w:rsidR="00654F7F" w:rsidRDefault="0019083E" w:rsidP="00D47F3E">
      <w:pPr>
        <w:spacing w:line="360" w:lineRule="auto"/>
        <w:jc w:val="both"/>
        <w:rPr>
          <w:sz w:val="28"/>
          <w:szCs w:val="28"/>
        </w:rPr>
      </w:pPr>
      <w:r w:rsidRPr="0019083E">
        <w:rPr>
          <w:sz w:val="28"/>
          <w:szCs w:val="28"/>
        </w:rPr>
        <w:t>Пер. с англ., 472 стр., 850 иллюстраций. - 2011 г.</w:t>
      </w:r>
    </w:p>
    <w:p w:rsidR="00E63910" w:rsidRPr="00654F7F" w:rsidRDefault="00654F7F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3910"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 xml:space="preserve">Доленко Ф.Л. </w:t>
      </w:r>
      <w:r w:rsidR="009C651C">
        <w:rPr>
          <w:sz w:val="28"/>
          <w:szCs w:val="28"/>
        </w:rPr>
        <w:t>Берегите суставы. - М.: ФиС, переиздание 2012</w:t>
      </w:r>
      <w:r>
        <w:rPr>
          <w:sz w:val="28"/>
          <w:szCs w:val="28"/>
        </w:rPr>
        <w:t xml:space="preserve">. </w:t>
      </w:r>
    </w:p>
    <w:p w:rsidR="009C651C" w:rsidRPr="0043642D" w:rsidRDefault="00E63910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43642D" w:rsidRPr="0043642D">
        <w:rPr>
          <w:sz w:val="28"/>
          <w:szCs w:val="28"/>
        </w:rPr>
        <w:t>Епифанов В. А., Епифанов А. В. Восстановительное лечение при повреждениях опорно-двигательного аппарата.</w:t>
      </w:r>
      <w:r w:rsidR="0043642D">
        <w:rPr>
          <w:sz w:val="28"/>
          <w:szCs w:val="28"/>
        </w:rPr>
        <w:t xml:space="preserve"> - М.:Гэотар-мед,</w:t>
      </w:r>
      <w:r w:rsidR="0043642D" w:rsidRPr="0043642D">
        <w:rPr>
          <w:sz w:val="28"/>
          <w:szCs w:val="28"/>
        </w:rPr>
        <w:t>2009</w:t>
      </w:r>
      <w:r w:rsidR="0043642D">
        <w:rPr>
          <w:sz w:val="28"/>
          <w:szCs w:val="28"/>
        </w:rPr>
        <w:t>г,480с.</w:t>
      </w:r>
    </w:p>
    <w:p w:rsidR="009C651C" w:rsidRPr="009C651C" w:rsidRDefault="00E63910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>Епифанов В.А. ЛФК: Учебное пособие дл</w:t>
      </w:r>
      <w:r w:rsidR="0043642D">
        <w:rPr>
          <w:sz w:val="28"/>
          <w:szCs w:val="28"/>
        </w:rPr>
        <w:t>я вузов, второе издание. - М.:Гэотар-мед,2012г,568с</w:t>
      </w:r>
      <w:r w:rsidR="009C651C" w:rsidRPr="009C651C">
        <w:rPr>
          <w:sz w:val="28"/>
          <w:szCs w:val="28"/>
        </w:rPr>
        <w:t>.</w:t>
      </w:r>
    </w:p>
    <w:p w:rsidR="009C651C" w:rsidRPr="009C651C" w:rsidRDefault="00E63910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>Иваницкий М.Ф. А</w:t>
      </w:r>
      <w:r w:rsidR="009C651C">
        <w:rPr>
          <w:sz w:val="28"/>
          <w:szCs w:val="28"/>
        </w:rPr>
        <w:t>натомия человека. - М.: ФиС,2005</w:t>
      </w:r>
      <w:r w:rsidR="009C651C" w:rsidRPr="009C651C">
        <w:rPr>
          <w:sz w:val="28"/>
          <w:szCs w:val="28"/>
        </w:rPr>
        <w:t>. - 463 с.</w:t>
      </w:r>
    </w:p>
    <w:p w:rsidR="009C651C" w:rsidRPr="009C651C" w:rsidRDefault="00E63910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>Краснов А.Ф., Аршин В.М., Цейтлин М.Д. Справочник по тр</w:t>
      </w:r>
      <w:r w:rsidR="009C651C">
        <w:rPr>
          <w:sz w:val="28"/>
          <w:szCs w:val="28"/>
        </w:rPr>
        <w:t>авматологии. - М.: Медицина,2008</w:t>
      </w:r>
      <w:r w:rsidR="009C651C" w:rsidRPr="009C651C">
        <w:rPr>
          <w:sz w:val="28"/>
          <w:szCs w:val="28"/>
        </w:rPr>
        <w:t xml:space="preserve">. - 400 с. </w:t>
      </w:r>
    </w:p>
    <w:p w:rsidR="009C651C" w:rsidRPr="009C651C" w:rsidRDefault="00E63910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63910">
        <w:rPr>
          <w:sz w:val="28"/>
          <w:szCs w:val="28"/>
        </w:rPr>
        <w:t>0.</w:t>
      </w:r>
      <w:r w:rsidR="009C651C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>Кукушкина Т.Н., Докиш Ю.М.,</w:t>
      </w:r>
      <w:r w:rsidR="00382C50" w:rsidRPr="00382C50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>Чистякова Н.А. Руководство по реабилитации больных, частично утративших труд</w:t>
      </w:r>
      <w:r w:rsidR="009C651C">
        <w:rPr>
          <w:sz w:val="28"/>
          <w:szCs w:val="28"/>
        </w:rPr>
        <w:t>оспособность. - Л.: Медицина,2003</w:t>
      </w:r>
      <w:r w:rsidR="009C651C" w:rsidRPr="009C651C">
        <w:rPr>
          <w:sz w:val="28"/>
          <w:szCs w:val="28"/>
        </w:rPr>
        <w:t>. - 152 с.</w:t>
      </w:r>
    </w:p>
    <w:p w:rsidR="00E63910" w:rsidRPr="008D1B90" w:rsidRDefault="00E63910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>ЛФК : Учеб. для студ. высш. учеб. заведений / С.Н.Попов, Н.М.Валеев, Т.С.Гарасева и др.; Под ред. С.Н.Попова. - М.- Издательский центр Академия,2004. - ISB</w:t>
      </w:r>
      <w:r w:rsidR="00A60099">
        <w:rPr>
          <w:sz w:val="28"/>
          <w:szCs w:val="28"/>
        </w:rPr>
        <w:t>N 5-7695-2348-4 / 5-7695-1396-9</w:t>
      </w:r>
    </w:p>
    <w:p w:rsidR="009C651C" w:rsidRPr="009C651C" w:rsidRDefault="00A60099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63910"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>Милюкова И.В., Евдокимова Т.А. Лечебная физкультура: Новейший справочник. Под общ. ред. проф. Т.А.Е</w:t>
      </w:r>
      <w:r w:rsidR="002A48AE">
        <w:rPr>
          <w:sz w:val="28"/>
          <w:szCs w:val="28"/>
        </w:rPr>
        <w:t>вдокимовой М.: Изд-во Эксмо,20</w:t>
      </w:r>
      <w:r w:rsidR="002A48AE" w:rsidRPr="002A48AE">
        <w:rPr>
          <w:sz w:val="28"/>
          <w:szCs w:val="28"/>
        </w:rPr>
        <w:t>10</w:t>
      </w:r>
      <w:r w:rsidR="009C651C" w:rsidRPr="009C651C">
        <w:rPr>
          <w:sz w:val="28"/>
          <w:szCs w:val="28"/>
        </w:rPr>
        <w:t>.- 862 с. ISBN : 5-699-03366-1</w:t>
      </w:r>
    </w:p>
    <w:p w:rsidR="009C651C" w:rsidRPr="009C651C" w:rsidRDefault="00A60099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63910"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>Правосудов С</w:t>
      </w:r>
      <w:r w:rsidR="009C651C">
        <w:rPr>
          <w:sz w:val="28"/>
          <w:szCs w:val="28"/>
        </w:rPr>
        <w:t>.А. Учебник инструктора ЛФК,2003</w:t>
      </w:r>
      <w:r w:rsidR="009C651C" w:rsidRPr="009C651C">
        <w:rPr>
          <w:sz w:val="28"/>
          <w:szCs w:val="28"/>
        </w:rPr>
        <w:t xml:space="preserve">. </w:t>
      </w:r>
    </w:p>
    <w:p w:rsidR="009C651C" w:rsidRPr="009C651C" w:rsidRDefault="00A60099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E63910"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>Полуструев А.В. Теоретические и методические основы восстановления физической работоспособности травматологических больных с переломами верхних и нижних конечностей: Уче</w:t>
      </w:r>
      <w:r w:rsidR="009C651C">
        <w:rPr>
          <w:sz w:val="28"/>
          <w:szCs w:val="28"/>
        </w:rPr>
        <w:t xml:space="preserve">бное пособие. </w:t>
      </w:r>
      <w:r w:rsidR="00382C50">
        <w:rPr>
          <w:sz w:val="28"/>
          <w:szCs w:val="28"/>
        </w:rPr>
        <w:t>–</w:t>
      </w:r>
      <w:r w:rsidR="009C651C">
        <w:rPr>
          <w:sz w:val="28"/>
          <w:szCs w:val="28"/>
        </w:rPr>
        <w:t xml:space="preserve"> </w:t>
      </w:r>
      <w:r w:rsidR="00382C50">
        <w:rPr>
          <w:sz w:val="28"/>
          <w:szCs w:val="28"/>
          <w:lang w:val="en-US"/>
        </w:rPr>
        <w:t>M</w:t>
      </w:r>
      <w:r w:rsidR="00382C50" w:rsidRPr="00382C50">
        <w:rPr>
          <w:sz w:val="28"/>
          <w:szCs w:val="28"/>
        </w:rPr>
        <w:t xml:space="preserve">.: </w:t>
      </w:r>
      <w:r w:rsidR="009C651C">
        <w:rPr>
          <w:sz w:val="28"/>
          <w:szCs w:val="28"/>
        </w:rPr>
        <w:t>Омск: ОГАФК,2007</w:t>
      </w:r>
      <w:r w:rsidR="009C651C" w:rsidRPr="009C651C">
        <w:rPr>
          <w:sz w:val="28"/>
          <w:szCs w:val="28"/>
        </w:rPr>
        <w:t xml:space="preserve">. - 150 с. </w:t>
      </w:r>
    </w:p>
    <w:p w:rsidR="009C651C" w:rsidRPr="009C651C" w:rsidRDefault="00A60099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63910"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>Попов С.Н. Лечебная физическая культура. Учебник.. 2-е изд.,стер.</w:t>
      </w:r>
      <w:r w:rsidR="00382C50" w:rsidRPr="00382C50">
        <w:rPr>
          <w:sz w:val="28"/>
          <w:szCs w:val="28"/>
        </w:rPr>
        <w:t xml:space="preserve"> -</w:t>
      </w:r>
      <w:r w:rsidR="009C651C" w:rsidRPr="009C651C">
        <w:rPr>
          <w:sz w:val="28"/>
          <w:szCs w:val="28"/>
        </w:rPr>
        <w:t xml:space="preserve"> М.: Академия. 2003. - ISBN: 5-7695-2348-4</w:t>
      </w:r>
    </w:p>
    <w:p w:rsidR="009C651C" w:rsidRPr="009C651C" w:rsidRDefault="00A60099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63910"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>Попов С.Н.</w:t>
      </w:r>
      <w:r w:rsidR="009C651C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>Физическая реабилитация. М.: Феник, 2004. - ISBN: 5-222-04258-8</w:t>
      </w:r>
    </w:p>
    <w:p w:rsidR="009C651C" w:rsidRPr="009C651C" w:rsidRDefault="00A60099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63910"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A40492">
        <w:rPr>
          <w:sz w:val="28"/>
          <w:szCs w:val="28"/>
        </w:rPr>
        <w:t>Травматология и ортопедия/Руководство для врачей. В 3 томах. Т.2/Под ред. Ю.Г. Шапошникова. – М</w:t>
      </w:r>
      <w:r w:rsidR="00A40492" w:rsidRPr="00A40492">
        <w:rPr>
          <w:sz w:val="28"/>
          <w:szCs w:val="28"/>
        </w:rPr>
        <w:t>:</w:t>
      </w:r>
      <w:r w:rsidR="00A40492">
        <w:rPr>
          <w:sz w:val="28"/>
          <w:szCs w:val="28"/>
        </w:rPr>
        <w:t>. Медецина, 1997. – 592с.</w:t>
      </w:r>
    </w:p>
    <w:p w:rsidR="0019083E" w:rsidRPr="0019083E" w:rsidRDefault="00A60099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63910"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78322C" w:rsidRPr="0078322C">
        <w:rPr>
          <w:sz w:val="28"/>
          <w:szCs w:val="28"/>
        </w:rPr>
        <w:t>Труфанов Г.Е</w:t>
      </w:r>
      <w:r w:rsidR="0019083E">
        <w:rPr>
          <w:sz w:val="28"/>
          <w:szCs w:val="28"/>
        </w:rPr>
        <w:t>.</w:t>
      </w:r>
      <w:r w:rsidR="0019083E" w:rsidRPr="0019083E">
        <w:t xml:space="preserve"> </w:t>
      </w:r>
      <w:r w:rsidR="00382C50">
        <w:rPr>
          <w:sz w:val="28"/>
          <w:szCs w:val="28"/>
        </w:rPr>
        <w:t>Пчелин И</w:t>
      </w:r>
      <w:r w:rsidR="00382C50" w:rsidRPr="00382C50">
        <w:rPr>
          <w:sz w:val="28"/>
          <w:szCs w:val="28"/>
        </w:rPr>
        <w:t>.</w:t>
      </w:r>
      <w:r w:rsidR="00382C50">
        <w:rPr>
          <w:sz w:val="28"/>
          <w:szCs w:val="28"/>
        </w:rPr>
        <w:t xml:space="preserve"> Г</w:t>
      </w:r>
      <w:r w:rsidR="00382C50" w:rsidRPr="00382C50">
        <w:rPr>
          <w:sz w:val="28"/>
          <w:szCs w:val="28"/>
        </w:rPr>
        <w:t>.</w:t>
      </w:r>
      <w:r w:rsidR="00382C50">
        <w:rPr>
          <w:sz w:val="28"/>
          <w:szCs w:val="28"/>
        </w:rPr>
        <w:t>, Кадубовская Е</w:t>
      </w:r>
      <w:r w:rsidR="00382C50" w:rsidRPr="00382C50">
        <w:rPr>
          <w:sz w:val="28"/>
          <w:szCs w:val="28"/>
        </w:rPr>
        <w:t>.</w:t>
      </w:r>
      <w:r w:rsidR="00382C50">
        <w:rPr>
          <w:sz w:val="28"/>
          <w:szCs w:val="28"/>
        </w:rPr>
        <w:t xml:space="preserve"> А</w:t>
      </w:r>
      <w:r w:rsidR="00382C50" w:rsidRPr="00382C50">
        <w:rPr>
          <w:sz w:val="28"/>
          <w:szCs w:val="28"/>
        </w:rPr>
        <w:t>.</w:t>
      </w:r>
      <w:r w:rsidR="0078322C" w:rsidRPr="0078322C">
        <w:rPr>
          <w:sz w:val="28"/>
          <w:szCs w:val="28"/>
        </w:rPr>
        <w:t xml:space="preserve"> Лучевая диагностика заболеваний голеностопного сустава и стопы. (Конспект лучевого диагноста)</w:t>
      </w:r>
      <w:r w:rsidR="0078322C">
        <w:rPr>
          <w:sz w:val="28"/>
          <w:szCs w:val="28"/>
        </w:rPr>
        <w:t>,</w:t>
      </w:r>
      <w:r w:rsidR="0019083E">
        <w:rPr>
          <w:sz w:val="28"/>
          <w:szCs w:val="28"/>
        </w:rPr>
        <w:t xml:space="preserve"> -</w:t>
      </w:r>
      <w:r w:rsidR="00382C50" w:rsidRPr="00A40492">
        <w:rPr>
          <w:sz w:val="28"/>
          <w:szCs w:val="28"/>
        </w:rPr>
        <w:t xml:space="preserve"> </w:t>
      </w:r>
      <w:r w:rsidR="00382C50">
        <w:rPr>
          <w:sz w:val="28"/>
          <w:szCs w:val="28"/>
          <w:lang w:val="en-US"/>
        </w:rPr>
        <w:t>M</w:t>
      </w:r>
      <w:r w:rsidR="00382C50" w:rsidRPr="00A40492">
        <w:rPr>
          <w:sz w:val="28"/>
          <w:szCs w:val="28"/>
        </w:rPr>
        <w:t>.:</w:t>
      </w:r>
      <w:r w:rsidR="0019083E">
        <w:rPr>
          <w:sz w:val="28"/>
          <w:szCs w:val="28"/>
        </w:rPr>
        <w:t xml:space="preserve"> изд. Элби,</w:t>
      </w:r>
      <w:r w:rsidR="0019083E" w:rsidRPr="0019083E">
        <w:t xml:space="preserve"> </w:t>
      </w:r>
      <w:r w:rsidR="0019083E" w:rsidRPr="0019083E">
        <w:rPr>
          <w:sz w:val="28"/>
          <w:szCs w:val="28"/>
        </w:rPr>
        <w:t xml:space="preserve">ISBN: 978-5-91322-036-3 </w:t>
      </w:r>
    </w:p>
    <w:p w:rsidR="00E63910" w:rsidRDefault="00A60099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320с,2013</w:t>
      </w:r>
      <w:r w:rsidR="0078322C">
        <w:rPr>
          <w:sz w:val="28"/>
          <w:szCs w:val="28"/>
        </w:rPr>
        <w:t>.</w:t>
      </w:r>
    </w:p>
    <w:p w:rsidR="00A60099" w:rsidRPr="0078322C" w:rsidRDefault="00A60099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A60099">
        <w:rPr>
          <w:sz w:val="28"/>
          <w:szCs w:val="28"/>
        </w:rPr>
        <w:t xml:space="preserve"> </w:t>
      </w:r>
      <w:r>
        <w:rPr>
          <w:sz w:val="28"/>
          <w:szCs w:val="28"/>
        </w:rPr>
        <w:t>Травматология и ортопедия</w:t>
      </w:r>
      <w:r w:rsidRPr="008D1B90">
        <w:rPr>
          <w:sz w:val="28"/>
          <w:szCs w:val="28"/>
        </w:rPr>
        <w:t xml:space="preserve">: рук. В 4 т. Т. </w:t>
      </w:r>
      <w:r w:rsidR="007E00F7">
        <w:rPr>
          <w:sz w:val="28"/>
          <w:szCs w:val="28"/>
        </w:rPr>
        <w:t>3</w:t>
      </w:r>
      <w:r>
        <w:rPr>
          <w:sz w:val="28"/>
          <w:szCs w:val="28"/>
        </w:rPr>
        <w:t xml:space="preserve">: Травмы и заболевания нижней </w:t>
      </w:r>
      <w:r w:rsidRPr="008D1B90">
        <w:rPr>
          <w:sz w:val="28"/>
          <w:szCs w:val="28"/>
        </w:rPr>
        <w:t xml:space="preserve">конечности / </w:t>
      </w:r>
      <w:r w:rsidR="007E00F7">
        <w:rPr>
          <w:sz w:val="28"/>
          <w:szCs w:val="28"/>
        </w:rPr>
        <w:t>под. ред. Н. В. Корнилова. - М.</w:t>
      </w:r>
      <w:r w:rsidRPr="008D1B90">
        <w:rPr>
          <w:sz w:val="28"/>
          <w:szCs w:val="28"/>
        </w:rPr>
        <w:t>: Гиппократ, 200</w:t>
      </w:r>
      <w:r w:rsidR="007E00F7">
        <w:rPr>
          <w:sz w:val="28"/>
          <w:szCs w:val="28"/>
        </w:rPr>
        <w:t>8. - 1056 с.</w:t>
      </w:r>
      <w:r>
        <w:rPr>
          <w:sz w:val="28"/>
          <w:szCs w:val="28"/>
        </w:rPr>
        <w:t xml:space="preserve">: ил. - Библиогр.: </w:t>
      </w:r>
      <w:r w:rsidRPr="008D1B90">
        <w:rPr>
          <w:sz w:val="28"/>
          <w:szCs w:val="28"/>
        </w:rPr>
        <w:t>с. 1038-1044. - Предм. указ.: с. 1045-1048.</w:t>
      </w:r>
    </w:p>
    <w:p w:rsidR="009C651C" w:rsidRPr="003D7D5A" w:rsidRDefault="00A60099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63910"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3D7D5A">
        <w:rPr>
          <w:sz w:val="28"/>
          <w:szCs w:val="28"/>
        </w:rPr>
        <w:t>Физическая реабилитация. Рациональные методы диагностики и лечения повреждений стопы</w:t>
      </w:r>
      <w:r w:rsidR="003D7D5A" w:rsidRPr="003D7D5A">
        <w:rPr>
          <w:sz w:val="28"/>
          <w:szCs w:val="28"/>
        </w:rPr>
        <w:t>[</w:t>
      </w:r>
      <w:r w:rsidR="003D7D5A">
        <w:rPr>
          <w:sz w:val="28"/>
          <w:szCs w:val="28"/>
        </w:rPr>
        <w:t>Текст</w:t>
      </w:r>
      <w:r w:rsidR="003D7D5A" w:rsidRPr="003D7D5A">
        <w:rPr>
          <w:sz w:val="28"/>
          <w:szCs w:val="28"/>
        </w:rPr>
        <w:t xml:space="preserve">]: </w:t>
      </w:r>
      <w:r w:rsidR="003D7D5A">
        <w:rPr>
          <w:sz w:val="28"/>
          <w:szCs w:val="28"/>
        </w:rPr>
        <w:t>автореф. дис. на соискание учен. степ. докт. мед. наук (14.00.22)/ Корышков Николай Александрович</w:t>
      </w:r>
      <w:r w:rsidR="003D7D5A" w:rsidRPr="003D7D5A">
        <w:rPr>
          <w:sz w:val="28"/>
          <w:szCs w:val="28"/>
        </w:rPr>
        <w:t xml:space="preserve">; </w:t>
      </w:r>
      <w:r w:rsidR="003D7D5A">
        <w:rPr>
          <w:sz w:val="28"/>
          <w:szCs w:val="28"/>
        </w:rPr>
        <w:t>Ярослав. гос. мед. академ. – Ярославль,2007. – 181с.</w:t>
      </w:r>
    </w:p>
    <w:p w:rsidR="009C651C" w:rsidRPr="009C651C" w:rsidRDefault="00E63910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>Юмашев Г.С., Епифанов В.А. Оперативная травматология и реабилитация больных с повреж</w:t>
      </w:r>
      <w:r w:rsidR="009C651C">
        <w:rPr>
          <w:sz w:val="28"/>
          <w:szCs w:val="28"/>
        </w:rPr>
        <w:t>дениями ОДА. - М.: Медицина,2001</w:t>
      </w:r>
      <w:r w:rsidR="009C651C" w:rsidRPr="009C651C">
        <w:rPr>
          <w:sz w:val="28"/>
          <w:szCs w:val="28"/>
        </w:rPr>
        <w:t xml:space="preserve">. - 384 с. </w:t>
      </w:r>
    </w:p>
    <w:p w:rsidR="009C651C" w:rsidRPr="00C137C6" w:rsidRDefault="00E63910" w:rsidP="00D47F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E63910">
        <w:rPr>
          <w:sz w:val="28"/>
          <w:szCs w:val="28"/>
        </w:rPr>
        <w:t>.</w:t>
      </w:r>
      <w:r w:rsidR="009C651C">
        <w:rPr>
          <w:sz w:val="28"/>
          <w:szCs w:val="28"/>
        </w:rPr>
        <w:t xml:space="preserve"> </w:t>
      </w:r>
      <w:r w:rsidR="009C651C" w:rsidRPr="009C651C">
        <w:rPr>
          <w:sz w:val="28"/>
          <w:szCs w:val="28"/>
        </w:rPr>
        <w:t>Юрьев В.П. ЛФК при диафизарных переломах костей нижних конечностей: Мето</w:t>
      </w:r>
      <w:r w:rsidR="00624A7E">
        <w:rPr>
          <w:sz w:val="28"/>
          <w:szCs w:val="28"/>
        </w:rPr>
        <w:t>дические рекомендации. - Л.,200</w:t>
      </w:r>
      <w:r w:rsidR="00624A7E" w:rsidRPr="00624A7E">
        <w:rPr>
          <w:sz w:val="28"/>
          <w:szCs w:val="28"/>
        </w:rPr>
        <w:t>0</w:t>
      </w:r>
      <w:r w:rsidR="009C651C" w:rsidRPr="009C651C">
        <w:rPr>
          <w:sz w:val="28"/>
          <w:szCs w:val="28"/>
        </w:rPr>
        <w:t>.</w:t>
      </w:r>
    </w:p>
    <w:p w:rsidR="00B33F0D" w:rsidRPr="00AF7FED" w:rsidRDefault="00B33F0D" w:rsidP="00D47F3E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9A3FD4" w:rsidRDefault="009A3FD4" w:rsidP="00D1053B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816A29" w:rsidRDefault="00816A29" w:rsidP="00D1053B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816A29" w:rsidRPr="003969FE" w:rsidRDefault="00816A29" w:rsidP="00D1053B">
      <w:pPr>
        <w:pStyle w:val="a3"/>
        <w:spacing w:line="360" w:lineRule="auto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9433BA" w:rsidRPr="009433BA" w:rsidRDefault="009433BA" w:rsidP="009433BA">
      <w:pPr>
        <w:spacing w:line="360" w:lineRule="auto"/>
        <w:jc w:val="both"/>
        <w:rPr>
          <w:sz w:val="28"/>
          <w:szCs w:val="28"/>
        </w:rPr>
      </w:pPr>
    </w:p>
    <w:p w:rsidR="00F50586" w:rsidRPr="00F50586" w:rsidRDefault="00F50586" w:rsidP="00F50586">
      <w:pPr>
        <w:spacing w:line="360" w:lineRule="auto"/>
        <w:jc w:val="both"/>
        <w:rPr>
          <w:sz w:val="28"/>
          <w:szCs w:val="28"/>
        </w:rPr>
      </w:pPr>
    </w:p>
    <w:p w:rsidR="005C7316" w:rsidRPr="00962F69" w:rsidRDefault="005C7316" w:rsidP="005C7316">
      <w:pPr>
        <w:spacing w:line="360" w:lineRule="auto"/>
        <w:jc w:val="both"/>
        <w:rPr>
          <w:sz w:val="28"/>
          <w:szCs w:val="28"/>
        </w:rPr>
      </w:pPr>
    </w:p>
    <w:p w:rsidR="00962F69" w:rsidRDefault="00962F69" w:rsidP="009458D6">
      <w:pPr>
        <w:spacing w:line="360" w:lineRule="auto"/>
        <w:jc w:val="both"/>
        <w:rPr>
          <w:sz w:val="28"/>
          <w:szCs w:val="28"/>
        </w:rPr>
      </w:pPr>
    </w:p>
    <w:p w:rsidR="00AF7FED" w:rsidRDefault="00AF7FED" w:rsidP="009458D6">
      <w:pPr>
        <w:spacing w:line="360" w:lineRule="auto"/>
        <w:jc w:val="both"/>
        <w:rPr>
          <w:sz w:val="28"/>
          <w:szCs w:val="28"/>
        </w:rPr>
      </w:pPr>
    </w:p>
    <w:p w:rsidR="00AF7FED" w:rsidRDefault="00AF7FED" w:rsidP="009458D6">
      <w:pPr>
        <w:spacing w:line="360" w:lineRule="auto"/>
        <w:jc w:val="both"/>
        <w:rPr>
          <w:sz w:val="28"/>
          <w:szCs w:val="28"/>
        </w:rPr>
      </w:pPr>
    </w:p>
    <w:p w:rsidR="00AF7FED" w:rsidRDefault="00AF7FED" w:rsidP="009458D6">
      <w:pPr>
        <w:spacing w:line="360" w:lineRule="auto"/>
        <w:jc w:val="both"/>
        <w:rPr>
          <w:sz w:val="28"/>
          <w:szCs w:val="28"/>
        </w:rPr>
      </w:pPr>
    </w:p>
    <w:p w:rsidR="00AF7FED" w:rsidRDefault="00AF7FED" w:rsidP="009458D6">
      <w:pPr>
        <w:spacing w:line="360" w:lineRule="auto"/>
        <w:jc w:val="both"/>
        <w:rPr>
          <w:sz w:val="28"/>
          <w:szCs w:val="28"/>
        </w:rPr>
      </w:pPr>
    </w:p>
    <w:p w:rsidR="00AF7FED" w:rsidRPr="00962F69" w:rsidRDefault="00AF7FED" w:rsidP="009458D6">
      <w:pPr>
        <w:spacing w:line="360" w:lineRule="auto"/>
        <w:jc w:val="both"/>
        <w:rPr>
          <w:sz w:val="28"/>
          <w:szCs w:val="28"/>
        </w:rPr>
      </w:pPr>
    </w:p>
    <w:sectPr w:rsidR="00AF7FED" w:rsidRPr="00962F69" w:rsidSect="00BE657A">
      <w:footerReference w:type="default" r:id="rId1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1D" w:rsidRDefault="0047081D" w:rsidP="00BE657A">
      <w:r>
        <w:separator/>
      </w:r>
    </w:p>
  </w:endnote>
  <w:endnote w:type="continuationSeparator" w:id="0">
    <w:p w:rsidR="0047081D" w:rsidRDefault="0047081D" w:rsidP="00BE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537450"/>
      <w:docPartObj>
        <w:docPartGallery w:val="Page Numbers (Bottom of Page)"/>
        <w:docPartUnique/>
      </w:docPartObj>
    </w:sdtPr>
    <w:sdtEndPr/>
    <w:sdtContent>
      <w:p w:rsidR="00E63910" w:rsidRDefault="00E63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A29">
          <w:rPr>
            <w:noProof/>
          </w:rPr>
          <w:t>44</w:t>
        </w:r>
        <w:r>
          <w:fldChar w:fldCharType="end"/>
        </w:r>
      </w:p>
    </w:sdtContent>
  </w:sdt>
  <w:p w:rsidR="00E63910" w:rsidRDefault="00E639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1D" w:rsidRDefault="0047081D" w:rsidP="00BE657A">
      <w:r>
        <w:separator/>
      </w:r>
    </w:p>
  </w:footnote>
  <w:footnote w:type="continuationSeparator" w:id="0">
    <w:p w:rsidR="0047081D" w:rsidRDefault="0047081D" w:rsidP="00BE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A6E"/>
    <w:multiLevelType w:val="hybridMultilevel"/>
    <w:tmpl w:val="E6B44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6220"/>
    <w:multiLevelType w:val="hybridMultilevel"/>
    <w:tmpl w:val="6CD211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62E4333"/>
    <w:multiLevelType w:val="hybridMultilevel"/>
    <w:tmpl w:val="A4C0D802"/>
    <w:lvl w:ilvl="0" w:tplc="523E95B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A5325"/>
    <w:multiLevelType w:val="hybridMultilevel"/>
    <w:tmpl w:val="04720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C19F2"/>
    <w:multiLevelType w:val="multilevel"/>
    <w:tmpl w:val="140C6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0CB1F2F"/>
    <w:multiLevelType w:val="multilevel"/>
    <w:tmpl w:val="FC5C0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AD962F9"/>
    <w:multiLevelType w:val="hybridMultilevel"/>
    <w:tmpl w:val="13ECA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0086A"/>
    <w:multiLevelType w:val="hybridMultilevel"/>
    <w:tmpl w:val="D6FE8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D26E0"/>
    <w:multiLevelType w:val="hybridMultilevel"/>
    <w:tmpl w:val="03A6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C608B"/>
    <w:multiLevelType w:val="hybridMultilevel"/>
    <w:tmpl w:val="8A484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03720"/>
    <w:multiLevelType w:val="multilevel"/>
    <w:tmpl w:val="2CE00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5D28141E"/>
    <w:multiLevelType w:val="multilevel"/>
    <w:tmpl w:val="30FC9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1EC6D36"/>
    <w:multiLevelType w:val="hybridMultilevel"/>
    <w:tmpl w:val="9FDC6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47AE4"/>
    <w:multiLevelType w:val="hybridMultilevel"/>
    <w:tmpl w:val="109EE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14D93"/>
    <w:multiLevelType w:val="hybridMultilevel"/>
    <w:tmpl w:val="A8EC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72CEA"/>
    <w:multiLevelType w:val="singleLevel"/>
    <w:tmpl w:val="8EFA6ED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16">
    <w:nsid w:val="7F6B0292"/>
    <w:multiLevelType w:val="hybridMultilevel"/>
    <w:tmpl w:val="820A5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4"/>
  </w:num>
  <w:num w:numId="5">
    <w:abstractNumId w:val="4"/>
  </w:num>
  <w:num w:numId="6">
    <w:abstractNumId w:val="1"/>
  </w:num>
  <w:num w:numId="7">
    <w:abstractNumId w:val="16"/>
  </w:num>
  <w:num w:numId="8">
    <w:abstractNumId w:val="9"/>
  </w:num>
  <w:num w:numId="9">
    <w:abstractNumId w:val="13"/>
  </w:num>
  <w:num w:numId="10">
    <w:abstractNumId w:val="2"/>
  </w:num>
  <w:num w:numId="11">
    <w:abstractNumId w:val="12"/>
  </w:num>
  <w:num w:numId="12">
    <w:abstractNumId w:val="7"/>
  </w:num>
  <w:num w:numId="13">
    <w:abstractNumId w:val="6"/>
  </w:num>
  <w:num w:numId="14">
    <w:abstractNumId w:val="0"/>
  </w:num>
  <w:num w:numId="15">
    <w:abstractNumId w:val="8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D1"/>
    <w:rsid w:val="00033116"/>
    <w:rsid w:val="000541D9"/>
    <w:rsid w:val="00074AFC"/>
    <w:rsid w:val="00075DF1"/>
    <w:rsid w:val="00167D01"/>
    <w:rsid w:val="00183BF3"/>
    <w:rsid w:val="0019083E"/>
    <w:rsid w:val="001A5284"/>
    <w:rsid w:val="001F38D1"/>
    <w:rsid w:val="00247944"/>
    <w:rsid w:val="0028405D"/>
    <w:rsid w:val="002950AC"/>
    <w:rsid w:val="002A48AE"/>
    <w:rsid w:val="002D2BC3"/>
    <w:rsid w:val="00304DEC"/>
    <w:rsid w:val="00306C03"/>
    <w:rsid w:val="00315D09"/>
    <w:rsid w:val="00342D14"/>
    <w:rsid w:val="00382C50"/>
    <w:rsid w:val="003969FE"/>
    <w:rsid w:val="003B3C43"/>
    <w:rsid w:val="003C279F"/>
    <w:rsid w:val="003D2D75"/>
    <w:rsid w:val="003D7D5A"/>
    <w:rsid w:val="003E5C7C"/>
    <w:rsid w:val="00402B4F"/>
    <w:rsid w:val="00407BD4"/>
    <w:rsid w:val="0043642D"/>
    <w:rsid w:val="00437BBC"/>
    <w:rsid w:val="00444839"/>
    <w:rsid w:val="00447113"/>
    <w:rsid w:val="00450ED1"/>
    <w:rsid w:val="0047081D"/>
    <w:rsid w:val="004724FF"/>
    <w:rsid w:val="00475968"/>
    <w:rsid w:val="00482DB3"/>
    <w:rsid w:val="004845D4"/>
    <w:rsid w:val="00485170"/>
    <w:rsid w:val="004A2FF3"/>
    <w:rsid w:val="004A4B76"/>
    <w:rsid w:val="004D00D1"/>
    <w:rsid w:val="004F3074"/>
    <w:rsid w:val="005427D5"/>
    <w:rsid w:val="00544190"/>
    <w:rsid w:val="005707DB"/>
    <w:rsid w:val="00572FFE"/>
    <w:rsid w:val="005C7316"/>
    <w:rsid w:val="005D2A23"/>
    <w:rsid w:val="005D332F"/>
    <w:rsid w:val="005D35A3"/>
    <w:rsid w:val="005E1F09"/>
    <w:rsid w:val="005F768B"/>
    <w:rsid w:val="00624A7E"/>
    <w:rsid w:val="00653A47"/>
    <w:rsid w:val="00654F7F"/>
    <w:rsid w:val="006764D8"/>
    <w:rsid w:val="00681475"/>
    <w:rsid w:val="006A5F70"/>
    <w:rsid w:val="006B1FCA"/>
    <w:rsid w:val="006D490C"/>
    <w:rsid w:val="006E6B61"/>
    <w:rsid w:val="006F76D4"/>
    <w:rsid w:val="0071611B"/>
    <w:rsid w:val="00716C42"/>
    <w:rsid w:val="00744323"/>
    <w:rsid w:val="007604F0"/>
    <w:rsid w:val="00761994"/>
    <w:rsid w:val="00764B62"/>
    <w:rsid w:val="00765E2A"/>
    <w:rsid w:val="00780DD9"/>
    <w:rsid w:val="0078322C"/>
    <w:rsid w:val="007B4B42"/>
    <w:rsid w:val="007E00F7"/>
    <w:rsid w:val="007F3094"/>
    <w:rsid w:val="00806E91"/>
    <w:rsid w:val="00816A29"/>
    <w:rsid w:val="00824D75"/>
    <w:rsid w:val="00881F8B"/>
    <w:rsid w:val="00883242"/>
    <w:rsid w:val="008B16FB"/>
    <w:rsid w:val="008C6853"/>
    <w:rsid w:val="008D1B90"/>
    <w:rsid w:val="00902848"/>
    <w:rsid w:val="009044A6"/>
    <w:rsid w:val="009433BA"/>
    <w:rsid w:val="009458D6"/>
    <w:rsid w:val="00947A65"/>
    <w:rsid w:val="00962F69"/>
    <w:rsid w:val="009A3FD4"/>
    <w:rsid w:val="009B6C62"/>
    <w:rsid w:val="009C287C"/>
    <w:rsid w:val="009C6312"/>
    <w:rsid w:val="009C651C"/>
    <w:rsid w:val="009D0E6D"/>
    <w:rsid w:val="00A1262F"/>
    <w:rsid w:val="00A2118A"/>
    <w:rsid w:val="00A40492"/>
    <w:rsid w:val="00A55548"/>
    <w:rsid w:val="00A60099"/>
    <w:rsid w:val="00A6331C"/>
    <w:rsid w:val="00A63E52"/>
    <w:rsid w:val="00A75547"/>
    <w:rsid w:val="00AA05C1"/>
    <w:rsid w:val="00AA1E09"/>
    <w:rsid w:val="00AB48BB"/>
    <w:rsid w:val="00AD2265"/>
    <w:rsid w:val="00AF7FED"/>
    <w:rsid w:val="00B07080"/>
    <w:rsid w:val="00B20B30"/>
    <w:rsid w:val="00B33F0D"/>
    <w:rsid w:val="00B90439"/>
    <w:rsid w:val="00BC76C4"/>
    <w:rsid w:val="00BE35A8"/>
    <w:rsid w:val="00BE657A"/>
    <w:rsid w:val="00C137C6"/>
    <w:rsid w:val="00C170C1"/>
    <w:rsid w:val="00C23BA7"/>
    <w:rsid w:val="00C3136D"/>
    <w:rsid w:val="00C51D92"/>
    <w:rsid w:val="00C62219"/>
    <w:rsid w:val="00C717F2"/>
    <w:rsid w:val="00C8138F"/>
    <w:rsid w:val="00CB580B"/>
    <w:rsid w:val="00CE4FAC"/>
    <w:rsid w:val="00CE7AB4"/>
    <w:rsid w:val="00D1053B"/>
    <w:rsid w:val="00D10AF9"/>
    <w:rsid w:val="00D1455C"/>
    <w:rsid w:val="00D2213F"/>
    <w:rsid w:val="00D437F4"/>
    <w:rsid w:val="00D47F3E"/>
    <w:rsid w:val="00D72069"/>
    <w:rsid w:val="00D832C1"/>
    <w:rsid w:val="00D97B87"/>
    <w:rsid w:val="00DA08AC"/>
    <w:rsid w:val="00DC4662"/>
    <w:rsid w:val="00DE3A45"/>
    <w:rsid w:val="00DF03E0"/>
    <w:rsid w:val="00E336C3"/>
    <w:rsid w:val="00E40CC8"/>
    <w:rsid w:val="00E506B1"/>
    <w:rsid w:val="00E5340D"/>
    <w:rsid w:val="00E63910"/>
    <w:rsid w:val="00E71567"/>
    <w:rsid w:val="00E9023A"/>
    <w:rsid w:val="00EB17E8"/>
    <w:rsid w:val="00EB4B20"/>
    <w:rsid w:val="00EB4E55"/>
    <w:rsid w:val="00F26A71"/>
    <w:rsid w:val="00F30A6E"/>
    <w:rsid w:val="00F409D0"/>
    <w:rsid w:val="00F471C3"/>
    <w:rsid w:val="00F50586"/>
    <w:rsid w:val="00F5092A"/>
    <w:rsid w:val="00F5154F"/>
    <w:rsid w:val="00F55383"/>
    <w:rsid w:val="00F57116"/>
    <w:rsid w:val="00F74B74"/>
    <w:rsid w:val="00F84827"/>
    <w:rsid w:val="00F85A45"/>
    <w:rsid w:val="00FF0998"/>
    <w:rsid w:val="00FF1BCF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09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E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6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6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65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4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55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55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0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19083E"/>
    <w:rPr>
      <w:color w:val="311FD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09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E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6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6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65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4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55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55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0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19083E"/>
    <w:rPr>
      <w:color w:val="311FD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2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.yandex.ru/#!/yandsearch?p=2&amp;text=&#1075;&#1086;&#1083;&#1077;&#1085;&#1086;&#1089;&#1090;&#1086;&#1087;&#1085;&#1099;&#1081; &#1089;&#1091;&#1089;&#1090;&#1072;&#1074; &#1072;&#1085;&#1072;&#1090;&#1086;&#1084;&#1080;&#1095;&#1077;&#1089;&#1082;&#1086;&#1077; &#1089;&#1090;&#1088;&#1086;&#1077;&#1085;&#1080;&#1077;&amp;fp=2&amp;pos=66&amp;uinfo=ww-1423-wh-815-fw-1198-fh-598-pd-1&amp;rpt=simage&amp;img_url=http%3A%2F%2Fztema.ru%2Ffiles%2Fimages%2Fstopa-osteohondropatiya-ladevidnoy-kosti-stopy-bolezn-kellera.pn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mages.yandex.ru/#!/yandsearch?source=wiz&amp;fp=0&amp;uinfo=ww-1423-wh-815-fw-1198-fh-598-pd-1&amp;text=&#1089;&#1090;&#1086;&#1087;&#1072; &#1095;&#1077;&#1083;&#1086;&#1074;&#1077;&#1082;&#1072;&amp;noreask=1&amp;pos=6&amp;lr=213&amp;rpt=simage&amp;img_url=http%3A%2F%2Fwww.fermer1.ru%2Fbook_image%2FKouplend_Solomon_Vse_zdorove_vashih_nog_Ot_mladenchestva_do_starosti%2F98323-pic_1.pn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1566-D8A1-4DFC-8A2B-6684F9B7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10598</Words>
  <Characters>60409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2014-01-20T20:17:00Z</cp:lastPrinted>
  <dcterms:created xsi:type="dcterms:W3CDTF">2014-03-04T12:17:00Z</dcterms:created>
  <dcterms:modified xsi:type="dcterms:W3CDTF">2018-12-18T13:19:00Z</dcterms:modified>
</cp:coreProperties>
</file>