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31C" w:rsidRDefault="00E81C28" w:rsidP="002E704A">
      <w:pPr>
        <w:jc w:val="right"/>
      </w:pPr>
      <w:r w:rsidRPr="0095650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</w:t>
      </w:r>
    </w:p>
    <w:p w:rsidR="00085D1A" w:rsidRDefault="00085D1A" w:rsidP="00085D1A">
      <w:pPr>
        <w:jc w:val="center"/>
      </w:pPr>
    </w:p>
    <w:p w:rsidR="00085D1A" w:rsidRDefault="00085D1A" w:rsidP="00085D1A">
      <w:pPr>
        <w:jc w:val="center"/>
      </w:pPr>
    </w:p>
    <w:p w:rsidR="00085D1A" w:rsidRDefault="00085D1A" w:rsidP="00085D1A">
      <w:pPr>
        <w:jc w:val="center"/>
      </w:pPr>
    </w:p>
    <w:p w:rsidR="00085D1A" w:rsidRPr="00B707C5" w:rsidRDefault="00085D1A" w:rsidP="00085D1A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085D1A" w:rsidRDefault="00085D1A" w:rsidP="00085D1A">
      <w:pPr>
        <w:jc w:val="center"/>
        <w:rPr>
          <w:rFonts w:ascii="Times New Roman" w:hAnsi="Times New Roman" w:cs="Times New Roman"/>
          <w:sz w:val="40"/>
          <w:szCs w:val="40"/>
        </w:rPr>
      </w:pPr>
      <w:r w:rsidRPr="00B707C5">
        <w:rPr>
          <w:rFonts w:ascii="Times New Roman" w:hAnsi="Times New Roman" w:cs="Times New Roman"/>
          <w:sz w:val="40"/>
          <w:szCs w:val="40"/>
        </w:rPr>
        <w:t>План – прогр</w:t>
      </w:r>
      <w:r>
        <w:rPr>
          <w:rFonts w:ascii="Times New Roman" w:hAnsi="Times New Roman" w:cs="Times New Roman"/>
          <w:sz w:val="40"/>
          <w:szCs w:val="40"/>
        </w:rPr>
        <w:t>амма кружковой деятельности по речевому</w:t>
      </w:r>
      <w:r w:rsidRPr="00B707C5">
        <w:rPr>
          <w:rFonts w:ascii="Times New Roman" w:hAnsi="Times New Roman" w:cs="Times New Roman"/>
          <w:sz w:val="40"/>
          <w:szCs w:val="40"/>
        </w:rPr>
        <w:t xml:space="preserve"> развитию</w:t>
      </w:r>
    </w:p>
    <w:p w:rsidR="00E81C28" w:rsidRDefault="00E81C28" w:rsidP="00085D1A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«</w:t>
      </w:r>
      <w:r w:rsidR="002E704A">
        <w:rPr>
          <w:rFonts w:ascii="Times New Roman" w:hAnsi="Times New Roman" w:cs="Times New Roman"/>
          <w:sz w:val="40"/>
          <w:szCs w:val="40"/>
        </w:rPr>
        <w:t>Веселое словечко</w:t>
      </w:r>
      <w:r>
        <w:rPr>
          <w:rFonts w:ascii="Times New Roman" w:hAnsi="Times New Roman" w:cs="Times New Roman"/>
          <w:sz w:val="40"/>
          <w:szCs w:val="40"/>
        </w:rPr>
        <w:t>»</w:t>
      </w:r>
      <w:r w:rsidR="002E704A">
        <w:rPr>
          <w:rFonts w:ascii="Times New Roman" w:hAnsi="Times New Roman" w:cs="Times New Roman"/>
          <w:sz w:val="40"/>
          <w:szCs w:val="40"/>
        </w:rPr>
        <w:t>.</w:t>
      </w:r>
    </w:p>
    <w:p w:rsidR="00E81C28" w:rsidRDefault="00E81C28" w:rsidP="00085D1A">
      <w:pPr>
        <w:jc w:val="center"/>
        <w:rPr>
          <w:rFonts w:ascii="Times New Roman" w:hAnsi="Times New Roman" w:cs="Times New Roman"/>
          <w:sz w:val="28"/>
          <w:szCs w:val="28"/>
        </w:rPr>
      </w:pPr>
      <w:r w:rsidRPr="00E81C28">
        <w:rPr>
          <w:rFonts w:ascii="Times New Roman" w:hAnsi="Times New Roman" w:cs="Times New Roman"/>
          <w:sz w:val="28"/>
          <w:szCs w:val="28"/>
        </w:rPr>
        <w:t>Для детей старшего дошкольного возраста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81C28" w:rsidRDefault="00E81C28" w:rsidP="00085D1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81C28" w:rsidRDefault="00E81C28" w:rsidP="00085D1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81C28" w:rsidRDefault="00E81C28" w:rsidP="00085D1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81C28" w:rsidRPr="00956504" w:rsidRDefault="00E81C28" w:rsidP="00E81C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1C28" w:rsidRPr="00956504" w:rsidRDefault="00E81C28" w:rsidP="00E81C2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956504">
        <w:rPr>
          <w:rFonts w:ascii="Times New Roman" w:hAnsi="Times New Roman" w:cs="Times New Roman"/>
          <w:b/>
          <w:sz w:val="28"/>
          <w:szCs w:val="28"/>
        </w:rPr>
        <w:t>Руководитель:</w:t>
      </w:r>
    </w:p>
    <w:p w:rsidR="00E81C28" w:rsidRPr="00956504" w:rsidRDefault="00E81C28" w:rsidP="00E81C2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956504">
        <w:rPr>
          <w:rFonts w:ascii="Times New Roman" w:hAnsi="Times New Roman" w:cs="Times New Roman"/>
          <w:b/>
          <w:sz w:val="28"/>
          <w:szCs w:val="28"/>
        </w:rPr>
        <w:t>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56504">
        <w:rPr>
          <w:rFonts w:ascii="Times New Roman" w:hAnsi="Times New Roman" w:cs="Times New Roman"/>
          <w:b/>
          <w:sz w:val="28"/>
          <w:szCs w:val="28"/>
        </w:rPr>
        <w:t>Выволокина</w:t>
      </w:r>
      <w:proofErr w:type="spellEnd"/>
      <w:r w:rsidRPr="00956504">
        <w:rPr>
          <w:rFonts w:ascii="Times New Roman" w:hAnsi="Times New Roman" w:cs="Times New Roman"/>
          <w:b/>
          <w:sz w:val="28"/>
          <w:szCs w:val="28"/>
        </w:rPr>
        <w:t xml:space="preserve"> С.А.</w:t>
      </w:r>
    </w:p>
    <w:p w:rsidR="00E81C28" w:rsidRDefault="002E704A" w:rsidP="00E81C2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МБДОУ «Детского</w:t>
      </w:r>
      <w:r w:rsidR="00E81C28">
        <w:rPr>
          <w:rFonts w:ascii="Times New Roman" w:hAnsi="Times New Roman" w:cs="Times New Roman"/>
          <w:b/>
          <w:sz w:val="28"/>
          <w:szCs w:val="28"/>
        </w:rPr>
        <w:t xml:space="preserve"> сад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E81C28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E81C28" w:rsidRPr="00956504">
        <w:rPr>
          <w:rFonts w:ascii="Times New Roman" w:hAnsi="Times New Roman" w:cs="Times New Roman"/>
          <w:b/>
          <w:sz w:val="28"/>
          <w:szCs w:val="28"/>
        </w:rPr>
        <w:t xml:space="preserve"> №  394</w:t>
      </w:r>
    </w:p>
    <w:p w:rsidR="00E81C28" w:rsidRDefault="00E81C28" w:rsidP="00E81C2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956504">
        <w:rPr>
          <w:rFonts w:ascii="Times New Roman" w:hAnsi="Times New Roman" w:cs="Times New Roman"/>
          <w:b/>
          <w:sz w:val="28"/>
          <w:szCs w:val="28"/>
        </w:rPr>
        <w:t xml:space="preserve"> г.о. Самара</w:t>
      </w:r>
    </w:p>
    <w:p w:rsidR="00E81C28" w:rsidRDefault="00E81C28" w:rsidP="00E81C2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81C28" w:rsidRDefault="00E81C28" w:rsidP="00E81C2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81C28" w:rsidRDefault="00E81C28" w:rsidP="00E81C2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E704A" w:rsidRDefault="002E704A" w:rsidP="00E81C2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E704A" w:rsidRDefault="002E704A" w:rsidP="00E81C2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E704A" w:rsidRDefault="002E704A" w:rsidP="00E81C2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E704A" w:rsidRDefault="002E704A" w:rsidP="00E81C2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E704A" w:rsidRDefault="00E81C28" w:rsidP="002E70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2016 – 2017г.</w:t>
      </w:r>
    </w:p>
    <w:p w:rsidR="00853347" w:rsidRPr="00853347" w:rsidRDefault="00085D1A" w:rsidP="002025CA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3347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  <w:r w:rsidR="00E81C28" w:rsidRPr="00853347">
        <w:rPr>
          <w:rFonts w:ascii="Times New Roman" w:hAnsi="Times New Roman" w:cs="Times New Roman"/>
          <w:b/>
          <w:sz w:val="28"/>
          <w:szCs w:val="28"/>
        </w:rPr>
        <w:t>.</w:t>
      </w:r>
    </w:p>
    <w:p w:rsidR="00853347" w:rsidRDefault="00853347" w:rsidP="00853347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334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8533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последние годы значительно увеличилось количество детей с нарушениями речевого развития.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</w:t>
      </w:r>
      <w:r w:rsidRPr="00853347">
        <w:rPr>
          <w:rFonts w:ascii="Times New Roman" w:hAnsi="Times New Roman" w:cs="Times New Roman"/>
          <w:color w:val="000000"/>
          <w:sz w:val="28"/>
          <w:szCs w:val="28"/>
        </w:rPr>
        <w:t xml:space="preserve">Целью работы педагога по речевому развитию детей дошкольного возраста является становление начальной коммуникативной компетентности ребенка. Реализация данной цели предполагает, что к концу дошкольного возраста речь становится универсальным средством общения ребенка с окружающими людьми: старший дошкольник может общаться с людьми разного возраста, пола, социального положения. </w:t>
      </w:r>
    </w:p>
    <w:p w:rsidR="00853347" w:rsidRPr="00853347" w:rsidRDefault="00853347" w:rsidP="00853347">
      <w:pPr>
        <w:pStyle w:val="a3"/>
        <w:shd w:val="clear" w:color="auto" w:fill="FFFFFF"/>
        <w:spacing w:before="30" w:beforeAutospacing="0" w:after="3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  </w:t>
      </w:r>
      <w:r w:rsidRPr="00853347">
        <w:rPr>
          <w:color w:val="000000"/>
          <w:sz w:val="28"/>
          <w:szCs w:val="28"/>
          <w:shd w:val="clear" w:color="auto" w:fill="FFFFFF"/>
        </w:rPr>
        <w:t>Для достижения ребенком коммуникативной компетентности педагог помогает ее становлению посредством решения задач по развитию разных сторон речи ребенка: развитие связной речи, развитие словаря, освоение грамматически правильной речи, освоение звуковой культуры речи, подготовка к обучению грамоте.</w:t>
      </w:r>
    </w:p>
    <w:p w:rsidR="00853347" w:rsidRPr="00853347" w:rsidRDefault="00E75A9E" w:rsidP="00853347">
      <w:pPr>
        <w:pStyle w:val="a3"/>
        <w:shd w:val="clear" w:color="auto" w:fill="FFFFFF"/>
        <w:spacing w:before="30" w:beforeAutospacing="0" w:after="3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="00853347" w:rsidRPr="00853347">
        <w:rPr>
          <w:color w:val="000000"/>
          <w:sz w:val="28"/>
          <w:szCs w:val="28"/>
          <w:shd w:val="clear" w:color="auto" w:fill="FFFFFF"/>
        </w:rPr>
        <w:t xml:space="preserve"> Такая форма речевого развития дошкольников как</w:t>
      </w:r>
      <w:r w:rsidR="00853347" w:rsidRPr="0085334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853347" w:rsidRPr="00853347">
        <w:rPr>
          <w:rStyle w:val="apple-converted-space"/>
          <w:b/>
          <w:color w:val="000000"/>
          <w:sz w:val="28"/>
          <w:szCs w:val="28"/>
          <w:shd w:val="clear" w:color="auto" w:fill="FFFFFF"/>
        </w:rPr>
        <w:t>дидактическая</w:t>
      </w:r>
      <w:r w:rsidR="00853347" w:rsidRPr="00853347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</w:t>
      </w:r>
      <w:r w:rsidR="00853347" w:rsidRPr="00853347">
        <w:rPr>
          <w:rStyle w:val="a5"/>
          <w:color w:val="000000"/>
          <w:sz w:val="28"/>
          <w:szCs w:val="28"/>
          <w:shd w:val="clear" w:color="auto" w:fill="FFFFFF"/>
        </w:rPr>
        <w:t>игра</w:t>
      </w:r>
      <w:r w:rsidR="00853347" w:rsidRPr="00853347">
        <w:rPr>
          <w:rStyle w:val="apple-converted-space"/>
          <w:b/>
          <w:bCs/>
          <w:color w:val="000000"/>
          <w:sz w:val="28"/>
          <w:szCs w:val="28"/>
          <w:shd w:val="clear" w:color="auto" w:fill="FFFFFF"/>
        </w:rPr>
        <w:t> </w:t>
      </w:r>
      <w:r w:rsidR="00853347" w:rsidRPr="00853347">
        <w:rPr>
          <w:color w:val="000000"/>
          <w:sz w:val="28"/>
          <w:szCs w:val="28"/>
          <w:shd w:val="clear" w:color="auto" w:fill="FFFFFF"/>
        </w:rPr>
        <w:t>побуждает детей к вступлению в контакты, является мотивом к коммуникативной деятельности.</w:t>
      </w:r>
      <w:r w:rsidR="00853347" w:rsidRPr="0085334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853347" w:rsidRDefault="00853347" w:rsidP="0085334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Дидактическая игра – </w:t>
      </w:r>
      <w:r>
        <w:rPr>
          <w:rFonts w:ascii="Times New Roman" w:hAnsi="Times New Roman" w:cs="Times New Roman"/>
          <w:sz w:val="28"/>
          <w:szCs w:val="28"/>
        </w:rPr>
        <w:t>одна из форм обучаемого воздействия педагогов на ребенка. В то же время игра – основной вид деятельности детей. Таким обра</w:t>
      </w:r>
      <w:r w:rsidR="00E75A9E">
        <w:rPr>
          <w:rFonts w:ascii="Times New Roman" w:hAnsi="Times New Roman" w:cs="Times New Roman"/>
          <w:sz w:val="28"/>
          <w:szCs w:val="28"/>
        </w:rPr>
        <w:t>зом, игра реализует обучающую (</w:t>
      </w:r>
      <w:r>
        <w:rPr>
          <w:rFonts w:ascii="Times New Roman" w:hAnsi="Times New Roman" w:cs="Times New Roman"/>
          <w:sz w:val="28"/>
          <w:szCs w:val="28"/>
        </w:rPr>
        <w:t>которую преследует педагог) и игровую (ради которой действует ребенок) цели. Важно, чтобы эти две цели дополняли друг друга и обеспечивали усвоение программного материала. Дидактическая игра является ценным средством воспитания умственной активности, она активизирует психические процессы, вызывает у дошкольников живой интерес к процессу познания. Игра помогает сделать любой учебный материал увлекательным, вызывает у детей глубокое удовлетворение, стимулирует работоспособность, облегчает процесс усвоения знаний.</w:t>
      </w:r>
    </w:p>
    <w:p w:rsidR="00E75A9E" w:rsidRPr="00E75A9E" w:rsidRDefault="00BE1369" w:rsidP="00853347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5A9E" w:rsidRPr="00E75A9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Направленность программы</w:t>
      </w:r>
      <w:r w:rsidR="00E75A9E" w:rsidRPr="00E75A9E">
        <w:rPr>
          <w:rFonts w:ascii="Times New Roman" w:hAnsi="Times New Roman" w:cs="Times New Roman"/>
          <w:sz w:val="28"/>
          <w:szCs w:val="28"/>
          <w:shd w:val="clear" w:color="auto" w:fill="FFFFFF"/>
        </w:rPr>
        <w:t>: социально-педагогическая</w:t>
      </w:r>
      <w:r w:rsidR="002025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853347" w:rsidRPr="00853347" w:rsidRDefault="00853347" w:rsidP="00853347">
      <w:pPr>
        <w:pStyle w:val="c2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</w:t>
      </w:r>
      <w:r>
        <w:rPr>
          <w:b/>
          <w:color w:val="000000"/>
          <w:sz w:val="28"/>
          <w:szCs w:val="28"/>
          <w:shd w:val="clear" w:color="auto" w:fill="FFFFFF"/>
        </w:rPr>
        <w:t>Отличительной особенность</w:t>
      </w:r>
      <w:r w:rsidR="00F52E74">
        <w:rPr>
          <w:b/>
          <w:color w:val="000000"/>
          <w:sz w:val="28"/>
          <w:szCs w:val="28"/>
          <w:shd w:val="clear" w:color="auto" w:fill="FFFFFF"/>
        </w:rPr>
        <w:t xml:space="preserve">ю </w:t>
      </w:r>
      <w:r w:rsidR="00F52E74">
        <w:rPr>
          <w:sz w:val="28"/>
          <w:szCs w:val="28"/>
          <w:shd w:val="clear" w:color="auto" w:fill="FFFFFF"/>
        </w:rPr>
        <w:t>программы является то</w:t>
      </w:r>
      <w:r w:rsidRPr="00853347">
        <w:rPr>
          <w:sz w:val="28"/>
          <w:szCs w:val="28"/>
          <w:shd w:val="clear" w:color="auto" w:fill="FFFFFF"/>
        </w:rPr>
        <w:t xml:space="preserve">, что </w:t>
      </w:r>
      <w:r>
        <w:rPr>
          <w:sz w:val="28"/>
          <w:szCs w:val="28"/>
          <w:shd w:val="clear" w:color="auto" w:fill="FFFFFF"/>
        </w:rPr>
        <w:t xml:space="preserve"> дидактические</w:t>
      </w:r>
      <w:r w:rsidRPr="00853347">
        <w:rPr>
          <w:sz w:val="28"/>
          <w:szCs w:val="28"/>
          <w:shd w:val="clear" w:color="auto" w:fill="FFFFFF"/>
        </w:rPr>
        <w:t xml:space="preserve"> игр</w:t>
      </w:r>
      <w:r>
        <w:rPr>
          <w:sz w:val="28"/>
          <w:szCs w:val="28"/>
          <w:shd w:val="clear" w:color="auto" w:fill="FFFFFF"/>
        </w:rPr>
        <w:t>ы по развитию речи</w:t>
      </w:r>
      <w:r w:rsidRPr="00853347">
        <w:rPr>
          <w:sz w:val="28"/>
          <w:szCs w:val="28"/>
          <w:shd w:val="clear" w:color="auto" w:fill="FFFFFF"/>
        </w:rPr>
        <w:t>: это игры обучающие, они создаются взрослыми в целях воспитания и обучения детей. Но для играющих детей воспитательно-образовательное значение игры не выступает открыто, а реализуется через игровую задачу, игровые правила и действия.</w:t>
      </w:r>
    </w:p>
    <w:p w:rsidR="00853347" w:rsidRDefault="00853347" w:rsidP="00853347">
      <w:pPr>
        <w:pStyle w:val="c2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853347" w:rsidRDefault="00853347" w:rsidP="00853347">
      <w:pPr>
        <w:pStyle w:val="c24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</w:p>
    <w:p w:rsidR="00853347" w:rsidRDefault="00853347" w:rsidP="00853347">
      <w:pPr>
        <w:pStyle w:val="c24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</w:p>
    <w:p w:rsidR="002E704A" w:rsidRDefault="002E704A" w:rsidP="00853347">
      <w:pPr>
        <w:pStyle w:val="c24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</w:p>
    <w:p w:rsidR="00F52E74" w:rsidRDefault="00F52E74" w:rsidP="00853347">
      <w:pPr>
        <w:pStyle w:val="c24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</w:p>
    <w:p w:rsidR="00853347" w:rsidRDefault="00853347" w:rsidP="00853347">
      <w:pPr>
        <w:pStyle w:val="c24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lastRenderedPageBreak/>
        <w:t>Актуальность</w:t>
      </w:r>
    </w:p>
    <w:p w:rsidR="00853347" w:rsidRPr="00853347" w:rsidRDefault="00853347" w:rsidP="00853347">
      <w:pPr>
        <w:pStyle w:val="a3"/>
        <w:shd w:val="clear" w:color="auto" w:fill="FFFFFF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  <w:r w:rsidRPr="00853347">
        <w:rPr>
          <w:color w:val="000000"/>
          <w:sz w:val="28"/>
          <w:szCs w:val="28"/>
        </w:rPr>
        <w:t xml:space="preserve">Согласно Федеральному государственному образовательному стандарту дошкольного образования (ФГОС </w:t>
      </w:r>
      <w:proofErr w:type="gramStart"/>
      <w:r w:rsidRPr="00853347">
        <w:rPr>
          <w:color w:val="000000"/>
          <w:sz w:val="28"/>
          <w:szCs w:val="28"/>
        </w:rPr>
        <w:t>ДО</w:t>
      </w:r>
      <w:proofErr w:type="gramEnd"/>
      <w:r w:rsidRPr="00853347">
        <w:rPr>
          <w:color w:val="000000"/>
          <w:sz w:val="28"/>
          <w:szCs w:val="28"/>
        </w:rPr>
        <w:t>): «</w:t>
      </w:r>
      <w:r>
        <w:rPr>
          <w:color w:val="000000"/>
          <w:sz w:val="28"/>
          <w:szCs w:val="28"/>
        </w:rPr>
        <w:t xml:space="preserve"> </w:t>
      </w:r>
      <w:proofErr w:type="gramStart"/>
      <w:r w:rsidRPr="00853347">
        <w:rPr>
          <w:color w:val="000000"/>
          <w:sz w:val="28"/>
          <w:szCs w:val="28"/>
        </w:rPr>
        <w:t>ребёнок</w:t>
      </w:r>
      <w:proofErr w:type="gramEnd"/>
      <w:r w:rsidRPr="00853347">
        <w:rPr>
          <w:color w:val="000000"/>
          <w:sz w:val="28"/>
          <w:szCs w:val="28"/>
        </w:rPr>
        <w:t xml:space="preserve"> достаточно хорошо владеет устной речью, может выражать свои мысли и желания, может использовать речь для выражения своих мыслей, чувств и желаний, построения речевого высказывания в ситуации общения, может выделять звуки в словах, у ребёнка складываются предпосылки грамотности».</w:t>
      </w:r>
    </w:p>
    <w:p w:rsidR="00853347" w:rsidRDefault="00853347" w:rsidP="00853347">
      <w:pPr>
        <w:pStyle w:val="a3"/>
        <w:shd w:val="clear" w:color="auto" w:fill="FFFFFF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 w:rsidRPr="00853347">
        <w:rPr>
          <w:color w:val="000000"/>
          <w:sz w:val="28"/>
          <w:szCs w:val="28"/>
        </w:rPr>
        <w:t> </w:t>
      </w:r>
      <w:r w:rsidRPr="00853347">
        <w:rPr>
          <w:rStyle w:val="apple-converted-space"/>
          <w:color w:val="000000"/>
          <w:sz w:val="28"/>
          <w:szCs w:val="28"/>
        </w:rPr>
        <w:t> </w:t>
      </w:r>
      <w:r w:rsidRPr="00853347">
        <w:rPr>
          <w:color w:val="000000"/>
          <w:sz w:val="28"/>
          <w:szCs w:val="28"/>
        </w:rPr>
        <w:t xml:space="preserve">Не случайно в ФГОС </w:t>
      </w:r>
      <w:proofErr w:type="gramStart"/>
      <w:r w:rsidRPr="00853347">
        <w:rPr>
          <w:color w:val="000000"/>
          <w:sz w:val="28"/>
          <w:szCs w:val="28"/>
        </w:rPr>
        <w:t>ДО</w:t>
      </w:r>
      <w:proofErr w:type="gramEnd"/>
      <w:r w:rsidRPr="00853347">
        <w:rPr>
          <w:color w:val="000000"/>
          <w:sz w:val="28"/>
          <w:szCs w:val="28"/>
        </w:rPr>
        <w:t xml:space="preserve"> «</w:t>
      </w:r>
      <w:proofErr w:type="gramStart"/>
      <w:r w:rsidRPr="00853347">
        <w:rPr>
          <w:color w:val="000000"/>
          <w:sz w:val="28"/>
          <w:szCs w:val="28"/>
        </w:rPr>
        <w:t>Речевое</w:t>
      </w:r>
      <w:proofErr w:type="gramEnd"/>
      <w:r w:rsidRPr="00853347">
        <w:rPr>
          <w:color w:val="000000"/>
          <w:sz w:val="28"/>
          <w:szCs w:val="28"/>
        </w:rPr>
        <w:t xml:space="preserve"> развитие» выделено в отдельную образовательную область, которая является одной из важнейших</w:t>
      </w:r>
      <w:r>
        <w:rPr>
          <w:color w:val="000000"/>
          <w:sz w:val="28"/>
          <w:szCs w:val="28"/>
        </w:rPr>
        <w:t>.</w:t>
      </w:r>
    </w:p>
    <w:p w:rsidR="00853347" w:rsidRDefault="00853347" w:rsidP="00853347">
      <w:pPr>
        <w:pStyle w:val="c2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Именно, дидактические игры  являются наиболее доступной формой обучения, когда ребенок, играя, незаметно для себя усваивает те сведения и умения, которые мы  считаем необходимым ему дать. Дидактические игры доставляют детям радость, наслаждение, интерес познания. </w:t>
      </w:r>
      <w:proofErr w:type="gramStart"/>
      <w:r>
        <w:rPr>
          <w:color w:val="000000"/>
          <w:sz w:val="28"/>
          <w:szCs w:val="28"/>
          <w:shd w:val="clear" w:color="auto" w:fill="FFFFFF"/>
        </w:rPr>
        <w:t>Любая игра учит запоминать, мыслить, анализировать, экспериментировать, обобщать, т.е. помогает  развивать умственные способности детей.</w:t>
      </w:r>
      <w:proofErr w:type="gramEnd"/>
    </w:p>
    <w:p w:rsidR="00E75A9E" w:rsidRDefault="00E75A9E" w:rsidP="00853347">
      <w:pPr>
        <w:pStyle w:val="c30"/>
        <w:shd w:val="clear" w:color="auto" w:fill="FFFFFF"/>
        <w:spacing w:before="0" w:beforeAutospacing="0" w:after="0" w:afterAutospacing="0"/>
        <w:jc w:val="both"/>
        <w:rPr>
          <w:rStyle w:val="c1"/>
          <w:sz w:val="28"/>
          <w:szCs w:val="28"/>
        </w:rPr>
      </w:pPr>
    </w:p>
    <w:p w:rsidR="00E75A9E" w:rsidRP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5A9E">
        <w:rPr>
          <w:rFonts w:ascii="Times New Roman" w:hAnsi="Times New Roman" w:cs="Times New Roman"/>
          <w:b/>
          <w:sz w:val="28"/>
          <w:szCs w:val="28"/>
        </w:rPr>
        <w:t>Педагогическая целесообразность</w:t>
      </w:r>
      <w:r w:rsidRPr="00E75A9E">
        <w:rPr>
          <w:rFonts w:ascii="Times New Roman" w:hAnsi="Times New Roman" w:cs="Times New Roman"/>
          <w:sz w:val="28"/>
          <w:szCs w:val="28"/>
        </w:rPr>
        <w:t xml:space="preserve"> программы заключается в том, что </w:t>
      </w:r>
      <w:proofErr w:type="gramStart"/>
      <w:r w:rsidRPr="00E75A9E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E75A9E" w:rsidRP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5A9E">
        <w:rPr>
          <w:rFonts w:ascii="Times New Roman" w:hAnsi="Times New Roman" w:cs="Times New Roman"/>
          <w:sz w:val="28"/>
          <w:szCs w:val="28"/>
        </w:rPr>
        <w:t>последнее время уделяется мало внимания познавательно – речевому развитию дошкольников, особенно в семейном воспитании. Родители чаще</w:t>
      </w:r>
    </w:p>
    <w:p w:rsidR="00E75A9E" w:rsidRP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5A9E">
        <w:rPr>
          <w:rFonts w:ascii="Times New Roman" w:hAnsi="Times New Roman" w:cs="Times New Roman"/>
          <w:sz w:val="28"/>
          <w:szCs w:val="28"/>
        </w:rPr>
        <w:t>всего непосредственное общение с ребенком (беседа, чтение художественной и познавательной литературы) заменяют просмотром телепередач или игрой на компьютере. В итоге активная речь ребенка развивается плохо и приводит к тому, что такой ребенок становятся «сложным» собеседником, ему трудно быть понятым другим.</w:t>
      </w:r>
    </w:p>
    <w:p w:rsidR="00E75A9E" w:rsidRP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5A9E">
        <w:rPr>
          <w:rFonts w:ascii="Times New Roman" w:hAnsi="Times New Roman" w:cs="Times New Roman"/>
          <w:sz w:val="28"/>
          <w:szCs w:val="28"/>
        </w:rPr>
        <w:t xml:space="preserve">  Дошкольный возраст – это, прежде всего возраст игры, поэтому занятия строятся в игровой форме с использованием речевых игр, что позволяет детям успешно овладеть звуковым анализом, научиться преобразовывать слова, составлять из слов предложения. Используемый на занятиях дидактический материал понятен и доступен детям, пробуждает их</w:t>
      </w:r>
    </w:p>
    <w:p w:rsidR="00E75A9E" w:rsidRP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5A9E">
        <w:rPr>
          <w:rFonts w:ascii="Times New Roman" w:hAnsi="Times New Roman" w:cs="Times New Roman"/>
          <w:sz w:val="28"/>
          <w:szCs w:val="28"/>
        </w:rPr>
        <w:t>положительные эмоции. При реализации программы используются игровые</w:t>
      </w:r>
    </w:p>
    <w:p w:rsidR="00E75A9E" w:rsidRP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5A9E">
        <w:rPr>
          <w:rFonts w:ascii="Times New Roman" w:hAnsi="Times New Roman" w:cs="Times New Roman"/>
          <w:sz w:val="28"/>
          <w:szCs w:val="28"/>
        </w:rPr>
        <w:t xml:space="preserve">задания и упражнения, которые делают процесс обучения интересным </w:t>
      </w:r>
      <w:proofErr w:type="gramStart"/>
      <w:r w:rsidRPr="00E75A9E">
        <w:rPr>
          <w:rFonts w:ascii="Times New Roman" w:hAnsi="Times New Roman" w:cs="Times New Roman"/>
          <w:sz w:val="28"/>
          <w:szCs w:val="28"/>
        </w:rPr>
        <w:t>для</w:t>
      </w:r>
      <w:proofErr w:type="gramEnd"/>
    </w:p>
    <w:p w:rsidR="00E75A9E" w:rsidRP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5A9E">
        <w:rPr>
          <w:rFonts w:ascii="Times New Roman" w:hAnsi="Times New Roman" w:cs="Times New Roman"/>
          <w:sz w:val="28"/>
          <w:szCs w:val="28"/>
        </w:rPr>
        <w:t>ребенка-дошкольника, развивают образное мышление детей. На занятиях</w:t>
      </w:r>
    </w:p>
    <w:p w:rsidR="00E75A9E" w:rsidRP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5A9E">
        <w:rPr>
          <w:rFonts w:ascii="Times New Roman" w:hAnsi="Times New Roman" w:cs="Times New Roman"/>
          <w:sz w:val="28"/>
          <w:szCs w:val="28"/>
        </w:rPr>
        <w:t>используется различный словесный материал: стихи, загадки, что делает</w:t>
      </w:r>
    </w:p>
    <w:p w:rsidR="00E75A9E" w:rsidRP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5A9E">
        <w:rPr>
          <w:rFonts w:ascii="Times New Roman" w:hAnsi="Times New Roman" w:cs="Times New Roman"/>
          <w:sz w:val="28"/>
          <w:szCs w:val="28"/>
        </w:rPr>
        <w:t xml:space="preserve">процесс обучения более </w:t>
      </w:r>
      <w:proofErr w:type="gramStart"/>
      <w:r w:rsidRPr="00E75A9E">
        <w:rPr>
          <w:rFonts w:ascii="Times New Roman" w:hAnsi="Times New Roman" w:cs="Times New Roman"/>
          <w:sz w:val="28"/>
          <w:szCs w:val="28"/>
        </w:rPr>
        <w:t>интересным</w:t>
      </w:r>
      <w:proofErr w:type="gramEnd"/>
      <w:r w:rsidRPr="00E75A9E">
        <w:rPr>
          <w:rFonts w:ascii="Times New Roman" w:hAnsi="Times New Roman" w:cs="Times New Roman"/>
          <w:sz w:val="28"/>
          <w:szCs w:val="28"/>
        </w:rPr>
        <w:t>. Отгадывание загадок способствует</w:t>
      </w:r>
    </w:p>
    <w:p w:rsidR="00E75A9E" w:rsidRP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5A9E">
        <w:rPr>
          <w:rFonts w:ascii="Times New Roman" w:hAnsi="Times New Roman" w:cs="Times New Roman"/>
          <w:sz w:val="28"/>
          <w:szCs w:val="28"/>
        </w:rPr>
        <w:t>развитию мышления, внимания, памяти.</w:t>
      </w:r>
    </w:p>
    <w:p w:rsidR="00853347" w:rsidRP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E75A9E">
        <w:rPr>
          <w:rFonts w:ascii="Times New Roman" w:hAnsi="Times New Roman" w:cs="Times New Roman"/>
          <w:sz w:val="28"/>
          <w:szCs w:val="28"/>
        </w:rPr>
        <w:t>Интересные игровые задания, предлагаемые детям для выполнения на занятиях,</w:t>
      </w:r>
      <w:r w:rsidRPr="00E75A9E">
        <w:rPr>
          <w:rStyle w:val="a7"/>
          <w:color w:val="000000"/>
          <w:sz w:val="28"/>
          <w:szCs w:val="28"/>
          <w:shd w:val="clear" w:color="auto" w:fill="F7F8FA"/>
        </w:rPr>
        <w:t xml:space="preserve"> дают возможность ее применения для обучения в группах с различным уровнем подготовки детей</w:t>
      </w:r>
      <w:r w:rsidRPr="00E75A9E">
        <w:rPr>
          <w:rFonts w:ascii="Times New Roman" w:hAnsi="Times New Roman" w:cs="Times New Roman"/>
          <w:sz w:val="28"/>
          <w:szCs w:val="28"/>
        </w:rPr>
        <w:t>, а также способствуют формированию положительной мотивации к процессу обучения</w:t>
      </w:r>
      <w:r w:rsidRPr="00E75A9E">
        <w:rPr>
          <w:sz w:val="28"/>
          <w:szCs w:val="28"/>
        </w:rPr>
        <w:t>.</w:t>
      </w:r>
    </w:p>
    <w:p w:rsidR="00853347" w:rsidRDefault="00853347" w:rsidP="00853347">
      <w:pPr>
        <w:pStyle w:val="c3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</w:p>
    <w:p w:rsidR="002025CA" w:rsidRDefault="002025CA" w:rsidP="008533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</w:p>
    <w:p w:rsidR="002025CA" w:rsidRPr="00E81C28" w:rsidRDefault="002025CA" w:rsidP="002025C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программы: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1C28">
        <w:rPr>
          <w:rFonts w:ascii="Times New Roman" w:hAnsi="Times New Roman" w:cs="Times New Roman"/>
          <w:sz w:val="28"/>
          <w:szCs w:val="28"/>
          <w:shd w:val="clear" w:color="auto" w:fill="FFFFFF"/>
        </w:rPr>
        <w:t>повысить речевой уровень детей с помощью дидактической игры.</w:t>
      </w:r>
    </w:p>
    <w:p w:rsidR="002025CA" w:rsidRDefault="002025CA" w:rsidP="00853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025CA" w:rsidRPr="00853347" w:rsidRDefault="00853347" w:rsidP="00853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53347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Задачи:</w:t>
      </w:r>
    </w:p>
    <w:p w:rsidR="00853347" w:rsidRPr="00853347" w:rsidRDefault="00853347" w:rsidP="00853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3347">
        <w:rPr>
          <w:rFonts w:ascii="Times New Roman" w:hAnsi="Times New Roman" w:cs="Times New Roman"/>
          <w:sz w:val="28"/>
          <w:szCs w:val="28"/>
        </w:rPr>
        <w:t> обогащать активный словарь словами, обозначающими качества</w:t>
      </w:r>
    </w:p>
    <w:p w:rsidR="00853347" w:rsidRPr="00853347" w:rsidRDefault="00853347" w:rsidP="00853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3347">
        <w:rPr>
          <w:rFonts w:ascii="Times New Roman" w:hAnsi="Times New Roman" w:cs="Times New Roman"/>
          <w:sz w:val="28"/>
          <w:szCs w:val="28"/>
        </w:rPr>
        <w:t>предметов;</w:t>
      </w:r>
    </w:p>
    <w:p w:rsidR="00853347" w:rsidRPr="00853347" w:rsidRDefault="00853347" w:rsidP="00853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3347">
        <w:rPr>
          <w:rFonts w:ascii="Times New Roman" w:hAnsi="Times New Roman" w:cs="Times New Roman"/>
          <w:sz w:val="28"/>
          <w:szCs w:val="28"/>
        </w:rPr>
        <w:t> формировать грамматический строй речи, путем освоения способов</w:t>
      </w:r>
    </w:p>
    <w:p w:rsidR="00853347" w:rsidRPr="00853347" w:rsidRDefault="00853347" w:rsidP="00853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3347">
        <w:rPr>
          <w:rFonts w:ascii="Times New Roman" w:hAnsi="Times New Roman" w:cs="Times New Roman"/>
          <w:sz w:val="28"/>
          <w:szCs w:val="28"/>
        </w:rPr>
        <w:t>словообразования;</w:t>
      </w:r>
    </w:p>
    <w:p w:rsidR="00853347" w:rsidRPr="00853347" w:rsidRDefault="00853347" w:rsidP="00853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3347">
        <w:rPr>
          <w:rFonts w:ascii="Times New Roman" w:hAnsi="Times New Roman" w:cs="Times New Roman"/>
          <w:sz w:val="28"/>
          <w:szCs w:val="28"/>
        </w:rPr>
        <w:t> учить составлять из слов и словосочетаний предложения;</w:t>
      </w:r>
    </w:p>
    <w:p w:rsidR="00853347" w:rsidRPr="00853347" w:rsidRDefault="00853347" w:rsidP="00853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3347">
        <w:rPr>
          <w:rFonts w:ascii="Times New Roman" w:hAnsi="Times New Roman" w:cs="Times New Roman"/>
          <w:sz w:val="28"/>
          <w:szCs w:val="28"/>
        </w:rPr>
        <w:t> учить различать и подбирать слова близкие по звучанию;</w:t>
      </w:r>
    </w:p>
    <w:p w:rsidR="00853347" w:rsidRPr="00853347" w:rsidRDefault="00853347" w:rsidP="00853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3347">
        <w:rPr>
          <w:rFonts w:ascii="Times New Roman" w:hAnsi="Times New Roman" w:cs="Times New Roman"/>
          <w:sz w:val="28"/>
          <w:szCs w:val="28"/>
        </w:rPr>
        <w:t> учить пересказывать небольшие литературные произведения;</w:t>
      </w:r>
    </w:p>
    <w:p w:rsidR="00853347" w:rsidRPr="00853347" w:rsidRDefault="00853347" w:rsidP="00853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3347">
        <w:rPr>
          <w:rFonts w:ascii="Times New Roman" w:hAnsi="Times New Roman" w:cs="Times New Roman"/>
          <w:sz w:val="28"/>
          <w:szCs w:val="28"/>
        </w:rPr>
        <w:t> формировать навыки повествовательной речи</w:t>
      </w:r>
    </w:p>
    <w:p w:rsidR="00853347" w:rsidRPr="00853347" w:rsidRDefault="00853347" w:rsidP="00853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3347">
        <w:rPr>
          <w:rFonts w:ascii="Times New Roman" w:hAnsi="Times New Roman" w:cs="Times New Roman"/>
          <w:sz w:val="28"/>
          <w:szCs w:val="28"/>
        </w:rPr>
        <w:t> развивать фонематическое восприятие, голосовой аппарат, речевое</w:t>
      </w:r>
    </w:p>
    <w:p w:rsidR="00853347" w:rsidRPr="00853347" w:rsidRDefault="00853347" w:rsidP="00853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3347">
        <w:rPr>
          <w:rFonts w:ascii="Times New Roman" w:hAnsi="Times New Roman" w:cs="Times New Roman"/>
          <w:sz w:val="28"/>
          <w:szCs w:val="28"/>
        </w:rPr>
        <w:t>дыхание;</w:t>
      </w:r>
    </w:p>
    <w:p w:rsidR="00853347" w:rsidRPr="00853347" w:rsidRDefault="00853347" w:rsidP="00853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3347">
        <w:rPr>
          <w:rFonts w:ascii="Times New Roman" w:hAnsi="Times New Roman" w:cs="Times New Roman"/>
          <w:sz w:val="28"/>
          <w:szCs w:val="28"/>
        </w:rPr>
        <w:t> развивать познавательные процессы: память, мышление, воображение</w:t>
      </w:r>
    </w:p>
    <w:p w:rsidR="00853347" w:rsidRPr="00853347" w:rsidRDefault="00853347" w:rsidP="00853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3347">
        <w:rPr>
          <w:rFonts w:ascii="Times New Roman" w:hAnsi="Times New Roman" w:cs="Times New Roman"/>
          <w:sz w:val="28"/>
          <w:szCs w:val="28"/>
        </w:rPr>
        <w:t>развитие коммуникативных навыков.</w:t>
      </w:r>
    </w:p>
    <w:p w:rsidR="00853347" w:rsidRDefault="00853347" w:rsidP="00853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3347">
        <w:rPr>
          <w:rFonts w:ascii="Times New Roman" w:hAnsi="Times New Roman" w:cs="Times New Roman"/>
          <w:sz w:val="28"/>
          <w:szCs w:val="28"/>
        </w:rPr>
        <w:t> воспитывать доброжелательное отношение к взрослым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3347">
        <w:rPr>
          <w:rFonts w:ascii="Times New Roman" w:hAnsi="Times New Roman" w:cs="Times New Roman"/>
          <w:sz w:val="28"/>
          <w:szCs w:val="28"/>
        </w:rPr>
        <w:t>сверстникам.</w:t>
      </w:r>
    </w:p>
    <w:p w:rsidR="00E75A9E" w:rsidRDefault="00E75A9E" w:rsidP="00853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5A9E" w:rsidRDefault="00E75A9E" w:rsidP="00853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5A9E" w:rsidRDefault="00E75A9E" w:rsidP="008533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5A9E" w:rsidRPr="00E75A9E" w:rsidRDefault="00E75A9E" w:rsidP="00E75A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5A9E">
        <w:rPr>
          <w:rFonts w:ascii="Times New Roman" w:hAnsi="Times New Roman" w:cs="Times New Roman"/>
          <w:b/>
          <w:sz w:val="28"/>
          <w:szCs w:val="28"/>
        </w:rPr>
        <w:t>Возрастные особенности детей 5 - 6 лет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Ребенок 5-6 лет может регулировать поведение на основе усвоенных норм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правил, своих этических представлений, а не в ответ на требования других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людей. Он эмоционально переживает несоблюдение норм и правил и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несоответствие поведения своим этическим представлениям. Без контроля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стороны взрослого, не отвлекаясь, может выполнять трудовые обязанности,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доводить до конца малопривлекательную работу, наводить порядок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комнате. Поведение становится более сдержанным. Дружно играет,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сдерживает агрессивные реакции, делится, справедливо распределяет роли,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помогает во взаимодействии с друзьями.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Восприятие детей в 5–6 лет: происходит систематизация представлений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детей о цвете, форме и величине. Дети различают и называют не только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цвета и их оттенки по светлоте, но и промежуточные цветовые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оттенки; не только воспринимают величину объектов, но и легко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выстраива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</w:p>
    <w:p w:rsidR="00853347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ют их в ряд – по возрастанию или убыванию (до 10 предметов).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Внимание детей в 5–6 лет: возрастает устойчивость внимания,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развивается способность к его распределению и переключаемости. Объем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внимания составляет в начале учебного года 5 - 6 объектов, к концу года 6 -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Память детей в 5–6 лет: дети способны при помощи образно-зрительной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памяти запомнить 5-6 объектов. Объем слуховой памяти составляет 5-6 слов.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Развиваются различные виды памяти: зрительная, слуховая, тактильная и т.д.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Мышление детей в 5 – 6 лет: у детей продолжает развиваться образное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мышление. Совершенствуется способность к обобщению, что является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основой словесно-логического мышления. Дети способны рассуждать, давая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адекватные причинные объяснения, если анализируемые отношения не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выходят за пределы их наглядного опыта.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Воображение детей в 5–6 лет: этот возраст характеризуется расцветом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фантазии, что особенно ярко проявляется в играх.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Речь детей в 5–6 лет продолжает совершенствоваться, в том числе ее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звуковая сторона. Дети могут правильно воспроизводить шипящие,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свистящие и сонорные звуки. Развиваются фонематический слух,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интонационная выразительность речи при чтении стихов,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сюжетно-ролевой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игре, в повседневной жизни. Совершенствуется грамматический строй речи.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используют практически все части речи, активно занимаются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словотворчеством. Богаче становится лексика: активно используются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синонимы и антонимы. Развивается связная речь. Дошкольники могут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пересказывать, рассказывать по картинке, передавая не только главное, но и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детали.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3347" w:rsidRDefault="00E75A9E" w:rsidP="00E75A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5A9E">
        <w:rPr>
          <w:rFonts w:ascii="Times New Roman" w:hAnsi="Times New Roman" w:cs="Times New Roman"/>
          <w:b/>
          <w:bCs/>
          <w:sz w:val="28"/>
          <w:szCs w:val="28"/>
        </w:rPr>
        <w:t>Организация учебного процесса</w:t>
      </w:r>
    </w:p>
    <w:p w:rsidR="00E75A9E" w:rsidRPr="00E75A9E" w:rsidRDefault="00E75A9E" w:rsidP="00E75A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5A9E" w:rsidRP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5A9E">
        <w:rPr>
          <w:rFonts w:ascii="Times New Roman" w:hAnsi="Times New Roman" w:cs="Times New Roman"/>
          <w:sz w:val="28"/>
          <w:szCs w:val="28"/>
        </w:rPr>
        <w:t xml:space="preserve">Программа </w:t>
      </w:r>
      <w:r>
        <w:rPr>
          <w:rFonts w:ascii="Times New Roman" w:hAnsi="Times New Roman" w:cs="Times New Roman"/>
          <w:sz w:val="28"/>
          <w:szCs w:val="28"/>
        </w:rPr>
        <w:t xml:space="preserve">« </w:t>
      </w:r>
      <w:r w:rsidR="002E704A">
        <w:rPr>
          <w:rFonts w:ascii="Times New Roman" w:hAnsi="Times New Roman" w:cs="Times New Roman"/>
          <w:sz w:val="28"/>
          <w:szCs w:val="28"/>
        </w:rPr>
        <w:t>Веселое словечко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5A9E">
        <w:rPr>
          <w:rFonts w:ascii="Times New Roman" w:hAnsi="Times New Roman" w:cs="Times New Roman"/>
          <w:sz w:val="28"/>
          <w:szCs w:val="28"/>
        </w:rPr>
        <w:t>» предназначена для занятий с детьми 5– 6 лет.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5A9E">
        <w:rPr>
          <w:rFonts w:ascii="Times New Roman" w:hAnsi="Times New Roman" w:cs="Times New Roman"/>
          <w:b/>
          <w:sz w:val="28"/>
          <w:szCs w:val="28"/>
        </w:rPr>
        <w:t>Срок реализации</w:t>
      </w:r>
      <w:r w:rsidRPr="00E75A9E">
        <w:rPr>
          <w:rFonts w:ascii="Times New Roman" w:hAnsi="Times New Roman" w:cs="Times New Roman"/>
          <w:sz w:val="28"/>
          <w:szCs w:val="28"/>
        </w:rPr>
        <w:t xml:space="preserve"> 1 год. Всего на курс отводится</w:t>
      </w:r>
      <w:r w:rsidR="002025CA">
        <w:rPr>
          <w:rFonts w:ascii="Times New Roman" w:hAnsi="Times New Roman" w:cs="Times New Roman"/>
          <w:sz w:val="28"/>
          <w:szCs w:val="28"/>
        </w:rPr>
        <w:t xml:space="preserve"> 34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5A9E">
        <w:rPr>
          <w:rFonts w:ascii="Times New Roman" w:hAnsi="Times New Roman" w:cs="Times New Roman"/>
          <w:sz w:val="28"/>
          <w:szCs w:val="28"/>
        </w:rPr>
        <w:t xml:space="preserve">учебных </w:t>
      </w:r>
      <w:r>
        <w:rPr>
          <w:rFonts w:ascii="Times New Roman" w:hAnsi="Times New Roman" w:cs="Times New Roman"/>
          <w:sz w:val="28"/>
          <w:szCs w:val="28"/>
        </w:rPr>
        <w:t>часов</w:t>
      </w:r>
      <w:r w:rsidRPr="00E75A9E">
        <w:rPr>
          <w:rFonts w:ascii="Times New Roman" w:hAnsi="Times New Roman" w:cs="Times New Roman"/>
          <w:sz w:val="28"/>
          <w:szCs w:val="28"/>
        </w:rPr>
        <w:t>.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5A9E">
        <w:rPr>
          <w:rFonts w:ascii="Times New Roman" w:hAnsi="Times New Roman" w:cs="Times New Roman"/>
          <w:b/>
          <w:sz w:val="28"/>
          <w:szCs w:val="28"/>
        </w:rPr>
        <w:t>Основной формой обучения</w:t>
      </w:r>
      <w:r>
        <w:rPr>
          <w:rFonts w:ascii="Times New Roman" w:hAnsi="Times New Roman" w:cs="Times New Roman"/>
          <w:sz w:val="28"/>
          <w:szCs w:val="28"/>
        </w:rPr>
        <w:t xml:space="preserve"> являются: </w:t>
      </w:r>
    </w:p>
    <w:p w:rsidR="00E75A9E" w:rsidRPr="00E75A9E" w:rsidRDefault="00E75A9E" w:rsidP="00E75A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75A9E">
        <w:rPr>
          <w:rFonts w:ascii="Times New Roman" w:hAnsi="Times New Roman" w:cs="Times New Roman"/>
          <w:sz w:val="28"/>
          <w:szCs w:val="28"/>
        </w:rPr>
        <w:t>тематическое занятие;</w:t>
      </w:r>
    </w:p>
    <w:p w:rsidR="00E75A9E" w:rsidRPr="00E75A9E" w:rsidRDefault="00E75A9E" w:rsidP="00E75A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5A9E">
        <w:rPr>
          <w:rFonts w:ascii="Times New Roman" w:hAnsi="Times New Roman" w:cs="Times New Roman"/>
          <w:sz w:val="28"/>
          <w:szCs w:val="28"/>
        </w:rPr>
        <w:t xml:space="preserve">- занятие – </w:t>
      </w:r>
      <w:proofErr w:type="gramStart"/>
      <w:r w:rsidRPr="00E75A9E">
        <w:rPr>
          <w:rFonts w:ascii="Times New Roman" w:hAnsi="Times New Roman" w:cs="Times New Roman"/>
          <w:sz w:val="28"/>
          <w:szCs w:val="28"/>
        </w:rPr>
        <w:t>дидактическая</w:t>
      </w:r>
      <w:proofErr w:type="gramEnd"/>
      <w:r w:rsidRPr="00E75A9E">
        <w:rPr>
          <w:rFonts w:ascii="Times New Roman" w:hAnsi="Times New Roman" w:cs="Times New Roman"/>
          <w:sz w:val="28"/>
          <w:szCs w:val="28"/>
        </w:rPr>
        <w:t xml:space="preserve"> игр</w:t>
      </w:r>
    </w:p>
    <w:p w:rsidR="00E75A9E" w:rsidRPr="00E75A9E" w:rsidRDefault="00E75A9E" w:rsidP="00E75A9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5A9E">
        <w:rPr>
          <w:rFonts w:ascii="Times New Roman" w:hAnsi="Times New Roman" w:cs="Times New Roman"/>
          <w:sz w:val="28"/>
          <w:szCs w:val="28"/>
        </w:rPr>
        <w:t>- занятие – бесед</w:t>
      </w:r>
    </w:p>
    <w:p w:rsidR="00E75A9E" w:rsidRP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</w:t>
      </w:r>
      <w:r w:rsidRPr="00E75A9E">
        <w:rPr>
          <w:rFonts w:ascii="Times New Roman" w:hAnsi="Times New Roman" w:cs="Times New Roman"/>
          <w:b/>
          <w:sz w:val="28"/>
          <w:szCs w:val="28"/>
        </w:rPr>
        <w:t xml:space="preserve"> организации деятельности</w:t>
      </w:r>
      <w:r>
        <w:rPr>
          <w:rFonts w:ascii="Times New Roman" w:hAnsi="Times New Roman" w:cs="Times New Roman"/>
          <w:sz w:val="28"/>
          <w:szCs w:val="28"/>
        </w:rPr>
        <w:t>: всем составом (27 человек списочный состав)</w:t>
      </w:r>
    </w:p>
    <w:p w:rsidR="00E75A9E" w:rsidRP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Режим занятий: </w:t>
      </w:r>
      <w:r w:rsidRPr="00E75A9E">
        <w:rPr>
          <w:rFonts w:ascii="Times New Roman" w:hAnsi="Times New Roman" w:cs="Times New Roman"/>
          <w:sz w:val="28"/>
          <w:szCs w:val="28"/>
        </w:rPr>
        <w:t>длительность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5A9E">
        <w:rPr>
          <w:rFonts w:ascii="Times New Roman" w:hAnsi="Times New Roman" w:cs="Times New Roman"/>
          <w:sz w:val="28"/>
          <w:szCs w:val="28"/>
        </w:rPr>
        <w:t>занятия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E75A9E">
        <w:rPr>
          <w:rFonts w:ascii="Times New Roman" w:hAnsi="Times New Roman" w:cs="Times New Roman"/>
          <w:sz w:val="28"/>
          <w:szCs w:val="28"/>
        </w:rPr>
        <w:t>5 минут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E75A9E">
        <w:rPr>
          <w:rFonts w:ascii="Times New Roman" w:hAnsi="Times New Roman" w:cs="Times New Roman"/>
          <w:sz w:val="28"/>
          <w:szCs w:val="28"/>
        </w:rPr>
        <w:t xml:space="preserve"> периодичность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5A9E">
        <w:rPr>
          <w:rFonts w:ascii="Times New Roman" w:hAnsi="Times New Roman" w:cs="Times New Roman"/>
          <w:sz w:val="28"/>
          <w:szCs w:val="28"/>
        </w:rPr>
        <w:t>проведения занятий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Pr="00E75A9E">
        <w:rPr>
          <w:rFonts w:ascii="Times New Roman" w:hAnsi="Times New Roman" w:cs="Times New Roman"/>
          <w:sz w:val="28"/>
          <w:szCs w:val="28"/>
        </w:rPr>
        <w:t xml:space="preserve"> раза в неделю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5A9E">
        <w:rPr>
          <w:rFonts w:ascii="Times New Roman" w:hAnsi="Times New Roman" w:cs="Times New Roman"/>
          <w:b/>
          <w:sz w:val="28"/>
          <w:szCs w:val="28"/>
        </w:rPr>
        <w:t>Ожидаемые результаты.</w:t>
      </w:r>
    </w:p>
    <w:p w:rsidR="00E75A9E" w:rsidRP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5A9E">
        <w:rPr>
          <w:rFonts w:ascii="Times New Roman" w:hAnsi="Times New Roman" w:cs="Times New Roman"/>
          <w:sz w:val="28"/>
          <w:szCs w:val="28"/>
        </w:rPr>
        <w:t xml:space="preserve">В итоге работы речь детей должна соответствовать языковым нормам по всем параметрам. </w:t>
      </w:r>
    </w:p>
    <w:p w:rsidR="00E75A9E" w:rsidRP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5A9E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Pr="00E75A9E">
        <w:rPr>
          <w:rFonts w:ascii="Times New Roman" w:hAnsi="Times New Roman" w:cs="Times New Roman"/>
          <w:bCs/>
          <w:sz w:val="28"/>
          <w:szCs w:val="28"/>
        </w:rPr>
        <w:t>дети должны уметь</w:t>
      </w:r>
      <w:r w:rsidRPr="00E75A9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E75A9E" w:rsidRP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E75A9E">
        <w:rPr>
          <w:rFonts w:ascii="Times New Roman" w:hAnsi="Times New Roman" w:cs="Times New Roman"/>
          <w:sz w:val="28"/>
          <w:szCs w:val="28"/>
        </w:rPr>
        <w:t xml:space="preserve"> употреблять в самостоятельной речи простые и сложные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5A9E">
        <w:rPr>
          <w:rFonts w:ascii="Times New Roman" w:hAnsi="Times New Roman" w:cs="Times New Roman"/>
          <w:sz w:val="28"/>
          <w:szCs w:val="28"/>
        </w:rPr>
        <w:t>предложения, усложняя их придаточными причины и следствия,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5A9E">
        <w:rPr>
          <w:rFonts w:ascii="Times New Roman" w:hAnsi="Times New Roman" w:cs="Times New Roman"/>
          <w:sz w:val="28"/>
          <w:szCs w:val="28"/>
        </w:rPr>
        <w:t>однородными членами предложения и т.д.;</w:t>
      </w:r>
    </w:p>
    <w:p w:rsidR="00E75A9E" w:rsidRP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5A9E">
        <w:rPr>
          <w:rFonts w:ascii="Times New Roman" w:hAnsi="Times New Roman" w:cs="Times New Roman"/>
          <w:sz w:val="28"/>
          <w:szCs w:val="28"/>
        </w:rPr>
        <w:t>* применять в речи все лексико-грамматические категории слов;</w:t>
      </w:r>
    </w:p>
    <w:p w:rsidR="00E75A9E" w:rsidRP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75A9E">
        <w:rPr>
          <w:rFonts w:ascii="Times New Roman" w:hAnsi="Times New Roman" w:cs="Times New Roman"/>
          <w:sz w:val="28"/>
          <w:szCs w:val="28"/>
        </w:rPr>
        <w:t>* понимать и использовать в самостоятельной речи простые и сложные</w:t>
      </w:r>
      <w:proofErr w:type="gramEnd"/>
    </w:p>
    <w:p w:rsidR="00E75A9E" w:rsidRP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5A9E">
        <w:rPr>
          <w:rFonts w:ascii="Times New Roman" w:hAnsi="Times New Roman" w:cs="Times New Roman"/>
          <w:sz w:val="28"/>
          <w:szCs w:val="28"/>
        </w:rPr>
        <w:t>предлоги;</w:t>
      </w:r>
    </w:p>
    <w:p w:rsidR="00E75A9E" w:rsidRDefault="00E75A9E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5A9E">
        <w:rPr>
          <w:rFonts w:ascii="Times New Roman" w:hAnsi="Times New Roman" w:cs="Times New Roman"/>
          <w:sz w:val="28"/>
          <w:szCs w:val="28"/>
        </w:rPr>
        <w:t>* оформлять речевое высказывание в соответствии с фонематическими нормами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5A9E">
        <w:rPr>
          <w:rFonts w:ascii="Times New Roman" w:hAnsi="Times New Roman" w:cs="Times New Roman"/>
          <w:sz w:val="28"/>
          <w:szCs w:val="28"/>
        </w:rPr>
        <w:t>русского языка.</w:t>
      </w:r>
    </w:p>
    <w:p w:rsidR="002025CA" w:rsidRDefault="002025CA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25CA" w:rsidRDefault="002025CA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704A" w:rsidRDefault="002E704A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704A" w:rsidRDefault="002E704A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704A" w:rsidRDefault="002E704A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25CA" w:rsidRPr="00A01678" w:rsidRDefault="002025CA" w:rsidP="002025CA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Ожидаемый </w:t>
      </w:r>
      <w:r w:rsidRPr="00A01678">
        <w:rPr>
          <w:b/>
          <w:sz w:val="28"/>
          <w:szCs w:val="28"/>
        </w:rPr>
        <w:t>результат:</w:t>
      </w:r>
    </w:p>
    <w:p w:rsidR="002025CA" w:rsidRPr="00E81C28" w:rsidRDefault="002025CA" w:rsidP="002025CA">
      <w:pPr>
        <w:shd w:val="clear" w:color="auto" w:fill="FFFFFF"/>
        <w:spacing w:after="0" w:line="338" w:lineRule="atLeast"/>
        <w:ind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81C28">
        <w:rPr>
          <w:rFonts w:ascii="Times New Roman" w:eastAsia="Times New Roman" w:hAnsi="Times New Roman" w:cs="Times New Roman"/>
          <w:sz w:val="28"/>
          <w:lang w:eastAsia="ru-RU"/>
        </w:rPr>
        <w:t>Дети должны самостоятельно оценивать ответы; высказывание сверстников; употреблять в речи сложные предложения; самостоятельно составлять рассказы по образцу по схеме, по сюжетной картине, по набору картинок; пересказывать  событиях из личного опыта, по сюжетной картине, по набору картинок;  подбирать к существительным несколько прилагательных; к данным словам - антонимы. Данные игры способствуют пополнению словарного запаса детей, расширяют кругозор, воспитывают внимание, память, развивают мышление.</w:t>
      </w:r>
    </w:p>
    <w:p w:rsidR="002025CA" w:rsidRPr="00E81C28" w:rsidRDefault="002025CA" w:rsidP="002025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025CA" w:rsidRPr="00E75A9E" w:rsidRDefault="002025CA" w:rsidP="00E75A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3347" w:rsidRDefault="00853347" w:rsidP="00E75A9E">
      <w:pPr>
        <w:pStyle w:val="c2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2025CA" w:rsidRDefault="002025CA" w:rsidP="002025CA">
      <w:pPr>
        <w:pStyle w:val="c24"/>
        <w:shd w:val="clear" w:color="auto" w:fill="FFFFFF"/>
        <w:spacing w:before="0" w:beforeAutospacing="0" w:after="0" w:afterAutospacing="0"/>
        <w:jc w:val="center"/>
        <w:rPr>
          <w:b/>
          <w:bCs/>
          <w:iCs/>
          <w:sz w:val="28"/>
          <w:szCs w:val="28"/>
        </w:rPr>
      </w:pPr>
      <w:r w:rsidRPr="002025CA">
        <w:rPr>
          <w:rStyle w:val="c1"/>
          <w:b/>
          <w:color w:val="000000"/>
          <w:sz w:val="28"/>
          <w:szCs w:val="28"/>
        </w:rPr>
        <w:t>К</w:t>
      </w:r>
      <w:r w:rsidRPr="002025CA">
        <w:rPr>
          <w:b/>
          <w:bCs/>
          <w:iCs/>
          <w:sz w:val="28"/>
          <w:szCs w:val="28"/>
        </w:rPr>
        <w:t>ритерии и способы определения результативности</w:t>
      </w:r>
    </w:p>
    <w:p w:rsidR="002025CA" w:rsidRDefault="002025CA" w:rsidP="002025CA">
      <w:pPr>
        <w:pStyle w:val="c24"/>
        <w:shd w:val="clear" w:color="auto" w:fill="FFFFFF"/>
        <w:spacing w:before="0" w:beforeAutospacing="0" w:after="0" w:afterAutospacing="0"/>
        <w:jc w:val="center"/>
        <w:rPr>
          <w:b/>
          <w:bCs/>
          <w:iCs/>
          <w:sz w:val="28"/>
          <w:szCs w:val="28"/>
        </w:rPr>
      </w:pPr>
    </w:p>
    <w:p w:rsidR="002025CA" w:rsidRPr="002025CA" w:rsidRDefault="002025CA" w:rsidP="002025CA">
      <w:pPr>
        <w:pStyle w:val="c24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 </w:t>
      </w:r>
      <w:r w:rsidRPr="002025CA">
        <w:rPr>
          <w:bCs/>
          <w:iCs/>
          <w:sz w:val="28"/>
          <w:szCs w:val="28"/>
        </w:rPr>
        <w:t xml:space="preserve">В соответствии с </w:t>
      </w:r>
      <w:r>
        <w:rPr>
          <w:bCs/>
          <w:iCs/>
          <w:sz w:val="28"/>
          <w:szCs w:val="28"/>
        </w:rPr>
        <w:t xml:space="preserve">поставленными целью и задачами были определены критерии диагностики результативности освоения программного содержания детьми. </w:t>
      </w:r>
    </w:p>
    <w:p w:rsidR="002025CA" w:rsidRPr="002025CA" w:rsidRDefault="002025CA" w:rsidP="00E75A9E">
      <w:pPr>
        <w:pStyle w:val="c24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i/>
          <w:iCs/>
        </w:rPr>
      </w:pPr>
      <w:r>
        <w:rPr>
          <w:b/>
          <w:bCs/>
          <w:i/>
          <w:iCs/>
        </w:rPr>
        <w:t xml:space="preserve">  </w:t>
      </w:r>
      <w:r>
        <w:rPr>
          <w:rStyle w:val="c1"/>
          <w:color w:val="000000"/>
          <w:sz w:val="28"/>
          <w:szCs w:val="28"/>
        </w:rPr>
        <w:t xml:space="preserve">Педагогическая диагностика уровня развития речи дошкольников проводится 2 раза в год: перед началом занятий, в конце года. Обследование проводится индивидуально с каждым ребенком. </w:t>
      </w:r>
      <w:proofErr w:type="gramStart"/>
      <w:r>
        <w:rPr>
          <w:b/>
          <w:bCs/>
          <w:i/>
          <w:iCs/>
        </w:rPr>
        <w:t>(</w:t>
      </w:r>
      <w:r>
        <w:rPr>
          <w:rStyle w:val="c4"/>
          <w:color w:val="000000"/>
          <w:sz w:val="28"/>
          <w:szCs w:val="28"/>
          <w:u w:val="single"/>
          <w:shd w:val="clear" w:color="auto" w:fill="FFFFFF"/>
        </w:rPr>
        <w:t>Методика обследования по (</w:t>
      </w:r>
      <w:proofErr w:type="spellStart"/>
      <w:r>
        <w:rPr>
          <w:rStyle w:val="c4"/>
          <w:color w:val="000000"/>
          <w:sz w:val="28"/>
          <w:szCs w:val="28"/>
          <w:u w:val="single"/>
          <w:shd w:val="clear" w:color="auto" w:fill="FFFFFF"/>
        </w:rPr>
        <w:t>Стребелевой</w:t>
      </w:r>
      <w:proofErr w:type="spellEnd"/>
      <w:r>
        <w:rPr>
          <w:rStyle w:val="c4"/>
          <w:color w:val="000000"/>
          <w:sz w:val="28"/>
          <w:szCs w:val="28"/>
          <w:u w:val="single"/>
          <w:shd w:val="clear" w:color="auto" w:fill="FFFFFF"/>
        </w:rPr>
        <w:t>, Ушаковой</w:t>
      </w:r>
      <w:r>
        <w:rPr>
          <w:rStyle w:val="c4"/>
          <w:color w:val="000000"/>
          <w:sz w:val="28"/>
          <w:szCs w:val="28"/>
          <w:shd w:val="clear" w:color="auto" w:fill="FFFFFF"/>
        </w:rPr>
        <w:t>)</w:t>
      </w:r>
      <w:r>
        <w:rPr>
          <w:b/>
          <w:bCs/>
          <w:i/>
          <w:iCs/>
        </w:rPr>
        <w:t>.</w:t>
      </w:r>
      <w:proofErr w:type="gramEnd"/>
      <w:r>
        <w:rPr>
          <w:b/>
          <w:bCs/>
          <w:i/>
          <w:iCs/>
        </w:rPr>
        <w:t xml:space="preserve"> </w:t>
      </w:r>
      <w:r>
        <w:rPr>
          <w:rStyle w:val="c1"/>
          <w:color w:val="000000"/>
          <w:sz w:val="28"/>
          <w:szCs w:val="28"/>
        </w:rPr>
        <w:t>Задание дается в игровой форме, также проводится наблюдение за свободным общением детей в разных видах деятельности.</w:t>
      </w:r>
    </w:p>
    <w:p w:rsidR="002025CA" w:rsidRDefault="002025CA" w:rsidP="00E75A9E">
      <w:pPr>
        <w:pStyle w:val="c24"/>
        <w:shd w:val="clear" w:color="auto" w:fill="FFFFFF"/>
        <w:spacing w:before="0" w:beforeAutospacing="0" w:after="0" w:afterAutospacing="0"/>
        <w:jc w:val="both"/>
        <w:rPr>
          <w:rStyle w:val="c1"/>
          <w:b/>
          <w:i/>
          <w:color w:val="000000"/>
          <w:sz w:val="28"/>
          <w:szCs w:val="28"/>
        </w:rPr>
      </w:pPr>
      <w:r w:rsidRPr="002025CA">
        <w:rPr>
          <w:rStyle w:val="c1"/>
          <w:b/>
          <w:i/>
          <w:color w:val="000000"/>
          <w:sz w:val="28"/>
          <w:szCs w:val="28"/>
        </w:rPr>
        <w:t>Критерии диагностики.</w:t>
      </w:r>
    </w:p>
    <w:p w:rsidR="002025CA" w:rsidRDefault="002025CA" w:rsidP="00E75A9E">
      <w:pPr>
        <w:pStyle w:val="c2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2025CA">
        <w:rPr>
          <w:rStyle w:val="c1"/>
          <w:color w:val="000000"/>
          <w:sz w:val="28"/>
          <w:szCs w:val="28"/>
        </w:rPr>
        <w:t>«В»</w:t>
      </w:r>
      <w:r>
        <w:rPr>
          <w:rStyle w:val="c1"/>
          <w:color w:val="000000"/>
          <w:sz w:val="28"/>
          <w:szCs w:val="28"/>
        </w:rPr>
        <w:t xml:space="preserve"> - высокий (точный, правильный ответ данный ребенком самостоятельно)</w:t>
      </w:r>
    </w:p>
    <w:p w:rsidR="002025CA" w:rsidRDefault="002025CA" w:rsidP="00E75A9E">
      <w:pPr>
        <w:pStyle w:val="c2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«Д» - достаточный </w:t>
      </w:r>
      <w:proofErr w:type="gramStart"/>
      <w:r>
        <w:rPr>
          <w:rStyle w:val="c1"/>
          <w:color w:val="000000"/>
          <w:sz w:val="28"/>
          <w:szCs w:val="28"/>
        </w:rPr>
        <w:t xml:space="preserve">( </w:t>
      </w:r>
      <w:proofErr w:type="gramEnd"/>
      <w:r>
        <w:rPr>
          <w:rStyle w:val="c1"/>
          <w:color w:val="000000"/>
          <w:sz w:val="28"/>
          <w:szCs w:val="28"/>
        </w:rPr>
        <w:t>незначительная неточность, ставятся наводящие вопросы и уточнения взрослого)</w:t>
      </w:r>
    </w:p>
    <w:p w:rsidR="002025CA" w:rsidRPr="002025CA" w:rsidRDefault="002025CA" w:rsidP="00E75A9E">
      <w:pPr>
        <w:pStyle w:val="c2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«Н» - </w:t>
      </w:r>
      <w:proofErr w:type="gramStart"/>
      <w:r>
        <w:rPr>
          <w:rStyle w:val="c1"/>
          <w:color w:val="000000"/>
          <w:sz w:val="28"/>
          <w:szCs w:val="28"/>
        </w:rPr>
        <w:t>низкий</w:t>
      </w:r>
      <w:proofErr w:type="gramEnd"/>
      <w:r>
        <w:rPr>
          <w:rStyle w:val="c1"/>
          <w:color w:val="000000"/>
          <w:sz w:val="28"/>
          <w:szCs w:val="28"/>
        </w:rPr>
        <w:t xml:space="preserve"> (не соотносит ответы с вопросами взрослого, повторяет за ним слова).</w:t>
      </w:r>
    </w:p>
    <w:p w:rsidR="002025CA" w:rsidRDefault="002025CA" w:rsidP="00E75A9E">
      <w:pPr>
        <w:pStyle w:val="c2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2025CA" w:rsidRDefault="002025CA" w:rsidP="002025CA">
      <w:pPr>
        <w:pStyle w:val="c24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  <w:sz w:val="28"/>
          <w:szCs w:val="28"/>
        </w:rPr>
      </w:pPr>
      <w:r w:rsidRPr="002025CA">
        <w:rPr>
          <w:rStyle w:val="c1"/>
          <w:b/>
          <w:color w:val="000000"/>
          <w:sz w:val="28"/>
          <w:szCs w:val="28"/>
        </w:rPr>
        <w:t>Формы подведения итогов.</w:t>
      </w:r>
    </w:p>
    <w:p w:rsidR="002025CA" w:rsidRPr="002025CA" w:rsidRDefault="002025CA" w:rsidP="002025CA">
      <w:pPr>
        <w:pStyle w:val="c24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Реализации программы дополнительного образования является презентация итогового занятия для родителей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085D1A" w:rsidRPr="002025CA" w:rsidRDefault="00E81C28" w:rsidP="002025CA">
      <w:pPr>
        <w:shd w:val="clear" w:color="auto" w:fill="FFFFFF"/>
        <w:spacing w:after="96" w:line="255" w:lineRule="atLeast"/>
        <w:ind w:firstLine="709"/>
        <w:jc w:val="center"/>
        <w:rPr>
          <w:color w:val="000000"/>
        </w:rPr>
      </w:pPr>
      <w:r w:rsidRPr="00E75A9E">
        <w:rPr>
          <w:rStyle w:val="c1"/>
          <w:color w:val="000000"/>
          <w:sz w:val="28"/>
          <w:szCs w:val="28"/>
        </w:rPr>
        <w:t>.</w:t>
      </w:r>
    </w:p>
    <w:p w:rsidR="00E81C28" w:rsidRDefault="00E81C28" w:rsidP="00E81C28">
      <w:pPr>
        <w:rPr>
          <w:rFonts w:ascii="Times New Roman" w:hAnsi="Times New Roman" w:cs="Times New Roman"/>
          <w:b/>
          <w:sz w:val="28"/>
          <w:szCs w:val="28"/>
        </w:rPr>
      </w:pPr>
    </w:p>
    <w:p w:rsidR="002E704A" w:rsidRDefault="002E704A" w:rsidP="00E81C28">
      <w:pPr>
        <w:rPr>
          <w:rFonts w:ascii="Times New Roman" w:hAnsi="Times New Roman" w:cs="Times New Roman"/>
          <w:b/>
          <w:sz w:val="28"/>
          <w:szCs w:val="28"/>
        </w:rPr>
      </w:pPr>
    </w:p>
    <w:p w:rsidR="002E704A" w:rsidRDefault="002E704A" w:rsidP="00E81C28">
      <w:pPr>
        <w:rPr>
          <w:rFonts w:ascii="Times New Roman" w:hAnsi="Times New Roman" w:cs="Times New Roman"/>
          <w:b/>
          <w:sz w:val="28"/>
          <w:szCs w:val="28"/>
        </w:rPr>
      </w:pPr>
    </w:p>
    <w:p w:rsidR="002025CA" w:rsidRDefault="002025CA" w:rsidP="00E81C28">
      <w:pPr>
        <w:rPr>
          <w:rFonts w:ascii="Times New Roman" w:hAnsi="Times New Roman" w:cs="Times New Roman"/>
          <w:b/>
          <w:sz w:val="28"/>
          <w:szCs w:val="28"/>
        </w:rPr>
      </w:pPr>
    </w:p>
    <w:p w:rsidR="002025CA" w:rsidRDefault="002025CA" w:rsidP="002025CA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</w:t>
      </w:r>
    </w:p>
    <w:p w:rsidR="00085D1A" w:rsidRPr="002025CA" w:rsidRDefault="002025CA" w:rsidP="002025CA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                 </w:t>
      </w:r>
      <w:proofErr w:type="spellStart"/>
      <w:r w:rsidR="00E81C28" w:rsidRPr="002025CA">
        <w:rPr>
          <w:rFonts w:ascii="Times New Roman" w:hAnsi="Times New Roman" w:cs="Times New Roman"/>
          <w:b/>
          <w:sz w:val="32"/>
          <w:szCs w:val="32"/>
        </w:rPr>
        <w:t>Учебно</w:t>
      </w:r>
      <w:proofErr w:type="spellEnd"/>
      <w:r w:rsidRPr="002025CA">
        <w:rPr>
          <w:rFonts w:ascii="Times New Roman" w:hAnsi="Times New Roman" w:cs="Times New Roman"/>
          <w:b/>
          <w:sz w:val="32"/>
          <w:szCs w:val="32"/>
        </w:rPr>
        <w:t xml:space="preserve">– </w:t>
      </w:r>
      <w:proofErr w:type="gramStart"/>
      <w:r w:rsidRPr="002025CA">
        <w:rPr>
          <w:rFonts w:ascii="Times New Roman" w:hAnsi="Times New Roman" w:cs="Times New Roman"/>
          <w:b/>
          <w:sz w:val="32"/>
          <w:szCs w:val="32"/>
        </w:rPr>
        <w:t>те</w:t>
      </w:r>
      <w:proofErr w:type="gramEnd"/>
      <w:r w:rsidRPr="002025CA">
        <w:rPr>
          <w:rFonts w:ascii="Times New Roman" w:hAnsi="Times New Roman" w:cs="Times New Roman"/>
          <w:b/>
          <w:sz w:val="32"/>
          <w:szCs w:val="32"/>
        </w:rPr>
        <w:t>матический план программы</w:t>
      </w:r>
      <w:r w:rsidR="00085D1A" w:rsidRPr="002025CA">
        <w:rPr>
          <w:rFonts w:ascii="Times New Roman" w:hAnsi="Times New Roman" w:cs="Times New Roman"/>
          <w:b/>
          <w:sz w:val="32"/>
          <w:szCs w:val="32"/>
        </w:rPr>
        <w:t>.</w:t>
      </w:r>
    </w:p>
    <w:tbl>
      <w:tblPr>
        <w:tblStyle w:val="a4"/>
        <w:tblW w:w="0" w:type="auto"/>
        <w:tblLook w:val="04A0"/>
      </w:tblPr>
      <w:tblGrid>
        <w:gridCol w:w="948"/>
        <w:gridCol w:w="4972"/>
        <w:gridCol w:w="3544"/>
      </w:tblGrid>
      <w:tr w:rsidR="00FE27BA" w:rsidTr="00FE27BA">
        <w:tc>
          <w:tcPr>
            <w:tcW w:w="948" w:type="dxa"/>
          </w:tcPr>
          <w:p w:rsidR="00FE27BA" w:rsidRPr="002025CA" w:rsidRDefault="00FE27BA" w:rsidP="00085D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025CA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2025CA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2025CA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972" w:type="dxa"/>
          </w:tcPr>
          <w:p w:rsidR="00FE27BA" w:rsidRPr="002025CA" w:rsidRDefault="00FE27BA" w:rsidP="00085D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темы</w:t>
            </w:r>
          </w:p>
        </w:tc>
        <w:tc>
          <w:tcPr>
            <w:tcW w:w="3544" w:type="dxa"/>
          </w:tcPr>
          <w:p w:rsidR="00FE27BA" w:rsidRPr="002025CA" w:rsidRDefault="00FE27BA" w:rsidP="00085D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занятий.</w:t>
            </w:r>
          </w:p>
        </w:tc>
      </w:tr>
      <w:tr w:rsidR="00FE27BA" w:rsidTr="00FE27BA">
        <w:tc>
          <w:tcPr>
            <w:tcW w:w="948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972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Человек: моё тело и здоровье.</w:t>
            </w:r>
          </w:p>
        </w:tc>
        <w:tc>
          <w:tcPr>
            <w:tcW w:w="3544" w:type="dxa"/>
          </w:tcPr>
          <w:p w:rsidR="00FE27BA" w:rsidRPr="002025CA" w:rsidRDefault="00FE27BA" w:rsidP="00085D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E27BA" w:rsidTr="00FE27BA">
        <w:tc>
          <w:tcPr>
            <w:tcW w:w="948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972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Сад. Фрукты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44" w:type="dxa"/>
          </w:tcPr>
          <w:p w:rsidR="00FE27BA" w:rsidRPr="002025CA" w:rsidRDefault="00FE27BA" w:rsidP="00085D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E27BA" w:rsidTr="00FE27BA">
        <w:tc>
          <w:tcPr>
            <w:tcW w:w="948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972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25CA">
              <w:rPr>
                <w:rFonts w:ascii="Times New Roman" w:eastAsia="Calibri" w:hAnsi="Times New Roman" w:cs="Times New Roman"/>
                <w:bCs/>
                <w:spacing w:val="-5"/>
                <w:sz w:val="28"/>
                <w:szCs w:val="28"/>
              </w:rPr>
              <w:t>Огород. Овощи.</w:t>
            </w:r>
          </w:p>
        </w:tc>
        <w:tc>
          <w:tcPr>
            <w:tcW w:w="3544" w:type="dxa"/>
          </w:tcPr>
          <w:p w:rsidR="00FE27BA" w:rsidRPr="002025CA" w:rsidRDefault="00FE27BA" w:rsidP="00085D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E27BA" w:rsidTr="00FE27BA">
        <w:tc>
          <w:tcPr>
            <w:tcW w:w="948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972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Игрушки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44" w:type="dxa"/>
          </w:tcPr>
          <w:p w:rsidR="00FE27BA" w:rsidRPr="002025CA" w:rsidRDefault="00FE27BA" w:rsidP="00085D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E27BA" w:rsidTr="00FE27BA">
        <w:tc>
          <w:tcPr>
            <w:tcW w:w="948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972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Откуда хлеб пришел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44" w:type="dxa"/>
          </w:tcPr>
          <w:p w:rsidR="00FE27BA" w:rsidRPr="002025CA" w:rsidRDefault="00FE27BA" w:rsidP="00085D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E27BA" w:rsidTr="00FE27BA">
        <w:tc>
          <w:tcPr>
            <w:tcW w:w="948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972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Осенний лес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44" w:type="dxa"/>
          </w:tcPr>
          <w:p w:rsidR="00FE27BA" w:rsidRPr="002025CA" w:rsidRDefault="00FE27BA" w:rsidP="00085D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E27BA" w:rsidTr="00FE27BA">
        <w:trPr>
          <w:trHeight w:val="413"/>
        </w:trPr>
        <w:tc>
          <w:tcPr>
            <w:tcW w:w="948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972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Осен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ь.</w:t>
            </w:r>
          </w:p>
        </w:tc>
        <w:tc>
          <w:tcPr>
            <w:tcW w:w="3544" w:type="dxa"/>
          </w:tcPr>
          <w:p w:rsidR="00FE27BA" w:rsidRPr="002025CA" w:rsidRDefault="00FE27BA" w:rsidP="00085D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E27BA" w:rsidTr="00FE27BA">
        <w:tc>
          <w:tcPr>
            <w:tcW w:w="948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972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Дикие животные.</w:t>
            </w:r>
          </w:p>
        </w:tc>
        <w:tc>
          <w:tcPr>
            <w:tcW w:w="3544" w:type="dxa"/>
          </w:tcPr>
          <w:p w:rsidR="00FE27BA" w:rsidRPr="002025CA" w:rsidRDefault="00FE27BA" w:rsidP="00085D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E27BA" w:rsidTr="00FE27BA">
        <w:tc>
          <w:tcPr>
            <w:tcW w:w="948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972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Россия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- родина моя.</w:t>
            </w:r>
          </w:p>
        </w:tc>
        <w:tc>
          <w:tcPr>
            <w:tcW w:w="3544" w:type="dxa"/>
          </w:tcPr>
          <w:p w:rsidR="00FE27BA" w:rsidRPr="002025CA" w:rsidRDefault="00FE27BA" w:rsidP="00085D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E27BA" w:rsidTr="00FE27BA">
        <w:tc>
          <w:tcPr>
            <w:tcW w:w="948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972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 Вода.</w:t>
            </w:r>
          </w:p>
        </w:tc>
        <w:tc>
          <w:tcPr>
            <w:tcW w:w="3544" w:type="dxa"/>
          </w:tcPr>
          <w:p w:rsidR="00FE27BA" w:rsidRPr="002025CA" w:rsidRDefault="00FE27BA" w:rsidP="00085D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E27BA" w:rsidTr="00FE27BA">
        <w:tc>
          <w:tcPr>
            <w:tcW w:w="948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972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Семья.</w:t>
            </w:r>
          </w:p>
        </w:tc>
        <w:tc>
          <w:tcPr>
            <w:tcW w:w="3544" w:type="dxa"/>
          </w:tcPr>
          <w:p w:rsidR="00FE27BA" w:rsidRPr="002025CA" w:rsidRDefault="00FE27BA" w:rsidP="00085D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E27BA" w:rsidTr="00FE27BA">
        <w:tc>
          <w:tcPr>
            <w:tcW w:w="948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972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Перелетные птицы.</w:t>
            </w:r>
          </w:p>
        </w:tc>
        <w:tc>
          <w:tcPr>
            <w:tcW w:w="3544" w:type="dxa"/>
          </w:tcPr>
          <w:p w:rsidR="00FE27BA" w:rsidRPr="002025CA" w:rsidRDefault="00FE27BA" w:rsidP="00085D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E27BA" w:rsidTr="00FE27BA">
        <w:tc>
          <w:tcPr>
            <w:tcW w:w="948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4972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Зима.</w:t>
            </w:r>
          </w:p>
        </w:tc>
        <w:tc>
          <w:tcPr>
            <w:tcW w:w="3544" w:type="dxa"/>
          </w:tcPr>
          <w:p w:rsidR="00FE27BA" w:rsidRPr="002025CA" w:rsidRDefault="00FE27BA" w:rsidP="00085D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E27BA" w:rsidTr="00FE27BA">
        <w:tc>
          <w:tcPr>
            <w:tcW w:w="948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4972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Дом. Мебель.</w:t>
            </w:r>
          </w:p>
        </w:tc>
        <w:tc>
          <w:tcPr>
            <w:tcW w:w="3544" w:type="dxa"/>
          </w:tcPr>
          <w:p w:rsidR="00FE27BA" w:rsidRPr="002025CA" w:rsidRDefault="00FE27BA" w:rsidP="00085D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E27BA" w:rsidTr="00FE27BA">
        <w:tc>
          <w:tcPr>
            <w:tcW w:w="948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4972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Посуда. Продукты питания. </w:t>
            </w:r>
          </w:p>
        </w:tc>
        <w:tc>
          <w:tcPr>
            <w:tcW w:w="3544" w:type="dxa"/>
          </w:tcPr>
          <w:p w:rsidR="00FE27BA" w:rsidRPr="002025CA" w:rsidRDefault="00FE27BA" w:rsidP="00085D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E27BA" w:rsidTr="00FE27BA">
        <w:tc>
          <w:tcPr>
            <w:tcW w:w="948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4972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Новогодний карнавал.</w:t>
            </w:r>
          </w:p>
        </w:tc>
        <w:tc>
          <w:tcPr>
            <w:tcW w:w="3544" w:type="dxa"/>
          </w:tcPr>
          <w:p w:rsidR="00FE27BA" w:rsidRPr="002025CA" w:rsidRDefault="00FE27BA" w:rsidP="00085D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E27BA" w:rsidTr="00FE27BA">
        <w:tc>
          <w:tcPr>
            <w:tcW w:w="948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4972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Зимующие птицы.   </w:t>
            </w:r>
          </w:p>
        </w:tc>
        <w:tc>
          <w:tcPr>
            <w:tcW w:w="3544" w:type="dxa"/>
          </w:tcPr>
          <w:p w:rsidR="00FE27BA" w:rsidRPr="002025CA" w:rsidRDefault="00FE27BA" w:rsidP="00085D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E27BA" w:rsidTr="00FE27BA">
        <w:tc>
          <w:tcPr>
            <w:tcW w:w="948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4972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Мальчики и девочки – два разных мира</w:t>
            </w:r>
          </w:p>
        </w:tc>
        <w:tc>
          <w:tcPr>
            <w:tcW w:w="3544" w:type="dxa"/>
          </w:tcPr>
          <w:p w:rsidR="00FE27BA" w:rsidRPr="002025CA" w:rsidRDefault="00FE27BA" w:rsidP="00085D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E27BA" w:rsidTr="00FE27BA">
        <w:tc>
          <w:tcPr>
            <w:tcW w:w="948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4972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Профессии.</w:t>
            </w:r>
          </w:p>
        </w:tc>
        <w:tc>
          <w:tcPr>
            <w:tcW w:w="3544" w:type="dxa"/>
          </w:tcPr>
          <w:p w:rsidR="00FE27BA" w:rsidRPr="002025CA" w:rsidRDefault="00FE27BA" w:rsidP="00085D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E27BA" w:rsidTr="00FE27BA">
        <w:tc>
          <w:tcPr>
            <w:tcW w:w="948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4972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Транспорт</w:t>
            </w:r>
          </w:p>
        </w:tc>
        <w:tc>
          <w:tcPr>
            <w:tcW w:w="3544" w:type="dxa"/>
          </w:tcPr>
          <w:p w:rsidR="00FE27BA" w:rsidRPr="002025CA" w:rsidRDefault="00FE27BA" w:rsidP="00085D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E27BA" w:rsidTr="00FE27BA">
        <w:tc>
          <w:tcPr>
            <w:tcW w:w="948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4972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Защитники Отечества.</w:t>
            </w:r>
          </w:p>
        </w:tc>
        <w:tc>
          <w:tcPr>
            <w:tcW w:w="3544" w:type="dxa"/>
          </w:tcPr>
          <w:p w:rsidR="00FE27BA" w:rsidRPr="002025CA" w:rsidRDefault="00FE27BA" w:rsidP="00085D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E27BA" w:rsidTr="00FE27BA">
        <w:tc>
          <w:tcPr>
            <w:tcW w:w="948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4972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Зоопарк.</w:t>
            </w:r>
          </w:p>
        </w:tc>
        <w:tc>
          <w:tcPr>
            <w:tcW w:w="3544" w:type="dxa"/>
          </w:tcPr>
          <w:p w:rsidR="00FE27BA" w:rsidRPr="002025CA" w:rsidRDefault="00FE27BA" w:rsidP="00085D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E27BA" w:rsidTr="00FE27BA">
        <w:tc>
          <w:tcPr>
            <w:tcW w:w="948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4972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Весна.</w:t>
            </w:r>
          </w:p>
        </w:tc>
        <w:tc>
          <w:tcPr>
            <w:tcW w:w="3544" w:type="dxa"/>
          </w:tcPr>
          <w:p w:rsidR="00FE27BA" w:rsidRPr="002025CA" w:rsidRDefault="00FE27BA" w:rsidP="00085D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E27BA" w:rsidTr="00FE27BA">
        <w:tc>
          <w:tcPr>
            <w:tcW w:w="948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4972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Водоём.</w:t>
            </w:r>
          </w:p>
        </w:tc>
        <w:tc>
          <w:tcPr>
            <w:tcW w:w="3544" w:type="dxa"/>
          </w:tcPr>
          <w:p w:rsidR="00FE27BA" w:rsidRPr="002025CA" w:rsidRDefault="00FE27BA" w:rsidP="00085D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E27BA" w:rsidTr="00FE27BA">
        <w:tc>
          <w:tcPr>
            <w:tcW w:w="948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4972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Театр.</w:t>
            </w:r>
          </w:p>
        </w:tc>
        <w:tc>
          <w:tcPr>
            <w:tcW w:w="3544" w:type="dxa"/>
          </w:tcPr>
          <w:p w:rsidR="00FE27BA" w:rsidRPr="002025CA" w:rsidRDefault="00FE27BA" w:rsidP="00085D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E27BA" w:rsidTr="00FE27BA">
        <w:tc>
          <w:tcPr>
            <w:tcW w:w="948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4972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Комнатные растения</w:t>
            </w:r>
          </w:p>
        </w:tc>
        <w:tc>
          <w:tcPr>
            <w:tcW w:w="3544" w:type="dxa"/>
          </w:tcPr>
          <w:p w:rsidR="00FE27BA" w:rsidRPr="002025CA" w:rsidRDefault="00FE27BA" w:rsidP="00085D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E27BA" w:rsidTr="00FE27BA">
        <w:tc>
          <w:tcPr>
            <w:tcW w:w="948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4972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Правила дорожного движения.             </w:t>
            </w:r>
          </w:p>
        </w:tc>
        <w:tc>
          <w:tcPr>
            <w:tcW w:w="3544" w:type="dxa"/>
          </w:tcPr>
          <w:p w:rsidR="00FE27BA" w:rsidRPr="002025CA" w:rsidRDefault="00FE27BA" w:rsidP="00085D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E27BA" w:rsidTr="00FE27BA">
        <w:tc>
          <w:tcPr>
            <w:tcW w:w="948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4972" w:type="dxa"/>
          </w:tcPr>
          <w:p w:rsidR="00FE27BA" w:rsidRPr="002025CA" w:rsidRDefault="00FE27BA" w:rsidP="002025CA">
            <w:pPr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Космос.</w:t>
            </w:r>
          </w:p>
        </w:tc>
        <w:tc>
          <w:tcPr>
            <w:tcW w:w="3544" w:type="dxa"/>
          </w:tcPr>
          <w:p w:rsidR="00FE27BA" w:rsidRPr="002025CA" w:rsidRDefault="00FE27BA" w:rsidP="00085D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E27BA" w:rsidTr="00FE27BA">
        <w:tc>
          <w:tcPr>
            <w:tcW w:w="948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29.</w:t>
            </w:r>
          </w:p>
        </w:tc>
        <w:tc>
          <w:tcPr>
            <w:tcW w:w="4972" w:type="dxa"/>
          </w:tcPr>
          <w:p w:rsidR="00FE27BA" w:rsidRPr="002025CA" w:rsidRDefault="00FE27BA" w:rsidP="002025CA">
            <w:pPr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Наше тело</w:t>
            </w:r>
          </w:p>
        </w:tc>
        <w:tc>
          <w:tcPr>
            <w:tcW w:w="3544" w:type="dxa"/>
          </w:tcPr>
          <w:p w:rsidR="00FE27BA" w:rsidRPr="002025CA" w:rsidRDefault="00FE27BA" w:rsidP="00085D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E27BA" w:rsidTr="00FE27BA">
        <w:tc>
          <w:tcPr>
            <w:tcW w:w="948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30.</w:t>
            </w:r>
          </w:p>
        </w:tc>
        <w:tc>
          <w:tcPr>
            <w:tcW w:w="4972" w:type="dxa"/>
          </w:tcPr>
          <w:p w:rsidR="00FE27BA" w:rsidRPr="002025CA" w:rsidRDefault="00FE27BA" w:rsidP="002025CA">
            <w:pPr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Народное творчество.</w:t>
            </w:r>
          </w:p>
        </w:tc>
        <w:tc>
          <w:tcPr>
            <w:tcW w:w="3544" w:type="dxa"/>
          </w:tcPr>
          <w:p w:rsidR="00FE27BA" w:rsidRPr="002025CA" w:rsidRDefault="00FE27BA" w:rsidP="00085D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E27BA" w:rsidTr="00FE27BA">
        <w:tc>
          <w:tcPr>
            <w:tcW w:w="948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</w:p>
        </w:tc>
        <w:tc>
          <w:tcPr>
            <w:tcW w:w="4972" w:type="dxa"/>
          </w:tcPr>
          <w:p w:rsidR="00FE27BA" w:rsidRPr="002025CA" w:rsidRDefault="00FE27BA" w:rsidP="002025CA">
            <w:pPr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День победы</w:t>
            </w:r>
          </w:p>
        </w:tc>
        <w:tc>
          <w:tcPr>
            <w:tcW w:w="3544" w:type="dxa"/>
          </w:tcPr>
          <w:p w:rsidR="00FE27BA" w:rsidRPr="002025CA" w:rsidRDefault="00FE27BA" w:rsidP="00085D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E27BA" w:rsidTr="00FE27BA">
        <w:tc>
          <w:tcPr>
            <w:tcW w:w="948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32.</w:t>
            </w:r>
          </w:p>
        </w:tc>
        <w:tc>
          <w:tcPr>
            <w:tcW w:w="4972" w:type="dxa"/>
          </w:tcPr>
          <w:p w:rsidR="00FE27BA" w:rsidRPr="002025CA" w:rsidRDefault="00FE27BA" w:rsidP="002025CA">
            <w:pPr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Насекомые.    </w:t>
            </w:r>
          </w:p>
        </w:tc>
        <w:tc>
          <w:tcPr>
            <w:tcW w:w="3544" w:type="dxa"/>
          </w:tcPr>
          <w:p w:rsidR="00FE27BA" w:rsidRPr="002025CA" w:rsidRDefault="00FE27BA" w:rsidP="00085D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E27BA" w:rsidTr="00FE27BA">
        <w:tc>
          <w:tcPr>
            <w:tcW w:w="948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33.</w:t>
            </w:r>
          </w:p>
        </w:tc>
        <w:tc>
          <w:tcPr>
            <w:tcW w:w="4972" w:type="dxa"/>
          </w:tcPr>
          <w:p w:rsidR="00FE27BA" w:rsidRPr="002025CA" w:rsidRDefault="00FE27BA" w:rsidP="002025CA">
            <w:pPr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Книги.</w:t>
            </w:r>
          </w:p>
        </w:tc>
        <w:tc>
          <w:tcPr>
            <w:tcW w:w="3544" w:type="dxa"/>
          </w:tcPr>
          <w:p w:rsidR="00FE27BA" w:rsidRPr="002025CA" w:rsidRDefault="00FE27BA" w:rsidP="00085D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E27BA" w:rsidTr="00FE27BA">
        <w:tc>
          <w:tcPr>
            <w:tcW w:w="948" w:type="dxa"/>
          </w:tcPr>
          <w:p w:rsidR="00FE27BA" w:rsidRPr="002025CA" w:rsidRDefault="00FE27BA" w:rsidP="002025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34.</w:t>
            </w:r>
          </w:p>
        </w:tc>
        <w:tc>
          <w:tcPr>
            <w:tcW w:w="4972" w:type="dxa"/>
          </w:tcPr>
          <w:p w:rsidR="00FE27BA" w:rsidRPr="002025CA" w:rsidRDefault="00FE27BA" w:rsidP="002025CA">
            <w:pPr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Солнце, воздух и вода.</w:t>
            </w:r>
          </w:p>
        </w:tc>
        <w:tc>
          <w:tcPr>
            <w:tcW w:w="3544" w:type="dxa"/>
          </w:tcPr>
          <w:p w:rsidR="00FE27BA" w:rsidRPr="002025CA" w:rsidRDefault="00FE27BA" w:rsidP="00085D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FE27BA" w:rsidRDefault="002025CA" w:rsidP="002025CA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</w:t>
      </w:r>
    </w:p>
    <w:p w:rsidR="00FE27BA" w:rsidRDefault="00FE27BA" w:rsidP="002025CA">
      <w:pPr>
        <w:rPr>
          <w:rFonts w:ascii="Times New Roman" w:hAnsi="Times New Roman" w:cs="Times New Roman"/>
          <w:b/>
          <w:sz w:val="32"/>
          <w:szCs w:val="32"/>
        </w:rPr>
      </w:pPr>
    </w:p>
    <w:p w:rsidR="00FE27BA" w:rsidRDefault="00FE27BA" w:rsidP="002025CA">
      <w:pPr>
        <w:rPr>
          <w:rFonts w:ascii="Times New Roman" w:hAnsi="Times New Roman" w:cs="Times New Roman"/>
          <w:b/>
          <w:sz w:val="32"/>
          <w:szCs w:val="32"/>
        </w:rPr>
      </w:pPr>
    </w:p>
    <w:p w:rsidR="002025CA" w:rsidRPr="002025CA" w:rsidRDefault="00FE27BA" w:rsidP="002025C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            </w:t>
      </w:r>
      <w:r w:rsidR="002025C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025CA" w:rsidRPr="002025CA">
        <w:rPr>
          <w:rFonts w:ascii="Times New Roman" w:hAnsi="Times New Roman" w:cs="Times New Roman"/>
          <w:b/>
          <w:sz w:val="28"/>
          <w:szCs w:val="28"/>
        </w:rPr>
        <w:t>Содержание изучаемого курса программы.</w:t>
      </w:r>
    </w:p>
    <w:tbl>
      <w:tblPr>
        <w:tblStyle w:val="a4"/>
        <w:tblW w:w="0" w:type="auto"/>
        <w:tblLook w:val="04A0"/>
      </w:tblPr>
      <w:tblGrid>
        <w:gridCol w:w="2074"/>
        <w:gridCol w:w="2464"/>
        <w:gridCol w:w="2713"/>
        <w:gridCol w:w="2320"/>
      </w:tblGrid>
      <w:tr w:rsidR="00F63970" w:rsidTr="00F63970">
        <w:tc>
          <w:tcPr>
            <w:tcW w:w="2330" w:type="dxa"/>
          </w:tcPr>
          <w:p w:rsidR="00085D1A" w:rsidRPr="002025CA" w:rsidRDefault="00085D1A" w:rsidP="008F28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2464" w:type="dxa"/>
          </w:tcPr>
          <w:p w:rsidR="00085D1A" w:rsidRPr="002025CA" w:rsidRDefault="00085D1A" w:rsidP="008F28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2391" w:type="dxa"/>
          </w:tcPr>
          <w:p w:rsidR="00085D1A" w:rsidRPr="002025CA" w:rsidRDefault="00085D1A" w:rsidP="008F28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b/>
                <w:sz w:val="28"/>
                <w:szCs w:val="28"/>
              </w:rPr>
              <w:t>Программное</w:t>
            </w:r>
          </w:p>
          <w:p w:rsidR="00085D1A" w:rsidRPr="002025CA" w:rsidRDefault="00085D1A" w:rsidP="008F28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2386" w:type="dxa"/>
          </w:tcPr>
          <w:p w:rsidR="00085D1A" w:rsidRPr="002025CA" w:rsidRDefault="00085D1A" w:rsidP="008F28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Материал и </w:t>
            </w:r>
          </w:p>
          <w:p w:rsidR="00085D1A" w:rsidRPr="002025CA" w:rsidRDefault="00085D1A" w:rsidP="008F28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b/>
                <w:sz w:val="28"/>
                <w:szCs w:val="28"/>
              </w:rPr>
              <w:t>оборудование.</w:t>
            </w:r>
          </w:p>
        </w:tc>
      </w:tr>
      <w:tr w:rsidR="00F63970" w:rsidRPr="002025CA" w:rsidTr="00F63970">
        <w:tc>
          <w:tcPr>
            <w:tcW w:w="2330" w:type="dxa"/>
          </w:tcPr>
          <w:p w:rsidR="00085D1A" w:rsidRPr="002025CA" w:rsidRDefault="00085D1A" w:rsidP="008F2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464" w:type="dxa"/>
          </w:tcPr>
          <w:p w:rsidR="00085D1A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1.Человек: моё тело и здоровье.</w:t>
            </w:r>
          </w:p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Дид</w:t>
            </w:r>
            <w:proofErr w:type="spell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. игра «Наше тело».</w:t>
            </w:r>
          </w:p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Игра «Назови и покажи»</w:t>
            </w:r>
          </w:p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spell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Ладутько</w:t>
            </w:r>
            <w:proofErr w:type="spell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 Л.К.)</w:t>
            </w:r>
          </w:p>
        </w:tc>
        <w:tc>
          <w:tcPr>
            <w:tcW w:w="2391" w:type="dxa"/>
          </w:tcPr>
          <w:p w:rsidR="00085D1A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Активизировать в речи слова, обозначающие название частей тела человека, слова, обозначающие их возможные действия.</w:t>
            </w: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Активизировать в речи слова, обозначающие название собственного тела, развитие внимания.</w:t>
            </w:r>
          </w:p>
        </w:tc>
        <w:tc>
          <w:tcPr>
            <w:tcW w:w="2386" w:type="dxa"/>
          </w:tcPr>
          <w:p w:rsid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Стихотворение «Олины помощники», изображение человека на экране </w:t>
            </w:r>
          </w:p>
          <w:p w:rsid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( применение </w:t>
            </w:r>
            <w:proofErr w:type="gramEnd"/>
          </w:p>
          <w:p w:rsidR="00085D1A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ИКТ), кукла</w:t>
            </w:r>
            <w:proofErr w:type="gramEnd"/>
          </w:p>
        </w:tc>
      </w:tr>
      <w:tr w:rsidR="00F63970" w:rsidRPr="002025CA" w:rsidTr="00F63970">
        <w:tc>
          <w:tcPr>
            <w:tcW w:w="2330" w:type="dxa"/>
          </w:tcPr>
          <w:p w:rsidR="00085D1A" w:rsidRPr="002025CA" w:rsidRDefault="00085D1A" w:rsidP="008F2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085D1A" w:rsidRPr="002025CA" w:rsidRDefault="00085D1A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E01FD1"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 Сад. Фрукты. </w:t>
            </w:r>
            <w:proofErr w:type="spellStart"/>
            <w:r w:rsidR="00E01FD1" w:rsidRPr="002025CA">
              <w:rPr>
                <w:rFonts w:ascii="Times New Roman" w:hAnsi="Times New Roman" w:cs="Times New Roman"/>
                <w:sz w:val="28"/>
                <w:szCs w:val="28"/>
              </w:rPr>
              <w:t>Дид</w:t>
            </w:r>
            <w:proofErr w:type="spellEnd"/>
            <w:r w:rsidR="00E01FD1" w:rsidRPr="002025CA">
              <w:rPr>
                <w:rFonts w:ascii="Times New Roman" w:hAnsi="Times New Roman" w:cs="Times New Roman"/>
                <w:sz w:val="28"/>
                <w:szCs w:val="28"/>
              </w:rPr>
              <w:t>. игра «Славный урожай»</w:t>
            </w:r>
          </w:p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Игра «Соковыжималка»</w:t>
            </w:r>
          </w:p>
        </w:tc>
        <w:tc>
          <w:tcPr>
            <w:tcW w:w="2391" w:type="dxa"/>
          </w:tcPr>
          <w:p w:rsidR="00085D1A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Активизировать в речи слова, обозначающие название фруктов, их характерных признаков.</w:t>
            </w: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Упражнять в словообразовании относительных прилагательных         ( яблок</w:t>
            </w:r>
            <w:proofErr w:type="gram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 яблочный)</w:t>
            </w:r>
          </w:p>
        </w:tc>
        <w:tc>
          <w:tcPr>
            <w:tcW w:w="2386" w:type="dxa"/>
          </w:tcPr>
          <w:p w:rsid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Изображение картинок фруктов на экране </w:t>
            </w:r>
          </w:p>
          <w:p w:rsidR="00085D1A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( применение ИКТ).</w:t>
            </w: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Емкость с продуктами </w:t>
            </w: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( банка с вареньем, коробка с соком)</w:t>
            </w:r>
          </w:p>
        </w:tc>
      </w:tr>
      <w:tr w:rsidR="00F63970" w:rsidRPr="002025CA" w:rsidTr="00F63970">
        <w:tc>
          <w:tcPr>
            <w:tcW w:w="2330" w:type="dxa"/>
          </w:tcPr>
          <w:p w:rsidR="00085D1A" w:rsidRPr="002025CA" w:rsidRDefault="00085D1A" w:rsidP="008F2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E01FD1" w:rsidRPr="002025CA" w:rsidRDefault="00085D1A" w:rsidP="00E01FD1">
            <w:pPr>
              <w:shd w:val="clear" w:color="auto" w:fill="FFFFFF"/>
              <w:spacing w:before="168"/>
              <w:ind w:left="19"/>
              <w:jc w:val="both"/>
              <w:rPr>
                <w:rFonts w:ascii="Times New Roman" w:eastAsia="Calibri" w:hAnsi="Times New Roman" w:cs="Times New Roman"/>
                <w:bCs/>
                <w:spacing w:val="-5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E01FD1" w:rsidRPr="002025CA">
              <w:rPr>
                <w:rFonts w:ascii="Times New Roman" w:eastAsia="Calibri" w:hAnsi="Times New Roman" w:cs="Times New Roman"/>
                <w:bCs/>
                <w:spacing w:val="-5"/>
                <w:sz w:val="28"/>
                <w:szCs w:val="28"/>
              </w:rPr>
              <w:t>Огород. Овощи.</w:t>
            </w:r>
          </w:p>
          <w:p w:rsidR="00085D1A" w:rsidRPr="002025CA" w:rsidRDefault="00E01FD1" w:rsidP="00E01FD1">
            <w:pPr>
              <w:shd w:val="clear" w:color="auto" w:fill="FFFFFF"/>
              <w:spacing w:before="168"/>
              <w:ind w:left="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5CA">
              <w:rPr>
                <w:rFonts w:ascii="Times New Roman" w:eastAsia="Calibri" w:hAnsi="Times New Roman" w:cs="Times New Roman"/>
                <w:bCs/>
                <w:spacing w:val="-5"/>
                <w:sz w:val="28"/>
                <w:szCs w:val="28"/>
              </w:rPr>
              <w:t>Дид</w:t>
            </w:r>
            <w:proofErr w:type="spellEnd"/>
            <w:r w:rsidR="002025CA">
              <w:rPr>
                <w:rFonts w:ascii="Times New Roman" w:eastAsia="Calibri" w:hAnsi="Times New Roman" w:cs="Times New Roman"/>
                <w:bCs/>
                <w:spacing w:val="-5"/>
                <w:sz w:val="28"/>
                <w:szCs w:val="28"/>
              </w:rPr>
              <w:t>. игра                        «</w:t>
            </w:r>
            <w:r w:rsidRPr="002025CA">
              <w:rPr>
                <w:rFonts w:ascii="Times New Roman" w:eastAsia="Calibri" w:hAnsi="Times New Roman" w:cs="Times New Roman"/>
                <w:bCs/>
                <w:spacing w:val="-5"/>
                <w:sz w:val="28"/>
                <w:szCs w:val="28"/>
              </w:rPr>
              <w:t>Огородные</w:t>
            </w: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 разговоры»</w:t>
            </w:r>
          </w:p>
          <w:p w:rsidR="00E01FD1" w:rsidRPr="002025CA" w:rsidRDefault="00E01FD1" w:rsidP="00E01FD1">
            <w:pPr>
              <w:shd w:val="clear" w:color="auto" w:fill="FFFFFF"/>
              <w:spacing w:before="168"/>
              <w:ind w:left="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E01FD1">
            <w:pPr>
              <w:shd w:val="clear" w:color="auto" w:fill="FFFFFF"/>
              <w:spacing w:before="168"/>
              <w:ind w:left="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Игра «Письмо из Африки»</w:t>
            </w:r>
          </w:p>
          <w:p w:rsidR="00E01FD1" w:rsidRPr="002025CA" w:rsidRDefault="00E01FD1" w:rsidP="00E01FD1">
            <w:pPr>
              <w:shd w:val="clear" w:color="auto" w:fill="FFFFFF"/>
              <w:spacing w:before="168"/>
              <w:ind w:left="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1" w:type="dxa"/>
          </w:tcPr>
          <w:p w:rsidR="00085D1A" w:rsidRPr="002025CA" w:rsidRDefault="00E01FD1" w:rsidP="00E01FD1">
            <w:pPr>
              <w:shd w:val="clear" w:color="auto" w:fill="FFFFFF"/>
              <w:spacing w:before="110" w:line="254" w:lineRule="exact"/>
              <w:ind w:right="19" w:firstLine="37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Активизировать в речи слова, обозначающие название овощей; закреплять навык правильного звукопроизношения.</w:t>
            </w:r>
          </w:p>
          <w:p w:rsidR="00E01FD1" w:rsidRPr="002025CA" w:rsidRDefault="00E01FD1" w:rsidP="00E01FD1">
            <w:pPr>
              <w:shd w:val="clear" w:color="auto" w:fill="FFFFFF"/>
              <w:spacing w:before="110" w:line="254" w:lineRule="exact"/>
              <w:ind w:right="19" w:firstLine="37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E01FD1">
            <w:pPr>
              <w:shd w:val="clear" w:color="auto" w:fill="FFFFFF"/>
              <w:spacing w:before="110" w:line="254" w:lineRule="exact"/>
              <w:ind w:right="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Развивать связную речь, упражнять детей в установлении причинно-</w:t>
            </w:r>
            <w:r w:rsidRPr="002025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следственных связей</w:t>
            </w:r>
          </w:p>
        </w:tc>
        <w:tc>
          <w:tcPr>
            <w:tcW w:w="2386" w:type="dxa"/>
          </w:tcPr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Изображение картинок овощей на экране </w:t>
            </w:r>
            <w:proofErr w:type="gram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применение ИКТ).</w:t>
            </w:r>
          </w:p>
          <w:p w:rsidR="00085D1A" w:rsidRPr="002025CA" w:rsidRDefault="00085D1A" w:rsidP="00E01FD1">
            <w:pPr>
              <w:shd w:val="clear" w:color="auto" w:fill="FFFFFF"/>
              <w:spacing w:line="254" w:lineRule="exact"/>
              <w:ind w:left="5" w:right="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E01FD1">
            <w:pPr>
              <w:shd w:val="clear" w:color="auto" w:fill="FFFFFF"/>
              <w:spacing w:line="254" w:lineRule="exact"/>
              <w:ind w:left="5" w:right="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E01FD1">
            <w:pPr>
              <w:shd w:val="clear" w:color="auto" w:fill="FFFFFF"/>
              <w:spacing w:line="254" w:lineRule="exact"/>
              <w:ind w:left="5" w:right="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E01FD1">
            <w:pPr>
              <w:shd w:val="clear" w:color="auto" w:fill="FFFFFF"/>
              <w:spacing w:line="254" w:lineRule="exact"/>
              <w:ind w:left="5" w:right="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E01FD1">
            <w:pPr>
              <w:shd w:val="clear" w:color="auto" w:fill="FFFFFF"/>
              <w:spacing w:line="254" w:lineRule="exact"/>
              <w:ind w:left="5" w:right="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Сюжетные картинки </w:t>
            </w:r>
            <w:proofErr w:type="gram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применение ИКТ).</w:t>
            </w:r>
          </w:p>
          <w:p w:rsidR="00E01FD1" w:rsidRPr="002025CA" w:rsidRDefault="00E01FD1" w:rsidP="00E01FD1">
            <w:pPr>
              <w:shd w:val="clear" w:color="auto" w:fill="FFFFFF"/>
              <w:spacing w:line="254" w:lineRule="exact"/>
              <w:ind w:left="5" w:right="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 с изображением сбора овощей.</w:t>
            </w:r>
          </w:p>
        </w:tc>
      </w:tr>
      <w:tr w:rsidR="00F63970" w:rsidRPr="002025CA" w:rsidTr="00F63970">
        <w:tc>
          <w:tcPr>
            <w:tcW w:w="2330" w:type="dxa"/>
          </w:tcPr>
          <w:p w:rsidR="00085D1A" w:rsidRPr="002025CA" w:rsidRDefault="00085D1A" w:rsidP="008F2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085D1A" w:rsidRPr="002025CA" w:rsidRDefault="00085D1A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E01FD1" w:rsidRPr="002025CA">
              <w:rPr>
                <w:rFonts w:ascii="Times New Roman" w:hAnsi="Times New Roman" w:cs="Times New Roman"/>
                <w:sz w:val="28"/>
                <w:szCs w:val="28"/>
              </w:rPr>
              <w:t>Игрушки</w:t>
            </w:r>
          </w:p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Дид</w:t>
            </w:r>
            <w:proofErr w:type="gram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гра</w:t>
            </w:r>
            <w:proofErr w:type="spell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 «Магазин игрушек»</w:t>
            </w:r>
          </w:p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«Из чего – </w:t>
            </w:r>
            <w:proofErr w:type="gram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какой</w:t>
            </w:r>
            <w:proofErr w:type="gram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?»</w:t>
            </w:r>
          </w:p>
        </w:tc>
        <w:tc>
          <w:tcPr>
            <w:tcW w:w="2391" w:type="dxa"/>
          </w:tcPr>
          <w:p w:rsidR="00085D1A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Формировать умение составлять описательных рассказов об игрушках.</w:t>
            </w: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Упражнять в словообразовании прилагательных.</w:t>
            </w:r>
          </w:p>
        </w:tc>
        <w:tc>
          <w:tcPr>
            <w:tcW w:w="2386" w:type="dxa"/>
          </w:tcPr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Изображение картинок игрушек на экране </w:t>
            </w:r>
            <w:proofErr w:type="gram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применение ИКТ).</w:t>
            </w:r>
          </w:p>
          <w:p w:rsidR="00E01FD1" w:rsidRPr="002025CA" w:rsidRDefault="00E01FD1" w:rsidP="00E01FD1">
            <w:pPr>
              <w:shd w:val="clear" w:color="auto" w:fill="FFFFFF"/>
              <w:spacing w:line="254" w:lineRule="exact"/>
              <w:ind w:left="5" w:right="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E01FD1">
            <w:pPr>
              <w:shd w:val="clear" w:color="auto" w:fill="FFFFFF"/>
              <w:spacing w:line="254" w:lineRule="exact"/>
              <w:ind w:left="5" w:right="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5D1A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Игрушки из различных материалов (резиновая, плюшевая, деревянная и др.)</w:t>
            </w:r>
          </w:p>
        </w:tc>
      </w:tr>
      <w:tr w:rsidR="00F63970" w:rsidRPr="002025CA" w:rsidTr="00F63970">
        <w:tc>
          <w:tcPr>
            <w:tcW w:w="2330" w:type="dxa"/>
          </w:tcPr>
          <w:p w:rsidR="00085D1A" w:rsidRPr="002025CA" w:rsidRDefault="00085D1A" w:rsidP="008F2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464" w:type="dxa"/>
          </w:tcPr>
          <w:p w:rsidR="00085D1A" w:rsidRPr="002025CA" w:rsidRDefault="00E01FD1" w:rsidP="00E01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«Откуда хлеб пришел»</w:t>
            </w:r>
          </w:p>
          <w:p w:rsidR="00E01FD1" w:rsidRPr="002025CA" w:rsidRDefault="00E01FD1" w:rsidP="00E01FD1">
            <w:pPr>
              <w:pStyle w:val="c0"/>
              <w:shd w:val="clear" w:color="auto" w:fill="FFFFFF"/>
              <w:spacing w:before="0" w:beforeAutospacing="0" w:after="0" w:afterAutospacing="0" w:line="338" w:lineRule="atLeast"/>
              <w:rPr>
                <w:sz w:val="28"/>
                <w:szCs w:val="28"/>
              </w:rPr>
            </w:pPr>
            <w:proofErr w:type="spellStart"/>
            <w:r w:rsidRPr="002025CA">
              <w:rPr>
                <w:rStyle w:val="c1"/>
                <w:bCs/>
                <w:sz w:val="28"/>
                <w:szCs w:val="28"/>
              </w:rPr>
              <w:t>Дид</w:t>
            </w:r>
            <w:proofErr w:type="spellEnd"/>
            <w:r w:rsidRPr="002025CA">
              <w:rPr>
                <w:rStyle w:val="c1"/>
                <w:bCs/>
                <w:sz w:val="28"/>
                <w:szCs w:val="28"/>
              </w:rPr>
              <w:t xml:space="preserve">. </w:t>
            </w:r>
            <w:proofErr w:type="gramStart"/>
            <w:r w:rsidRPr="002025CA">
              <w:rPr>
                <w:rStyle w:val="c1"/>
                <w:bCs/>
                <w:sz w:val="28"/>
                <w:szCs w:val="28"/>
              </w:rPr>
              <w:t>игра</w:t>
            </w:r>
            <w:proofErr w:type="gramEnd"/>
            <w:r w:rsidRPr="002025CA">
              <w:rPr>
                <w:rStyle w:val="c1"/>
                <w:bCs/>
                <w:sz w:val="28"/>
                <w:szCs w:val="28"/>
              </w:rPr>
              <w:t xml:space="preserve"> «Что из </w:t>
            </w:r>
            <w:proofErr w:type="gramStart"/>
            <w:r w:rsidRPr="002025CA">
              <w:rPr>
                <w:rStyle w:val="c1"/>
                <w:bCs/>
                <w:sz w:val="28"/>
                <w:szCs w:val="28"/>
              </w:rPr>
              <w:t>какой</w:t>
            </w:r>
            <w:proofErr w:type="gramEnd"/>
            <w:r w:rsidRPr="002025CA">
              <w:rPr>
                <w:rStyle w:val="c1"/>
                <w:bCs/>
                <w:sz w:val="28"/>
                <w:szCs w:val="28"/>
              </w:rPr>
              <w:t xml:space="preserve"> муки испекли»  </w:t>
            </w:r>
          </w:p>
          <w:p w:rsidR="00E01FD1" w:rsidRPr="002025CA" w:rsidRDefault="00E01FD1" w:rsidP="00E01FD1">
            <w:pPr>
              <w:pStyle w:val="c0"/>
              <w:shd w:val="clear" w:color="auto" w:fill="FFFFFF"/>
              <w:spacing w:before="0" w:beforeAutospacing="0" w:after="0" w:afterAutospacing="0" w:line="338" w:lineRule="atLeast"/>
              <w:jc w:val="both"/>
              <w:rPr>
                <w:sz w:val="28"/>
                <w:szCs w:val="28"/>
              </w:rPr>
            </w:pPr>
          </w:p>
          <w:p w:rsidR="00E01FD1" w:rsidRPr="002025CA" w:rsidRDefault="00E01FD1" w:rsidP="00E01F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1" w:type="dxa"/>
          </w:tcPr>
          <w:p w:rsidR="00085D1A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Закреплять знания детей о злаковых культурах, о типах муки, хлебобулочных изделиях, которые из них делают; развивать зрительные функции; способствовать накоплению зрительных образов</w:t>
            </w:r>
          </w:p>
        </w:tc>
        <w:tc>
          <w:tcPr>
            <w:tcW w:w="2386" w:type="dxa"/>
          </w:tcPr>
          <w:p w:rsidR="00085D1A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Хлебобулочные изделия</w:t>
            </w:r>
            <w:r w:rsidR="00085D1A" w:rsidRPr="002025C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Мука.</w:t>
            </w:r>
          </w:p>
        </w:tc>
      </w:tr>
      <w:tr w:rsidR="00F63970" w:rsidRPr="002025CA" w:rsidTr="00F63970">
        <w:tc>
          <w:tcPr>
            <w:tcW w:w="2330" w:type="dxa"/>
          </w:tcPr>
          <w:p w:rsidR="00085D1A" w:rsidRPr="002025CA" w:rsidRDefault="00085D1A" w:rsidP="008F28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</w:tcPr>
          <w:p w:rsidR="00085D1A" w:rsidRPr="002025CA" w:rsidRDefault="00085D1A" w:rsidP="008F2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E01FD1" w:rsidRPr="002025CA">
              <w:rPr>
                <w:rFonts w:ascii="Times New Roman" w:hAnsi="Times New Roman" w:cs="Times New Roman"/>
                <w:sz w:val="28"/>
                <w:szCs w:val="28"/>
              </w:rPr>
              <w:t>«Осенний лес»</w:t>
            </w:r>
          </w:p>
          <w:p w:rsidR="00E01FD1" w:rsidRPr="002025CA" w:rsidRDefault="00E01FD1" w:rsidP="008F2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Дид</w:t>
            </w:r>
            <w:proofErr w:type="spell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. игра «Детки с ветки»</w:t>
            </w:r>
          </w:p>
          <w:p w:rsidR="00E01FD1" w:rsidRPr="002025CA" w:rsidRDefault="00E01FD1" w:rsidP="008F2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8F2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8F2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8F2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Игра «Прогулка в лес»</w:t>
            </w:r>
          </w:p>
        </w:tc>
        <w:tc>
          <w:tcPr>
            <w:tcW w:w="2391" w:type="dxa"/>
          </w:tcPr>
          <w:p w:rsidR="00085D1A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Активизировать в речи слова, обозначающие название деревьев; упражнять в словообразовании.</w:t>
            </w: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Развивать связную речь, закреплять умение различать одушевленные и неодушевленные предметы.</w:t>
            </w:r>
          </w:p>
        </w:tc>
        <w:tc>
          <w:tcPr>
            <w:tcW w:w="2386" w:type="dxa"/>
          </w:tcPr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Изображение картинок деревьев на экране </w:t>
            </w:r>
            <w:proofErr w:type="gram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применение ИКТ).</w:t>
            </w:r>
          </w:p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Гербарий из листьев различных деревьев.</w:t>
            </w:r>
          </w:p>
          <w:p w:rsidR="00085D1A" w:rsidRPr="002025CA" w:rsidRDefault="00085D1A" w:rsidP="008F28B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63970" w:rsidRPr="002025CA" w:rsidTr="00F63970">
        <w:tc>
          <w:tcPr>
            <w:tcW w:w="2330" w:type="dxa"/>
          </w:tcPr>
          <w:p w:rsidR="00085D1A" w:rsidRPr="002025CA" w:rsidRDefault="00085D1A" w:rsidP="008F28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</w:tcPr>
          <w:p w:rsidR="00E01FD1" w:rsidRPr="002025CA" w:rsidRDefault="00085D1A" w:rsidP="008F2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E01FD1" w:rsidRPr="002025CA">
              <w:rPr>
                <w:rFonts w:ascii="Times New Roman" w:hAnsi="Times New Roman" w:cs="Times New Roman"/>
                <w:sz w:val="28"/>
                <w:szCs w:val="28"/>
              </w:rPr>
              <w:t>Осень</w:t>
            </w:r>
          </w:p>
          <w:p w:rsidR="00085D1A" w:rsidRPr="002025CA" w:rsidRDefault="00E01FD1" w:rsidP="008F2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Дид</w:t>
            </w:r>
            <w:proofErr w:type="spell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. игра «Чужие приметы»</w:t>
            </w:r>
            <w:r w:rsidR="00085D1A"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01FD1" w:rsidRPr="002025CA" w:rsidRDefault="00E01FD1" w:rsidP="008F2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8F2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8F2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8F2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Игра «Ласковые слова для осени»</w:t>
            </w:r>
          </w:p>
        </w:tc>
        <w:tc>
          <w:tcPr>
            <w:tcW w:w="2391" w:type="dxa"/>
          </w:tcPr>
          <w:p w:rsidR="00085D1A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Активизировать в </w:t>
            </w:r>
            <w:r w:rsidRPr="002025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речи слова, обозначающие признаки характерные для осени.</w:t>
            </w: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Упражнять в словообразовании    </w:t>
            </w:r>
            <w:proofErr w:type="gram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уменьшительные формы существительных в разных числах (гриб-грибочек))</w:t>
            </w:r>
          </w:p>
          <w:p w:rsidR="00085D1A" w:rsidRPr="002025CA" w:rsidRDefault="00085D1A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</w:tcPr>
          <w:p w:rsidR="00085D1A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Осенние </w:t>
            </w:r>
            <w:r w:rsidRPr="002025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пейзажи, сюжетные картинки.</w:t>
            </w: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Мяч, сюжетные картинки.</w:t>
            </w:r>
          </w:p>
        </w:tc>
      </w:tr>
      <w:tr w:rsidR="00F63970" w:rsidRPr="002025CA" w:rsidTr="00F63970">
        <w:tc>
          <w:tcPr>
            <w:tcW w:w="2330" w:type="dxa"/>
          </w:tcPr>
          <w:p w:rsidR="00085D1A" w:rsidRPr="002025CA" w:rsidRDefault="00085D1A" w:rsidP="008F28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</w:tcPr>
          <w:p w:rsidR="00085D1A" w:rsidRPr="002025CA" w:rsidRDefault="00085D1A" w:rsidP="008F2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="00E01FD1" w:rsidRPr="002025CA">
              <w:rPr>
                <w:rFonts w:ascii="Times New Roman" w:hAnsi="Times New Roman" w:cs="Times New Roman"/>
                <w:sz w:val="28"/>
                <w:szCs w:val="28"/>
              </w:rPr>
              <w:t>Дикие животные.</w:t>
            </w:r>
          </w:p>
          <w:p w:rsidR="00E01FD1" w:rsidRPr="002025CA" w:rsidRDefault="00E01FD1" w:rsidP="008F2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Дид</w:t>
            </w:r>
            <w:proofErr w:type="spell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. игра «Кто, кто в лесочке живет?»</w:t>
            </w:r>
          </w:p>
          <w:p w:rsidR="00E01FD1" w:rsidRPr="002025CA" w:rsidRDefault="00E01FD1" w:rsidP="008F2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8F2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8F2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8F2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Игра «Незаконченные предложения»</w:t>
            </w:r>
          </w:p>
        </w:tc>
        <w:tc>
          <w:tcPr>
            <w:tcW w:w="2391" w:type="dxa"/>
          </w:tcPr>
          <w:p w:rsidR="00085D1A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Активизировать в речи слова, обозначающие название диких животных, их детенышей, их частей тела, характерных признаков.</w:t>
            </w:r>
          </w:p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Упражнять детей в установлении причинно следственных связей; развивать связную речь.</w:t>
            </w:r>
          </w:p>
        </w:tc>
        <w:tc>
          <w:tcPr>
            <w:tcW w:w="2386" w:type="dxa"/>
          </w:tcPr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Изображение картинок диких животных на экране </w:t>
            </w:r>
            <w:proofErr w:type="gram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применение ИКТ).</w:t>
            </w:r>
          </w:p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Незаконченные фразы по теме «Животные»</w:t>
            </w:r>
          </w:p>
          <w:p w:rsidR="00085D1A" w:rsidRPr="002025CA" w:rsidRDefault="00085D1A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3970" w:rsidRPr="002025CA" w:rsidTr="00F63970">
        <w:tc>
          <w:tcPr>
            <w:tcW w:w="2330" w:type="dxa"/>
          </w:tcPr>
          <w:p w:rsidR="00085D1A" w:rsidRPr="002025CA" w:rsidRDefault="00085D1A" w:rsidP="008F2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Ноябрь.</w:t>
            </w:r>
          </w:p>
        </w:tc>
        <w:tc>
          <w:tcPr>
            <w:tcW w:w="2464" w:type="dxa"/>
          </w:tcPr>
          <w:p w:rsidR="00085D1A" w:rsidRPr="002025CA" w:rsidRDefault="00085D1A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E01FD1" w:rsidRPr="002025CA">
              <w:rPr>
                <w:rFonts w:ascii="Times New Roman" w:hAnsi="Times New Roman" w:cs="Times New Roman"/>
                <w:sz w:val="28"/>
                <w:szCs w:val="28"/>
              </w:rPr>
              <w:t>Росси</w:t>
            </w:r>
            <w:proofErr w:type="gramStart"/>
            <w:r w:rsidR="00E01FD1" w:rsidRPr="002025CA">
              <w:rPr>
                <w:rFonts w:ascii="Times New Roman" w:hAnsi="Times New Roman" w:cs="Times New Roman"/>
                <w:sz w:val="28"/>
                <w:szCs w:val="28"/>
              </w:rPr>
              <w:t>я-</w:t>
            </w:r>
            <w:proofErr w:type="gramEnd"/>
            <w:r w:rsidR="00E01FD1"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 родина моя.</w:t>
            </w: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Дид</w:t>
            </w:r>
            <w:proofErr w:type="spell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. игра «Экскурсия по стране»</w:t>
            </w: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Игра «Наш дом - Самара»</w:t>
            </w:r>
          </w:p>
        </w:tc>
        <w:tc>
          <w:tcPr>
            <w:tcW w:w="2391" w:type="dxa"/>
          </w:tcPr>
          <w:p w:rsidR="00085D1A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Активизировать в речи слова – предметы, слова-признаки, слова-действия по теме.</w:t>
            </w:r>
          </w:p>
          <w:p w:rsidR="00085D1A" w:rsidRPr="002025CA" w:rsidRDefault="00085D1A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Развивать связную речь, умение самостоятельно составлять расска</w:t>
            </w:r>
            <w:proofErr w:type="gram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з-</w:t>
            </w:r>
            <w:proofErr w:type="gram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 описание по иллюстрации.</w:t>
            </w: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</w:tcPr>
          <w:p w:rsidR="00085D1A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Иллюстрации с различными видами страны, </w:t>
            </w: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Иллюстрации с видами города Самара</w:t>
            </w:r>
          </w:p>
        </w:tc>
      </w:tr>
      <w:tr w:rsidR="00F63970" w:rsidRPr="002025CA" w:rsidTr="00F63970">
        <w:tc>
          <w:tcPr>
            <w:tcW w:w="2330" w:type="dxa"/>
          </w:tcPr>
          <w:p w:rsidR="00085D1A" w:rsidRPr="002025CA" w:rsidRDefault="00085D1A" w:rsidP="008F28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</w:tcPr>
          <w:p w:rsidR="00085D1A" w:rsidRPr="002025CA" w:rsidRDefault="00085D1A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E01FD1"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 Вода.</w:t>
            </w: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Дид</w:t>
            </w:r>
            <w:proofErr w:type="spell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. игра </w:t>
            </w:r>
            <w:r w:rsidRPr="002025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«Мы - капельки»</w:t>
            </w:r>
          </w:p>
        </w:tc>
        <w:tc>
          <w:tcPr>
            <w:tcW w:w="2391" w:type="dxa"/>
          </w:tcPr>
          <w:p w:rsidR="00085D1A" w:rsidRPr="002025CA" w:rsidRDefault="00E01FD1" w:rsidP="00E01FD1">
            <w:pPr>
              <w:pStyle w:val="a3"/>
              <w:shd w:val="clear" w:color="auto" w:fill="FFFFFF"/>
              <w:spacing w:before="150" w:beforeAutospacing="0" w:after="150" w:afterAutospacing="0" w:line="293" w:lineRule="atLeast"/>
              <w:rPr>
                <w:sz w:val="28"/>
                <w:szCs w:val="28"/>
              </w:rPr>
            </w:pPr>
            <w:r w:rsidRPr="002025CA">
              <w:rPr>
                <w:sz w:val="28"/>
                <w:szCs w:val="28"/>
              </w:rPr>
              <w:t xml:space="preserve">Закрепить представление о круговороте воды в природе, развивать воображение, мыслительную деятельность, связную речь (подбор эпитетов); умение делать выводы; воспитывать бережное отношение к воде. </w:t>
            </w:r>
          </w:p>
        </w:tc>
        <w:tc>
          <w:tcPr>
            <w:tcW w:w="2386" w:type="dxa"/>
          </w:tcPr>
          <w:p w:rsidR="00E01FD1" w:rsidRPr="002025CA" w:rsidRDefault="00E01FD1" w:rsidP="00E01FD1">
            <w:pPr>
              <w:pStyle w:val="a3"/>
              <w:shd w:val="clear" w:color="auto" w:fill="FFFFFF"/>
              <w:spacing w:before="150" w:beforeAutospacing="0" w:after="150" w:afterAutospacing="0" w:line="293" w:lineRule="atLeast"/>
              <w:rPr>
                <w:sz w:val="28"/>
                <w:szCs w:val="28"/>
              </w:rPr>
            </w:pPr>
            <w:r w:rsidRPr="002025CA">
              <w:rPr>
                <w:sz w:val="28"/>
                <w:szCs w:val="28"/>
              </w:rPr>
              <w:t>Бумажные короны с рисунками капелек, шляпа мамы Тучи. Схема круговорота воды в природе.</w:t>
            </w:r>
          </w:p>
          <w:p w:rsidR="00085D1A" w:rsidRPr="002025CA" w:rsidRDefault="00085D1A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3970" w:rsidRPr="002025CA" w:rsidTr="00F63970">
        <w:tc>
          <w:tcPr>
            <w:tcW w:w="2330" w:type="dxa"/>
          </w:tcPr>
          <w:p w:rsidR="00085D1A" w:rsidRPr="002025CA" w:rsidRDefault="00085D1A" w:rsidP="008F28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</w:tcPr>
          <w:p w:rsidR="00085D1A" w:rsidRPr="002025CA" w:rsidRDefault="00085D1A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E01FD1"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 Семья.</w:t>
            </w:r>
          </w:p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Дид</w:t>
            </w:r>
            <w:proofErr w:type="spell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. игра «Моя семья»</w:t>
            </w:r>
          </w:p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Игра «Узнай по описанию»</w:t>
            </w:r>
          </w:p>
        </w:tc>
        <w:tc>
          <w:tcPr>
            <w:tcW w:w="2391" w:type="dxa"/>
          </w:tcPr>
          <w:p w:rsidR="00085D1A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Активизировать в речи слова, обозначающие родственные отношения</w:t>
            </w: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Развивать умение составлять описательный рассказ по вопросам, плану.</w:t>
            </w:r>
          </w:p>
          <w:p w:rsidR="00085D1A" w:rsidRPr="002025CA" w:rsidRDefault="00085D1A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</w:tcPr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Фотографии с изображением членов семьи.</w:t>
            </w: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Сюжетные картинки.</w:t>
            </w:r>
          </w:p>
        </w:tc>
      </w:tr>
      <w:tr w:rsidR="00F63970" w:rsidRPr="002025CA" w:rsidTr="00F63970">
        <w:tc>
          <w:tcPr>
            <w:tcW w:w="2330" w:type="dxa"/>
          </w:tcPr>
          <w:p w:rsidR="00085D1A" w:rsidRPr="002025CA" w:rsidRDefault="00085D1A" w:rsidP="008F28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64" w:type="dxa"/>
          </w:tcPr>
          <w:p w:rsidR="00085D1A" w:rsidRPr="002025CA" w:rsidRDefault="00085D1A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E01FD1" w:rsidRPr="002025CA">
              <w:rPr>
                <w:rFonts w:ascii="Times New Roman" w:hAnsi="Times New Roman" w:cs="Times New Roman"/>
                <w:sz w:val="28"/>
                <w:szCs w:val="28"/>
              </w:rPr>
              <w:t>Перелетные птицы.</w:t>
            </w:r>
          </w:p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Дид</w:t>
            </w:r>
            <w:proofErr w:type="spell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. игра « Птицы на ветке»</w:t>
            </w:r>
          </w:p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Игра «Закончи предложение»</w:t>
            </w:r>
          </w:p>
        </w:tc>
        <w:tc>
          <w:tcPr>
            <w:tcW w:w="2391" w:type="dxa"/>
          </w:tcPr>
          <w:p w:rsidR="00085D1A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Активизировать в речи слова, обозначающие название птиц, простые предлоги</w:t>
            </w:r>
          </w:p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Развивать связную речь (умение строить сложные предложения)</w:t>
            </w:r>
          </w:p>
        </w:tc>
        <w:tc>
          <w:tcPr>
            <w:tcW w:w="2386" w:type="dxa"/>
          </w:tcPr>
          <w:p w:rsidR="00E01FD1" w:rsidRPr="002025CA" w:rsidRDefault="00085D1A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01FD1"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Изображение птиц на экране                            </w:t>
            </w:r>
            <w:proofErr w:type="gramStart"/>
            <w:r w:rsidR="00E01FD1"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="00E01FD1" w:rsidRPr="002025CA">
              <w:rPr>
                <w:rFonts w:ascii="Times New Roman" w:hAnsi="Times New Roman" w:cs="Times New Roman"/>
                <w:sz w:val="28"/>
                <w:szCs w:val="28"/>
              </w:rPr>
              <w:t>применение ИКТ).</w:t>
            </w:r>
          </w:p>
          <w:p w:rsidR="00085D1A" w:rsidRPr="002025CA" w:rsidRDefault="00085D1A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1FD1" w:rsidRPr="002025CA" w:rsidRDefault="00E01FD1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Незаконченные фразы по теме «Птицы»</w:t>
            </w:r>
          </w:p>
        </w:tc>
      </w:tr>
      <w:tr w:rsidR="00F63970" w:rsidRPr="002025CA" w:rsidTr="00F63970">
        <w:tc>
          <w:tcPr>
            <w:tcW w:w="2330" w:type="dxa"/>
          </w:tcPr>
          <w:p w:rsidR="00085D1A" w:rsidRPr="002025CA" w:rsidRDefault="00085D1A" w:rsidP="008F2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Декабрь.</w:t>
            </w:r>
          </w:p>
        </w:tc>
        <w:tc>
          <w:tcPr>
            <w:tcW w:w="2464" w:type="dxa"/>
          </w:tcPr>
          <w:p w:rsidR="00085D1A" w:rsidRPr="002025CA" w:rsidRDefault="00085D1A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F63970" w:rsidRPr="002025CA">
              <w:rPr>
                <w:rFonts w:ascii="Times New Roman" w:hAnsi="Times New Roman" w:cs="Times New Roman"/>
                <w:sz w:val="28"/>
                <w:szCs w:val="28"/>
              </w:rPr>
              <w:t>Зима.</w:t>
            </w:r>
          </w:p>
          <w:p w:rsidR="00F63970" w:rsidRPr="002025CA" w:rsidRDefault="00F63970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Дид</w:t>
            </w:r>
            <w:proofErr w:type="spell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. игра «Зимние картинки»</w:t>
            </w:r>
          </w:p>
          <w:p w:rsidR="00F63970" w:rsidRPr="002025CA" w:rsidRDefault="00F63970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Д/ игра «Исправь </w:t>
            </w:r>
            <w:r w:rsidRPr="002025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предложение»</w:t>
            </w:r>
          </w:p>
        </w:tc>
        <w:tc>
          <w:tcPr>
            <w:tcW w:w="2391" w:type="dxa"/>
          </w:tcPr>
          <w:p w:rsidR="00085D1A" w:rsidRPr="002025CA" w:rsidRDefault="00F63970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Активизировать в речи слова, обозначающие признаки, действия, явления происходящие зимой.</w:t>
            </w:r>
          </w:p>
          <w:p w:rsidR="00F63970" w:rsidRPr="002025CA" w:rsidRDefault="00F63970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E01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Стимулировать развитие связной речи (умение строить простое полное предложение)</w:t>
            </w:r>
          </w:p>
        </w:tc>
        <w:tc>
          <w:tcPr>
            <w:tcW w:w="2386" w:type="dxa"/>
          </w:tcPr>
          <w:p w:rsidR="00085D1A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Зимние пейзажи.</w:t>
            </w: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3970" w:rsidRPr="002025CA" w:rsidTr="00F63970">
        <w:tc>
          <w:tcPr>
            <w:tcW w:w="2330" w:type="dxa"/>
          </w:tcPr>
          <w:p w:rsidR="00085D1A" w:rsidRPr="002025CA" w:rsidRDefault="00085D1A" w:rsidP="008F2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085D1A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2.Дом. Мебель.</w:t>
            </w:r>
          </w:p>
          <w:p w:rsidR="00085D1A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Дид</w:t>
            </w:r>
            <w:proofErr w:type="spell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. игра «Части дома».</w:t>
            </w: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Д/игра «Что для чего»</w:t>
            </w:r>
          </w:p>
        </w:tc>
        <w:tc>
          <w:tcPr>
            <w:tcW w:w="2391" w:type="dxa"/>
          </w:tcPr>
          <w:p w:rsidR="00085D1A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Познакомить детей с названием основных частей, из которых состоит дом; упражнять в узнавании целого предмета по его части.</w:t>
            </w: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Формировать умение определять причинно </w:t>
            </w:r>
            <w:proofErr w:type="gram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-с</w:t>
            </w:r>
            <w:proofErr w:type="gram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ледственные связи с целью развития связной речи с компонентами рассуждения.</w:t>
            </w:r>
          </w:p>
        </w:tc>
        <w:tc>
          <w:tcPr>
            <w:tcW w:w="2386" w:type="dxa"/>
          </w:tcPr>
          <w:p w:rsidR="00085D1A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Картинки «Части дома», незаконченные рисунки с изображением домов.</w:t>
            </w: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Сюжетные картинки с изображением мебели.</w:t>
            </w:r>
          </w:p>
        </w:tc>
      </w:tr>
      <w:tr w:rsidR="00F63970" w:rsidRPr="002025CA" w:rsidTr="00F63970">
        <w:tc>
          <w:tcPr>
            <w:tcW w:w="2330" w:type="dxa"/>
          </w:tcPr>
          <w:p w:rsidR="00085D1A" w:rsidRPr="002025CA" w:rsidRDefault="00085D1A" w:rsidP="008F2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085D1A" w:rsidRPr="002025CA" w:rsidRDefault="00085D1A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F63970"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Посуда. Продукты питания. </w:t>
            </w: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Дид</w:t>
            </w:r>
            <w:proofErr w:type="spell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. игра  «Угадай, какая посуда»</w:t>
            </w: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Д/игра «Повар»</w:t>
            </w:r>
          </w:p>
        </w:tc>
        <w:tc>
          <w:tcPr>
            <w:tcW w:w="2391" w:type="dxa"/>
          </w:tcPr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Формировать умение различать и правильно называть предметы чайной, столовой и кухонной посуды, используя в речи соответствующие слова: чайная, столовая, кухонная.</w:t>
            </w: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025C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Находить сходство и различия предметов посуды по нескольким признакам</w:t>
            </w: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Формировать знания детей о продуктах, о том, какие продукты входят в состав готовых блюд. </w:t>
            </w:r>
            <w:r w:rsidRPr="002025C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Упражнять детей в классификации, сравнении, обобщении. Развивать коммуникативные способности, связную речь.</w:t>
            </w:r>
          </w:p>
        </w:tc>
        <w:tc>
          <w:tcPr>
            <w:tcW w:w="2386" w:type="dxa"/>
          </w:tcPr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Посуда из различных материалов.</w:t>
            </w: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Муляжи овощей, фруктов.</w:t>
            </w: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3970" w:rsidRPr="002025CA" w:rsidTr="00F63970">
        <w:tc>
          <w:tcPr>
            <w:tcW w:w="2330" w:type="dxa"/>
          </w:tcPr>
          <w:p w:rsidR="00085D1A" w:rsidRPr="002025CA" w:rsidRDefault="00085D1A" w:rsidP="008F2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085D1A" w:rsidRPr="002025CA" w:rsidRDefault="00085D1A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F63970" w:rsidRPr="002025CA">
              <w:rPr>
                <w:rFonts w:ascii="Times New Roman" w:hAnsi="Times New Roman" w:cs="Times New Roman"/>
                <w:sz w:val="28"/>
                <w:szCs w:val="28"/>
              </w:rPr>
              <w:t>Новогодний карнавал.</w:t>
            </w: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Беседа «Новый год»</w:t>
            </w: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Дид</w:t>
            </w:r>
            <w:proofErr w:type="spell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. игра </w:t>
            </w: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«Украсим ёлочку»</w:t>
            </w: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1" w:type="dxa"/>
          </w:tcPr>
          <w:p w:rsidR="00F63970" w:rsidRPr="002025CA" w:rsidRDefault="00F63970" w:rsidP="00F6397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25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Продолжать знакомить детей с историей празднования Нового Года. Расширять словарь по теме. Учить отвечать на вопрос полным предложением. Упражнять в образовании однокоренных слов. </w:t>
            </w:r>
          </w:p>
          <w:p w:rsidR="00F63970" w:rsidRPr="002025CA" w:rsidRDefault="00F63970" w:rsidP="00F6397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63970" w:rsidRPr="002025CA" w:rsidRDefault="00F63970" w:rsidP="00F6397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25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Активизировать в речи слова-предлоги и слова-наречия, обозначающие положение предмета в пространстве;  уточнять название ёлочных игрушек, их признаки (величина, форма, цвет); развивать связную речь.</w:t>
            </w:r>
          </w:p>
          <w:p w:rsidR="00F63970" w:rsidRPr="002025CA" w:rsidRDefault="00F63970" w:rsidP="00F6397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85D1A" w:rsidRPr="002025CA" w:rsidRDefault="00085D1A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</w:tcPr>
          <w:p w:rsidR="00085D1A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Сюжетные картинки.</w:t>
            </w: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Картинки с изображением новогодней ёлки, ёлочные украшения.</w:t>
            </w:r>
          </w:p>
        </w:tc>
      </w:tr>
      <w:tr w:rsidR="00F63970" w:rsidRPr="002025CA" w:rsidTr="00F63970">
        <w:tc>
          <w:tcPr>
            <w:tcW w:w="2330" w:type="dxa"/>
          </w:tcPr>
          <w:p w:rsidR="00085D1A" w:rsidRPr="002025CA" w:rsidRDefault="00085D1A" w:rsidP="008F2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464" w:type="dxa"/>
          </w:tcPr>
          <w:p w:rsidR="00F63970" w:rsidRPr="002025CA" w:rsidRDefault="00085D1A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F63970"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Зимующие птицы.   </w:t>
            </w:r>
          </w:p>
          <w:p w:rsidR="00085D1A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Дид</w:t>
            </w:r>
            <w:proofErr w:type="spell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. игра « Где, чей дом?»</w:t>
            </w: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Д/игра     «Составление загадки-описания»</w:t>
            </w: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1" w:type="dxa"/>
          </w:tcPr>
          <w:p w:rsidR="00085D1A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Активизировать в речи слова обозначающие название птиц, их жилищ; стимулировать </w:t>
            </w:r>
            <w:r w:rsidRPr="002025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развитие связной речи (умение строить простые полные предложения) </w:t>
            </w: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Стимулирование развития связной речи (составление описательного рассказа о </w:t>
            </w:r>
            <w:proofErr w:type="gram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птице</w:t>
            </w:r>
            <w:proofErr w:type="gram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 о </w:t>
            </w:r>
            <w:proofErr w:type="spell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мнемотаблице</w:t>
            </w:r>
            <w:proofErr w:type="spell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386" w:type="dxa"/>
          </w:tcPr>
          <w:p w:rsidR="00085D1A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Картинки с изображением птиц и их жилищ.</w:t>
            </w: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Мнемотаблица</w:t>
            </w:r>
            <w:proofErr w:type="spell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   «Птицы»</w:t>
            </w:r>
          </w:p>
        </w:tc>
      </w:tr>
      <w:tr w:rsidR="00F63970" w:rsidRPr="002025CA" w:rsidTr="00F63970">
        <w:tc>
          <w:tcPr>
            <w:tcW w:w="2330" w:type="dxa"/>
          </w:tcPr>
          <w:p w:rsidR="00085D1A" w:rsidRPr="002025CA" w:rsidRDefault="00085D1A" w:rsidP="008F2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085D1A" w:rsidRPr="002025CA" w:rsidRDefault="00085D1A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F63970" w:rsidRPr="002025CA">
              <w:rPr>
                <w:rFonts w:ascii="Times New Roman" w:hAnsi="Times New Roman" w:cs="Times New Roman"/>
                <w:sz w:val="28"/>
                <w:szCs w:val="28"/>
              </w:rPr>
              <w:t>Мальчики и девочки – два разных мира.</w:t>
            </w:r>
          </w:p>
          <w:p w:rsidR="00F63970" w:rsidRPr="002025CA" w:rsidRDefault="00F63970" w:rsidP="00F6397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2025C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Дид</w:t>
            </w:r>
            <w:proofErr w:type="spellEnd"/>
            <w:r w:rsidRPr="002025C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 игра «Кто что носит?»</w:t>
            </w:r>
          </w:p>
          <w:p w:rsidR="00F63970" w:rsidRPr="002025CA" w:rsidRDefault="00F63970" w:rsidP="00F6397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F63970" w:rsidRPr="002025CA" w:rsidRDefault="00F63970" w:rsidP="00F6397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F63970" w:rsidRPr="002025CA" w:rsidRDefault="00F63970" w:rsidP="00F6397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F63970" w:rsidRPr="002025CA" w:rsidRDefault="00F63970" w:rsidP="00F63970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025CA">
              <w:rPr>
                <w:rStyle w:val="apple-converted-space"/>
                <w:rFonts w:ascii="Times New Roman" w:hAnsi="Times New Roman" w:cs="Times New Roman"/>
                <w:bCs/>
                <w:iCs/>
                <w:color w:val="444444"/>
                <w:sz w:val="28"/>
                <w:szCs w:val="28"/>
              </w:rPr>
              <w:t> </w:t>
            </w:r>
            <w:proofErr w:type="spellStart"/>
            <w:r w:rsidRPr="002025CA">
              <w:rPr>
                <w:rStyle w:val="a7"/>
                <w:rFonts w:ascii="Times New Roman" w:hAnsi="Times New Roman" w:cs="Times New Roman"/>
                <w:bCs/>
                <w:i w:val="0"/>
                <w:sz w:val="28"/>
                <w:szCs w:val="28"/>
              </w:rPr>
              <w:t>Дид</w:t>
            </w:r>
            <w:proofErr w:type="spellEnd"/>
            <w:r w:rsidRPr="002025CA">
              <w:rPr>
                <w:rStyle w:val="a7"/>
                <w:rFonts w:ascii="Times New Roman" w:hAnsi="Times New Roman" w:cs="Times New Roman"/>
                <w:bCs/>
                <w:i w:val="0"/>
                <w:sz w:val="28"/>
                <w:szCs w:val="28"/>
              </w:rPr>
              <w:t>. игра «Исправь ошибку»</w:t>
            </w:r>
          </w:p>
        </w:tc>
        <w:tc>
          <w:tcPr>
            <w:tcW w:w="2391" w:type="dxa"/>
          </w:tcPr>
          <w:p w:rsidR="00085D1A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  <w:r w:rsidRPr="002025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Формировать умение находить отличия во внешнем облике мальчиков и девочек; </w:t>
            </w: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стимулировать развитие связной речи.</w:t>
            </w: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Формировать знания о правилах этикетного поведения мальчиков и девочек</w:t>
            </w:r>
            <w:r w:rsidRPr="002025CA">
              <w:rPr>
                <w:rFonts w:ascii="Times New Roman" w:hAnsi="Times New Roman" w:cs="Times New Roman"/>
                <w:color w:val="444444"/>
                <w:sz w:val="28"/>
                <w:szCs w:val="28"/>
              </w:rPr>
              <w:t>; развивать связную речь.</w:t>
            </w:r>
          </w:p>
        </w:tc>
        <w:tc>
          <w:tcPr>
            <w:tcW w:w="2386" w:type="dxa"/>
          </w:tcPr>
          <w:p w:rsidR="00085D1A" w:rsidRPr="002025CA" w:rsidRDefault="00F63970" w:rsidP="00F6397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2025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Фланелеграф</w:t>
            </w:r>
            <w:proofErr w:type="spellEnd"/>
            <w:r w:rsidRPr="002025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 фигурки мальчика и девочки, вырезанные из картона, одежда</w:t>
            </w:r>
          </w:p>
          <w:p w:rsidR="00F63970" w:rsidRPr="002025CA" w:rsidRDefault="00F63970" w:rsidP="00F6397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63970" w:rsidRPr="002025CA" w:rsidRDefault="00F63970" w:rsidP="00F6397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63970" w:rsidRPr="002025CA" w:rsidRDefault="00F63970" w:rsidP="00F6397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63970" w:rsidRPr="002025CA" w:rsidRDefault="00F63970" w:rsidP="00F6397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Набор сюжетных картинок.</w:t>
            </w:r>
          </w:p>
        </w:tc>
      </w:tr>
      <w:tr w:rsidR="00F63970" w:rsidRPr="002025CA" w:rsidTr="00F63970">
        <w:tc>
          <w:tcPr>
            <w:tcW w:w="2330" w:type="dxa"/>
          </w:tcPr>
          <w:p w:rsidR="00085D1A" w:rsidRPr="002025CA" w:rsidRDefault="00085D1A" w:rsidP="008F2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F63970" w:rsidRPr="002025CA" w:rsidRDefault="00085D1A" w:rsidP="00F6397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F63970"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63970" w:rsidRPr="002025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Рассказывание по картинке «Зимние забавы»</w:t>
            </w:r>
          </w:p>
          <w:p w:rsidR="00F63970" w:rsidRPr="002025CA" w:rsidRDefault="00F63970" w:rsidP="00F6397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85D1A" w:rsidRPr="002025CA" w:rsidRDefault="00085D1A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1" w:type="dxa"/>
          </w:tcPr>
          <w:p w:rsidR="00085D1A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Способствовать умению придумывать начало и конец к сюжету, изображенному на картинке. Активизировать употребление в речи слов по теме зима. Учить различать на слух и дифференцировать в произношении звук</w:t>
            </w:r>
          </w:p>
        </w:tc>
        <w:tc>
          <w:tcPr>
            <w:tcW w:w="2386" w:type="dxa"/>
          </w:tcPr>
          <w:p w:rsidR="00085D1A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Картина «Зимние забавы»</w:t>
            </w:r>
          </w:p>
        </w:tc>
      </w:tr>
      <w:tr w:rsidR="00F63970" w:rsidRPr="002025CA" w:rsidTr="006A6436">
        <w:tc>
          <w:tcPr>
            <w:tcW w:w="2330" w:type="dxa"/>
          </w:tcPr>
          <w:p w:rsidR="00F63970" w:rsidRPr="002025CA" w:rsidRDefault="00F63970" w:rsidP="008F2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464" w:type="dxa"/>
          </w:tcPr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1.Профессии.</w:t>
            </w: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Дид</w:t>
            </w:r>
            <w:proofErr w:type="spell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. игра «Кто </w:t>
            </w:r>
            <w:r w:rsidRPr="002025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больше знает профессий"</w:t>
            </w: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F6397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2025CA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Дид</w:t>
            </w:r>
            <w:proofErr w:type="spellEnd"/>
            <w:r w:rsidRPr="002025CA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. игра «Собираемся на работу»</w:t>
            </w:r>
          </w:p>
          <w:p w:rsidR="00F63970" w:rsidRPr="002025CA" w:rsidRDefault="00F63970" w:rsidP="00F63970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63970" w:rsidRPr="002025CA" w:rsidRDefault="00F63970" w:rsidP="00F63970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1" w:type="dxa"/>
          </w:tcPr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Развивать умение соотносить действия </w:t>
            </w:r>
            <w:r w:rsidRPr="002025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людей с их профессией, образовывать от существительных соответствующие глаголы (строитель – строит). Активизировать в речи слова обозначающие название профессий.</w:t>
            </w: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F63970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Формировать умение детей подбирать инструменты для людей разных профессий. Уточнять, закреплять знания детей о труде взрослых;</w:t>
            </w: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 Стимулирование развития связной речи</w:t>
            </w:r>
          </w:p>
        </w:tc>
        <w:tc>
          <w:tcPr>
            <w:tcW w:w="2386" w:type="dxa"/>
          </w:tcPr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Картинки людей различных </w:t>
            </w:r>
            <w:r w:rsidRPr="002025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профессий.</w:t>
            </w: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025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F63970" w:rsidRPr="002025CA" w:rsidRDefault="00F63970" w:rsidP="008F28B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Куклы в рабочей одежде, чемоданчики (объемные или плоскостные с прорезями для картинок), наборы игрушечных инструментов или наборы картинок с изображением инструментов.</w:t>
            </w:r>
          </w:p>
        </w:tc>
      </w:tr>
      <w:tr w:rsidR="00F63970" w:rsidRPr="002025CA" w:rsidTr="006A6436">
        <w:tc>
          <w:tcPr>
            <w:tcW w:w="2330" w:type="dxa"/>
          </w:tcPr>
          <w:p w:rsidR="00F63970" w:rsidRPr="002025CA" w:rsidRDefault="00F63970" w:rsidP="008F2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F63970" w:rsidRPr="002025CA" w:rsidRDefault="00F63970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E81C28" w:rsidRPr="002025CA">
              <w:rPr>
                <w:rFonts w:ascii="Times New Roman" w:hAnsi="Times New Roman" w:cs="Times New Roman"/>
                <w:sz w:val="28"/>
                <w:szCs w:val="28"/>
              </w:rPr>
              <w:t>Транспорт</w:t>
            </w:r>
          </w:p>
          <w:p w:rsidR="00E81C28" w:rsidRPr="002025CA" w:rsidRDefault="00E81C28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Дид</w:t>
            </w:r>
            <w:proofErr w:type="spell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. игра «Транспорт»</w:t>
            </w:r>
          </w:p>
          <w:p w:rsidR="00E81C28" w:rsidRPr="002025CA" w:rsidRDefault="00E81C28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F63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Д/игра «Закончи предложение»</w:t>
            </w:r>
          </w:p>
        </w:tc>
        <w:tc>
          <w:tcPr>
            <w:tcW w:w="2391" w:type="dxa"/>
          </w:tcPr>
          <w:p w:rsidR="00F63970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Систематизировать представления детей о различных видах транспорта; развивать умение отгадывать загадки, подбирать слова, подходящие по смыслу.</w:t>
            </w: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связную речь, посредством составления рассказов на основе иллюстраций; составлять по </w:t>
            </w:r>
            <w:r w:rsidRPr="002025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смыслу развернутое предложение.</w:t>
            </w:r>
          </w:p>
        </w:tc>
        <w:tc>
          <w:tcPr>
            <w:tcW w:w="2386" w:type="dxa"/>
          </w:tcPr>
          <w:p w:rsidR="00F63970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Картинки с изображением различных видов транспорта.</w:t>
            </w: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Сюжетные картинки «Транспорт. Дорога</w:t>
            </w:r>
            <w:proofErr w:type="gram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</w:tc>
      </w:tr>
      <w:tr w:rsidR="00F63970" w:rsidRPr="002025CA" w:rsidTr="006A6436">
        <w:tc>
          <w:tcPr>
            <w:tcW w:w="2330" w:type="dxa"/>
          </w:tcPr>
          <w:p w:rsidR="00F63970" w:rsidRPr="002025CA" w:rsidRDefault="00F63970" w:rsidP="008F2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F63970" w:rsidRPr="002025CA" w:rsidRDefault="00F63970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E81C28" w:rsidRPr="002025CA">
              <w:rPr>
                <w:rFonts w:ascii="Times New Roman" w:hAnsi="Times New Roman" w:cs="Times New Roman"/>
                <w:sz w:val="28"/>
                <w:szCs w:val="28"/>
              </w:rPr>
              <w:t>Защитники Отечества.</w:t>
            </w:r>
          </w:p>
          <w:p w:rsidR="00E81C28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Дид</w:t>
            </w:r>
            <w:proofErr w:type="spell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. игра «</w:t>
            </w:r>
            <w:proofErr w:type="gram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Кто</w:t>
            </w:r>
            <w:proofErr w:type="gram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 где служит?»</w:t>
            </w:r>
          </w:p>
          <w:p w:rsidR="00E81C28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Д/игра «Защитники Отечества»</w:t>
            </w:r>
          </w:p>
        </w:tc>
        <w:tc>
          <w:tcPr>
            <w:tcW w:w="2391" w:type="dxa"/>
          </w:tcPr>
          <w:p w:rsidR="00F63970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Совершенствовать умение правильно употреблять в речи пространственные предлоги.</w:t>
            </w: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Формировать умение употреблять имена существительные в различных падежах, во множественном числе; закреплять представление детей о военных профессиях.</w:t>
            </w:r>
          </w:p>
        </w:tc>
        <w:tc>
          <w:tcPr>
            <w:tcW w:w="2386" w:type="dxa"/>
          </w:tcPr>
          <w:p w:rsidR="00F63970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Предметные и сюжетные картинки.</w:t>
            </w: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Сюжетные картинки, посвященные службе представителей военных профессий.</w:t>
            </w:r>
          </w:p>
        </w:tc>
      </w:tr>
      <w:tr w:rsidR="00F63970" w:rsidRPr="002025CA" w:rsidTr="006A6436">
        <w:tc>
          <w:tcPr>
            <w:tcW w:w="2330" w:type="dxa"/>
          </w:tcPr>
          <w:p w:rsidR="00F63970" w:rsidRPr="002025CA" w:rsidRDefault="00F63970" w:rsidP="008F2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F63970" w:rsidRPr="002025CA" w:rsidRDefault="00F63970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E81C28"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 Зоопарк.</w:t>
            </w:r>
          </w:p>
          <w:p w:rsidR="00E81C28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«Как мы растем»</w:t>
            </w:r>
          </w:p>
          <w:p w:rsidR="00E81C28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Д/игра «Незаконченные предложения»</w:t>
            </w:r>
          </w:p>
        </w:tc>
        <w:tc>
          <w:tcPr>
            <w:tcW w:w="2391" w:type="dxa"/>
          </w:tcPr>
          <w:p w:rsidR="00F63970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Активизировать в речи слова, обозначающие название зверей и их детенышей, упражнять в словообразовании.</w:t>
            </w:r>
          </w:p>
          <w:p w:rsidR="00E81C28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Развивать связную речь, заучивая заданную форму сложного предложения доказательной формы высказывания.</w:t>
            </w:r>
          </w:p>
        </w:tc>
        <w:tc>
          <w:tcPr>
            <w:tcW w:w="2386" w:type="dxa"/>
          </w:tcPr>
          <w:p w:rsidR="00F63970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Картинки с изображением зверей и их детенышей.</w:t>
            </w: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Незаконченные фразы по теме</w:t>
            </w:r>
            <w:proofErr w:type="gram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</w:tc>
      </w:tr>
      <w:tr w:rsidR="00F63970" w:rsidRPr="002025CA" w:rsidTr="006A6436">
        <w:tc>
          <w:tcPr>
            <w:tcW w:w="2330" w:type="dxa"/>
          </w:tcPr>
          <w:p w:rsidR="00F63970" w:rsidRPr="002025CA" w:rsidRDefault="00F63970" w:rsidP="008F2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464" w:type="dxa"/>
          </w:tcPr>
          <w:p w:rsidR="00F63970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1.Весна.</w:t>
            </w:r>
          </w:p>
          <w:p w:rsidR="00E81C28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Дид</w:t>
            </w:r>
            <w:proofErr w:type="spell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. игра «Узнай весну».</w:t>
            </w:r>
          </w:p>
          <w:p w:rsidR="00E81C28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Д/игра «Солнечные лучи»</w:t>
            </w:r>
          </w:p>
          <w:p w:rsidR="00E81C28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1" w:type="dxa"/>
          </w:tcPr>
          <w:p w:rsidR="00F63970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Активизировать в речи слова, обозначающие признаки, характерные для весны.</w:t>
            </w:r>
          </w:p>
          <w:p w:rsidR="00E81C28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Стимулировать развитие связной речи (умение строить простое </w:t>
            </w:r>
            <w:r w:rsidRPr="002025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полное предложение)</w:t>
            </w:r>
          </w:p>
        </w:tc>
        <w:tc>
          <w:tcPr>
            <w:tcW w:w="2386" w:type="dxa"/>
          </w:tcPr>
          <w:p w:rsidR="00F63970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Весенние пейзажи; сюжетные картинки о весне.</w:t>
            </w:r>
          </w:p>
        </w:tc>
      </w:tr>
      <w:tr w:rsidR="00F63970" w:rsidRPr="002025CA" w:rsidTr="006A6436">
        <w:tc>
          <w:tcPr>
            <w:tcW w:w="2330" w:type="dxa"/>
          </w:tcPr>
          <w:p w:rsidR="00F63970" w:rsidRPr="002025CA" w:rsidRDefault="00F63970" w:rsidP="008F2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E81C28" w:rsidRPr="002025CA">
              <w:rPr>
                <w:rFonts w:ascii="Times New Roman" w:hAnsi="Times New Roman" w:cs="Times New Roman"/>
                <w:sz w:val="28"/>
                <w:szCs w:val="28"/>
              </w:rPr>
              <w:t>Водоём.</w:t>
            </w: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Дид</w:t>
            </w:r>
            <w:proofErr w:type="spell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. игра «Узнай обитателей водоёмов»</w:t>
            </w: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Д/игра «Ловись, рыбка»</w:t>
            </w: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1" w:type="dxa"/>
          </w:tcPr>
          <w:p w:rsidR="00F63970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Активизировать в речи слова, обозначающие обитателей водоёма, их частей тела, характерных признаков.</w:t>
            </w:r>
          </w:p>
          <w:p w:rsidR="00E81C28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Упражнять в словоизменении уменьшительной формы, в подборе рифмованных слов.</w:t>
            </w:r>
          </w:p>
        </w:tc>
        <w:tc>
          <w:tcPr>
            <w:tcW w:w="2386" w:type="dxa"/>
          </w:tcPr>
          <w:p w:rsidR="00F63970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Картинки с изображением обитателей водоёмов.</w:t>
            </w: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Картинки с изображением рыб, удочки, обручи.</w:t>
            </w:r>
          </w:p>
        </w:tc>
      </w:tr>
      <w:tr w:rsidR="00F63970" w:rsidRPr="002025CA" w:rsidTr="006A6436">
        <w:tc>
          <w:tcPr>
            <w:tcW w:w="2330" w:type="dxa"/>
          </w:tcPr>
          <w:p w:rsidR="00F63970" w:rsidRPr="002025CA" w:rsidRDefault="00F63970" w:rsidP="008F2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F63970" w:rsidRPr="002025CA" w:rsidRDefault="00F63970" w:rsidP="008F28B0">
            <w:pPr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2025CA">
              <w:rPr>
                <w:rFonts w:ascii="Times New Roman" w:eastAsia="Times New Roman" w:hAnsi="Times New Roman" w:cs="Times New Roman"/>
                <w:b/>
                <w:bCs/>
                <w:color w:val="76923C" w:themeColor="accent3" w:themeShade="BF"/>
                <w:sz w:val="28"/>
                <w:szCs w:val="28"/>
              </w:rPr>
              <w:t xml:space="preserve"> </w:t>
            </w:r>
            <w:r w:rsidR="00E81C28" w:rsidRPr="002025C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Театр.</w:t>
            </w:r>
          </w:p>
          <w:p w:rsidR="00E81C28" w:rsidRPr="002025CA" w:rsidRDefault="00E81C28" w:rsidP="008F28B0">
            <w:pPr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2025C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Дид</w:t>
            </w:r>
            <w:proofErr w:type="spellEnd"/>
            <w:r w:rsidRPr="002025C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 игра «Играем в театр»</w:t>
            </w:r>
          </w:p>
          <w:p w:rsidR="00F63970" w:rsidRPr="002025CA" w:rsidRDefault="00F63970" w:rsidP="008F28B0">
            <w:pPr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color w:val="76923C" w:themeColor="accent3" w:themeShade="BF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1" w:type="dxa"/>
          </w:tcPr>
          <w:p w:rsidR="00E81C28" w:rsidRPr="002025CA" w:rsidRDefault="00E81C28" w:rsidP="00E81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Закреплять полученные знания о видах театра, кукольном театре, о видах театральных кукол. Упражнять в составлении связного рассказа. Активизировать словарь детей.</w:t>
            </w:r>
          </w:p>
        </w:tc>
        <w:tc>
          <w:tcPr>
            <w:tcW w:w="2386" w:type="dxa"/>
          </w:tcPr>
          <w:p w:rsidR="00F63970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025C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Игра  представляет собой сцену и кулисы, атрибуты – реквизит  для обыгрывания сценки, спектакля: стульчик, столик, диванчик,  макет летнего сада, убранство комнаты, части двора.</w:t>
            </w:r>
            <w:proofErr w:type="gramEnd"/>
            <w:r w:rsidRPr="002025C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Набор карточек с изображением людей разных профессий театра и набор карточек с изображением действия данной профессии.</w:t>
            </w:r>
          </w:p>
        </w:tc>
      </w:tr>
      <w:tr w:rsidR="00F63970" w:rsidRPr="002025CA" w:rsidTr="006A6436">
        <w:tc>
          <w:tcPr>
            <w:tcW w:w="2330" w:type="dxa"/>
          </w:tcPr>
          <w:p w:rsidR="00F63970" w:rsidRPr="002025CA" w:rsidRDefault="00F63970" w:rsidP="008F2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F63970" w:rsidRPr="002025CA" w:rsidRDefault="00F63970" w:rsidP="00E81C28">
            <w:pPr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E81C28"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 Комнатные растения.</w:t>
            </w:r>
          </w:p>
          <w:p w:rsidR="00E81C28" w:rsidRPr="002025CA" w:rsidRDefault="00E81C28" w:rsidP="00E81C28">
            <w:pPr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Дид</w:t>
            </w:r>
            <w:proofErr w:type="spell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. игра «Найди по описанию растение»</w:t>
            </w:r>
          </w:p>
          <w:p w:rsidR="00E81C28" w:rsidRPr="002025CA" w:rsidRDefault="00E81C28" w:rsidP="00E81C28">
            <w:pPr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5C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Дид</w:t>
            </w:r>
            <w:proofErr w:type="spellEnd"/>
            <w:r w:rsidRPr="002025C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. игра «Где растут цветы»</w:t>
            </w:r>
          </w:p>
        </w:tc>
        <w:tc>
          <w:tcPr>
            <w:tcW w:w="2391" w:type="dxa"/>
          </w:tcPr>
          <w:p w:rsidR="00F63970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Активизировать в речи слова, обозначающие комнатные растения, их частей</w:t>
            </w:r>
            <w:proofErr w:type="gram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 характерных </w:t>
            </w:r>
            <w:r w:rsidRPr="002025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признаков.</w:t>
            </w:r>
          </w:p>
          <w:p w:rsidR="00E81C28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Формировать умение группировать растения по месту произрастания, описать, сравнить их внешний вид. Упражнять в составлении связного рассказа</w:t>
            </w:r>
          </w:p>
        </w:tc>
        <w:tc>
          <w:tcPr>
            <w:tcW w:w="2386" w:type="dxa"/>
          </w:tcPr>
          <w:p w:rsidR="00F63970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Картинки с изображением комнатных растений</w:t>
            </w:r>
          </w:p>
        </w:tc>
      </w:tr>
      <w:tr w:rsidR="00F63970" w:rsidRPr="002025CA" w:rsidTr="006A6436">
        <w:tc>
          <w:tcPr>
            <w:tcW w:w="2330" w:type="dxa"/>
          </w:tcPr>
          <w:p w:rsidR="00F63970" w:rsidRPr="002025CA" w:rsidRDefault="00F63970" w:rsidP="008F2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2464" w:type="dxa"/>
          </w:tcPr>
          <w:p w:rsidR="00E81C28" w:rsidRPr="002025CA" w:rsidRDefault="00E81C28" w:rsidP="008F28B0">
            <w:pPr>
              <w:pStyle w:val="a3"/>
              <w:rPr>
                <w:sz w:val="28"/>
                <w:szCs w:val="28"/>
              </w:rPr>
            </w:pPr>
            <w:r w:rsidRPr="002025CA">
              <w:rPr>
                <w:sz w:val="28"/>
                <w:szCs w:val="28"/>
              </w:rPr>
              <w:t xml:space="preserve">1.Правила дорожного движения.             </w:t>
            </w:r>
            <w:proofErr w:type="spellStart"/>
            <w:r w:rsidRPr="002025CA">
              <w:rPr>
                <w:sz w:val="28"/>
                <w:szCs w:val="28"/>
              </w:rPr>
              <w:t>Дид</w:t>
            </w:r>
            <w:proofErr w:type="spellEnd"/>
            <w:r w:rsidRPr="002025CA">
              <w:rPr>
                <w:sz w:val="28"/>
                <w:szCs w:val="28"/>
              </w:rPr>
              <w:t>. игра «Транспорт в городе»</w:t>
            </w:r>
          </w:p>
          <w:p w:rsidR="00E81C28" w:rsidRPr="002025CA" w:rsidRDefault="00E81C28" w:rsidP="008F28B0">
            <w:pPr>
              <w:pStyle w:val="a3"/>
              <w:rPr>
                <w:sz w:val="28"/>
                <w:szCs w:val="28"/>
              </w:rPr>
            </w:pPr>
          </w:p>
          <w:p w:rsidR="00E81C28" w:rsidRPr="002025CA" w:rsidRDefault="00E81C28" w:rsidP="008F28B0">
            <w:pPr>
              <w:pStyle w:val="a3"/>
              <w:rPr>
                <w:sz w:val="28"/>
                <w:szCs w:val="28"/>
              </w:rPr>
            </w:pPr>
            <w:r w:rsidRPr="002025CA">
              <w:rPr>
                <w:sz w:val="28"/>
                <w:szCs w:val="28"/>
              </w:rPr>
              <w:t>Д/игра «Закончи предложение».</w:t>
            </w:r>
          </w:p>
          <w:p w:rsidR="00F63970" w:rsidRPr="002025CA" w:rsidRDefault="00F63970" w:rsidP="008F28B0">
            <w:pPr>
              <w:pStyle w:val="a3"/>
              <w:jc w:val="both"/>
              <w:rPr>
                <w:sz w:val="28"/>
                <w:szCs w:val="28"/>
              </w:rPr>
            </w:pPr>
          </w:p>
          <w:p w:rsidR="00F63970" w:rsidRPr="002025CA" w:rsidRDefault="00F63970" w:rsidP="008F28B0">
            <w:pPr>
              <w:pStyle w:val="a3"/>
              <w:jc w:val="both"/>
              <w:rPr>
                <w:sz w:val="28"/>
                <w:szCs w:val="28"/>
              </w:rPr>
            </w:pPr>
          </w:p>
        </w:tc>
        <w:tc>
          <w:tcPr>
            <w:tcW w:w="2391" w:type="dxa"/>
          </w:tcPr>
          <w:p w:rsidR="00E81C28" w:rsidRPr="002025CA" w:rsidRDefault="00E81C28" w:rsidP="008F28B0">
            <w:pPr>
              <w:pStyle w:val="a3"/>
              <w:rPr>
                <w:sz w:val="28"/>
                <w:szCs w:val="28"/>
              </w:rPr>
            </w:pPr>
            <w:r w:rsidRPr="002025CA">
              <w:rPr>
                <w:sz w:val="28"/>
                <w:szCs w:val="28"/>
              </w:rPr>
              <w:t>Развивать связную речь; формировать умение составлять описательный рассказ с помощью взрослого по картинке (серии картинок)</w:t>
            </w:r>
          </w:p>
          <w:p w:rsidR="00F63970" w:rsidRPr="002025CA" w:rsidRDefault="00E81C28" w:rsidP="008F28B0">
            <w:pPr>
              <w:pStyle w:val="a3"/>
              <w:rPr>
                <w:sz w:val="28"/>
                <w:szCs w:val="28"/>
              </w:rPr>
            </w:pPr>
            <w:r w:rsidRPr="002025CA">
              <w:rPr>
                <w:sz w:val="28"/>
                <w:szCs w:val="28"/>
              </w:rPr>
              <w:t>Упражнять умение устанавливать причинно-следственные связи, на основе предыдущего слов</w:t>
            </w:r>
            <w:proofErr w:type="gramStart"/>
            <w:r w:rsidRPr="002025CA">
              <w:rPr>
                <w:sz w:val="28"/>
                <w:szCs w:val="28"/>
              </w:rPr>
              <w:t>а(</w:t>
            </w:r>
            <w:proofErr w:type="gramEnd"/>
            <w:r w:rsidRPr="002025CA">
              <w:rPr>
                <w:sz w:val="28"/>
                <w:szCs w:val="28"/>
              </w:rPr>
              <w:t>сочетания слов) составлять по смыслу развернутое предложение.</w:t>
            </w:r>
          </w:p>
          <w:p w:rsidR="00E81C28" w:rsidRPr="002025CA" w:rsidRDefault="00E81C28" w:rsidP="008F28B0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2386" w:type="dxa"/>
          </w:tcPr>
          <w:p w:rsidR="00F63970" w:rsidRPr="002025CA" w:rsidRDefault="00E81C28" w:rsidP="008F28B0">
            <w:pPr>
              <w:pStyle w:val="a3"/>
              <w:rPr>
                <w:sz w:val="28"/>
                <w:szCs w:val="28"/>
              </w:rPr>
            </w:pPr>
            <w:r w:rsidRPr="002025CA">
              <w:rPr>
                <w:sz w:val="28"/>
                <w:szCs w:val="28"/>
              </w:rPr>
              <w:t>Сюжетные картинки с изображением движущегося транспорта</w:t>
            </w:r>
          </w:p>
          <w:p w:rsidR="00F63970" w:rsidRPr="002025CA" w:rsidRDefault="00F63970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63970" w:rsidRPr="002025CA" w:rsidTr="006A6436">
        <w:tc>
          <w:tcPr>
            <w:tcW w:w="2330" w:type="dxa"/>
          </w:tcPr>
          <w:p w:rsidR="00F63970" w:rsidRPr="002025CA" w:rsidRDefault="00F63970" w:rsidP="008F2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E81C28" w:rsidRPr="002025CA" w:rsidRDefault="00F63970" w:rsidP="008F28B0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E81C28" w:rsidRPr="002025CA">
              <w:rPr>
                <w:rFonts w:ascii="Times New Roman" w:hAnsi="Times New Roman" w:cs="Times New Roman"/>
                <w:sz w:val="28"/>
                <w:szCs w:val="28"/>
              </w:rPr>
              <w:t>Космос.</w:t>
            </w:r>
          </w:p>
          <w:p w:rsidR="00E81C28" w:rsidRPr="002025CA" w:rsidRDefault="00E81C28" w:rsidP="008F28B0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Дид</w:t>
            </w:r>
            <w:proofErr w:type="spell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. игра «Назови планету»</w:t>
            </w:r>
          </w:p>
          <w:p w:rsidR="00E81C28" w:rsidRPr="002025CA" w:rsidRDefault="00E81C28" w:rsidP="008F28B0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Д/игра «Полет в космос»</w:t>
            </w:r>
          </w:p>
          <w:p w:rsidR="00E81C28" w:rsidRPr="002025CA" w:rsidRDefault="00E81C28" w:rsidP="008F28B0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1" w:type="dxa"/>
          </w:tcPr>
          <w:p w:rsidR="00F63970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Уточнять представление детей о Солнечной системе; обогащать словарный запас на основе углубления представлений о предметах и явлениях окружающего мира.</w:t>
            </w:r>
          </w:p>
          <w:p w:rsidR="00E81C28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Формировать умение строить простые полные предложения; продолжать формировать умение составлять короткий рассказ с опорой на схему.</w:t>
            </w:r>
          </w:p>
        </w:tc>
        <w:tc>
          <w:tcPr>
            <w:tcW w:w="2386" w:type="dxa"/>
          </w:tcPr>
          <w:p w:rsidR="00F63970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Макет солнечной системы.</w:t>
            </w:r>
          </w:p>
          <w:p w:rsidR="00E81C28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Сюжетные картинки «Космонавты улетают в космос».</w:t>
            </w:r>
          </w:p>
        </w:tc>
      </w:tr>
      <w:tr w:rsidR="00F63970" w:rsidRPr="002025CA" w:rsidTr="006A6436">
        <w:tc>
          <w:tcPr>
            <w:tcW w:w="2330" w:type="dxa"/>
          </w:tcPr>
          <w:p w:rsidR="00F63970" w:rsidRPr="002025CA" w:rsidRDefault="00F63970" w:rsidP="008F2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F63970" w:rsidRPr="002025CA" w:rsidRDefault="00F63970" w:rsidP="00E81C28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E81C28" w:rsidRPr="002025CA">
              <w:rPr>
                <w:rFonts w:ascii="Times New Roman" w:hAnsi="Times New Roman" w:cs="Times New Roman"/>
                <w:sz w:val="28"/>
                <w:szCs w:val="28"/>
              </w:rPr>
              <w:t>Наше тело.</w:t>
            </w:r>
          </w:p>
          <w:p w:rsidR="00E81C28" w:rsidRPr="002025CA" w:rsidRDefault="00E81C28" w:rsidP="00E81C28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Дид</w:t>
            </w:r>
            <w:proofErr w:type="spell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. игра «Сыщик»</w:t>
            </w:r>
          </w:p>
          <w:p w:rsidR="00E81C28" w:rsidRPr="002025CA" w:rsidRDefault="00E81C28" w:rsidP="00E81C28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Д/игра «</w:t>
            </w:r>
            <w:proofErr w:type="spellStart"/>
            <w:proofErr w:type="gram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Похожи-непохожи</w:t>
            </w:r>
            <w:proofErr w:type="spellEnd"/>
            <w:proofErr w:type="gram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91" w:type="dxa"/>
          </w:tcPr>
          <w:p w:rsidR="00F63970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Активизировать в речи   детей слова, обозначающие названия частей тела человека; стимулировать развитие связной речи (умение создавать словесный портрет)</w:t>
            </w:r>
          </w:p>
          <w:p w:rsidR="00E81C28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Упражнять детей в сравнении внешнего вида людей; развивать связную речь</w:t>
            </w:r>
          </w:p>
        </w:tc>
        <w:tc>
          <w:tcPr>
            <w:tcW w:w="2386" w:type="dxa"/>
          </w:tcPr>
          <w:p w:rsidR="00F63970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2025CA">
              <w:rPr>
                <w:rFonts w:ascii="Times New Roman" w:eastAsia="Times New Roman" w:hAnsi="Times New Roman" w:cs="Times New Roman"/>
                <w:sz w:val="28"/>
                <w:szCs w:val="28"/>
              </w:rPr>
              <w:t>Мнемотаблица</w:t>
            </w:r>
            <w:proofErr w:type="spellEnd"/>
            <w:r w:rsidRPr="002025C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«Человек»</w:t>
            </w:r>
          </w:p>
          <w:p w:rsidR="00E81C28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Фотографии людей. </w:t>
            </w:r>
          </w:p>
        </w:tc>
      </w:tr>
      <w:tr w:rsidR="00F63970" w:rsidRPr="002025CA" w:rsidTr="006A6436">
        <w:tc>
          <w:tcPr>
            <w:tcW w:w="2330" w:type="dxa"/>
          </w:tcPr>
          <w:p w:rsidR="00F63970" w:rsidRPr="002025CA" w:rsidRDefault="00F63970" w:rsidP="008F2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F63970" w:rsidRPr="002025CA" w:rsidRDefault="00F63970" w:rsidP="008F28B0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E81C28" w:rsidRPr="002025CA">
              <w:rPr>
                <w:rFonts w:ascii="Times New Roman" w:hAnsi="Times New Roman" w:cs="Times New Roman"/>
                <w:sz w:val="28"/>
                <w:szCs w:val="28"/>
              </w:rPr>
              <w:t>Народное творчество.</w:t>
            </w:r>
          </w:p>
          <w:p w:rsidR="00E81C28" w:rsidRPr="002025CA" w:rsidRDefault="00E81C28" w:rsidP="008F28B0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Дид</w:t>
            </w:r>
            <w:proofErr w:type="spell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. игра «Назови правильно»</w:t>
            </w:r>
          </w:p>
          <w:p w:rsidR="00E81C28" w:rsidRPr="002025CA" w:rsidRDefault="00E81C28" w:rsidP="008F28B0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Д/игра «Найди  лишнее»</w:t>
            </w:r>
          </w:p>
        </w:tc>
        <w:tc>
          <w:tcPr>
            <w:tcW w:w="2391" w:type="dxa"/>
          </w:tcPr>
          <w:p w:rsidR="00F63970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Закрепить знания детей о народных промыслах их признаках; составлять описательный рассказ</w:t>
            </w: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Формировать умение находить предметы определенного промысла, среди </w:t>
            </w:r>
            <w:proofErr w:type="gram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предложенных</w:t>
            </w:r>
            <w:proofErr w:type="gram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</w:tcPr>
          <w:p w:rsidR="00F63970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eastAsia="Times New Roman" w:hAnsi="Times New Roman" w:cs="Times New Roman"/>
                <w:sz w:val="28"/>
                <w:szCs w:val="28"/>
              </w:rPr>
              <w:t>Карточки с изображением народных промыслов</w:t>
            </w:r>
          </w:p>
        </w:tc>
      </w:tr>
      <w:tr w:rsidR="00F63970" w:rsidRPr="002025CA" w:rsidTr="006A6436">
        <w:tc>
          <w:tcPr>
            <w:tcW w:w="2330" w:type="dxa"/>
          </w:tcPr>
          <w:p w:rsidR="00F63970" w:rsidRPr="002025CA" w:rsidRDefault="00F63970" w:rsidP="008F2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464" w:type="dxa"/>
          </w:tcPr>
          <w:p w:rsidR="00E81C28" w:rsidRPr="002025CA" w:rsidRDefault="00E81C28" w:rsidP="00E81C28">
            <w:pPr>
              <w:jc w:val="both"/>
              <w:outlineLvl w:val="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025C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1.День победы.</w:t>
            </w:r>
          </w:p>
          <w:p w:rsidR="00F63970" w:rsidRPr="002025CA" w:rsidRDefault="00E81C28" w:rsidP="00E81C28">
            <w:pPr>
              <w:jc w:val="both"/>
              <w:outlineLvl w:val="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2025C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Дид</w:t>
            </w:r>
            <w:proofErr w:type="spellEnd"/>
            <w:r w:rsidRPr="002025C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 игра. «Кто  служит в армии»</w:t>
            </w:r>
          </w:p>
          <w:p w:rsidR="00E81C28" w:rsidRPr="002025CA" w:rsidRDefault="00E81C28" w:rsidP="00E81C28">
            <w:pPr>
              <w:pStyle w:val="a6"/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pStyle w:val="a6"/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pStyle w:val="a6"/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pStyle w:val="a6"/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pStyle w:val="a6"/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pStyle w:val="a6"/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pStyle w:val="a6"/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pStyle w:val="a6"/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Д/игра</w:t>
            </w:r>
            <w:proofErr w:type="gramStart"/>
            <w:r w:rsidRPr="002025C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«П</w:t>
            </w:r>
            <w:proofErr w:type="gramEnd"/>
            <w:r w:rsidRPr="002025C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арад в День Победы»</w:t>
            </w:r>
          </w:p>
        </w:tc>
        <w:tc>
          <w:tcPr>
            <w:tcW w:w="2391" w:type="dxa"/>
          </w:tcPr>
          <w:p w:rsidR="00E81C28" w:rsidRPr="002025CA" w:rsidRDefault="00E81C28" w:rsidP="00E81C2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025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Формировать умение образовывать имена </w:t>
            </w:r>
            <w:r w:rsidRPr="002025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существительные с помощью суффиксов: </w:t>
            </w:r>
            <w:proofErr w:type="gramStart"/>
            <w:r w:rsidRPr="002025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-ч</w:t>
            </w:r>
            <w:proofErr w:type="gramEnd"/>
            <w:r w:rsidRPr="002025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ик, -ист.</w:t>
            </w:r>
          </w:p>
          <w:p w:rsidR="00E81C28" w:rsidRPr="002025CA" w:rsidRDefault="00E81C28" w:rsidP="00E81C2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025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2)Развитие логического мышления, речи детей, словарного запаса.</w:t>
            </w:r>
          </w:p>
          <w:p w:rsidR="00E81C28" w:rsidRPr="002025CA" w:rsidRDefault="00E81C28" w:rsidP="00E81C2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81C28" w:rsidRPr="002025CA" w:rsidRDefault="00E81C28" w:rsidP="00E81C2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025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Закрепление </w:t>
            </w:r>
            <w:proofErr w:type="gramStart"/>
            <w:r w:rsidRPr="002025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знании</w:t>
            </w:r>
            <w:proofErr w:type="gramEnd"/>
            <w:r w:rsidRPr="002025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 военной технике и военных профессиях.</w:t>
            </w:r>
          </w:p>
          <w:p w:rsidR="00E81C28" w:rsidRPr="002025CA" w:rsidRDefault="00E81C28" w:rsidP="00E81C2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025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2)</w:t>
            </w:r>
            <w:r w:rsidRPr="002025CA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 </w:t>
            </w:r>
            <w:r w:rsidRPr="002025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Закрепление умения ориентироваться на плоскости (справа – слева, вверху – внизу, в середине в углу.</w:t>
            </w:r>
          </w:p>
          <w:p w:rsidR="00E81C28" w:rsidRPr="002025CA" w:rsidRDefault="00E81C28" w:rsidP="00E81C2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025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3)</w:t>
            </w:r>
            <w:r w:rsidRPr="002025CA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t> </w:t>
            </w:r>
            <w:r w:rsidRPr="002025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Закрепление знания государственных символов России.</w:t>
            </w:r>
          </w:p>
          <w:p w:rsidR="00E81C28" w:rsidRPr="002025CA" w:rsidRDefault="00E81C28" w:rsidP="00E81C2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63970" w:rsidRPr="002025CA" w:rsidRDefault="00F63970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</w:tcPr>
          <w:p w:rsidR="00F63970" w:rsidRPr="002025CA" w:rsidRDefault="00E81C28" w:rsidP="008F28B0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gramStart"/>
            <w:r w:rsidRPr="002025C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Изображенные</w:t>
            </w:r>
            <w:proofErr w:type="gramEnd"/>
            <w:r w:rsidRPr="002025C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на картинках: на самолете - </w:t>
            </w:r>
            <w:r w:rsidRPr="002025C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летчик. На танке - танкист и т.д.</w:t>
            </w: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Картинки военной техники.</w:t>
            </w:r>
          </w:p>
        </w:tc>
      </w:tr>
      <w:tr w:rsidR="00F63970" w:rsidRPr="002025CA" w:rsidTr="006A6436">
        <w:tc>
          <w:tcPr>
            <w:tcW w:w="2330" w:type="dxa"/>
          </w:tcPr>
          <w:p w:rsidR="00F63970" w:rsidRPr="002025CA" w:rsidRDefault="00F63970" w:rsidP="008F2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E81C28" w:rsidRPr="002025CA" w:rsidRDefault="00F63970" w:rsidP="00E81C28">
            <w:pPr>
              <w:pStyle w:val="a3"/>
              <w:spacing w:after="0" w:afterAutospacing="0"/>
              <w:jc w:val="both"/>
              <w:rPr>
                <w:sz w:val="28"/>
                <w:szCs w:val="28"/>
              </w:rPr>
            </w:pPr>
            <w:r w:rsidRPr="002025CA">
              <w:rPr>
                <w:sz w:val="28"/>
                <w:szCs w:val="28"/>
              </w:rPr>
              <w:t>2.</w:t>
            </w:r>
            <w:r w:rsidR="00E81C28" w:rsidRPr="002025CA">
              <w:rPr>
                <w:sz w:val="28"/>
                <w:szCs w:val="28"/>
              </w:rPr>
              <w:t xml:space="preserve">Насекомые.    </w:t>
            </w:r>
            <w:proofErr w:type="spellStart"/>
            <w:r w:rsidR="00E81C28" w:rsidRPr="002025CA">
              <w:rPr>
                <w:sz w:val="28"/>
                <w:szCs w:val="28"/>
              </w:rPr>
              <w:t>Дид</w:t>
            </w:r>
            <w:proofErr w:type="spellEnd"/>
            <w:r w:rsidR="00E81C28" w:rsidRPr="002025CA">
              <w:rPr>
                <w:sz w:val="28"/>
                <w:szCs w:val="28"/>
              </w:rPr>
              <w:t xml:space="preserve">. игра «Страна </w:t>
            </w:r>
            <w:proofErr w:type="spellStart"/>
            <w:r w:rsidR="00E81C28" w:rsidRPr="002025CA">
              <w:rPr>
                <w:sz w:val="28"/>
                <w:szCs w:val="28"/>
              </w:rPr>
              <w:t>Насекомия</w:t>
            </w:r>
            <w:proofErr w:type="spellEnd"/>
            <w:r w:rsidR="00E81C28" w:rsidRPr="002025CA">
              <w:rPr>
                <w:sz w:val="28"/>
                <w:szCs w:val="28"/>
              </w:rPr>
              <w:t>».</w:t>
            </w:r>
          </w:p>
          <w:p w:rsidR="00E81C28" w:rsidRPr="002025CA" w:rsidRDefault="00E81C28" w:rsidP="00E81C28">
            <w:pPr>
              <w:pStyle w:val="a3"/>
              <w:spacing w:after="0" w:afterAutospacing="0"/>
              <w:jc w:val="both"/>
              <w:rPr>
                <w:sz w:val="28"/>
                <w:szCs w:val="28"/>
              </w:rPr>
            </w:pPr>
          </w:p>
          <w:p w:rsidR="00E81C28" w:rsidRPr="002025CA" w:rsidRDefault="00E81C28" w:rsidP="00E81C28">
            <w:pPr>
              <w:pStyle w:val="a3"/>
              <w:spacing w:after="0" w:afterAutospacing="0"/>
              <w:jc w:val="both"/>
              <w:rPr>
                <w:sz w:val="28"/>
                <w:szCs w:val="28"/>
              </w:rPr>
            </w:pPr>
          </w:p>
          <w:p w:rsidR="00F63970" w:rsidRPr="002025CA" w:rsidRDefault="00E81C28" w:rsidP="00E81C28">
            <w:pPr>
              <w:pStyle w:val="a3"/>
              <w:spacing w:after="0" w:afterAutospacing="0"/>
              <w:jc w:val="both"/>
              <w:rPr>
                <w:sz w:val="28"/>
                <w:szCs w:val="28"/>
              </w:rPr>
            </w:pPr>
            <w:r w:rsidRPr="002025CA">
              <w:rPr>
                <w:sz w:val="28"/>
                <w:szCs w:val="28"/>
              </w:rPr>
              <w:t>Д/игра «Гости Мух</w:t>
            </w:r>
            <w:proofErr w:type="gramStart"/>
            <w:r w:rsidRPr="002025CA">
              <w:rPr>
                <w:sz w:val="28"/>
                <w:szCs w:val="28"/>
              </w:rPr>
              <w:t>и-</w:t>
            </w:r>
            <w:proofErr w:type="gramEnd"/>
            <w:r w:rsidRPr="002025CA">
              <w:rPr>
                <w:sz w:val="28"/>
                <w:szCs w:val="28"/>
              </w:rPr>
              <w:t xml:space="preserve"> Цокотухи»         </w:t>
            </w:r>
          </w:p>
          <w:p w:rsidR="00E81C28" w:rsidRPr="002025CA" w:rsidRDefault="00E81C28" w:rsidP="00E81C28">
            <w:pPr>
              <w:pStyle w:val="a3"/>
              <w:spacing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2391" w:type="dxa"/>
          </w:tcPr>
          <w:p w:rsidR="00F63970" w:rsidRPr="002025CA" w:rsidRDefault="00E81C28" w:rsidP="00E81C28">
            <w:pPr>
              <w:pStyle w:val="a3"/>
              <w:spacing w:after="0" w:afterAutospacing="0"/>
              <w:rPr>
                <w:sz w:val="28"/>
                <w:szCs w:val="28"/>
              </w:rPr>
            </w:pPr>
            <w:r w:rsidRPr="002025CA">
              <w:rPr>
                <w:sz w:val="28"/>
                <w:szCs w:val="28"/>
              </w:rPr>
              <w:t>Активизировать в речи слова, обозначающие названия насекомых, их частей тела, характерных признаков.</w:t>
            </w:r>
          </w:p>
          <w:p w:rsidR="00E81C28" w:rsidRPr="002025CA" w:rsidRDefault="00E81C28" w:rsidP="00E81C28">
            <w:pPr>
              <w:pStyle w:val="a3"/>
              <w:spacing w:after="0" w:afterAutospacing="0"/>
              <w:rPr>
                <w:sz w:val="28"/>
                <w:szCs w:val="28"/>
              </w:rPr>
            </w:pPr>
          </w:p>
          <w:p w:rsidR="00E81C28" w:rsidRPr="002025CA" w:rsidRDefault="00E81C28" w:rsidP="00E81C28">
            <w:pPr>
              <w:pStyle w:val="a3"/>
              <w:spacing w:after="0" w:afterAutospacing="0"/>
              <w:rPr>
                <w:sz w:val="28"/>
                <w:szCs w:val="28"/>
              </w:rPr>
            </w:pPr>
            <w:r w:rsidRPr="002025CA">
              <w:rPr>
                <w:sz w:val="28"/>
                <w:szCs w:val="28"/>
              </w:rPr>
              <w:t>Упражнять в словоизменении (форма множественного числа, уменьшительная форма)</w:t>
            </w:r>
          </w:p>
        </w:tc>
        <w:tc>
          <w:tcPr>
            <w:tcW w:w="2386" w:type="dxa"/>
          </w:tcPr>
          <w:p w:rsidR="00F63970" w:rsidRPr="002025CA" w:rsidRDefault="00E81C28" w:rsidP="008F28B0">
            <w:pPr>
              <w:pStyle w:val="a3"/>
              <w:spacing w:after="0" w:afterAutospacing="0"/>
              <w:rPr>
                <w:sz w:val="28"/>
                <w:szCs w:val="28"/>
              </w:rPr>
            </w:pPr>
            <w:r w:rsidRPr="002025CA">
              <w:rPr>
                <w:sz w:val="28"/>
                <w:szCs w:val="28"/>
              </w:rPr>
              <w:t>Картинки насекомых, макет любого цветка.</w:t>
            </w:r>
          </w:p>
          <w:p w:rsidR="00F63970" w:rsidRPr="002025CA" w:rsidRDefault="00F63970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eastAsia="Times New Roman" w:hAnsi="Times New Roman" w:cs="Times New Roman"/>
                <w:sz w:val="28"/>
                <w:szCs w:val="28"/>
              </w:rPr>
              <w:t>Картинки с изображением насекомых.</w:t>
            </w:r>
          </w:p>
        </w:tc>
      </w:tr>
      <w:tr w:rsidR="00F63970" w:rsidRPr="002025CA" w:rsidTr="006A6436">
        <w:tc>
          <w:tcPr>
            <w:tcW w:w="2330" w:type="dxa"/>
          </w:tcPr>
          <w:p w:rsidR="00F63970" w:rsidRPr="002025CA" w:rsidRDefault="00F63970" w:rsidP="008F2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F63970" w:rsidRPr="002025CA" w:rsidRDefault="00F63970" w:rsidP="00E81C28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E81C28" w:rsidRPr="002025CA">
              <w:rPr>
                <w:rFonts w:ascii="Times New Roman" w:hAnsi="Times New Roman" w:cs="Times New Roman"/>
                <w:sz w:val="28"/>
                <w:szCs w:val="28"/>
              </w:rPr>
              <w:t>Книги.</w:t>
            </w:r>
          </w:p>
          <w:p w:rsidR="00E81C28" w:rsidRPr="002025CA" w:rsidRDefault="00E81C28" w:rsidP="00E81C28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Дид</w:t>
            </w:r>
            <w:proofErr w:type="spell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. игра «Путешествие по сказкам»</w:t>
            </w:r>
          </w:p>
          <w:p w:rsidR="00E81C28" w:rsidRPr="002025CA" w:rsidRDefault="00E81C28" w:rsidP="00E81C28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Д/игра «Узнай сказку и её героев».</w:t>
            </w:r>
          </w:p>
        </w:tc>
        <w:tc>
          <w:tcPr>
            <w:tcW w:w="2391" w:type="dxa"/>
          </w:tcPr>
          <w:p w:rsidR="00F63970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Упражнять в подборе определений к словам; активизировать в речи слова-названия сказок.</w:t>
            </w:r>
          </w:p>
          <w:p w:rsidR="00E81C28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E81C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Развивать связную речь (умение строить отдельные высказывания)</w:t>
            </w:r>
          </w:p>
        </w:tc>
        <w:tc>
          <w:tcPr>
            <w:tcW w:w="2386" w:type="dxa"/>
          </w:tcPr>
          <w:p w:rsidR="00F63970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eastAsia="Times New Roman" w:hAnsi="Times New Roman" w:cs="Times New Roman"/>
                <w:sz w:val="28"/>
                <w:szCs w:val="28"/>
              </w:rPr>
              <w:t>Картинки с изображением сказочных персонажей, мяч.</w:t>
            </w:r>
          </w:p>
          <w:p w:rsidR="00E81C28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1C28" w:rsidRPr="002025CA" w:rsidRDefault="00E81C28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eastAsia="Times New Roman" w:hAnsi="Times New Roman" w:cs="Times New Roman"/>
                <w:sz w:val="28"/>
                <w:szCs w:val="28"/>
              </w:rPr>
              <w:t>Иллюстрации к сказкам.</w:t>
            </w:r>
          </w:p>
        </w:tc>
      </w:tr>
      <w:tr w:rsidR="00F63970" w:rsidRPr="002025CA" w:rsidTr="006A6436">
        <w:tc>
          <w:tcPr>
            <w:tcW w:w="2330" w:type="dxa"/>
          </w:tcPr>
          <w:p w:rsidR="00F63970" w:rsidRPr="002025CA" w:rsidRDefault="00F63970" w:rsidP="008F2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F63970" w:rsidRPr="002025CA" w:rsidRDefault="00F63970" w:rsidP="00E81C28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="00E81C28" w:rsidRPr="002025CA">
              <w:rPr>
                <w:rFonts w:ascii="Times New Roman" w:hAnsi="Times New Roman" w:cs="Times New Roman"/>
                <w:sz w:val="28"/>
                <w:szCs w:val="28"/>
              </w:rPr>
              <w:t>Солнце, воздух и вода.</w:t>
            </w:r>
          </w:p>
          <w:p w:rsidR="00E81C28" w:rsidRPr="002025CA" w:rsidRDefault="00E81C28" w:rsidP="00E81C28">
            <w:pPr>
              <w:jc w:val="both"/>
              <w:outlineLvl w:val="3"/>
              <w:rPr>
                <w:rFonts w:ascii="Times New Roman" w:hAnsi="Times New Roman" w:cs="Times New Roman"/>
                <w:color w:val="373737"/>
                <w:sz w:val="28"/>
                <w:szCs w:val="28"/>
                <w:bdr w:val="none" w:sz="0" w:space="0" w:color="auto" w:frame="1"/>
              </w:rPr>
            </w:pPr>
            <w:proofErr w:type="spellStart"/>
            <w:r w:rsidRPr="002025CA">
              <w:rPr>
                <w:rFonts w:ascii="Times New Roman" w:hAnsi="Times New Roman" w:cs="Times New Roman"/>
                <w:color w:val="373737"/>
                <w:sz w:val="28"/>
                <w:szCs w:val="28"/>
                <w:bdr w:val="none" w:sz="0" w:space="0" w:color="auto" w:frame="1"/>
              </w:rPr>
              <w:t>Дид</w:t>
            </w:r>
            <w:proofErr w:type="spellEnd"/>
            <w:r w:rsidRPr="002025CA">
              <w:rPr>
                <w:rFonts w:ascii="Times New Roman" w:hAnsi="Times New Roman" w:cs="Times New Roman"/>
                <w:color w:val="373737"/>
                <w:sz w:val="28"/>
                <w:szCs w:val="28"/>
                <w:bdr w:val="none" w:sz="0" w:space="0" w:color="auto" w:frame="1"/>
              </w:rPr>
              <w:t>. игра «Солнце, воздух и вода</w:t>
            </w: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proofErr w:type="gramStart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Pr="002025CA">
              <w:rPr>
                <w:rFonts w:ascii="Times New Roman" w:hAnsi="Times New Roman" w:cs="Times New Roman"/>
                <w:sz w:val="28"/>
                <w:szCs w:val="28"/>
              </w:rPr>
              <w:t>ши лучшие друзья</w:t>
            </w:r>
            <w:r w:rsidRPr="002025CA">
              <w:rPr>
                <w:rFonts w:ascii="Times New Roman" w:hAnsi="Times New Roman" w:cs="Times New Roman"/>
                <w:color w:val="373737"/>
                <w:sz w:val="28"/>
                <w:szCs w:val="28"/>
                <w:bdr w:val="none" w:sz="0" w:space="0" w:color="auto" w:frame="1"/>
              </w:rPr>
              <w:t>».</w:t>
            </w:r>
          </w:p>
          <w:p w:rsidR="00E81C28" w:rsidRPr="002025CA" w:rsidRDefault="00E81C28" w:rsidP="00E81C28">
            <w:pPr>
              <w:jc w:val="both"/>
              <w:outlineLvl w:val="3"/>
              <w:rPr>
                <w:rFonts w:ascii="Times New Roman" w:hAnsi="Times New Roman" w:cs="Times New Roman"/>
                <w:color w:val="373737"/>
                <w:sz w:val="28"/>
                <w:szCs w:val="28"/>
                <w:bdr w:val="none" w:sz="0" w:space="0" w:color="auto" w:frame="1"/>
              </w:rPr>
            </w:pPr>
          </w:p>
          <w:p w:rsidR="00E81C28" w:rsidRPr="002025CA" w:rsidRDefault="00E81C28" w:rsidP="00E81C28">
            <w:pPr>
              <w:jc w:val="both"/>
              <w:outlineLvl w:val="3"/>
              <w:rPr>
                <w:rFonts w:ascii="Times New Roman" w:hAnsi="Times New Roman" w:cs="Times New Roman"/>
                <w:color w:val="373737"/>
                <w:sz w:val="28"/>
                <w:szCs w:val="28"/>
                <w:bdr w:val="none" w:sz="0" w:space="0" w:color="auto" w:frame="1"/>
              </w:rPr>
            </w:pPr>
          </w:p>
          <w:p w:rsidR="00E81C28" w:rsidRPr="002025CA" w:rsidRDefault="00E81C28" w:rsidP="00E81C28">
            <w:pPr>
              <w:jc w:val="both"/>
              <w:outlineLvl w:val="3"/>
              <w:rPr>
                <w:rFonts w:ascii="Times New Roman" w:hAnsi="Times New Roman" w:cs="Times New Roman"/>
                <w:color w:val="373737"/>
                <w:sz w:val="28"/>
                <w:szCs w:val="28"/>
                <w:bdr w:val="none" w:sz="0" w:space="0" w:color="auto" w:frame="1"/>
              </w:rPr>
            </w:pPr>
          </w:p>
          <w:p w:rsidR="00E81C28" w:rsidRPr="002025CA" w:rsidRDefault="00E81C28" w:rsidP="00E81C28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</w:rPr>
              <w:t>Чтение В.Потанин «Где солнышко спит?»</w:t>
            </w:r>
          </w:p>
          <w:p w:rsidR="00E81C28" w:rsidRPr="002025CA" w:rsidRDefault="00E81C28" w:rsidP="00E81C28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1" w:type="dxa"/>
          </w:tcPr>
          <w:p w:rsidR="00F63970" w:rsidRPr="002025CA" w:rsidRDefault="00F63970" w:rsidP="00E81C28">
            <w:pPr>
              <w:pStyle w:val="a3"/>
              <w:shd w:val="clear" w:color="auto" w:fill="FFFFFF"/>
              <w:spacing w:before="0" w:beforeAutospacing="0" w:after="0" w:afterAutospacing="0" w:line="312" w:lineRule="atLeast"/>
              <w:textAlignment w:val="baseline"/>
              <w:rPr>
                <w:sz w:val="28"/>
                <w:szCs w:val="28"/>
              </w:rPr>
            </w:pPr>
            <w:r w:rsidRPr="002025CA">
              <w:rPr>
                <w:sz w:val="28"/>
                <w:szCs w:val="28"/>
              </w:rPr>
              <w:t xml:space="preserve"> </w:t>
            </w:r>
            <w:r w:rsidR="00E81C28" w:rsidRPr="002025CA">
              <w:rPr>
                <w:sz w:val="28"/>
                <w:szCs w:val="28"/>
              </w:rPr>
              <w:t>Формировать умение строить простые полные предложения; продолжать формировать умение составлять короткий рассказ с опорой на схему.</w:t>
            </w:r>
          </w:p>
          <w:p w:rsidR="00E81C28" w:rsidRPr="002025CA" w:rsidRDefault="00E81C28" w:rsidP="00E81C28">
            <w:pPr>
              <w:pStyle w:val="a3"/>
              <w:shd w:val="clear" w:color="auto" w:fill="FFFFFF"/>
              <w:spacing w:before="0" w:beforeAutospacing="0" w:after="0" w:afterAutospacing="0" w:line="312" w:lineRule="atLeast"/>
              <w:textAlignment w:val="baseline"/>
              <w:rPr>
                <w:sz w:val="28"/>
                <w:szCs w:val="28"/>
              </w:rPr>
            </w:pPr>
          </w:p>
          <w:p w:rsidR="00E81C28" w:rsidRPr="002025CA" w:rsidRDefault="00E81C28" w:rsidP="00E81C28">
            <w:pPr>
              <w:pStyle w:val="a3"/>
              <w:shd w:val="clear" w:color="auto" w:fill="FFFFFF"/>
              <w:spacing w:before="0" w:beforeAutospacing="0" w:after="0" w:afterAutospacing="0" w:line="312" w:lineRule="atLeast"/>
              <w:textAlignment w:val="baseline"/>
              <w:rPr>
                <w:sz w:val="28"/>
                <w:szCs w:val="28"/>
              </w:rPr>
            </w:pPr>
            <w:r w:rsidRPr="002025CA">
              <w:rPr>
                <w:sz w:val="28"/>
                <w:szCs w:val="28"/>
              </w:rPr>
              <w:t>Формировать умение внимательно слушать произведение, отвечать на вопросы.</w:t>
            </w:r>
          </w:p>
        </w:tc>
        <w:tc>
          <w:tcPr>
            <w:tcW w:w="2386" w:type="dxa"/>
          </w:tcPr>
          <w:p w:rsidR="00F63970" w:rsidRPr="002025CA" w:rsidRDefault="00E81C28" w:rsidP="00E81C2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025CA">
              <w:rPr>
                <w:rFonts w:ascii="Times New Roman" w:hAnsi="Times New Roman" w:cs="Times New Roman"/>
                <w:color w:val="373737"/>
                <w:sz w:val="28"/>
                <w:szCs w:val="28"/>
                <w:shd w:val="clear" w:color="auto" w:fill="FFFFFF"/>
              </w:rPr>
              <w:t xml:space="preserve"> Сюжетные картинки признаков весны.  Картинки</w:t>
            </w:r>
            <w:r w:rsidRPr="002025CA">
              <w:rPr>
                <w:rStyle w:val="apple-converted-space"/>
                <w:rFonts w:ascii="Times New Roman" w:hAnsi="Times New Roman" w:cs="Times New Roman"/>
                <w:color w:val="373737"/>
                <w:sz w:val="28"/>
                <w:szCs w:val="28"/>
                <w:bdr w:val="none" w:sz="0" w:space="0" w:color="auto" w:frame="1"/>
                <w:shd w:val="clear" w:color="auto" w:fill="FFFFFF"/>
              </w:rPr>
              <w:t> </w:t>
            </w:r>
            <w:r w:rsidRPr="002025CA">
              <w:rPr>
                <w:rFonts w:ascii="Times New Roman" w:hAnsi="Times New Roman" w:cs="Times New Roman"/>
                <w:color w:val="373737"/>
                <w:sz w:val="28"/>
                <w:szCs w:val="28"/>
                <w:bdr w:val="none" w:sz="0" w:space="0" w:color="auto" w:frame="1"/>
                <w:shd w:val="clear" w:color="auto" w:fill="FFFFFF"/>
              </w:rPr>
              <w:t>о природных явлениях</w:t>
            </w:r>
            <w:r w:rsidRPr="002025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63970" w:rsidRPr="002025CA" w:rsidTr="006A6436">
        <w:tc>
          <w:tcPr>
            <w:tcW w:w="2330" w:type="dxa"/>
          </w:tcPr>
          <w:p w:rsidR="00F63970" w:rsidRPr="002025CA" w:rsidRDefault="00F63970" w:rsidP="008F2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F63970" w:rsidRPr="002025CA" w:rsidRDefault="00F63970" w:rsidP="008F28B0">
            <w:pPr>
              <w:jc w:val="both"/>
              <w:outlineLvl w:val="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1" w:type="dxa"/>
          </w:tcPr>
          <w:p w:rsidR="00F63970" w:rsidRPr="002025CA" w:rsidRDefault="00F63970" w:rsidP="008F28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</w:tcPr>
          <w:p w:rsidR="00F63970" w:rsidRPr="002025CA" w:rsidRDefault="00F63970" w:rsidP="008F28B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2025CA" w:rsidRDefault="002025CA" w:rsidP="00085D1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025CA" w:rsidRDefault="002025CA" w:rsidP="00085D1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52E74" w:rsidRDefault="00F52E74" w:rsidP="00085D1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52E74" w:rsidRDefault="00F52E74" w:rsidP="00085D1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52E74" w:rsidRDefault="00F52E74" w:rsidP="00085D1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52E74" w:rsidRDefault="00F52E74" w:rsidP="00085D1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52E74" w:rsidRDefault="00F52E74" w:rsidP="00085D1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025CA" w:rsidRDefault="002025CA" w:rsidP="00085D1A">
      <w:pPr>
        <w:jc w:val="center"/>
        <w:rPr>
          <w:b/>
        </w:rPr>
      </w:pPr>
    </w:p>
    <w:p w:rsidR="002025CA" w:rsidRDefault="002025CA" w:rsidP="00085D1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025CA">
        <w:rPr>
          <w:rFonts w:ascii="Times New Roman" w:hAnsi="Times New Roman" w:cs="Times New Roman"/>
          <w:b/>
          <w:sz w:val="32"/>
          <w:szCs w:val="32"/>
        </w:rPr>
        <w:lastRenderedPageBreak/>
        <w:t>Методическое обеспечение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tbl>
      <w:tblPr>
        <w:tblStyle w:val="a4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655FC3" w:rsidTr="00655FC3">
        <w:tc>
          <w:tcPr>
            <w:tcW w:w="2392" w:type="dxa"/>
          </w:tcPr>
          <w:p w:rsidR="00655FC3" w:rsidRPr="00655FC3" w:rsidRDefault="00655FC3" w:rsidP="00085D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Форма занятий</w:t>
            </w:r>
          </w:p>
        </w:tc>
        <w:tc>
          <w:tcPr>
            <w:tcW w:w="2393" w:type="dxa"/>
          </w:tcPr>
          <w:p w:rsidR="00655FC3" w:rsidRPr="00655FC3" w:rsidRDefault="00655FC3" w:rsidP="00085D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5FC3">
              <w:rPr>
                <w:rFonts w:ascii="Times New Roman" w:hAnsi="Times New Roman" w:cs="Times New Roman"/>
                <w:b/>
                <w:sz w:val="28"/>
                <w:szCs w:val="28"/>
              </w:rPr>
              <w:t>Приёмы и методы организации занятий</w:t>
            </w:r>
          </w:p>
        </w:tc>
        <w:tc>
          <w:tcPr>
            <w:tcW w:w="2393" w:type="dxa"/>
          </w:tcPr>
          <w:p w:rsidR="00655FC3" w:rsidRPr="00655FC3" w:rsidRDefault="00655FC3" w:rsidP="00085D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5FC3">
              <w:rPr>
                <w:rFonts w:ascii="Times New Roman" w:hAnsi="Times New Roman" w:cs="Times New Roman"/>
                <w:b/>
                <w:sz w:val="28"/>
                <w:szCs w:val="28"/>
              </w:rPr>
              <w:t>Дидактический материал</w:t>
            </w:r>
          </w:p>
        </w:tc>
        <w:tc>
          <w:tcPr>
            <w:tcW w:w="2393" w:type="dxa"/>
          </w:tcPr>
          <w:p w:rsidR="00655FC3" w:rsidRPr="00655FC3" w:rsidRDefault="00655FC3" w:rsidP="00085D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5FC3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Техническое оснащение занятий</w:t>
            </w:r>
          </w:p>
        </w:tc>
      </w:tr>
      <w:tr w:rsidR="00655FC3" w:rsidTr="00655FC3">
        <w:tc>
          <w:tcPr>
            <w:tcW w:w="2392" w:type="dxa"/>
          </w:tcPr>
          <w:p w:rsidR="00655FC3" w:rsidRPr="00655FC3" w:rsidRDefault="00655FC3" w:rsidP="00085D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FC3">
              <w:rPr>
                <w:rFonts w:ascii="Times New Roman" w:hAnsi="Times New Roman" w:cs="Times New Roman"/>
                <w:sz w:val="28"/>
                <w:szCs w:val="28"/>
              </w:rPr>
              <w:t>Групповая</w:t>
            </w:r>
          </w:p>
        </w:tc>
        <w:tc>
          <w:tcPr>
            <w:tcW w:w="2393" w:type="dxa"/>
          </w:tcPr>
          <w:p w:rsidR="00655FC3" w:rsidRDefault="00655FC3" w:rsidP="00655F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5FC3">
              <w:rPr>
                <w:rFonts w:ascii="Times New Roman" w:hAnsi="Times New Roman" w:cs="Times New Roman"/>
                <w:sz w:val="28"/>
                <w:szCs w:val="28"/>
              </w:rPr>
              <w:t xml:space="preserve">Методы: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словесный, наглядный, практический.</w:t>
            </w:r>
          </w:p>
          <w:p w:rsidR="00655FC3" w:rsidRPr="00655FC3" w:rsidRDefault="00655FC3" w:rsidP="00655F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Приёмы: игры, беседа, диалог</w:t>
            </w:r>
          </w:p>
        </w:tc>
        <w:tc>
          <w:tcPr>
            <w:tcW w:w="2393" w:type="dxa"/>
          </w:tcPr>
          <w:p w:rsidR="00655FC3" w:rsidRDefault="00655FC3" w:rsidP="00085D1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</w:tcPr>
          <w:p w:rsidR="00655FC3" w:rsidRPr="00655FC3" w:rsidRDefault="00655FC3" w:rsidP="00085D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Мультимедия</w:t>
            </w:r>
            <w:proofErr w:type="spellEnd"/>
          </w:p>
        </w:tc>
      </w:tr>
    </w:tbl>
    <w:p w:rsidR="00085D1A" w:rsidRDefault="00085D1A" w:rsidP="00E81C28">
      <w:pPr>
        <w:rPr>
          <w:rFonts w:ascii="Times New Roman" w:hAnsi="Times New Roman" w:cs="Times New Roman"/>
          <w:b/>
          <w:sz w:val="32"/>
          <w:szCs w:val="32"/>
        </w:rPr>
      </w:pPr>
    </w:p>
    <w:p w:rsidR="00085D1A" w:rsidRDefault="00085D1A" w:rsidP="002E704A">
      <w:pPr>
        <w:rPr>
          <w:rFonts w:ascii="Times New Roman" w:hAnsi="Times New Roman" w:cs="Times New Roman"/>
          <w:b/>
          <w:sz w:val="32"/>
          <w:szCs w:val="32"/>
        </w:rPr>
      </w:pPr>
    </w:p>
    <w:p w:rsidR="00E81C28" w:rsidRPr="00E81C28" w:rsidRDefault="00085D1A" w:rsidP="00E81C2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</w:t>
      </w:r>
      <w:r w:rsidRPr="002F24D0">
        <w:rPr>
          <w:rFonts w:ascii="Times New Roman" w:hAnsi="Times New Roman" w:cs="Times New Roman"/>
          <w:b/>
          <w:sz w:val="28"/>
          <w:szCs w:val="28"/>
        </w:rPr>
        <w:t>Список литературы.</w:t>
      </w:r>
    </w:p>
    <w:p w:rsidR="00E81C28" w:rsidRPr="00E81C28" w:rsidRDefault="00E81C28" w:rsidP="00E81C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E81C28">
        <w:rPr>
          <w:rFonts w:ascii="Times New Roman" w:hAnsi="Times New Roman" w:cs="Times New Roman"/>
          <w:sz w:val="28"/>
          <w:szCs w:val="28"/>
        </w:rPr>
        <w:t xml:space="preserve">Букиневич Е.С., </w:t>
      </w:r>
      <w:proofErr w:type="spellStart"/>
      <w:r w:rsidRPr="00E81C28">
        <w:rPr>
          <w:rFonts w:ascii="Times New Roman" w:hAnsi="Times New Roman" w:cs="Times New Roman"/>
          <w:sz w:val="28"/>
          <w:szCs w:val="28"/>
        </w:rPr>
        <w:t>Лагунович</w:t>
      </w:r>
      <w:proofErr w:type="spellEnd"/>
      <w:r w:rsidRPr="00E81C28">
        <w:rPr>
          <w:rFonts w:ascii="Times New Roman" w:hAnsi="Times New Roman" w:cs="Times New Roman"/>
          <w:sz w:val="28"/>
          <w:szCs w:val="28"/>
        </w:rPr>
        <w:t xml:space="preserve"> А.Л. Картотека дидактических игр и упражнений по развитию речи дошкольников к разделу «Человек и общество».- Мозырь: Содействие, 2011. - 104с.</w:t>
      </w:r>
    </w:p>
    <w:p w:rsidR="00E81C28" w:rsidRPr="00E81C28" w:rsidRDefault="00E81C28" w:rsidP="00E81C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E81C28">
        <w:rPr>
          <w:rFonts w:ascii="Times New Roman" w:hAnsi="Times New Roman" w:cs="Times New Roman"/>
          <w:sz w:val="28"/>
          <w:szCs w:val="28"/>
        </w:rPr>
        <w:t>Карпова С.И., Мамаева В.В. Развитие речи и познавательных способностей дошкольников. – СПб</w:t>
      </w:r>
      <w:proofErr w:type="gramStart"/>
      <w:r w:rsidRPr="00E81C28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E81C28">
        <w:rPr>
          <w:rFonts w:ascii="Times New Roman" w:hAnsi="Times New Roman" w:cs="Times New Roman"/>
          <w:sz w:val="28"/>
          <w:szCs w:val="28"/>
        </w:rPr>
        <w:t>Речь, 2012. – 144с.</w:t>
      </w:r>
    </w:p>
    <w:p w:rsidR="00E81C28" w:rsidRDefault="00E81C28" w:rsidP="00085D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85D1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Ладутько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Л.К., Шкляр С.В. Картотека дидактических игр и упражнений по развитию речи дошкольников к разделу «Человек и природа». – Мозырь: Содействие, 2012. – 152с.</w:t>
      </w:r>
    </w:p>
    <w:p w:rsidR="00E81C28" w:rsidRPr="00E81C28" w:rsidRDefault="00E81C28" w:rsidP="00085D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E81C28">
        <w:rPr>
          <w:rFonts w:ascii="Times New Roman" w:hAnsi="Times New Roman" w:cs="Times New Roman"/>
          <w:sz w:val="28"/>
          <w:szCs w:val="28"/>
        </w:rPr>
        <w:t>ОТ РОЖДЕНИЯ ДО</w:t>
      </w:r>
      <w:r>
        <w:rPr>
          <w:rFonts w:ascii="Times New Roman" w:hAnsi="Times New Roman" w:cs="Times New Roman"/>
          <w:sz w:val="28"/>
          <w:szCs w:val="28"/>
        </w:rPr>
        <w:t xml:space="preserve"> ШКОЛЫ. Примерная общеобразова</w:t>
      </w:r>
      <w:r w:rsidRPr="00E81C28">
        <w:rPr>
          <w:rFonts w:ascii="Times New Roman" w:hAnsi="Times New Roman" w:cs="Times New Roman"/>
          <w:sz w:val="28"/>
          <w:szCs w:val="28"/>
        </w:rPr>
        <w:t xml:space="preserve">тельная программа дошкольного </w:t>
      </w:r>
      <w:r>
        <w:rPr>
          <w:rFonts w:ascii="Times New Roman" w:hAnsi="Times New Roman" w:cs="Times New Roman"/>
          <w:sz w:val="28"/>
          <w:szCs w:val="28"/>
        </w:rPr>
        <w:t>образования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1C28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E81C28">
        <w:rPr>
          <w:rFonts w:ascii="Times New Roman" w:hAnsi="Times New Roman" w:cs="Times New Roman"/>
          <w:sz w:val="28"/>
          <w:szCs w:val="28"/>
        </w:rPr>
        <w:t xml:space="preserve">од ред. Н. Е. </w:t>
      </w:r>
      <w:proofErr w:type="spellStart"/>
      <w:r w:rsidRPr="00E81C28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E81C28">
        <w:rPr>
          <w:rFonts w:ascii="Times New Roman" w:hAnsi="Times New Roman" w:cs="Times New Roman"/>
          <w:sz w:val="28"/>
          <w:szCs w:val="28"/>
        </w:rPr>
        <w:t>, Т. С. Комаровой, М. А. Василь</w:t>
      </w:r>
      <w:r>
        <w:rPr>
          <w:rFonts w:ascii="Times New Roman" w:hAnsi="Times New Roman" w:cs="Times New Roman"/>
          <w:sz w:val="28"/>
          <w:szCs w:val="28"/>
        </w:rPr>
        <w:t>евой. — М.: МОЗАИКА СИНТЕЗ, 2015</w:t>
      </w:r>
      <w:r w:rsidRPr="00E81C28">
        <w:rPr>
          <w:rFonts w:ascii="Times New Roman" w:hAnsi="Times New Roman" w:cs="Times New Roman"/>
          <w:sz w:val="28"/>
          <w:szCs w:val="28"/>
        </w:rPr>
        <w:t xml:space="preserve">. — 368 </w:t>
      </w:r>
      <w:proofErr w:type="gramStart"/>
      <w:r w:rsidRPr="00E81C2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81C28">
        <w:rPr>
          <w:rFonts w:ascii="Times New Roman" w:hAnsi="Times New Roman" w:cs="Times New Roman"/>
          <w:sz w:val="28"/>
          <w:szCs w:val="28"/>
        </w:rPr>
        <w:t>.</w:t>
      </w:r>
    </w:p>
    <w:p w:rsidR="00085D1A" w:rsidRPr="002F24D0" w:rsidRDefault="00085D1A" w:rsidP="00085D1A">
      <w:pPr>
        <w:jc w:val="both"/>
        <w:rPr>
          <w:rFonts w:ascii="Times New Roman" w:hAnsi="Times New Roman" w:cs="Times New Roman"/>
          <w:sz w:val="28"/>
          <w:szCs w:val="28"/>
        </w:rPr>
      </w:pPr>
      <w:r w:rsidRPr="002F24D0">
        <w:rPr>
          <w:rFonts w:ascii="Times New Roman" w:hAnsi="Times New Roman" w:cs="Times New Roman"/>
          <w:sz w:val="28"/>
          <w:szCs w:val="28"/>
        </w:rPr>
        <w:tab/>
      </w:r>
    </w:p>
    <w:p w:rsidR="00085D1A" w:rsidRDefault="00085D1A" w:rsidP="00085D1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5D1A" w:rsidRPr="00B707C5" w:rsidRDefault="00085D1A" w:rsidP="00085D1A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085D1A" w:rsidRDefault="00085D1A" w:rsidP="00085D1A">
      <w:pPr>
        <w:jc w:val="center"/>
      </w:pPr>
    </w:p>
    <w:sectPr w:rsidR="00085D1A" w:rsidSect="00D653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63693"/>
    <w:multiLevelType w:val="multilevel"/>
    <w:tmpl w:val="D81646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2B3ECF"/>
    <w:multiLevelType w:val="multilevel"/>
    <w:tmpl w:val="AAC27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BDB7069"/>
    <w:multiLevelType w:val="multilevel"/>
    <w:tmpl w:val="5EAA13E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483F81"/>
    <w:multiLevelType w:val="hybridMultilevel"/>
    <w:tmpl w:val="75B87A14"/>
    <w:lvl w:ilvl="0" w:tplc="0E0C2C0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8B7F51"/>
    <w:multiLevelType w:val="hybridMultilevel"/>
    <w:tmpl w:val="A246D142"/>
    <w:lvl w:ilvl="0" w:tplc="819E152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5C6CC6"/>
    <w:multiLevelType w:val="hybridMultilevel"/>
    <w:tmpl w:val="E0ACB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C627D7"/>
    <w:multiLevelType w:val="hybridMultilevel"/>
    <w:tmpl w:val="55865192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F670F7"/>
    <w:multiLevelType w:val="hybridMultilevel"/>
    <w:tmpl w:val="C75A6C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946A9B"/>
    <w:multiLevelType w:val="hybridMultilevel"/>
    <w:tmpl w:val="3D402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3F206E"/>
    <w:multiLevelType w:val="hybridMultilevel"/>
    <w:tmpl w:val="CDDCF2AE"/>
    <w:lvl w:ilvl="0" w:tplc="204C6302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6"/>
  </w:num>
  <w:num w:numId="5">
    <w:abstractNumId w:val="5"/>
  </w:num>
  <w:num w:numId="6">
    <w:abstractNumId w:val="3"/>
  </w:num>
  <w:num w:numId="7">
    <w:abstractNumId w:val="4"/>
  </w:num>
  <w:num w:numId="8">
    <w:abstractNumId w:val="9"/>
  </w:num>
  <w:num w:numId="9">
    <w:abstractNumId w:val="1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5D1A"/>
    <w:rsid w:val="00085D1A"/>
    <w:rsid w:val="001F599F"/>
    <w:rsid w:val="002025CA"/>
    <w:rsid w:val="002E704A"/>
    <w:rsid w:val="00350520"/>
    <w:rsid w:val="003928BA"/>
    <w:rsid w:val="00612183"/>
    <w:rsid w:val="00655FC3"/>
    <w:rsid w:val="00853347"/>
    <w:rsid w:val="00987F0B"/>
    <w:rsid w:val="009A196E"/>
    <w:rsid w:val="009C4A37"/>
    <w:rsid w:val="00B614E1"/>
    <w:rsid w:val="00BE1369"/>
    <w:rsid w:val="00C4480D"/>
    <w:rsid w:val="00D33E67"/>
    <w:rsid w:val="00D6531C"/>
    <w:rsid w:val="00E01FD1"/>
    <w:rsid w:val="00E75A9E"/>
    <w:rsid w:val="00E81C28"/>
    <w:rsid w:val="00EA2E19"/>
    <w:rsid w:val="00F52E74"/>
    <w:rsid w:val="00F63970"/>
    <w:rsid w:val="00FE27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D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5D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085D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085D1A"/>
    <w:rPr>
      <w:b/>
      <w:bCs/>
    </w:rPr>
  </w:style>
  <w:style w:type="paragraph" w:styleId="a6">
    <w:name w:val="List Paragraph"/>
    <w:basedOn w:val="a"/>
    <w:uiPriority w:val="34"/>
    <w:qFormat/>
    <w:rsid w:val="00E01FD1"/>
    <w:pPr>
      <w:ind w:left="720"/>
      <w:contextualSpacing/>
    </w:pPr>
  </w:style>
  <w:style w:type="paragraph" w:customStyle="1" w:styleId="c0">
    <w:name w:val="c0"/>
    <w:basedOn w:val="a"/>
    <w:rsid w:val="00E01F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01FD1"/>
  </w:style>
  <w:style w:type="character" w:customStyle="1" w:styleId="c2">
    <w:name w:val="c2"/>
    <w:basedOn w:val="a0"/>
    <w:rsid w:val="00E01FD1"/>
  </w:style>
  <w:style w:type="character" w:customStyle="1" w:styleId="apple-converted-space">
    <w:name w:val="apple-converted-space"/>
    <w:basedOn w:val="a0"/>
    <w:rsid w:val="00E01FD1"/>
  </w:style>
  <w:style w:type="character" w:customStyle="1" w:styleId="c4">
    <w:name w:val="c4"/>
    <w:basedOn w:val="a0"/>
    <w:rsid w:val="00F63970"/>
  </w:style>
  <w:style w:type="character" w:styleId="a7">
    <w:name w:val="Emphasis"/>
    <w:basedOn w:val="a0"/>
    <w:uiPriority w:val="20"/>
    <w:qFormat/>
    <w:rsid w:val="00F63970"/>
    <w:rPr>
      <w:i/>
      <w:iCs/>
    </w:rPr>
  </w:style>
  <w:style w:type="paragraph" w:customStyle="1" w:styleId="c9">
    <w:name w:val="c9"/>
    <w:basedOn w:val="a"/>
    <w:rsid w:val="00F639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F63970"/>
  </w:style>
  <w:style w:type="character" w:customStyle="1" w:styleId="c29">
    <w:name w:val="c29"/>
    <w:basedOn w:val="a0"/>
    <w:rsid w:val="00F63970"/>
  </w:style>
  <w:style w:type="character" w:customStyle="1" w:styleId="c3">
    <w:name w:val="c3"/>
    <w:basedOn w:val="a0"/>
    <w:rsid w:val="00E81C28"/>
  </w:style>
  <w:style w:type="character" w:customStyle="1" w:styleId="c18">
    <w:name w:val="c18"/>
    <w:basedOn w:val="a0"/>
    <w:rsid w:val="00E81C28"/>
  </w:style>
  <w:style w:type="character" w:customStyle="1" w:styleId="c7">
    <w:name w:val="c7"/>
    <w:basedOn w:val="a0"/>
    <w:rsid w:val="00E81C28"/>
  </w:style>
  <w:style w:type="character" w:customStyle="1" w:styleId="c17">
    <w:name w:val="c17"/>
    <w:basedOn w:val="a0"/>
    <w:rsid w:val="00E81C28"/>
  </w:style>
  <w:style w:type="paragraph" w:customStyle="1" w:styleId="c30">
    <w:name w:val="c30"/>
    <w:basedOn w:val="a"/>
    <w:rsid w:val="00E81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E81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1">
    <w:name w:val="c31"/>
    <w:basedOn w:val="a"/>
    <w:rsid w:val="00E81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6">
    <w:name w:val="c26"/>
    <w:basedOn w:val="a0"/>
    <w:rsid w:val="00E81C28"/>
  </w:style>
  <w:style w:type="paragraph" w:customStyle="1" w:styleId="c47">
    <w:name w:val="c47"/>
    <w:basedOn w:val="a"/>
    <w:rsid w:val="00E81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853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853347"/>
  </w:style>
  <w:style w:type="paragraph" w:styleId="a8">
    <w:name w:val="No Spacing"/>
    <w:basedOn w:val="a"/>
    <w:uiPriority w:val="1"/>
    <w:qFormat/>
    <w:rsid w:val="002025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0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2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B37876-F5D9-4313-973A-F7A2F3313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</TotalTime>
  <Pages>1</Pages>
  <Words>3903</Words>
  <Characters>22249</Characters>
  <Application>Microsoft Office Word</Application>
  <DocSecurity>0</DocSecurity>
  <Lines>185</Lines>
  <Paragraphs>52</Paragraphs>
  <ScaleCrop>false</ScaleCrop>
  <Company>Reanimator Extreme Edition</Company>
  <LinksUpToDate>false</LinksUpToDate>
  <CharactersWithSpaces>26100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2016-09-10T11:03:00Z</dcterms:created>
  <dcterms:modified xsi:type="dcterms:W3CDTF">2017-03-11T08:38:00Z</dcterms:modified>
</cp:coreProperties>
</file>