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73" w:rsidRDefault="00CE1473" w:rsidP="00CE147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32323"/>
          <w:kern w:val="36"/>
          <w:lang w:eastAsia="ru-RU"/>
        </w:rPr>
      </w:pPr>
      <w:r>
        <w:rPr>
          <w:b/>
          <w:sz w:val="24"/>
          <w:szCs w:val="24"/>
        </w:rPr>
        <w:t xml:space="preserve">               </w:t>
      </w:r>
      <w:r w:rsidRPr="001949A0">
        <w:rPr>
          <w:rFonts w:ascii="Arial" w:eastAsia="Times New Roman" w:hAnsi="Arial" w:cs="Arial"/>
          <w:b/>
          <w:color w:val="232323"/>
          <w:kern w:val="36"/>
          <w:lang w:eastAsia="ru-RU"/>
        </w:rPr>
        <w:t>Муниципальное бюджетное дошкольное образовательное учреждение</w:t>
      </w:r>
    </w:p>
    <w:p w:rsidR="00CE1473" w:rsidRPr="001949A0" w:rsidRDefault="00CE1473" w:rsidP="00CE14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32323"/>
          <w:kern w:val="36"/>
          <w:lang w:eastAsia="ru-RU"/>
        </w:rPr>
      </w:pPr>
      <w:r w:rsidRPr="001949A0">
        <w:rPr>
          <w:rFonts w:ascii="Arial" w:eastAsia="Times New Roman" w:hAnsi="Arial" w:cs="Arial"/>
          <w:b/>
          <w:color w:val="232323"/>
          <w:kern w:val="36"/>
          <w:lang w:eastAsia="ru-RU"/>
        </w:rPr>
        <w:t>детский сад комбинированного вида №1 «Светлячок»</w:t>
      </w: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334A3" w:rsidRDefault="009334A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E1473" w:rsidRDefault="00CE147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E1473" w:rsidRDefault="00CE1473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A7347A" w:rsidRPr="00AA06A6" w:rsidRDefault="00244CBA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proofErr w:type="gramStart"/>
      <w:r w:rsidRPr="00AA06A6">
        <w:rPr>
          <w:rFonts w:ascii="Arial" w:hAnsi="Arial" w:cs="Arial"/>
          <w:b/>
          <w:bCs/>
          <w:color w:val="000000"/>
          <w:sz w:val="32"/>
          <w:szCs w:val="32"/>
        </w:rPr>
        <w:t>Мастер–класс</w:t>
      </w:r>
      <w:proofErr w:type="gramEnd"/>
      <w:r w:rsidR="00A7347A" w:rsidRPr="00AA06A6">
        <w:rPr>
          <w:rFonts w:ascii="Arial" w:hAnsi="Arial" w:cs="Arial"/>
          <w:b/>
          <w:bCs/>
          <w:color w:val="000000"/>
          <w:sz w:val="32"/>
          <w:szCs w:val="32"/>
        </w:rPr>
        <w:t xml:space="preserve"> для педагогов по теме:</w:t>
      </w:r>
    </w:p>
    <w:p w:rsidR="00244CBA" w:rsidRPr="00AA06A6" w:rsidRDefault="00A7347A" w:rsidP="00244C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AA06A6">
        <w:rPr>
          <w:rFonts w:ascii="Arial" w:hAnsi="Arial" w:cs="Arial"/>
          <w:b/>
          <w:bCs/>
          <w:color w:val="000000"/>
          <w:sz w:val="32"/>
          <w:szCs w:val="32"/>
        </w:rPr>
        <w:t xml:space="preserve"> «Упражнения «Пальчиковые шаги» как одна из современных </w:t>
      </w:r>
      <w:proofErr w:type="spellStart"/>
      <w:r w:rsidRPr="00AA06A6">
        <w:rPr>
          <w:rFonts w:ascii="Arial" w:hAnsi="Arial" w:cs="Arial"/>
          <w:b/>
          <w:bCs/>
          <w:color w:val="000000"/>
          <w:sz w:val="32"/>
          <w:szCs w:val="32"/>
        </w:rPr>
        <w:t>здоровьесберегающих</w:t>
      </w:r>
      <w:proofErr w:type="spellEnd"/>
      <w:r w:rsidRPr="00AA06A6">
        <w:rPr>
          <w:rFonts w:ascii="Arial" w:hAnsi="Arial" w:cs="Arial"/>
          <w:b/>
          <w:bCs/>
          <w:color w:val="000000"/>
          <w:sz w:val="32"/>
          <w:szCs w:val="32"/>
        </w:rPr>
        <w:t xml:space="preserve"> пальчиковых технологий</w:t>
      </w:r>
      <w:r w:rsidR="00AA06A6" w:rsidRPr="00AA06A6">
        <w:rPr>
          <w:rFonts w:ascii="Arial" w:hAnsi="Arial" w:cs="Arial"/>
          <w:b/>
          <w:bCs/>
          <w:color w:val="000000"/>
          <w:sz w:val="32"/>
          <w:szCs w:val="32"/>
        </w:rPr>
        <w:t>,</w:t>
      </w:r>
      <w:r w:rsidRPr="00AA06A6">
        <w:rPr>
          <w:rFonts w:ascii="Arial" w:hAnsi="Arial" w:cs="Arial"/>
          <w:b/>
          <w:bCs/>
          <w:color w:val="000000"/>
          <w:sz w:val="32"/>
          <w:szCs w:val="32"/>
        </w:rPr>
        <w:t xml:space="preserve"> используемых в ДОУ</w:t>
      </w:r>
      <w:r w:rsidR="00244CBA" w:rsidRPr="00AA06A6">
        <w:rPr>
          <w:rFonts w:ascii="Arial" w:hAnsi="Arial" w:cs="Arial"/>
          <w:b/>
          <w:bCs/>
          <w:color w:val="000000"/>
          <w:sz w:val="32"/>
          <w:szCs w:val="32"/>
        </w:rPr>
        <w:t>»</w:t>
      </w:r>
    </w:p>
    <w:p w:rsidR="00AA06A6" w:rsidRDefault="00AA06A6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CE1473" w:rsidP="009334A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CE1473" w:rsidRDefault="009334A3" w:rsidP="00CE147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  <w:r w:rsidRPr="009334A3">
        <w:rPr>
          <w:rFonts w:ascii="Arial" w:hAnsi="Arial" w:cs="Arial"/>
          <w:bCs/>
          <w:color w:val="000000"/>
          <w:sz w:val="20"/>
          <w:szCs w:val="20"/>
        </w:rPr>
        <w:t>Подготовил</w:t>
      </w:r>
      <w:r w:rsidR="00CE1473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proofErr w:type="gramStart"/>
      <w:r w:rsidRPr="009334A3">
        <w:rPr>
          <w:rFonts w:ascii="Arial" w:hAnsi="Arial" w:cs="Arial"/>
          <w:bCs/>
          <w:color w:val="000000"/>
          <w:sz w:val="20"/>
          <w:szCs w:val="20"/>
        </w:rPr>
        <w:t>:в</w:t>
      </w:r>
      <w:proofErr w:type="gramEnd"/>
      <w:r w:rsidRPr="009334A3">
        <w:rPr>
          <w:rFonts w:ascii="Arial" w:hAnsi="Arial" w:cs="Arial"/>
          <w:bCs/>
          <w:color w:val="000000"/>
          <w:sz w:val="20"/>
          <w:szCs w:val="20"/>
        </w:rPr>
        <w:t>оспитатель</w:t>
      </w:r>
    </w:p>
    <w:p w:rsidR="00CE1473" w:rsidRPr="009334A3" w:rsidRDefault="00CE1473" w:rsidP="00CE147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 Астахова Н.А.</w:t>
      </w: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707B90" w:rsidRPr="00CE1473" w:rsidRDefault="00CE1473" w:rsidP="00CE147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г</w:t>
      </w:r>
      <w:proofErr w:type="gramStart"/>
      <w:r w:rsidRPr="00CE1473">
        <w:rPr>
          <w:rFonts w:ascii="Arial" w:hAnsi="Arial" w:cs="Arial"/>
          <w:bCs/>
          <w:color w:val="000000"/>
          <w:sz w:val="22"/>
          <w:szCs w:val="22"/>
        </w:rPr>
        <w:t>.А</w:t>
      </w:r>
      <w:proofErr w:type="gramEnd"/>
      <w:r w:rsidRPr="00CE1473">
        <w:rPr>
          <w:rFonts w:ascii="Arial" w:hAnsi="Arial" w:cs="Arial"/>
          <w:bCs/>
          <w:color w:val="000000"/>
          <w:sz w:val="22"/>
          <w:szCs w:val="22"/>
        </w:rPr>
        <w:t>лександровск-Сахалинский</w:t>
      </w:r>
    </w:p>
    <w:p w:rsidR="00707B90" w:rsidRPr="00681888" w:rsidRDefault="00681888" w:rsidP="0068188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681888">
        <w:rPr>
          <w:bCs/>
          <w:color w:val="000000"/>
        </w:rPr>
        <w:t>2019</w:t>
      </w:r>
    </w:p>
    <w:p w:rsidR="00707B90" w:rsidRDefault="00707B90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E1473" w:rsidRDefault="00CE1473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07B90">
        <w:rPr>
          <w:b/>
          <w:bCs/>
          <w:color w:val="000000"/>
        </w:rPr>
        <w:t>Цель и задачи:</w:t>
      </w: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07B90">
        <w:rPr>
          <w:color w:val="000000"/>
        </w:rPr>
        <w:t>1. Показать важность работы по развитию мелкой моторики у детей дошкольного возраста.</w:t>
      </w: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07B90">
        <w:rPr>
          <w:color w:val="000000"/>
        </w:rPr>
        <w:t>2. Поделиться с педагогами своими разработками по этой теме.</w:t>
      </w: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07B90">
        <w:rPr>
          <w:color w:val="000000"/>
        </w:rPr>
        <w:t>3. Апробирова</w:t>
      </w:r>
      <w:r w:rsidR="00707B90" w:rsidRPr="00707B90">
        <w:rPr>
          <w:color w:val="000000"/>
        </w:rPr>
        <w:t xml:space="preserve">ть с педагогами </w:t>
      </w:r>
      <w:r w:rsidRPr="00707B90">
        <w:rPr>
          <w:color w:val="000000"/>
        </w:rPr>
        <w:t xml:space="preserve">упражнений </w:t>
      </w:r>
      <w:r w:rsidR="00707B90" w:rsidRPr="00707B90">
        <w:rPr>
          <w:color w:val="000000"/>
        </w:rPr>
        <w:t>«Пальчиковые шаги</w:t>
      </w:r>
      <w:proofErr w:type="gramStart"/>
      <w:r w:rsidR="00707B90" w:rsidRPr="00707B90">
        <w:rPr>
          <w:color w:val="000000"/>
        </w:rPr>
        <w:t>»</w:t>
      </w:r>
      <w:r w:rsidRPr="00707B90">
        <w:rPr>
          <w:color w:val="000000"/>
        </w:rPr>
        <w:t>п</w:t>
      </w:r>
      <w:proofErr w:type="gramEnd"/>
      <w:r w:rsidRPr="00707B90">
        <w:rPr>
          <w:color w:val="000000"/>
        </w:rPr>
        <w:t>о развитию мелкой моторики.</w:t>
      </w: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07B90">
        <w:rPr>
          <w:b/>
          <w:bCs/>
          <w:color w:val="000000"/>
        </w:rPr>
        <w:t>Участники:</w:t>
      </w:r>
      <w:r w:rsidRPr="00707B90">
        <w:rPr>
          <w:color w:val="000000"/>
        </w:rPr>
        <w:t> Педагоги</w:t>
      </w: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07B90">
        <w:rPr>
          <w:b/>
          <w:bCs/>
          <w:color w:val="000000"/>
        </w:rPr>
        <w:t>Форма проведения:</w:t>
      </w:r>
      <w:r w:rsidRPr="00707B90">
        <w:rPr>
          <w:color w:val="000000"/>
        </w:rPr>
        <w:t> мастер – класс</w:t>
      </w: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44CBA" w:rsidRPr="00707B90" w:rsidRDefault="00707B90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244CBA" w:rsidRPr="00707B90">
        <w:rPr>
          <w:color w:val="000000"/>
        </w:rPr>
        <w:t>Добрый день, уважаемые коллеги! Мне очень приятно видеть всех вас сегодня.</w:t>
      </w:r>
    </w:p>
    <w:p w:rsidR="00244CBA" w:rsidRPr="00707B90" w:rsidRDefault="00641F76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Предлагаю вашему вниманию</w:t>
      </w:r>
      <w:r w:rsidR="00744DDD" w:rsidRPr="00707B90">
        <w:rPr>
          <w:color w:val="000000"/>
        </w:rPr>
        <w:t xml:space="preserve"> мастер–класса </w:t>
      </w:r>
      <w:r w:rsidRPr="00707B90">
        <w:rPr>
          <w:color w:val="000000"/>
        </w:rPr>
        <w:t xml:space="preserve">на тему </w:t>
      </w:r>
      <w:r w:rsidR="00744DDD" w:rsidRPr="00707B90">
        <w:rPr>
          <w:color w:val="000000"/>
        </w:rPr>
        <w:t xml:space="preserve">«Упражнения «Пальчиковые шаги», как современная </w:t>
      </w:r>
      <w:proofErr w:type="spellStart"/>
      <w:r w:rsidR="00744DDD" w:rsidRPr="00707B90">
        <w:rPr>
          <w:color w:val="000000"/>
        </w:rPr>
        <w:t>здоровьесберегающая</w:t>
      </w:r>
      <w:proofErr w:type="spellEnd"/>
      <w:r w:rsidR="00744DDD" w:rsidRPr="00707B90">
        <w:rPr>
          <w:color w:val="000000"/>
        </w:rPr>
        <w:t xml:space="preserve"> пальчиковая технология</w:t>
      </w:r>
      <w:proofErr w:type="gramStart"/>
      <w:r w:rsidR="00744DDD" w:rsidRPr="00707B90">
        <w:rPr>
          <w:color w:val="000000"/>
        </w:rPr>
        <w:t xml:space="preserve"> ,</w:t>
      </w:r>
      <w:proofErr w:type="gramEnd"/>
      <w:r w:rsidR="00744DDD" w:rsidRPr="00707B90">
        <w:rPr>
          <w:color w:val="000000"/>
        </w:rPr>
        <w:t xml:space="preserve"> используемая в ДОУ</w:t>
      </w:r>
      <w:r w:rsidR="00244CBA" w:rsidRPr="00707B90">
        <w:rPr>
          <w:color w:val="000000"/>
        </w:rPr>
        <w:t>».</w:t>
      </w:r>
    </w:p>
    <w:p w:rsidR="00805992" w:rsidRPr="00707B90" w:rsidRDefault="00707B90" w:rsidP="00805992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7A7CFA" w:rsidRPr="00707B90">
        <w:rPr>
          <w:color w:val="000000"/>
        </w:rPr>
        <w:t>Сегодня я хочу</w:t>
      </w:r>
      <w:r w:rsidR="00641F76" w:rsidRPr="00707B90">
        <w:rPr>
          <w:color w:val="000000"/>
        </w:rPr>
        <w:t xml:space="preserve"> поговорить о важности работы по развитию мелкой моторики и</w:t>
      </w:r>
      <w:proofErr w:type="gramStart"/>
      <w:r w:rsidR="00641F76" w:rsidRPr="00707B90">
        <w:rPr>
          <w:color w:val="000000"/>
        </w:rPr>
        <w:t xml:space="preserve"> </w:t>
      </w:r>
      <w:r w:rsidR="00244CBA" w:rsidRPr="00707B90">
        <w:rPr>
          <w:color w:val="000000"/>
        </w:rPr>
        <w:t>,</w:t>
      </w:r>
      <w:proofErr w:type="gramEnd"/>
      <w:r w:rsidR="00244CBA" w:rsidRPr="00707B90">
        <w:rPr>
          <w:color w:val="000000"/>
        </w:rPr>
        <w:t xml:space="preserve"> поделиться с вами своими находками по данн</w:t>
      </w:r>
      <w:r w:rsidR="00641F76" w:rsidRPr="00707B90">
        <w:rPr>
          <w:color w:val="000000"/>
        </w:rPr>
        <w:t>ой теме.</w:t>
      </w:r>
    </w:p>
    <w:p w:rsidR="007B3304" w:rsidRPr="00707B90" w:rsidRDefault="00244CBA" w:rsidP="007B3304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b/>
          <w:bCs/>
          <w:color w:val="000000"/>
        </w:rPr>
        <w:t>Теоретическая часть</w:t>
      </w:r>
    </w:p>
    <w:p w:rsidR="00707B90" w:rsidRDefault="00244CBA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В</w:t>
      </w:r>
      <w:r w:rsidR="00641F76" w:rsidRPr="00707B90">
        <w:rPr>
          <w:color w:val="000000"/>
        </w:rPr>
        <w:t xml:space="preserve">асилий </w:t>
      </w:r>
      <w:r w:rsidRPr="00707B90">
        <w:rPr>
          <w:color w:val="000000"/>
        </w:rPr>
        <w:t>А</w:t>
      </w:r>
      <w:r w:rsidR="00641F76" w:rsidRPr="00707B90">
        <w:rPr>
          <w:color w:val="000000"/>
        </w:rPr>
        <w:t>лександрович Сухомлинский говорил</w:t>
      </w:r>
      <w:r w:rsidRPr="00707B90">
        <w:rPr>
          <w:color w:val="000000"/>
        </w:rPr>
        <w:t xml:space="preserve"> «Ум ребёнка находится на кончиках его пальцев</w:t>
      </w:r>
      <w:r w:rsidR="00666407" w:rsidRPr="00707B90">
        <w:rPr>
          <w:color w:val="000000"/>
        </w:rPr>
        <w:t xml:space="preserve"> и чем больше мастерства в детской руке, тем ребёнок умнее</w:t>
      </w:r>
      <w:r w:rsidRPr="00707B90">
        <w:rPr>
          <w:color w:val="000000"/>
        </w:rPr>
        <w:t>».</w:t>
      </w:r>
    </w:p>
    <w:p w:rsidR="00707B90" w:rsidRDefault="00707B90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9005C3" w:rsidRPr="00707B90">
        <w:rPr>
          <w:color w:val="000000"/>
        </w:rPr>
        <w:t>Мастер класс предлагаю провести в форме путешествия по стране «Пальчиковых шагов»</w:t>
      </w:r>
      <w:proofErr w:type="gramStart"/>
      <w:r w:rsidR="009005C3" w:rsidRPr="00707B90">
        <w:rPr>
          <w:color w:val="000000"/>
        </w:rPr>
        <w:t>.П</w:t>
      </w:r>
      <w:proofErr w:type="gramEnd"/>
      <w:r w:rsidR="009005C3" w:rsidRPr="00707B90">
        <w:rPr>
          <w:color w:val="000000"/>
        </w:rPr>
        <w:t>риглашаю 6 педагогов занять места в вагоне</w:t>
      </w:r>
      <w:r w:rsidR="00681888">
        <w:rPr>
          <w:color w:val="000000"/>
        </w:rPr>
        <w:t xml:space="preserve"> нашего поезда</w:t>
      </w:r>
      <w:r w:rsidR="009005C3" w:rsidRPr="00707B90">
        <w:rPr>
          <w:color w:val="000000"/>
        </w:rPr>
        <w:t>.</w:t>
      </w:r>
      <w:r w:rsidR="00681888">
        <w:rPr>
          <w:color w:val="000000"/>
        </w:rPr>
        <w:t xml:space="preserve"> </w:t>
      </w:r>
      <w:r w:rsidR="009005C3" w:rsidRPr="00707B90">
        <w:rPr>
          <w:color w:val="000000"/>
        </w:rPr>
        <w:t>Путешествие начинается. Пока мы едем</w:t>
      </w:r>
      <w:r w:rsidR="00681888">
        <w:rPr>
          <w:color w:val="000000"/>
        </w:rPr>
        <w:t>,</w:t>
      </w:r>
      <w:r w:rsidR="009005C3" w:rsidRPr="00707B90">
        <w:rPr>
          <w:color w:val="000000"/>
        </w:rPr>
        <w:t xml:space="preserve"> я вам расскажу о стране Пальчиковых игр.</w:t>
      </w:r>
    </w:p>
    <w:p w:rsidR="00707B90" w:rsidRDefault="00707B90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9005C3" w:rsidRPr="00707B90">
        <w:rPr>
          <w:color w:val="000000"/>
        </w:rPr>
        <w:t>Работа по развитию мелкой моторики рук у дошкольников способствует формированию интеллектуальных способностей, положительно влияет на речь. И все это напрямую готовит его к успешному обучению в школе</w:t>
      </w:r>
      <w:proofErr w:type="gramStart"/>
      <w:r w:rsidR="009005C3" w:rsidRPr="00707B90">
        <w:rPr>
          <w:color w:val="000000"/>
        </w:rPr>
        <w:t xml:space="preserve"> .</w:t>
      </w:r>
      <w:proofErr w:type="gramEnd"/>
    </w:p>
    <w:p w:rsidR="00707B90" w:rsidRDefault="00707B90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172FC0" w:rsidRPr="00707B90">
        <w:rPr>
          <w:color w:val="000000"/>
        </w:rPr>
        <w:t>Пальчиковые технологии – совокупность методов</w:t>
      </w:r>
      <w:r w:rsidR="00641F76" w:rsidRPr="00707B90">
        <w:rPr>
          <w:color w:val="000000"/>
        </w:rPr>
        <w:t xml:space="preserve">, приемов и способов </w:t>
      </w:r>
      <w:r w:rsidR="00172FC0" w:rsidRPr="00707B90">
        <w:rPr>
          <w:color w:val="000000"/>
        </w:rPr>
        <w:t>мелкой моторики рук для коррекции речевых отклонений</w:t>
      </w:r>
      <w:proofErr w:type="gramStart"/>
      <w:r w:rsidR="00172FC0" w:rsidRPr="00707B90">
        <w:rPr>
          <w:color w:val="000000"/>
        </w:rPr>
        <w:t xml:space="preserve"> </w:t>
      </w:r>
      <w:r w:rsidR="007535AE" w:rsidRPr="00707B90">
        <w:rPr>
          <w:color w:val="000000"/>
        </w:rPr>
        <w:t>.</w:t>
      </w:r>
      <w:proofErr w:type="gramEnd"/>
    </w:p>
    <w:p w:rsidR="00707B90" w:rsidRDefault="00CF1809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b/>
          <w:color w:val="000000"/>
        </w:rPr>
        <w:t>Цель применения пальчиковых технологий</w:t>
      </w:r>
      <w:r w:rsidRPr="00707B90">
        <w:rPr>
          <w:color w:val="000000"/>
        </w:rPr>
        <w:t>:</w:t>
      </w:r>
    </w:p>
    <w:p w:rsidR="00707B90" w:rsidRDefault="00CF1809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Совершенствовать сенсомоторное развитие детей.</w:t>
      </w:r>
    </w:p>
    <w:p w:rsidR="00707B90" w:rsidRDefault="00CF1809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 xml:space="preserve">Подготовить ребенка к обучению в школе. </w:t>
      </w:r>
    </w:p>
    <w:p w:rsidR="00707B90" w:rsidRDefault="00FA2EF7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b/>
          <w:color w:val="000000"/>
        </w:rPr>
        <w:t>Задачи применения пальчиковых технологий:</w:t>
      </w:r>
    </w:p>
    <w:p w:rsidR="00641F76" w:rsidRPr="00707B90" w:rsidRDefault="00641F76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Для каждой возрастной группы свои задачи. Они представлены на экране</w:t>
      </w:r>
    </w:p>
    <w:p w:rsidR="00744DDD" w:rsidRPr="00707B90" w:rsidRDefault="007535AE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000000"/>
        </w:rPr>
      </w:pPr>
      <w:r w:rsidRPr="00707B90">
        <w:rPr>
          <w:b/>
          <w:color w:val="000000"/>
        </w:rPr>
        <w:t>Виды пальчиковых игр</w:t>
      </w:r>
    </w:p>
    <w:p w:rsidR="00641F76" w:rsidRPr="00707B90" w:rsidRDefault="00641F76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Существует множество видов пальчиковых игр (показ на слайде)</w:t>
      </w:r>
    </w:p>
    <w:p w:rsidR="007535AE" w:rsidRPr="00707B90" w:rsidRDefault="007535AE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-Пальчиковые игры с предметами</w:t>
      </w:r>
    </w:p>
    <w:p w:rsidR="007535AE" w:rsidRPr="00707B90" w:rsidRDefault="007535AE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-Игры со стихотворным сопровождением</w:t>
      </w:r>
    </w:p>
    <w:p w:rsidR="007535AE" w:rsidRPr="00707B90" w:rsidRDefault="007535AE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-Игры манипуляция</w:t>
      </w:r>
    </w:p>
    <w:p w:rsidR="007535AE" w:rsidRPr="00707B90" w:rsidRDefault="007535AE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-Пальчиковые игры на основе сказок</w:t>
      </w:r>
    </w:p>
    <w:p w:rsidR="007535AE" w:rsidRPr="00707B90" w:rsidRDefault="007535AE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-Пальчиковые игры с элементами самомассажа</w:t>
      </w:r>
    </w:p>
    <w:p w:rsidR="007535AE" w:rsidRPr="00707B90" w:rsidRDefault="007535AE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-Пальчиковые дорожки</w:t>
      </w:r>
    </w:p>
    <w:p w:rsidR="00CF1809" w:rsidRPr="00707B90" w:rsidRDefault="007535AE" w:rsidP="00CF1809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-</w:t>
      </w:r>
      <w:proofErr w:type="spellStart"/>
      <w:r w:rsidRPr="00707B90">
        <w:rPr>
          <w:color w:val="000000"/>
        </w:rPr>
        <w:t>СУ-джок</w:t>
      </w:r>
      <w:proofErr w:type="spellEnd"/>
      <w:r w:rsidRPr="00707B90">
        <w:rPr>
          <w:color w:val="000000"/>
        </w:rPr>
        <w:t xml:space="preserve"> терапия</w:t>
      </w:r>
      <w:r w:rsidR="00CF1809" w:rsidRPr="00707B90">
        <w:rPr>
          <w:color w:val="000000"/>
        </w:rPr>
        <w:t xml:space="preserve"> </w:t>
      </w:r>
    </w:p>
    <w:p w:rsidR="00744DDD" w:rsidRPr="00707B90" w:rsidRDefault="00244CBA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bCs/>
          <w:color w:val="000000"/>
        </w:rPr>
      </w:pPr>
      <w:r w:rsidRPr="00707B90">
        <w:rPr>
          <w:b/>
          <w:bCs/>
          <w:color w:val="000000"/>
        </w:rPr>
        <w:lastRenderedPageBreak/>
        <w:t xml:space="preserve">Знакомство с разновидностями пальчиковых </w:t>
      </w:r>
      <w:proofErr w:type="spellStart"/>
      <w:r w:rsidR="00FA2EF7" w:rsidRPr="00707B90">
        <w:rPr>
          <w:b/>
          <w:bCs/>
          <w:color w:val="000000"/>
        </w:rPr>
        <w:t>шаго</w:t>
      </w:r>
      <w:r w:rsidR="009334A3">
        <w:rPr>
          <w:b/>
          <w:bCs/>
          <w:color w:val="000000"/>
        </w:rPr>
        <w:t>в</w:t>
      </w:r>
      <w:proofErr w:type="gramStart"/>
      <w:r w:rsidR="009334A3">
        <w:rPr>
          <w:b/>
          <w:bCs/>
          <w:color w:val="000000"/>
        </w:rPr>
        <w:t>.</w:t>
      </w:r>
      <w:r w:rsidR="0037099A" w:rsidRPr="00707B90">
        <w:rPr>
          <w:color w:val="000000"/>
        </w:rPr>
        <w:t>Я</w:t>
      </w:r>
      <w:proofErr w:type="spellEnd"/>
      <w:proofErr w:type="gramEnd"/>
      <w:r w:rsidR="0037099A" w:rsidRPr="00707B90">
        <w:rPr>
          <w:color w:val="000000"/>
        </w:rPr>
        <w:t xml:space="preserve"> п</w:t>
      </w:r>
      <w:r w:rsidR="00EA36B7" w:rsidRPr="00707B90">
        <w:rPr>
          <w:color w:val="000000"/>
        </w:rPr>
        <w:t>редлагаю вашему вниманию упражнения</w:t>
      </w:r>
      <w:r w:rsidRPr="00707B90">
        <w:rPr>
          <w:color w:val="000000"/>
        </w:rPr>
        <w:t xml:space="preserve"> на развитие мелкой моторики</w:t>
      </w:r>
      <w:r w:rsidR="00CF1809" w:rsidRPr="00707B90">
        <w:rPr>
          <w:color w:val="000000"/>
        </w:rPr>
        <w:t xml:space="preserve"> «Пальчиковые шаги</w:t>
      </w:r>
      <w:r w:rsidR="00744DDD" w:rsidRPr="00707B90">
        <w:rPr>
          <w:color w:val="000000"/>
        </w:rPr>
        <w:t>.</w:t>
      </w:r>
      <w:r w:rsidR="00BB738F" w:rsidRPr="00707B90">
        <w:rPr>
          <w:noProof/>
          <w:color w:val="000000"/>
        </w:rPr>
        <w:t xml:space="preserve"> </w:t>
      </w:r>
      <w:r w:rsidR="00BB738F" w:rsidRPr="00681888">
        <w:rPr>
          <w:noProof/>
          <w:color w:val="000000"/>
        </w:rPr>
        <w:drawing>
          <wp:inline distT="0" distB="0" distL="0" distR="0">
            <wp:extent cx="4537710" cy="230886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31" t="-833" r="1660" b="51692"/>
                    <a:stretch/>
                  </pic:blipFill>
                  <pic:spPr>
                    <a:xfrm>
                      <a:off x="0" y="0"/>
                      <a:ext cx="4560241" cy="2320324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</pic:spPr>
                </pic:pic>
              </a:graphicData>
            </a:graphic>
          </wp:inline>
        </w:drawing>
      </w:r>
    </w:p>
    <w:p w:rsidR="00BB738F" w:rsidRPr="00707B90" w:rsidRDefault="00BB738F" w:rsidP="007535AE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</w:p>
    <w:p w:rsidR="009334A3" w:rsidRDefault="009334A3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E55183" w:rsidRPr="00707B90">
        <w:rPr>
          <w:color w:val="000000"/>
        </w:rPr>
        <w:t>Все упражнения «Па</w:t>
      </w:r>
      <w:r w:rsidR="00BB738F" w:rsidRPr="00707B90">
        <w:rPr>
          <w:color w:val="000000"/>
        </w:rPr>
        <w:t xml:space="preserve">льчиковые шаги» разработаны </w:t>
      </w:r>
      <w:r w:rsidR="0037099A" w:rsidRPr="00707B90">
        <w:rPr>
          <w:color w:val="000000"/>
        </w:rPr>
        <w:t xml:space="preserve">педагогом </w:t>
      </w:r>
      <w:r w:rsidR="00BB738F" w:rsidRPr="00707B90">
        <w:rPr>
          <w:color w:val="000000"/>
        </w:rPr>
        <w:t>Еленой Юрьевной</w:t>
      </w:r>
      <w:r w:rsidR="00E55183" w:rsidRPr="00707B90">
        <w:rPr>
          <w:color w:val="000000"/>
        </w:rPr>
        <w:t xml:space="preserve"> Тимофеевой и собраны в книге, которая так и называется «Пальчиковые шаги». Книга издана издательством «Корона-Век» в 2007 году. </w:t>
      </w:r>
    </w:p>
    <w:p w:rsidR="007A7CFA" w:rsidRPr="00707B90" w:rsidRDefault="009334A3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E55183" w:rsidRPr="00707B90">
        <w:rPr>
          <w:color w:val="000000"/>
        </w:rPr>
        <w:t>Каждое упражнение в книге иллюстрировано и к нему подобрано</w:t>
      </w:r>
      <w:r w:rsidR="0037099A" w:rsidRPr="00707B90">
        <w:rPr>
          <w:color w:val="000000"/>
        </w:rPr>
        <w:t xml:space="preserve"> стихотворение </w:t>
      </w:r>
      <w:r w:rsidR="00E55183" w:rsidRPr="00707B90">
        <w:rPr>
          <w:color w:val="000000"/>
        </w:rPr>
        <w:t xml:space="preserve">задание </w:t>
      </w:r>
      <w:r w:rsidR="0037099A" w:rsidRPr="00707B90">
        <w:rPr>
          <w:color w:val="000000"/>
        </w:rPr>
        <w:t>для ребенка</w:t>
      </w:r>
      <w:r w:rsidR="00E55183" w:rsidRPr="00707B90">
        <w:rPr>
          <w:color w:val="000000"/>
        </w:rPr>
        <w:t>.</w:t>
      </w:r>
    </w:p>
    <w:p w:rsidR="009334A3" w:rsidRDefault="009334A3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>
        <w:rPr>
          <w:color w:val="000000"/>
        </w:rPr>
        <w:t xml:space="preserve">   </w:t>
      </w:r>
      <w:r w:rsidR="00E55183" w:rsidRPr="00707B90">
        <w:rPr>
          <w:color w:val="000000"/>
        </w:rPr>
        <w:t>Работа с упраж</w:t>
      </w:r>
      <w:r w:rsidR="00346603" w:rsidRPr="00707B90">
        <w:rPr>
          <w:color w:val="000000"/>
        </w:rPr>
        <w:t>н</w:t>
      </w:r>
      <w:r w:rsidR="00E55183" w:rsidRPr="00707B90">
        <w:rPr>
          <w:color w:val="000000"/>
        </w:rPr>
        <w:t>ениями «Пальчиковые шаги» проходит в 4 этапа.</w:t>
      </w:r>
    </w:p>
    <w:p w:rsidR="009334A3" w:rsidRDefault="00E55183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Перед началом работы с «шагами» взрослому рекомендуется попробовать поработ</w:t>
      </w:r>
      <w:r w:rsidR="0037099A" w:rsidRPr="00707B90">
        <w:rPr>
          <w:color w:val="000000"/>
        </w:rPr>
        <w:t xml:space="preserve">ать самостоятельно, чтобы в дальнейшем </w:t>
      </w:r>
      <w:r w:rsidRPr="00707B90">
        <w:rPr>
          <w:color w:val="000000"/>
        </w:rPr>
        <w:t>под</w:t>
      </w:r>
      <w:r w:rsidR="0037099A" w:rsidRPr="00707B90">
        <w:rPr>
          <w:color w:val="000000"/>
        </w:rPr>
        <w:t>сказать ребенку</w:t>
      </w:r>
      <w:proofErr w:type="gramStart"/>
      <w:r w:rsidR="0037099A" w:rsidRPr="00707B90">
        <w:rPr>
          <w:color w:val="000000"/>
        </w:rPr>
        <w:t xml:space="preserve"> </w:t>
      </w:r>
      <w:r w:rsidRPr="00707B90">
        <w:rPr>
          <w:color w:val="000000"/>
        </w:rPr>
        <w:t>.</w:t>
      </w:r>
      <w:proofErr w:type="gramEnd"/>
      <w:r w:rsidRPr="00707B90">
        <w:rPr>
          <w:color w:val="000000"/>
        </w:rPr>
        <w:t xml:space="preserve"> В пособии представлены варианты работы для левой и правой руки. Рекомендуется начинать работу с варианта для ведущей руки </w:t>
      </w:r>
      <w:r w:rsidR="0037099A" w:rsidRPr="00707B90">
        <w:rPr>
          <w:color w:val="000000"/>
        </w:rPr>
        <w:t xml:space="preserve">далее переходим </w:t>
      </w:r>
      <w:r w:rsidRPr="00707B90">
        <w:rPr>
          <w:color w:val="000000"/>
        </w:rPr>
        <w:t xml:space="preserve"> к работе со второй рукой. Самый слож</w:t>
      </w:r>
      <w:r w:rsidRPr="00707B90">
        <w:rPr>
          <w:color w:val="000000"/>
        </w:rPr>
        <w:softHyphen/>
        <w:t xml:space="preserve">ный вариант работы — разнотипные и </w:t>
      </w:r>
      <w:proofErr w:type="spellStart"/>
      <w:r w:rsidRPr="00707B90">
        <w:rPr>
          <w:color w:val="000000"/>
        </w:rPr>
        <w:t>содружественные</w:t>
      </w:r>
      <w:proofErr w:type="spellEnd"/>
      <w:r w:rsidRPr="00707B90">
        <w:rPr>
          <w:color w:val="000000"/>
        </w:rPr>
        <w:t xml:space="preserve"> (одновременные) движения пальчиков обеих рук. </w:t>
      </w:r>
    </w:p>
    <w:p w:rsidR="009334A3" w:rsidRDefault="009334A3" w:rsidP="009334A3">
      <w:pPr>
        <w:pStyle w:val="a3"/>
        <w:shd w:val="clear" w:color="auto" w:fill="FFFFFF"/>
        <w:spacing w:before="0" w:beforeAutospacing="0" w:after="0" w:afterAutospacing="0"/>
        <w:ind w:left="-567"/>
      </w:pPr>
      <w:r>
        <w:rPr>
          <w:color w:val="000000"/>
        </w:rPr>
        <w:t xml:space="preserve">   </w:t>
      </w:r>
      <w:r w:rsidR="001F7BC0" w:rsidRPr="00707B90">
        <w:t>Вот мы приехали на перву</w:t>
      </w:r>
      <w:r w:rsidR="00707B90">
        <w:t>ю</w:t>
      </w:r>
      <w:r w:rsidR="001F7BC0" w:rsidRPr="00707B90">
        <w:t xml:space="preserve"> станцию которая называется</w:t>
      </w:r>
      <w:r w:rsidR="000A6788" w:rsidRPr="00707B90">
        <w:rPr>
          <w:u w:val="single"/>
        </w:rPr>
        <w:t xml:space="preserve"> </w:t>
      </w:r>
      <w:r w:rsidR="000A6788" w:rsidRPr="00707B90">
        <w:rPr>
          <w:b/>
          <w:u w:val="single"/>
        </w:rPr>
        <w:t>«Игровая»</w:t>
      </w:r>
      <w:proofErr w:type="gramStart"/>
      <w:r w:rsidR="000A6788" w:rsidRPr="00707B90">
        <w:rPr>
          <w:b/>
          <w:u w:val="single"/>
        </w:rPr>
        <w:t>.</w:t>
      </w:r>
      <w:r w:rsidR="001F7BC0" w:rsidRPr="00707B90">
        <w:t>Н</w:t>
      </w:r>
      <w:proofErr w:type="gramEnd"/>
      <w:r w:rsidR="001F7BC0" w:rsidRPr="00707B90">
        <w:t>а этой станции я предлагаю научиться играть с пособием Пальчиковые шаги.</w:t>
      </w:r>
    </w:p>
    <w:p w:rsidR="009334A3" w:rsidRDefault="003356D0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b/>
          <w:bCs/>
          <w:color w:val="000000"/>
        </w:rPr>
        <w:t xml:space="preserve">Первый </w:t>
      </w:r>
      <w:proofErr w:type="spellStart"/>
      <w:r w:rsidRPr="00707B90">
        <w:rPr>
          <w:b/>
          <w:bCs/>
          <w:color w:val="000000"/>
        </w:rPr>
        <w:t>этап</w:t>
      </w:r>
      <w:proofErr w:type="gramStart"/>
      <w:r w:rsidRPr="00707B90">
        <w:rPr>
          <w:b/>
          <w:bCs/>
          <w:color w:val="000000"/>
        </w:rPr>
        <w:t>:</w:t>
      </w:r>
      <w:r w:rsidRPr="00707B90">
        <w:rPr>
          <w:bCs/>
          <w:color w:val="000000"/>
        </w:rPr>
        <w:t>Н</w:t>
      </w:r>
      <w:proofErr w:type="gramEnd"/>
      <w:r w:rsidRPr="00707B90">
        <w:rPr>
          <w:bCs/>
          <w:color w:val="000000"/>
        </w:rPr>
        <w:t>а</w:t>
      </w:r>
      <w:proofErr w:type="spellEnd"/>
      <w:r w:rsidRPr="00707B90">
        <w:rPr>
          <w:bCs/>
          <w:color w:val="000000"/>
        </w:rPr>
        <w:t xml:space="preserve"> этом этапе мы  </w:t>
      </w:r>
      <w:r w:rsidR="001F7BC0" w:rsidRPr="00707B90">
        <w:rPr>
          <w:color w:val="000000"/>
        </w:rPr>
        <w:t>знакомимся  с ритмом стихотворения</w:t>
      </w:r>
      <w:r w:rsidRPr="00707B90">
        <w:rPr>
          <w:color w:val="000000"/>
        </w:rPr>
        <w:t xml:space="preserve"> или приговорки, сопровождающей упражнение.</w:t>
      </w:r>
    </w:p>
    <w:p w:rsidR="009334A3" w:rsidRDefault="003356D0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000000"/>
        </w:rPr>
      </w:pPr>
      <w:r w:rsidRPr="00707B90">
        <w:rPr>
          <w:b/>
          <w:color w:val="000000"/>
        </w:rPr>
        <w:t xml:space="preserve">Задание </w:t>
      </w:r>
      <w:proofErr w:type="spellStart"/>
      <w:r w:rsidRPr="00707B90">
        <w:rPr>
          <w:b/>
          <w:color w:val="000000"/>
        </w:rPr>
        <w:t>педагогам</w:t>
      </w:r>
      <w:proofErr w:type="gramStart"/>
      <w:r w:rsidRPr="00707B90">
        <w:rPr>
          <w:b/>
          <w:color w:val="000000"/>
        </w:rPr>
        <w:t>:О</w:t>
      </w:r>
      <w:proofErr w:type="gramEnd"/>
      <w:r w:rsidRPr="00707B90">
        <w:rPr>
          <w:b/>
          <w:color w:val="000000"/>
        </w:rPr>
        <w:t>тхлопайте</w:t>
      </w:r>
      <w:proofErr w:type="spellEnd"/>
      <w:r w:rsidRPr="00707B90">
        <w:rPr>
          <w:b/>
          <w:color w:val="000000"/>
        </w:rPr>
        <w:t xml:space="preserve"> или отстучите ритм стихотворения, который в карточке, расположенной пере</w:t>
      </w:r>
      <w:r w:rsidR="007C7139" w:rsidRPr="00707B90">
        <w:rPr>
          <w:b/>
          <w:color w:val="000000"/>
        </w:rPr>
        <w:t>д</w:t>
      </w:r>
      <w:r w:rsidRPr="00707B90">
        <w:rPr>
          <w:b/>
          <w:color w:val="000000"/>
        </w:rPr>
        <w:t xml:space="preserve"> вами.</w:t>
      </w:r>
    </w:p>
    <w:p w:rsidR="009334A3" w:rsidRDefault="001F7BC0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b/>
          <w:bCs/>
          <w:color w:val="000000"/>
        </w:rPr>
        <w:t>На втором этапе мы</w:t>
      </w:r>
      <w:r w:rsidR="00172FC0" w:rsidRPr="00707B90">
        <w:rPr>
          <w:b/>
          <w:bCs/>
          <w:color w:val="000000"/>
        </w:rPr>
        <w:t xml:space="preserve"> </w:t>
      </w:r>
      <w:r w:rsidRPr="00707B90">
        <w:rPr>
          <w:color w:val="000000"/>
        </w:rPr>
        <w:t>знакомим</w:t>
      </w:r>
      <w:r w:rsidR="00172FC0" w:rsidRPr="00707B90">
        <w:rPr>
          <w:color w:val="000000"/>
        </w:rPr>
        <w:t>ся с дорожками, по которым  будет «шагать» пальчиками, учит</w:t>
      </w:r>
      <w:r w:rsidRPr="00707B90">
        <w:rPr>
          <w:color w:val="000000"/>
        </w:rPr>
        <w:t>ся шагать по дорожкам</w:t>
      </w:r>
      <w:r w:rsidR="00172FC0" w:rsidRPr="00707B90">
        <w:rPr>
          <w:color w:val="000000"/>
        </w:rPr>
        <w:t xml:space="preserve"> всеми пальцами руки по очереди, и учатся шагать пальчиками и произносить стихотворный текст</w:t>
      </w:r>
      <w:proofErr w:type="gramStart"/>
      <w:r w:rsidR="00172FC0" w:rsidRPr="00707B90">
        <w:rPr>
          <w:color w:val="000000"/>
        </w:rPr>
        <w:t xml:space="preserve"> .</w:t>
      </w:r>
      <w:proofErr w:type="gramEnd"/>
      <w:r w:rsidR="00172FC0" w:rsidRPr="00707B90">
        <w:rPr>
          <w:color w:val="000000"/>
        </w:rPr>
        <w:t xml:space="preserve"> </w:t>
      </w:r>
    </w:p>
    <w:p w:rsidR="009334A3" w:rsidRDefault="00172FC0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000000"/>
        </w:rPr>
      </w:pPr>
      <w:r w:rsidRPr="00707B90">
        <w:rPr>
          <w:b/>
          <w:color w:val="000000"/>
        </w:rPr>
        <w:t>Задание педагогам:</w:t>
      </w:r>
      <w:r w:rsidR="009334A3">
        <w:rPr>
          <w:b/>
          <w:color w:val="000000"/>
        </w:rPr>
        <w:t xml:space="preserve"> </w:t>
      </w:r>
      <w:r w:rsidR="00BC6973" w:rsidRPr="00707B90">
        <w:rPr>
          <w:b/>
          <w:color w:val="000000"/>
        </w:rPr>
        <w:t>Потренируйтесь.</w:t>
      </w:r>
      <w:r w:rsidR="009334A3">
        <w:rPr>
          <w:b/>
          <w:color w:val="000000"/>
        </w:rPr>
        <w:t xml:space="preserve"> </w:t>
      </w:r>
      <w:r w:rsidR="00BC6973" w:rsidRPr="00707B90">
        <w:rPr>
          <w:b/>
          <w:color w:val="000000"/>
        </w:rPr>
        <w:t>По очеред</w:t>
      </w:r>
      <w:r w:rsidR="00126168" w:rsidRPr="00707B90">
        <w:rPr>
          <w:b/>
          <w:color w:val="000000"/>
        </w:rPr>
        <w:t>и проиграйте в игру.</w:t>
      </w:r>
    </w:p>
    <w:p w:rsidR="003356D0" w:rsidRDefault="00126168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bCs/>
          <w:color w:val="000000"/>
        </w:rPr>
      </w:pPr>
      <w:r w:rsidRPr="009334A3">
        <w:rPr>
          <w:b/>
          <w:bCs/>
          <w:color w:val="000000"/>
        </w:rPr>
        <w:t>На третьем</w:t>
      </w:r>
      <w:r w:rsidR="003356D0" w:rsidRPr="009334A3">
        <w:rPr>
          <w:b/>
          <w:bCs/>
          <w:color w:val="000000"/>
        </w:rPr>
        <w:t xml:space="preserve"> этап</w:t>
      </w:r>
      <w:r w:rsidRPr="009334A3">
        <w:rPr>
          <w:b/>
          <w:bCs/>
          <w:color w:val="000000"/>
        </w:rPr>
        <w:t>е</w:t>
      </w:r>
      <w:r w:rsidR="003356D0" w:rsidRPr="009334A3">
        <w:rPr>
          <w:b/>
          <w:bCs/>
          <w:color w:val="000000"/>
        </w:rPr>
        <w:t>:</w:t>
      </w:r>
      <w:r w:rsidR="003356D0" w:rsidRPr="00707B90">
        <w:rPr>
          <w:bCs/>
          <w:color w:val="000000"/>
        </w:rPr>
        <w:t xml:space="preserve"> </w:t>
      </w:r>
      <w:r w:rsidR="00013EA2" w:rsidRPr="00707B90">
        <w:rPr>
          <w:bCs/>
          <w:color w:val="000000"/>
        </w:rPr>
        <w:t>мы учим</w:t>
      </w:r>
      <w:r w:rsidRPr="00707B90">
        <w:rPr>
          <w:bCs/>
          <w:color w:val="000000"/>
        </w:rPr>
        <w:t>ся одновременно пальчиками обеих рук без речевого сопровождения шагать по дорожкам.</w:t>
      </w:r>
    </w:p>
    <w:p w:rsidR="009334A3" w:rsidRDefault="009334A3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000000"/>
        </w:rPr>
      </w:pPr>
      <w:r>
        <w:rPr>
          <w:b/>
          <w:bCs/>
          <w:color w:val="000000"/>
        </w:rPr>
        <w:t xml:space="preserve">Задание педагогам: </w:t>
      </w:r>
      <w:r w:rsidRPr="009334A3">
        <w:rPr>
          <w:b/>
          <w:color w:val="000000"/>
        </w:rPr>
        <w:t xml:space="preserve">Потренируйтесь пройти одновременно двумя руками по </w:t>
      </w:r>
      <w:proofErr w:type="spellStart"/>
      <w:r w:rsidRPr="009334A3">
        <w:rPr>
          <w:b/>
          <w:color w:val="000000"/>
        </w:rPr>
        <w:t>дорожкам</w:t>
      </w:r>
      <w:proofErr w:type="gramStart"/>
      <w:r>
        <w:rPr>
          <w:b/>
          <w:color w:val="000000"/>
        </w:rPr>
        <w:t>.</w:t>
      </w:r>
      <w:r w:rsidR="00BB6CDD" w:rsidRPr="00707B90">
        <w:rPr>
          <w:b/>
          <w:color w:val="000000"/>
        </w:rPr>
        <w:t>П</w:t>
      </w:r>
      <w:proofErr w:type="gramEnd"/>
      <w:r w:rsidR="00BB6CDD" w:rsidRPr="00707B90">
        <w:rPr>
          <w:b/>
          <w:color w:val="000000"/>
        </w:rPr>
        <w:t>едагогам</w:t>
      </w:r>
      <w:proofErr w:type="spellEnd"/>
      <w:r w:rsidR="00BB6CDD" w:rsidRPr="00707B90">
        <w:rPr>
          <w:b/>
          <w:color w:val="000000"/>
        </w:rPr>
        <w:t xml:space="preserve"> предлагается поупражняться  в шагах пальчиками обеих рук.</w:t>
      </w:r>
    </w:p>
    <w:p w:rsidR="009334A3" w:rsidRDefault="003356D0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b/>
          <w:bCs/>
          <w:color w:val="000000"/>
        </w:rPr>
        <w:t xml:space="preserve">Четвертый этап: </w:t>
      </w:r>
      <w:r w:rsidR="009334A3">
        <w:rPr>
          <w:color w:val="000000"/>
        </w:rPr>
        <w:t xml:space="preserve">наиболее сложный </w:t>
      </w:r>
      <w:proofErr w:type="spellStart"/>
      <w:r w:rsidR="009334A3">
        <w:rPr>
          <w:color w:val="000000"/>
        </w:rPr>
        <w:t>этап</w:t>
      </w:r>
      <w:proofErr w:type="gramStart"/>
      <w:r w:rsidR="009334A3">
        <w:rPr>
          <w:color w:val="000000"/>
        </w:rPr>
        <w:t>.</w:t>
      </w:r>
      <w:r w:rsidR="00013EA2" w:rsidRPr="00707B90">
        <w:rPr>
          <w:color w:val="000000"/>
        </w:rPr>
        <w:t>Н</w:t>
      </w:r>
      <w:proofErr w:type="gramEnd"/>
      <w:r w:rsidR="00013EA2" w:rsidRPr="00707B90">
        <w:rPr>
          <w:color w:val="000000"/>
        </w:rPr>
        <w:t>а</w:t>
      </w:r>
      <w:proofErr w:type="spellEnd"/>
      <w:r w:rsidR="00013EA2" w:rsidRPr="00707B90">
        <w:rPr>
          <w:color w:val="000000"/>
        </w:rPr>
        <w:t xml:space="preserve"> этом этапе выполняются</w:t>
      </w:r>
      <w:r w:rsidRPr="00707B90">
        <w:rPr>
          <w:color w:val="000000"/>
        </w:rPr>
        <w:t xml:space="preserve"> одновременно разнотипные движения пальцев рук (пальчики одной рукой «ш</w:t>
      </w:r>
      <w:r w:rsidR="00BB6CDD" w:rsidRPr="00707B90">
        <w:rPr>
          <w:color w:val="000000"/>
        </w:rPr>
        <w:t>агают вверх», другой — «вниз») и выполнять р</w:t>
      </w:r>
      <w:r w:rsidRPr="00707B90">
        <w:rPr>
          <w:color w:val="000000"/>
        </w:rPr>
        <w:t>азнотипн</w:t>
      </w:r>
      <w:r w:rsidR="00BB6CDD" w:rsidRPr="00707B90">
        <w:rPr>
          <w:color w:val="000000"/>
        </w:rPr>
        <w:t>ые движения</w:t>
      </w:r>
      <w:r w:rsidRPr="00707B90">
        <w:rPr>
          <w:color w:val="000000"/>
        </w:rPr>
        <w:t xml:space="preserve">(на левой руке работают указательный и средний пальчики, на правой — большой палец и </w:t>
      </w:r>
      <w:proofErr w:type="spellStart"/>
      <w:r w:rsidRPr="00707B90">
        <w:rPr>
          <w:color w:val="000000"/>
        </w:rPr>
        <w:t>мизинец</w:t>
      </w:r>
      <w:r w:rsidR="00BB6CDD" w:rsidRPr="00707B90">
        <w:rPr>
          <w:color w:val="000000"/>
        </w:rPr>
        <w:t>.</w:t>
      </w:r>
      <w:r w:rsidRPr="00707B90">
        <w:rPr>
          <w:color w:val="000000"/>
        </w:rPr>
        <w:t>Несмотря</w:t>
      </w:r>
      <w:proofErr w:type="spellEnd"/>
      <w:r w:rsidRPr="00707B90">
        <w:rPr>
          <w:color w:val="000000"/>
        </w:rPr>
        <w:t xml:space="preserve"> на сложность</w:t>
      </w:r>
      <w:r w:rsidR="00BB6CDD" w:rsidRPr="00707B90">
        <w:rPr>
          <w:color w:val="000000"/>
        </w:rPr>
        <w:t xml:space="preserve"> этих упражнений</w:t>
      </w:r>
      <w:r w:rsidR="00707B90">
        <w:rPr>
          <w:color w:val="000000"/>
        </w:rPr>
        <w:t xml:space="preserve">, </w:t>
      </w:r>
      <w:r w:rsidR="00BB6CDD" w:rsidRPr="00707B90">
        <w:rPr>
          <w:color w:val="000000"/>
        </w:rPr>
        <w:t xml:space="preserve"> они способствуют  </w:t>
      </w:r>
      <w:r w:rsidRPr="00707B90">
        <w:rPr>
          <w:color w:val="000000"/>
        </w:rPr>
        <w:t xml:space="preserve"> расширению резервных воз</w:t>
      </w:r>
      <w:r w:rsidRPr="00707B90">
        <w:rPr>
          <w:color w:val="000000"/>
        </w:rPr>
        <w:softHyphen/>
        <w:t>можностей функционирован</w:t>
      </w:r>
      <w:r w:rsidR="00BB6CDD" w:rsidRPr="00707B90">
        <w:rPr>
          <w:color w:val="000000"/>
        </w:rPr>
        <w:t>ия головного мозга ребенка.</w:t>
      </w:r>
    </w:p>
    <w:p w:rsidR="000A6788" w:rsidRPr="009334A3" w:rsidRDefault="000A6788" w:rsidP="009334A3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000000"/>
        </w:rPr>
      </w:pPr>
      <w:r w:rsidRPr="00707B90">
        <w:rPr>
          <w:b/>
        </w:rPr>
        <w:t xml:space="preserve">Задание </w:t>
      </w:r>
      <w:proofErr w:type="spellStart"/>
      <w:r w:rsidRPr="00707B90">
        <w:rPr>
          <w:b/>
        </w:rPr>
        <w:t>педагогам:Пальцы</w:t>
      </w:r>
      <w:proofErr w:type="spellEnd"/>
      <w:r w:rsidRPr="00707B90">
        <w:rPr>
          <w:b/>
        </w:rPr>
        <w:t xml:space="preserve"> правой руки шагают вниз</w:t>
      </w:r>
      <w:r w:rsidR="00346603" w:rsidRPr="00707B90">
        <w:rPr>
          <w:b/>
        </w:rPr>
        <w:t>,</w:t>
      </w:r>
      <w:r w:rsidRPr="00707B90">
        <w:rPr>
          <w:b/>
        </w:rPr>
        <w:t xml:space="preserve"> а левой </w:t>
      </w:r>
      <w:proofErr w:type="spellStart"/>
      <w:r w:rsidRPr="00707B90">
        <w:rPr>
          <w:b/>
        </w:rPr>
        <w:t>вверх</w:t>
      </w:r>
      <w:proofErr w:type="gramStart"/>
      <w:r w:rsidRPr="00707B90">
        <w:rPr>
          <w:b/>
        </w:rPr>
        <w:t>.Л</w:t>
      </w:r>
      <w:proofErr w:type="gramEnd"/>
      <w:r w:rsidRPr="00707B90">
        <w:rPr>
          <w:b/>
        </w:rPr>
        <w:t>евая</w:t>
      </w:r>
      <w:proofErr w:type="spellEnd"/>
      <w:r w:rsidRPr="00707B90">
        <w:rPr>
          <w:b/>
        </w:rPr>
        <w:t xml:space="preserve"> рука указательный и безымянный , а правая рука большой и указательный</w:t>
      </w:r>
      <w:r w:rsidRPr="00707B90">
        <w:t>.</w:t>
      </w:r>
    </w:p>
    <w:p w:rsidR="000A6788" w:rsidRPr="00707B90" w:rsidRDefault="000A6788" w:rsidP="007535AE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07B9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</w:t>
      </w:r>
      <w:r w:rsidR="009334A3">
        <w:rPr>
          <w:rFonts w:ascii="Times New Roman" w:eastAsia="Times New Roman" w:hAnsi="Times New Roman" w:cs="Times New Roman"/>
          <w:sz w:val="24"/>
          <w:szCs w:val="24"/>
          <w:lang w:eastAsia="ru-RU"/>
        </w:rPr>
        <w:t>, мы с вами прошли все 4 этапа</w:t>
      </w:r>
      <w:r w:rsidR="00707B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33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</w:t>
      </w:r>
      <w:r w:rsidRPr="0070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 </w:t>
      </w:r>
      <w:r w:rsidR="00933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путешествие </w:t>
      </w:r>
      <w:r w:rsidRPr="00707B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продолжается</w:t>
      </w:r>
      <w:r w:rsidRPr="00707B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 w:rsidRPr="00707B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Следующая  </w:t>
      </w:r>
      <w:r w:rsidR="00013EA2" w:rsidRPr="00707B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станция</w:t>
      </w:r>
      <w:r w:rsidRPr="00707B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«Мастерская».</w:t>
      </w:r>
    </w:p>
    <w:p w:rsidR="009334A3" w:rsidRDefault="000A6788" w:rsidP="009334A3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мастерской </w:t>
      </w:r>
      <w:r w:rsid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предлагаю Вам </w:t>
      </w:r>
      <w:r w:rsidR="00C04A74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изготовить из обучающих</w:t>
      </w:r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карточек интересны</w:t>
      </w:r>
      <w:r w:rsid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и</w:t>
      </w:r>
      <w:r w:rsidR="00013EA2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4A74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веселые тактильные </w:t>
      </w:r>
      <w:proofErr w:type="spellStart"/>
      <w:r w:rsidR="00C04A74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дорожки</w:t>
      </w:r>
      <w:proofErr w:type="gramStart"/>
      <w:r w:rsidR="00C04A74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.Ч</w:t>
      </w:r>
      <w:proofErr w:type="gramEnd"/>
      <w:r w:rsidR="00C04A74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тобы</w:t>
      </w:r>
      <w:proofErr w:type="spellEnd"/>
      <w:r w:rsidR="00C04A74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малыши, продвигаясь по этим дорожкам, не только работали над координацией движений (что само по себе одновременно и сложно и интересно!), но и получали дополнительные тактильные впечатления.</w:t>
      </w:r>
    </w:p>
    <w:p w:rsidR="00C04A74" w:rsidRPr="009334A3" w:rsidRDefault="00C04A74" w:rsidP="009334A3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Задание:</w:t>
      </w:r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еред вами разнообразие материалов</w:t>
      </w:r>
      <w:r w:rsidR="009334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которые вы можете использов</w:t>
      </w:r>
      <w:r w:rsidR="00394A1E"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ать  при изготовлении сенсорных</w:t>
      </w:r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дорожек</w:t>
      </w:r>
      <w:proofErr w:type="gramStart"/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.П</w:t>
      </w:r>
      <w:proofErr w:type="gramEnd"/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ридумайте</w:t>
      </w:r>
      <w:proofErr w:type="spellEnd"/>
      <w:r w:rsidRPr="00707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игровое задание для ребенка с вашей дорожкой.</w:t>
      </w:r>
    </w:p>
    <w:p w:rsidR="00013EA2" w:rsidRPr="00707B90" w:rsidRDefault="00013EA2" w:rsidP="007535AE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 наши </w:t>
      </w:r>
      <w:r w:rsidR="00394A1E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коллеги изготавливают сенсорные</w:t>
      </w:r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дорожки</w:t>
      </w:r>
      <w:proofErr w:type="gramStart"/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хочу вам представить</w:t>
      </w:r>
      <w:r w:rsidR="00394A1E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пособие которые мы сами изготовили</w:t>
      </w:r>
      <w:r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нашей работы</w:t>
      </w:r>
      <w:r w:rsidR="00394A1E" w:rsidRPr="00707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сенсорные книги в форме бабочки и домика</w:t>
      </w:r>
    </w:p>
    <w:p w:rsidR="00C04A74" w:rsidRPr="00707B90" w:rsidRDefault="00CF1809" w:rsidP="007535AE">
      <w:pPr>
        <w:pStyle w:val="a4"/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07B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Презентация  книг бабочка и дом</w:t>
      </w:r>
    </w:p>
    <w:p w:rsidR="00244CBA" w:rsidRPr="00707B90" w:rsidRDefault="00244CBA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b/>
          <w:bCs/>
          <w:color w:val="000000"/>
        </w:rPr>
        <w:t xml:space="preserve">Подведение итогов мастер-класса </w:t>
      </w:r>
    </w:p>
    <w:p w:rsidR="007B3304" w:rsidRPr="00707B90" w:rsidRDefault="007B3304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</w:p>
    <w:p w:rsidR="00244CBA" w:rsidRPr="00707B90" w:rsidRDefault="0037099A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Наше путешествие закончилось, я х</w:t>
      </w:r>
      <w:r w:rsidR="00244CBA" w:rsidRPr="00707B90">
        <w:rPr>
          <w:color w:val="000000"/>
        </w:rPr>
        <w:t xml:space="preserve">очу закончить наш мастер – класс словами </w:t>
      </w:r>
      <w:r w:rsidR="00882C16" w:rsidRPr="00707B90">
        <w:rPr>
          <w:color w:val="000000"/>
        </w:rPr>
        <w:t xml:space="preserve">Василия Александровича </w:t>
      </w:r>
      <w:r w:rsidR="00244CBA" w:rsidRPr="00707B90">
        <w:rPr>
          <w:color w:val="000000"/>
        </w:rPr>
        <w:t>Сухомлинского:</w:t>
      </w:r>
    </w:p>
    <w:p w:rsidR="00882C16" w:rsidRPr="00707B90" w:rsidRDefault="0037099A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«</w:t>
      </w:r>
      <w:r w:rsidR="00244CBA" w:rsidRPr="00707B90">
        <w:rPr>
          <w:color w:val="000000"/>
        </w:rPr>
        <w:t xml:space="preserve"> чем больше мастерства в детской руке. Тем умнее ребенок». </w:t>
      </w:r>
    </w:p>
    <w:p w:rsidR="00244CBA" w:rsidRPr="00707B90" w:rsidRDefault="00244CBA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А мне остаётся только поблагодарить Вас за внимание, мне было приятно с вами работать.</w:t>
      </w:r>
    </w:p>
    <w:p w:rsidR="00AA06A6" w:rsidRPr="00707B90" w:rsidRDefault="00AA06A6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</w:p>
    <w:p w:rsidR="00244CBA" w:rsidRPr="00707B90" w:rsidRDefault="00244CBA" w:rsidP="00707B90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707B90">
        <w:rPr>
          <w:color w:val="000000"/>
        </w:rPr>
        <w:t>Желаю всем творческих успехов.</w:t>
      </w:r>
    </w:p>
    <w:p w:rsidR="00244CBA" w:rsidRPr="00707B90" w:rsidRDefault="00244CBA" w:rsidP="00244CB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44CBA" w:rsidRPr="00AA06A6" w:rsidRDefault="00244CBA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244CBA" w:rsidRPr="00AA06A6" w:rsidRDefault="00244CBA" w:rsidP="00244C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6A001A" w:rsidRPr="00AA06A6" w:rsidRDefault="006A001A">
      <w:pPr>
        <w:rPr>
          <w:rFonts w:ascii="Arial" w:hAnsi="Arial" w:cs="Arial"/>
          <w:sz w:val="32"/>
          <w:szCs w:val="32"/>
        </w:rPr>
      </w:pPr>
      <w:bookmarkStart w:id="0" w:name="_GoBack"/>
      <w:bookmarkEnd w:id="0"/>
    </w:p>
    <w:sectPr w:rsidR="006A001A" w:rsidRPr="00AA06A6" w:rsidSect="00AB0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994"/>
    <w:multiLevelType w:val="hybridMultilevel"/>
    <w:tmpl w:val="47781AFC"/>
    <w:lvl w:ilvl="0" w:tplc="6D20CF0C">
      <w:start w:val="1"/>
      <w:numFmt w:val="bullet"/>
      <w:lvlText w:val="•"/>
      <w:lvlJc w:val="left"/>
      <w:pPr>
        <w:tabs>
          <w:tab w:val="num" w:pos="153"/>
        </w:tabs>
        <w:ind w:left="1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3CE1FC7"/>
    <w:multiLevelType w:val="hybridMultilevel"/>
    <w:tmpl w:val="8794BB1A"/>
    <w:lvl w:ilvl="0" w:tplc="6D20C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649D8"/>
    <w:multiLevelType w:val="hybridMultilevel"/>
    <w:tmpl w:val="58BE0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0741F"/>
    <w:multiLevelType w:val="hybridMultilevel"/>
    <w:tmpl w:val="33967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8C0A37"/>
    <w:multiLevelType w:val="hybridMultilevel"/>
    <w:tmpl w:val="7180D8B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>
    <w:nsid w:val="11411455"/>
    <w:multiLevelType w:val="hybridMultilevel"/>
    <w:tmpl w:val="5E5A1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436350"/>
    <w:multiLevelType w:val="hybridMultilevel"/>
    <w:tmpl w:val="8E1401D6"/>
    <w:lvl w:ilvl="0" w:tplc="A9A48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788E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FC4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B4E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A86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BC4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56F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242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AED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88136F5"/>
    <w:multiLevelType w:val="hybridMultilevel"/>
    <w:tmpl w:val="04B4D206"/>
    <w:lvl w:ilvl="0" w:tplc="ECD64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04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5E72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AA5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56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0F8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509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385B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AEB6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E8A4BB2"/>
    <w:multiLevelType w:val="hybridMultilevel"/>
    <w:tmpl w:val="5DB42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D0C82"/>
    <w:multiLevelType w:val="hybridMultilevel"/>
    <w:tmpl w:val="0DC0CFE8"/>
    <w:lvl w:ilvl="0" w:tplc="6D20C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C87A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0678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1E5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1E6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C4E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6E56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C45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0E9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8A9046D"/>
    <w:multiLevelType w:val="hybridMultilevel"/>
    <w:tmpl w:val="0E425E0C"/>
    <w:lvl w:ilvl="0" w:tplc="6D20CF0C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93A4279"/>
    <w:multiLevelType w:val="hybridMultilevel"/>
    <w:tmpl w:val="957C6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F622F2"/>
    <w:multiLevelType w:val="hybridMultilevel"/>
    <w:tmpl w:val="CB5C2C52"/>
    <w:lvl w:ilvl="0" w:tplc="B9383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E29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AE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4C4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247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4A86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120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02B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1ED9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5EB2CD0"/>
    <w:multiLevelType w:val="hybridMultilevel"/>
    <w:tmpl w:val="C0BC9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A5415A"/>
    <w:multiLevelType w:val="hybridMultilevel"/>
    <w:tmpl w:val="CF601CF6"/>
    <w:lvl w:ilvl="0" w:tplc="8932DB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F608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42F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963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486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E23D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249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E2C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94E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8075D7E"/>
    <w:multiLevelType w:val="hybridMultilevel"/>
    <w:tmpl w:val="EF343400"/>
    <w:lvl w:ilvl="0" w:tplc="6D20C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7006D6"/>
    <w:multiLevelType w:val="hybridMultilevel"/>
    <w:tmpl w:val="CEE0F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807593"/>
    <w:multiLevelType w:val="hybridMultilevel"/>
    <w:tmpl w:val="BEA075DC"/>
    <w:lvl w:ilvl="0" w:tplc="6D20C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6E6C28"/>
    <w:multiLevelType w:val="hybridMultilevel"/>
    <w:tmpl w:val="034E1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18"/>
  </w:num>
  <w:num w:numId="5">
    <w:abstractNumId w:val="16"/>
  </w:num>
  <w:num w:numId="6">
    <w:abstractNumId w:val="2"/>
  </w:num>
  <w:num w:numId="7">
    <w:abstractNumId w:val="3"/>
  </w:num>
  <w:num w:numId="8">
    <w:abstractNumId w:val="5"/>
  </w:num>
  <w:num w:numId="9">
    <w:abstractNumId w:val="9"/>
  </w:num>
  <w:num w:numId="10">
    <w:abstractNumId w:val="12"/>
  </w:num>
  <w:num w:numId="11">
    <w:abstractNumId w:val="0"/>
  </w:num>
  <w:num w:numId="12">
    <w:abstractNumId w:val="17"/>
  </w:num>
  <w:num w:numId="13">
    <w:abstractNumId w:val="1"/>
  </w:num>
  <w:num w:numId="14">
    <w:abstractNumId w:val="13"/>
  </w:num>
  <w:num w:numId="15">
    <w:abstractNumId w:val="8"/>
  </w:num>
  <w:num w:numId="16">
    <w:abstractNumId w:val="7"/>
  </w:num>
  <w:num w:numId="17">
    <w:abstractNumId w:val="14"/>
  </w:num>
  <w:num w:numId="18">
    <w:abstractNumId w:val="1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001A"/>
    <w:rsid w:val="00013EA2"/>
    <w:rsid w:val="00060026"/>
    <w:rsid w:val="000A6788"/>
    <w:rsid w:val="00126168"/>
    <w:rsid w:val="00155BD8"/>
    <w:rsid w:val="00172FC0"/>
    <w:rsid w:val="001F7BC0"/>
    <w:rsid w:val="00244CBA"/>
    <w:rsid w:val="002514E3"/>
    <w:rsid w:val="003356D0"/>
    <w:rsid w:val="00346603"/>
    <w:rsid w:val="00347DA7"/>
    <w:rsid w:val="00352024"/>
    <w:rsid w:val="0037099A"/>
    <w:rsid w:val="00394A1E"/>
    <w:rsid w:val="00527E28"/>
    <w:rsid w:val="00641F76"/>
    <w:rsid w:val="00666407"/>
    <w:rsid w:val="00681888"/>
    <w:rsid w:val="006950CE"/>
    <w:rsid w:val="006A001A"/>
    <w:rsid w:val="006B51D5"/>
    <w:rsid w:val="00707B90"/>
    <w:rsid w:val="00744DDD"/>
    <w:rsid w:val="007535AE"/>
    <w:rsid w:val="007A7CFA"/>
    <w:rsid w:val="007B3304"/>
    <w:rsid w:val="007C7139"/>
    <w:rsid w:val="00805992"/>
    <w:rsid w:val="00882C16"/>
    <w:rsid w:val="009005C3"/>
    <w:rsid w:val="009334A3"/>
    <w:rsid w:val="00A7347A"/>
    <w:rsid w:val="00AA06A6"/>
    <w:rsid w:val="00AB0789"/>
    <w:rsid w:val="00B70514"/>
    <w:rsid w:val="00BB6CDD"/>
    <w:rsid w:val="00BB738F"/>
    <w:rsid w:val="00BC6973"/>
    <w:rsid w:val="00C04A74"/>
    <w:rsid w:val="00CE1473"/>
    <w:rsid w:val="00CF1809"/>
    <w:rsid w:val="00D935C0"/>
    <w:rsid w:val="00DF655D"/>
    <w:rsid w:val="00E55183"/>
    <w:rsid w:val="00EA36B7"/>
    <w:rsid w:val="00F018EF"/>
    <w:rsid w:val="00FA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56D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A6788"/>
    <w:rPr>
      <w:color w:val="2C7BDE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3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3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4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6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05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2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Наталья-Евгений</dc:creator>
  <cp:keywords/>
  <dc:description/>
  <cp:lastModifiedBy>Наталья-Евгений</cp:lastModifiedBy>
  <cp:revision>21</cp:revision>
  <cp:lastPrinted>2019-03-21T03:38:00Z</cp:lastPrinted>
  <dcterms:created xsi:type="dcterms:W3CDTF">2019-02-17T08:02:00Z</dcterms:created>
  <dcterms:modified xsi:type="dcterms:W3CDTF">2019-06-02T07:23:00Z</dcterms:modified>
</cp:coreProperties>
</file>