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Уфимский колледж ремесла и сервиса им. А.Давлетова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РАБОЧАЯ ПРОГРАММА                                       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ОБЩЕОБРАЗОВАТЕЛЬНОЙ УЧЕБНОЙ ДИСЦИПЛИНЫ </w:t>
      </w: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P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ОПД.08  Безопасность жизнедеятельности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профессия среднего профессионального образования</w:t>
      </w:r>
    </w:p>
    <w:p w:rsidR="00A86365" w:rsidRDefault="009C4381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4381">
        <w:rPr>
          <w:rFonts w:ascii="Times New Roman" w:eastAsia="Calibri" w:hAnsi="Times New Roman" w:cs="Times New Roman"/>
          <w:b/>
          <w:sz w:val="28"/>
          <w:szCs w:val="28"/>
        </w:rPr>
        <w:t>19.01.17. Повар, кондитер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65" w:rsidRDefault="009C4381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Профиль:</w:t>
      </w:r>
      <w:r w:rsidRPr="009C4381">
        <w:rPr>
          <w:rFonts w:ascii="Times New Roman" w:eastAsia="Calibri" w:hAnsi="Times New Roman" w:cs="Times New Roman"/>
          <w:sz w:val="28"/>
          <w:szCs w:val="28"/>
        </w:rPr>
        <w:t xml:space="preserve"> Естественный научный</w:t>
      </w: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86365" w:rsidRDefault="00A86365" w:rsidP="00A8636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725E2" w:rsidRDefault="00A86365" w:rsidP="009725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</w:t>
      </w:r>
    </w:p>
    <w:p w:rsidR="009725E2" w:rsidRDefault="009725E2" w:rsidP="009725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725E2" w:rsidRDefault="009725E2" w:rsidP="009725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725E2" w:rsidRDefault="009725E2" w:rsidP="009725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725E2" w:rsidRDefault="009725E2" w:rsidP="009725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86365" w:rsidP="009725E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Уфа</w:t>
      </w:r>
    </w:p>
    <w:tbl>
      <w:tblPr>
        <w:tblW w:w="0" w:type="auto"/>
        <w:tblLook w:val="04A0"/>
      </w:tblPr>
      <w:tblGrid>
        <w:gridCol w:w="4851"/>
        <w:gridCol w:w="4719"/>
      </w:tblGrid>
      <w:tr w:rsidR="00A365F9" w:rsidRPr="00A365F9" w:rsidTr="00A365F9">
        <w:tc>
          <w:tcPr>
            <w:tcW w:w="5071" w:type="dxa"/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РАССМОТРЕНО</w:t>
            </w:r>
          </w:p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заседании комиссии преподавателей </w:t>
            </w:r>
          </w:p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общеобразовательных дисциплин</w:t>
            </w:r>
          </w:p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Протокол №_1   </w:t>
            </w:r>
          </w:p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«____»____________2018г.</w:t>
            </w:r>
          </w:p>
        </w:tc>
        <w:tc>
          <w:tcPr>
            <w:tcW w:w="5071" w:type="dxa"/>
          </w:tcPr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УТВЕРЖДАЮ</w:t>
            </w:r>
          </w:p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УКРиС</w:t>
            </w:r>
          </w:p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З.Р.Шемчук</w:t>
            </w:r>
            <w:proofErr w:type="spellEnd"/>
          </w:p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«____»___________2018г.</w:t>
            </w:r>
          </w:p>
        </w:tc>
      </w:tr>
      <w:tr w:rsidR="00A365F9" w:rsidRPr="00A365F9" w:rsidTr="00A365F9">
        <w:tc>
          <w:tcPr>
            <w:tcW w:w="5071" w:type="dxa"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СОГЛАСОВАНО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Методист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_____________________Ф.И.О.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65F9">
              <w:rPr>
                <w:rFonts w:ascii="Times New Roman" w:eastAsia="Calibri" w:hAnsi="Times New Roman" w:cs="Times New Roman"/>
                <w:sz w:val="28"/>
                <w:szCs w:val="28"/>
              </w:rPr>
              <w:t>«____»______________ 2018 г.</w:t>
            </w:r>
          </w:p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71" w:type="dxa"/>
          </w:tcPr>
          <w:p w:rsidR="00A365F9" w:rsidRPr="00A365F9" w:rsidRDefault="00A365F9" w:rsidP="00A365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365F9" w:rsidRPr="00A365F9" w:rsidRDefault="00A365F9" w:rsidP="00A365F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77494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365F9">
        <w:rPr>
          <w:rFonts w:ascii="Times New Roman" w:eastAsia="Calibri" w:hAnsi="Times New Roman" w:cs="Times New Roman"/>
          <w:sz w:val="28"/>
          <w:szCs w:val="28"/>
        </w:rPr>
        <w:t>Рабоч</w:t>
      </w:r>
      <w:r w:rsidR="00E34AF9">
        <w:rPr>
          <w:rFonts w:ascii="Times New Roman" w:eastAsia="Calibri" w:hAnsi="Times New Roman" w:cs="Times New Roman"/>
          <w:sz w:val="28"/>
          <w:szCs w:val="28"/>
        </w:rPr>
        <w:t xml:space="preserve">ая программа 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 учебной дисциплины (ОПД.08) «</w:t>
      </w:r>
      <w:r w:rsidRPr="00A365F9">
        <w:rPr>
          <w:rFonts w:ascii="Times New Roman" w:eastAsia="Calibri" w:hAnsi="Times New Roman" w:cs="Times New Roman"/>
          <w:b/>
          <w:sz w:val="28"/>
          <w:szCs w:val="28"/>
        </w:rPr>
        <w:t xml:space="preserve">Безопасность жизнедеятельности» 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 разработана на основе требований Федерального государственного образовательного стандарта (ФГОС) среднего общего образования  и предн</w:t>
      </w:r>
      <w:r w:rsidR="00E34AF9">
        <w:rPr>
          <w:rFonts w:ascii="Times New Roman" w:eastAsia="Calibri" w:hAnsi="Times New Roman" w:cs="Times New Roman"/>
          <w:sz w:val="28"/>
          <w:szCs w:val="28"/>
        </w:rPr>
        <w:t xml:space="preserve">азначена для изучения 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 в средних профессиональных организациях (далее СПО),</w:t>
      </w:r>
      <w:r w:rsidR="00E34AF9">
        <w:rPr>
          <w:rFonts w:ascii="Times New Roman" w:eastAsia="Calibri" w:hAnsi="Times New Roman" w:cs="Times New Roman"/>
          <w:sz w:val="28"/>
          <w:szCs w:val="28"/>
        </w:rPr>
        <w:t xml:space="preserve"> реализующих учебную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 программу среднего общего образования в пределах освоения основной профессиональной образовательной программы (ОПОП СПО) на базе основного общего образования  при подготовке квали</w:t>
      </w:r>
      <w:r w:rsidR="00E34AF9">
        <w:rPr>
          <w:rFonts w:ascii="Times New Roman" w:eastAsia="Calibri" w:hAnsi="Times New Roman" w:cs="Times New Roman"/>
          <w:sz w:val="28"/>
          <w:szCs w:val="28"/>
        </w:rPr>
        <w:t xml:space="preserve">фицированных рабочих </w:t>
      </w:r>
      <w:r w:rsidRPr="00A365F9">
        <w:rPr>
          <w:rFonts w:ascii="Times New Roman" w:eastAsia="Calibri" w:hAnsi="Times New Roman" w:cs="Times New Roman"/>
          <w:sz w:val="28"/>
          <w:szCs w:val="28"/>
        </w:rPr>
        <w:t>по профессии СПО</w:t>
      </w:r>
      <w:r w:rsidR="009C4381" w:rsidRPr="009C4381">
        <w:rPr>
          <w:rFonts w:ascii="Times New Roman" w:eastAsia="Calibri" w:hAnsi="Times New Roman" w:cs="Times New Roman"/>
          <w:b/>
          <w:sz w:val="28"/>
          <w:szCs w:val="28"/>
        </w:rPr>
        <w:t>19.01.17 Повар, кондитер</w:t>
      </w:r>
      <w:proofErr w:type="gramEnd"/>
      <w:r w:rsidR="009C4381" w:rsidRPr="009C438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входящей в состав укрупненной группы профессий  </w:t>
      </w:r>
      <w:r w:rsidR="005B1D6E">
        <w:rPr>
          <w:rFonts w:ascii="Times New Roman" w:eastAsia="Calibri" w:hAnsi="Times New Roman" w:cs="Times New Roman"/>
          <w:sz w:val="28"/>
          <w:szCs w:val="28"/>
        </w:rPr>
        <w:t>19.00.00.</w:t>
      </w:r>
      <w:r w:rsidRPr="00A365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06C8">
        <w:rPr>
          <w:rFonts w:ascii="Times New Roman" w:eastAsia="Calibri" w:hAnsi="Times New Roman" w:cs="Times New Roman"/>
          <w:sz w:val="28"/>
          <w:szCs w:val="28"/>
        </w:rPr>
        <w:t xml:space="preserve">Промышленная </w:t>
      </w:r>
      <w:r w:rsidR="0077494B">
        <w:rPr>
          <w:rFonts w:ascii="Times New Roman" w:eastAsia="Calibri" w:hAnsi="Times New Roman" w:cs="Times New Roman"/>
          <w:sz w:val="28"/>
          <w:szCs w:val="28"/>
        </w:rPr>
        <w:t xml:space="preserve"> экология и биотехнология</w:t>
      </w:r>
      <w:r w:rsidRPr="00A365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65F9" w:rsidRPr="00A365F9" w:rsidRDefault="00A365F9" w:rsidP="0077494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A365F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65F9">
        <w:rPr>
          <w:rFonts w:ascii="Times New Roman" w:eastAsia="Calibri" w:hAnsi="Times New Roman" w:cs="Times New Roman"/>
          <w:sz w:val="28"/>
          <w:szCs w:val="28"/>
        </w:rPr>
        <w:t>Организация-разработчик: ГБПОУ УКРиС им. А.Давлетова г.Уфа</w:t>
      </w:r>
    </w:p>
    <w:p w:rsidR="00A365F9" w:rsidRPr="00A365F9" w:rsidRDefault="00A365F9" w:rsidP="00A365F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65F9" w:rsidRPr="00A365F9" w:rsidRDefault="00A365F9" w:rsidP="0077494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A365F9">
        <w:rPr>
          <w:rFonts w:ascii="Times New Roman" w:eastAsia="Calibri" w:hAnsi="Times New Roman" w:cs="Times New Roman"/>
          <w:sz w:val="28"/>
          <w:szCs w:val="28"/>
        </w:rPr>
        <w:t>Разработчик: Петрова Валентина Николаевна, преподаватель общеобразовательных дисциплин высшей категории</w:t>
      </w:r>
    </w:p>
    <w:p w:rsidR="00A365F9" w:rsidRPr="00A365F9" w:rsidRDefault="00A365F9" w:rsidP="0077494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28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7667"/>
        <w:gridCol w:w="1903"/>
      </w:tblGrid>
      <w:tr w:rsidR="00A365F9" w:rsidRPr="00A365F9" w:rsidTr="00A365F9">
        <w:tc>
          <w:tcPr>
            <w:tcW w:w="7668" w:type="dxa"/>
          </w:tcPr>
          <w:p w:rsidR="00A365F9" w:rsidRPr="00A365F9" w:rsidRDefault="00A365F9" w:rsidP="00A365F9">
            <w:pPr>
              <w:keepNext/>
              <w:autoSpaceDE w:val="0"/>
              <w:autoSpaceDN w:val="0"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A365F9" w:rsidRPr="00A365F9" w:rsidTr="00A365F9">
        <w:tc>
          <w:tcPr>
            <w:tcW w:w="7668" w:type="dxa"/>
          </w:tcPr>
          <w:p w:rsidR="00A365F9" w:rsidRPr="00A365F9" w:rsidRDefault="00A365F9" w:rsidP="00A365F9">
            <w:pPr>
              <w:keepNext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ПАСПОРТ ПРОГРАММЫ УЧЕБНОЙ ДИСЦИПЛИНЫ «Безопасность жизнедеятельности»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hideMark/>
          </w:tcPr>
          <w:p w:rsidR="00A365F9" w:rsidRPr="00A365F9" w:rsidRDefault="0061643E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365F9" w:rsidRPr="00A365F9" w:rsidTr="00A365F9">
        <w:tc>
          <w:tcPr>
            <w:tcW w:w="7668" w:type="dxa"/>
          </w:tcPr>
          <w:p w:rsidR="00A365F9" w:rsidRPr="00A365F9" w:rsidRDefault="00A365F9" w:rsidP="00A365F9">
            <w:pPr>
              <w:keepNext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СТРУКТУРА и содержание УЧЕБНОЙ ДИСЦИПЛИНЫ</w:t>
            </w:r>
          </w:p>
          <w:p w:rsidR="00A365F9" w:rsidRPr="00A365F9" w:rsidRDefault="00A365F9" w:rsidP="00A365F9">
            <w:pPr>
              <w:keepNext/>
              <w:autoSpaceDE w:val="0"/>
              <w:autoSpaceDN w:val="0"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hideMark/>
          </w:tcPr>
          <w:p w:rsidR="00A365F9" w:rsidRPr="00A365F9" w:rsidRDefault="0061643E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365F9" w:rsidRPr="00A365F9" w:rsidTr="00A365F9">
        <w:trPr>
          <w:trHeight w:val="670"/>
        </w:trPr>
        <w:tc>
          <w:tcPr>
            <w:tcW w:w="7668" w:type="dxa"/>
          </w:tcPr>
          <w:p w:rsidR="00A365F9" w:rsidRPr="00A365F9" w:rsidRDefault="00A365F9" w:rsidP="00A365F9">
            <w:pPr>
              <w:keepNext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условия реализации  учебной дисциплины</w:t>
            </w:r>
          </w:p>
          <w:p w:rsidR="00A365F9" w:rsidRPr="00A365F9" w:rsidRDefault="00A365F9" w:rsidP="00A365F9">
            <w:pPr>
              <w:keepNext/>
              <w:tabs>
                <w:tab w:val="num" w:pos="0"/>
              </w:tabs>
              <w:autoSpaceDE w:val="0"/>
              <w:autoSpaceDN w:val="0"/>
              <w:spacing w:after="0" w:line="240" w:lineRule="auto"/>
              <w:ind w:left="284" w:firstLine="284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hideMark/>
          </w:tcPr>
          <w:p w:rsidR="00A365F9" w:rsidRPr="00A365F9" w:rsidRDefault="00A365F9" w:rsidP="0061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65F9" w:rsidRPr="00A365F9" w:rsidTr="00A365F9">
        <w:tc>
          <w:tcPr>
            <w:tcW w:w="7668" w:type="dxa"/>
          </w:tcPr>
          <w:p w:rsidR="00A365F9" w:rsidRPr="00A365F9" w:rsidRDefault="00A365F9" w:rsidP="00A365F9">
            <w:pPr>
              <w:keepNext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Контроль и оценка результатов Освоения учебной дисциплины</w:t>
            </w:r>
          </w:p>
          <w:p w:rsidR="00A365F9" w:rsidRPr="00A365F9" w:rsidRDefault="00A365F9" w:rsidP="00A365F9">
            <w:pPr>
              <w:keepNext/>
              <w:autoSpaceDE w:val="0"/>
              <w:autoSpaceDN w:val="0"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hideMark/>
          </w:tcPr>
          <w:p w:rsidR="00A365F9" w:rsidRPr="00A365F9" w:rsidRDefault="00A365F9" w:rsidP="00616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1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ru-RU"/>
        </w:rPr>
        <w:br w:type="page"/>
      </w:r>
      <w:r w:rsidRPr="00A365F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1. паспорт  РАБОЧЕЙ ПРОГРАММЫ УЧЕБНОЙ ДИСЦИПЛИНЫ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Безопасность жизнедеятельности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 Область применения  рабочей программы</w:t>
      </w: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учебной дисциплины является частью основной профессиональной образовательной программы - программы подготовки квалифицированных рабочих, служащих в соответствии с</w:t>
      </w:r>
      <w:r w:rsidR="00E34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по профессии СПО </w:t>
      </w:r>
      <w:r w:rsidR="009C4381"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19.01.07 Повар, кондитер </w:t>
      </w: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основного общего образования со сроком обучения </w:t>
      </w:r>
      <w:r w:rsidR="00235150">
        <w:rPr>
          <w:rFonts w:ascii="Times New Roman" w:eastAsia="Times New Roman" w:hAnsi="Times New Roman" w:cs="Times New Roman"/>
          <w:sz w:val="24"/>
          <w:szCs w:val="24"/>
          <w:lang w:eastAsia="ru-RU"/>
        </w:rPr>
        <w:t>2 года</w:t>
      </w: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месяцев.</w:t>
      </w: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учебной дисциплины может быть использована на уроках  теоретического </w:t>
      </w:r>
      <w:proofErr w:type="gramStart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дисциплине «Безопасность жизнедеятельности» по профессии </w:t>
      </w:r>
      <w:r w:rsidR="009C4381"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19.01.07 Повар, кондитер</w:t>
      </w:r>
      <w:r w:rsidR="00265E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1.2. Место учебной дисциплины в структуре основной профессиональной образовательной программы -программы подготовки квалифицированных рабочих, служащих: </w:t>
      </w: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учебной дисциплины «Безопасность жизнедеятельности» относится к общепрофессиональному циклу.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Цели учебной дисциплины: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вооружить будущих выпускников учреждений СПО по ППКРС теоретическими знаниями и практическими навыками, необходимыми для: </w:t>
      </w:r>
    </w:p>
    <w:p w:rsidR="00A365F9" w:rsidRPr="00A365F9" w:rsidRDefault="00A365F9" w:rsidP="00A365F9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и реализации мер защиты человека и среды обитания от негативных воздействий чрезвычайных ситуаций мирного и военного времени; </w:t>
      </w:r>
    </w:p>
    <w:p w:rsidR="00A365F9" w:rsidRPr="00A365F9" w:rsidRDefault="00A365F9" w:rsidP="00A365F9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прогнозирования развития и оценки последствий чрезвычайных ситуаций; </w:t>
      </w:r>
    </w:p>
    <w:p w:rsidR="00A365F9" w:rsidRPr="00A365F9" w:rsidRDefault="00A365F9" w:rsidP="00A365F9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принятия решений по защите населения и территорий от возможных последствий аварий, катастроф, стихийных бедствий и применения современных средств поражения, а также принятия мер по ликвидации их воздействий; </w:t>
      </w:r>
    </w:p>
    <w:p w:rsidR="00A365F9" w:rsidRPr="00A365F9" w:rsidRDefault="00A365F9" w:rsidP="00A365F9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конституционного долга и обязанности по защите Отечества в рядах Вооружённых Сил Российской Федерации; </w:t>
      </w:r>
    </w:p>
    <w:p w:rsidR="00A365F9" w:rsidRPr="00A365F9" w:rsidRDefault="00A365F9" w:rsidP="00A365F9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своевременного оказания доврачебной помощи. </w:t>
      </w:r>
    </w:p>
    <w:p w:rsidR="00A365F9" w:rsidRPr="00A365F9" w:rsidRDefault="00A365F9" w:rsidP="004F2E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203A" w:rsidRDefault="0013203A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освоения дисциплины обучающийся должен </w:t>
      </w:r>
      <w:r w:rsidRPr="004F2E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уметь: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организовывать и проводить мероприятия по защите работающих и населения от негативных воздействий чрезвычайных ситуаций;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предпринимать профилактические меры для снижения уровня опасностей различного вида и их последствий в профессиональной деятельности и быту;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использовать средства индивидуальной и коллективной защиты от оружия массового поражения; 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применять первичные средства пожаротушения;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ориентироваться в перечне военно-учетных специальностей и самостоятельно определять среди них родствен</w:t>
      </w:r>
      <w:r w:rsidR="0023515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полученной профессии</w:t>
      </w: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gramEnd"/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профессиональные знания в ходе исполнения обязанностей военной службы на воинских должностях в соответс</w:t>
      </w:r>
      <w:r w:rsidR="0023515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твии с полученной профессии</w:t>
      </w: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владеть способами бесконфликтного общения и </w:t>
      </w:r>
      <w:proofErr w:type="spellStart"/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повседневной деятельности и экстремальных условиях военной службы; </w:t>
      </w:r>
    </w:p>
    <w:p w:rsidR="000249A5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первую помощь пострадавшим.</w:t>
      </w:r>
    </w:p>
    <w:p w:rsidR="0013203A" w:rsidRDefault="0013203A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освоения дисциплины обучающийся должен </w:t>
      </w:r>
      <w:r w:rsidRPr="004F2E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</w:t>
      </w: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явлениях, в том числе в условиях противодействия терроризму как серьезной угрозе национальной безопасности России;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основные виды потенциальных опасностей и их последствия в профессиональной деятельности и быту, принципы снижения вероятности их реализации;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основы военной службы и обороны государства;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задачи и основные мероприятия гражданской обороны;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способы защиты населения от оружия массового поражения;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меры пожарной безопасности и правила безопасного поведения при пожарах;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организацию и порядок призыва граждан на военную службу и поступления на неё в добровольном порядке;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</w:t>
      </w:r>
      <w:r w:rsidR="00235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профессии </w:t>
      </w: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СПО; 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область применения получаемых профессиональных знаний при исполнении обязанностей военной службы; </w:t>
      </w:r>
    </w:p>
    <w:p w:rsidR="0013203A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и правила оказания первой помощи пострадавшим.</w:t>
      </w:r>
    </w:p>
    <w:p w:rsidR="0013203A" w:rsidRDefault="0013203A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49A5" w:rsidRPr="00A365F9" w:rsidRDefault="000249A5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Рекомендуемое количество часов на освоение программы учебной дисциплины: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Максимальной учебной нагрузки </w:t>
      </w:r>
      <w:proofErr w:type="gramStart"/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48 часов, в том числе:</w:t>
      </w:r>
    </w:p>
    <w:p w:rsidR="009C4381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обязательной аудиторной учебной нагрузки обучающегося     32    часа,</w:t>
      </w:r>
    </w:p>
    <w:p w:rsidR="00A365F9" w:rsidRPr="009C4381" w:rsidRDefault="009C4381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работа -  16 часов.</w:t>
      </w:r>
    </w:p>
    <w:p w:rsidR="00A365F9" w:rsidRPr="009C4381" w:rsidRDefault="00A365F9" w:rsidP="009C43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СТРУКТУРА И СОДЕРЖАНИЕ УЧЕБНОЙ ДИСЦИПЛИНЫ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Объем учебной дисциплины и виды учебной работы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80" w:right="-1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564"/>
      </w:tblGrid>
      <w:tr w:rsidR="00A365F9" w:rsidRPr="00A365F9" w:rsidTr="00A365F9">
        <w:trPr>
          <w:trHeight w:val="460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Количество часов </w:t>
            </w:r>
          </w:p>
        </w:tc>
      </w:tr>
      <w:tr w:rsidR="00A365F9" w:rsidRPr="00A365F9" w:rsidTr="00A365F9">
        <w:trPr>
          <w:trHeight w:val="285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Максимальная учебная нагрузка (всего)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9C4381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48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2269CE" w:rsidP="009C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3</w:t>
            </w:r>
            <w:r w:rsidR="009C438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лабораторные работы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практические занятия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32579D" w:rsidP="009C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  <w:r w:rsidR="009C43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контрольные работы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2269CE" w:rsidP="009C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  <w:r w:rsidR="009C43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внеаудиторная самостоятельна работа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2269CE" w:rsidP="009C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  <w:r w:rsidR="009C438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</w:t>
            </w:r>
          </w:p>
        </w:tc>
      </w:tr>
      <w:tr w:rsidR="00A365F9" w:rsidRPr="00A365F9" w:rsidTr="00A365F9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 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A365F9" w:rsidRPr="00A365F9" w:rsidTr="00A365F9">
        <w:tc>
          <w:tcPr>
            <w:tcW w:w="9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Промежуточная аттестация в форме  дифференцированного зачета</w:t>
            </w:r>
          </w:p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365F9" w:rsidRPr="00A365F9">
          <w:footerReference w:type="default" r:id="rId8"/>
          <w:pgSz w:w="11906" w:h="16838"/>
          <w:pgMar w:top="1134" w:right="851" w:bottom="1134" w:left="1701" w:header="709" w:footer="709" w:gutter="0"/>
          <w:cols w:space="720"/>
        </w:sect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 xml:space="preserve">2.2. </w:t>
      </w:r>
      <w:r w:rsidRPr="00A36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Тематический план и содержание учебной дисциплины «Безопасность жизнедеятельности»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tbl>
      <w:tblPr>
        <w:tblW w:w="15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8529"/>
        <w:gridCol w:w="1199"/>
        <w:gridCol w:w="1370"/>
      </w:tblGrid>
      <w:tr w:rsidR="00A365F9" w:rsidRPr="00A365F9" w:rsidTr="00A365F9">
        <w:trPr>
          <w:trHeight w:val="65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часов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A365F9" w:rsidRPr="00A365F9" w:rsidTr="00A365F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A365F9" w:rsidRPr="00A365F9" w:rsidTr="00846C92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Раздел 1.Обеспечение безопасности жизнедеятельности.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6BF" w:rsidRPr="006246BF" w:rsidRDefault="006246BF" w:rsidP="006246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Цели и задачи изучаемой дисциплины. Человек-среда обитания.</w:t>
            </w:r>
          </w:p>
          <w:p w:rsidR="00A365F9" w:rsidRPr="00A365F9" w:rsidRDefault="006246BF" w:rsidP="006246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Безопасность жизнедеятельности- как наука, как учебная дисциплина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365F9" w:rsidRPr="00A365F9" w:rsidTr="00A365F9">
        <w:trPr>
          <w:trHeight w:val="836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Безопасность жизнедеятельности в чрезвычайных ситуациях.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9306C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6246BF">
        <w:trPr>
          <w:trHeight w:val="449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6246BF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Тема 2.1</w:t>
            </w:r>
            <w:r w:rsidR="00A365F9"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Чрезвычайные ситуации мирного времени.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7E3DD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857801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7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7E3DD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846C92">
        <w:trPr>
          <w:trHeight w:val="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и общая классификация  чрезвычайных ситуаций.</w:t>
            </w:r>
          </w:p>
          <w:p w:rsid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принципы и нормативная база защиты населения от чрезвычайных ситуаций.</w:t>
            </w:r>
            <w:r w:rsidR="00A64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Террор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 и меры по его предупреждения и оказание первой </w:t>
            </w:r>
            <w:proofErr w:type="spellStart"/>
            <w:proofErr w:type="gramStart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первой</w:t>
            </w:r>
            <w:proofErr w:type="spellEnd"/>
            <w:proofErr w:type="gramEnd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(доврачебной)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медицинской 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помощи.</w:t>
            </w:r>
          </w:p>
          <w:p w:rsidR="00E45DDB" w:rsidRDefault="007E3DD8" w:rsidP="00E45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здоровья и содержание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дорового образа жизни. Вредные </w:t>
            </w:r>
            <w:r w:rsidRPr="007E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привычки и факторы </w:t>
            </w:r>
            <w:proofErr w:type="gramStart"/>
            <w:r w:rsidRPr="007E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риска</w:t>
            </w:r>
            <w:proofErr w:type="gramEnd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медицинской 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помощи.</w:t>
            </w:r>
          </w:p>
          <w:p w:rsidR="007E3DD8" w:rsidRPr="00A365F9" w:rsidRDefault="007E3DD8" w:rsidP="007E3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труда, отдыха и эффективной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645DD" w:rsidRDefault="00A645DD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645DD" w:rsidRDefault="00A645DD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7E3DD8" w:rsidRDefault="007E3DD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7E3DD8" w:rsidRDefault="007E3DD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E3DD8" w:rsidRPr="00A365F9" w:rsidRDefault="007E3DD8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846C92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6BF" w:rsidRDefault="0032579D" w:rsidP="00624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="00A365F9"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№1   </w:t>
            </w:r>
            <w:r w:rsidR="006246BF" w:rsidRP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 безопасности  при  чрезвычайных  ситуациях  природного </w:t>
            </w:r>
            <w:r w:rsid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246BF" w:rsidRP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роисхождения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оказания первой (доврачебной</w:t>
            </w:r>
            <w:proofErr w:type="gramStart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медицинской 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помощи.</w:t>
            </w:r>
          </w:p>
          <w:p w:rsidR="00A365F9" w:rsidRPr="00A365F9" w:rsidRDefault="00A365F9" w:rsidP="00361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 №2</w:t>
            </w:r>
            <w:r w:rsidR="00E45D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6246BF" w:rsidRP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 безопасности  при  чрезвыч</w:t>
            </w:r>
            <w:r w:rsid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айных  ситуациях  техногенного </w:t>
            </w:r>
            <w:r w:rsidR="006246BF" w:rsidRPr="0062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характера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</w:t>
            </w:r>
            <w:proofErr w:type="gramStart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доврачебной)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медицинской</w:t>
            </w:r>
            <w:r w:rsidR="00E45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57801" w:rsidRPr="00A365F9" w:rsidRDefault="00857801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846C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работа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="00CF1F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Рефераты по теме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и природные ЧС.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и техногенные ЧС.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Чернобыльская катастрофа и ее последствия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rPr>
          <w:trHeight w:val="375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2.</w:t>
            </w:r>
            <w:r w:rsidR="008816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Чрезвычайные ситуации военного времени.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9D7413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46C92" w:rsidRPr="00A365F9" w:rsidTr="00361B69">
        <w:trPr>
          <w:trHeight w:val="2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92" w:rsidRPr="00A365F9" w:rsidRDefault="00846C92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6C92" w:rsidRDefault="00846C92" w:rsidP="00881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Ядерное оружие и его поражающие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</w:t>
            </w:r>
            <w:proofErr w:type="gramEnd"/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 медицинской помощи.</w:t>
            </w:r>
          </w:p>
          <w:p w:rsidR="00CF1F21" w:rsidRDefault="00846C92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Химическое оружие и его характеристика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 медицинской помощи.</w:t>
            </w:r>
          </w:p>
          <w:p w:rsidR="00CF1F21" w:rsidRDefault="00846C92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Биологическое оружие и его характеристика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 медицинской помощи.</w:t>
            </w:r>
          </w:p>
          <w:p w:rsidR="00CF1F21" w:rsidRDefault="00846C92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коллективной и индивидуальной защиты населения от оружия массового поражения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 медицинской помощи.</w:t>
            </w:r>
          </w:p>
          <w:p w:rsidR="00846C92" w:rsidRDefault="00846C92" w:rsidP="00881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C92" w:rsidRPr="00A365F9" w:rsidRDefault="00846C92" w:rsidP="00881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6C92" w:rsidRPr="00A365F9" w:rsidRDefault="00846C92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846C92" w:rsidRDefault="00846C92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846C92" w:rsidRDefault="00846C92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846C92" w:rsidRPr="00A365F9" w:rsidRDefault="00846C92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46C92" w:rsidRPr="00A365F9" w:rsidRDefault="00846C92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365F9" w:rsidRPr="00A365F9" w:rsidTr="00846C92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32579D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="00A365F9"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="00F73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A365F9"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A365F9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размера противогаза. Сдача нормативов по одеванию противогазов и защитных костюмов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A365F9">
        <w:trPr>
          <w:trHeight w:val="332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работа 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презентаций по теме «Основные виды оружия массового поражения и их поражающие факторы», 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устойчивости функционирования объектов экономики»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Ядерные катастрофы 20 века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846C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</w:t>
            </w:r>
            <w:r w:rsidR="00846C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2.3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Устойчивость производств в условиях чрезвычайных ситуаций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044E9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044E9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846C92">
        <w:trPr>
          <w:trHeight w:val="2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99" w:rsidRPr="00044E99" w:rsidRDefault="00044E99" w:rsidP="00044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устойчивости работы объектов экономики.  Факторы, определяющие устойчивость работы объектов.</w:t>
            </w:r>
          </w:p>
          <w:p w:rsidR="00CF1F21" w:rsidRDefault="00044E99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обеспечивающие устойчивость работы объектов экономики в эксплуатационном режиме и в условиях ЧС</w:t>
            </w:r>
            <w:r w:rsidR="0036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оказание первой (доврачебной) медицинской помощи.</w:t>
            </w:r>
          </w:p>
          <w:p w:rsidR="00044E99" w:rsidRPr="00044E99" w:rsidRDefault="00044E99" w:rsidP="00044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 устойчивости  технологического  процесса  и  управления </w:t>
            </w:r>
          </w:p>
          <w:p w:rsidR="00CF1F21" w:rsidRDefault="00CF1F2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44E99" w:rsidRPr="0004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роизводством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оказание первой (доврачебной) медицинской помощи.</w:t>
            </w:r>
          </w:p>
          <w:p w:rsidR="00AF5F1A" w:rsidRPr="00A365F9" w:rsidRDefault="00AF5F1A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F5F1A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F5F1A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F5F1A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F5F1A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AF5F1A" w:rsidRPr="00A365F9" w:rsidRDefault="00AF5F1A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A365F9" w:rsidRPr="00A365F9" w:rsidTr="00846C92">
        <w:trPr>
          <w:trHeight w:val="2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Контрольная работа №1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A365F9" w:rsidRPr="00A365F9" w:rsidTr="00846C9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работа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презентаций по теме «Основные виды химического и бактериологического  и их поражающие факторы», «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устойчивости функционирования объектов здравоохранения и образования»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Общая характеристика основных загрязняющих веществ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</w:t>
            </w:r>
            <w:r w:rsidR="00846C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2.4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Основы военной службы.</w:t>
            </w:r>
          </w:p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044E9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044E9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782B" w:rsidRPr="00A365F9" w:rsidTr="00F73187">
        <w:trPr>
          <w:trHeight w:val="9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82B" w:rsidRPr="00A365F9" w:rsidRDefault="006A782B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A782B" w:rsidRPr="00AF5F1A" w:rsidRDefault="006A782B" w:rsidP="00AF5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Национальная безопасность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Ф. Основы обороны государств</w:t>
            </w:r>
          </w:p>
          <w:p w:rsidR="006A782B" w:rsidRDefault="006A782B" w:rsidP="00AF5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F5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ункции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основные задачи</w:t>
            </w:r>
            <w:r w:rsidRPr="00AF5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A782B" w:rsidRDefault="006A782B" w:rsidP="00F731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Организационная структура </w:t>
            </w:r>
            <w:r w:rsidRPr="00AF5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</w:t>
            </w:r>
            <w:r w:rsidR="00F731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РФ.</w:t>
            </w:r>
          </w:p>
          <w:p w:rsidR="00044E99" w:rsidRPr="00A365F9" w:rsidRDefault="00044E99" w:rsidP="00F731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и воинские символы.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A782B" w:rsidRDefault="006A782B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6A782B" w:rsidRDefault="006A782B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6A782B" w:rsidRDefault="00F73187" w:rsidP="00F73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044E99" w:rsidRPr="00A365F9" w:rsidRDefault="00044E99" w:rsidP="00F73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A782B" w:rsidRPr="00A365F9" w:rsidRDefault="00846C92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21081" w:rsidRPr="00A365F9" w:rsidTr="00A365F9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работа </w:t>
            </w:r>
          </w:p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Рефераты на тему</w:t>
            </w:r>
            <w:r w:rsidR="006A78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21081" w:rsidRDefault="006A782B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воинского учета</w:t>
            </w:r>
          </w:p>
          <w:p w:rsidR="006A782B" w:rsidRDefault="006A782B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призыва граждан на военную службу.</w:t>
            </w:r>
          </w:p>
          <w:p w:rsidR="007E3DD8" w:rsidRPr="00A365F9" w:rsidRDefault="007E3DD8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прохождения военной службы по призыву.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21081" w:rsidRPr="00A365F9" w:rsidTr="00A365F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Раздел 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Значение медицинских знаний при ликвидации последствий Чрезвычайных ситуаций и организации здорового образа жизни.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73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731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21081" w:rsidRPr="00A365F9" w:rsidTr="00A365F9"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846C92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6C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Тема  3.1.</w:t>
            </w:r>
          </w:p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медицинская помощь в Чрезвычайных ситуациях.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857801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7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857801" w:rsidRDefault="00F73187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7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21081" w:rsidRPr="00A365F9" w:rsidTr="00846C92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7E3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правила оказания первой медицинской помощи</w:t>
            </w:r>
            <w:r w:rsidR="007E3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21081" w:rsidRPr="00A365F9" w:rsidRDefault="00846C92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21081" w:rsidRPr="00A365F9" w:rsidTr="00846C9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№4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Оказание первой</w:t>
            </w:r>
            <w:r w:rsidR="0036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(доврачебной)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медицинской помощи.  при кровотечениях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№5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Оказание первой 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(доврачебной)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медицинской помощи при травмах опорно-двигательного аппарата.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№6: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Оказание первой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(доврачебной)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медицинской помощи при отравлениях и шоке.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№7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Оказание первой 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(доврачебной)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медицинской помощи при термических ожогах и обморожении.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№8: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Первая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(доврачебная)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помощь при </w:t>
            </w:r>
            <w:proofErr w:type="spell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электротравме</w:t>
            </w:r>
            <w:proofErr w:type="spellEnd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Практическое занятие 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№9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Искусственное дыхание и закрытый массаж сердца (теория)</w:t>
            </w:r>
            <w:r w:rsidR="00CF1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оказание первой (доврачебной) медицинской</w:t>
            </w:r>
            <w:r w:rsidR="001821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45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:№10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оказания первой </w:t>
            </w:r>
            <w:r w:rsidR="001821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(доврачебной)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медицинской помощи.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45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№11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Искусственное дыхание и закрытый массаж сердца ( практика)</w:t>
            </w:r>
            <w:r w:rsidR="001821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оказание первой (доврачебной) медицинской помощи.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45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Практическое занятие </w:t>
            </w: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№12 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наложения повязок.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F21081" w:rsidRPr="00A365F9" w:rsidTr="00846C92">
        <w:trPr>
          <w:trHeight w:val="78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работа 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Рефераты на тему</w:t>
            </w:r>
          </w:p>
          <w:p w:rsidR="00F21081" w:rsidRPr="00A365F9" w:rsidRDefault="00F21081" w:rsidP="00F210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«Виды повязок и способы их наложения»</w:t>
            </w:r>
          </w:p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«Способы проведения искусственного дыхания и закрытого массажа сердца».</w:t>
            </w:r>
          </w:p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 Как помочь при эпилептическом приступе?»</w:t>
            </w:r>
          </w:p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 Оказание первой помощи при солнечном ударе»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21081" w:rsidRPr="00A365F9" w:rsidTr="00846C92">
        <w:trPr>
          <w:trHeight w:val="33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Итоговая аттестация 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Дифференцированный зачет</w:t>
            </w:r>
            <w:r w:rsidR="004159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К. Р.№</w:t>
            </w:r>
            <w:r w:rsidR="004C3C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F21081" w:rsidRPr="00A365F9" w:rsidTr="00A365F9">
        <w:trPr>
          <w:trHeight w:val="33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21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081" w:rsidRPr="00A365F9" w:rsidRDefault="00F21081" w:rsidP="00F731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F731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81" w:rsidRPr="00A365F9" w:rsidRDefault="00F21081" w:rsidP="00F210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характеристики уровня освоения учебного материала используются следующие обозначения:</w:t>
      </w: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– ознакомительный (узнавание ранее изученных объектов, свойств); </w:t>
      </w: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2. – репродуктивный (выполнение деятельности по образцу, инструкции или под руководством)</w:t>
      </w:r>
    </w:p>
    <w:p w:rsidR="00A365F9" w:rsidRPr="00A365F9" w:rsidRDefault="00A365F9" w:rsidP="00A365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3. – продуктивный (планирование и самостоятельное выполнение деятельности, решение проблемных задач)</w:t>
      </w: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365F9" w:rsidRPr="00A365F9">
          <w:pgSz w:w="16840" w:h="11907" w:orient="landscape"/>
          <w:pgMar w:top="851" w:right="1134" w:bottom="851" w:left="992" w:header="709" w:footer="709" w:gutter="0"/>
          <w:cols w:space="720"/>
        </w:sect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3. условия реализации УЧЕБНОЙ дисциплины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Требования к минимальному материально-техническому обеспечению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учебной дисциплины требует наличия учебного кабинета «Основы безопасности жизнедеятельности. Безопасность жизнедеятельности».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Оборудование учебного кабинета: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посадочные места по количеству обучающихся;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рабочее место преподавателя;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комплект учебно-наглядных пособий «Безопасность жизнедеятельности»;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-средства индивидуальной защиты (противогаз, АИ-2, ИПП-8, Л-1,АЗК)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-Приборы радиационной и химической разведки (ДП-5Б, ВПХР)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-Ватно-марлевые повязки.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Технические средства обучения: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 компьютер с лицензионным программным обеспечением и </w:t>
      </w:r>
      <w:proofErr w:type="spellStart"/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мультимедиапроектор</w:t>
      </w:r>
      <w:proofErr w:type="spellEnd"/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 Информационное обеспечение обучения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рекомендуемых учебных изданий, Интернет-ресурсов, дополнительной литературы</w:t>
      </w:r>
    </w:p>
    <w:p w:rsidR="00A365F9" w:rsidRPr="00A365F9" w:rsidRDefault="00A365F9" w:rsidP="00A36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источники:</w:t>
      </w: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1.Безопасность жизнедеятельности : учеб</w:t>
      </w:r>
      <w:proofErr w:type="gramStart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студ. учреждений сред. проф. образования / [Э. А. </w:t>
      </w:r>
      <w:proofErr w:type="spellStart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Арустамов</w:t>
      </w:r>
      <w:proofErr w:type="spellEnd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В. Косолапова, Н. А. Прокопенко, Г. В. Гуськов]. – 10-е изд.,  стер. – М.: Издательский центр «Академия», 2015.- 176 с.</w:t>
      </w: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Дополнительные источники:</w:t>
      </w:r>
    </w:p>
    <w:p w:rsidR="00A365F9" w:rsidRPr="00A365F9" w:rsidRDefault="00A365F9" w:rsidP="00A36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1. Смирнов А.Т., Б.О.Хренников; под ред. А.Т.Смирнова/ Основы безопасности жизнедеятельности. 11 класс: учеб. для </w:t>
      </w:r>
      <w:proofErr w:type="spellStart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</w:t>
      </w:r>
      <w:proofErr w:type="spellEnd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учреждений: базовый и профильный уровни/ российская </w:t>
      </w:r>
      <w:proofErr w:type="spellStart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акадения</w:t>
      </w:r>
      <w:proofErr w:type="spellEnd"/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наук, Рос. акад. образования, изд-во «Просвещение». – 3-е изд., 2011. – 304 с.</w:t>
      </w: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761" w:rsidRDefault="00D6676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761" w:rsidRPr="00A365F9" w:rsidRDefault="00D6676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66761" w:rsidRPr="00A365F9">
          <w:pgSz w:w="11906" w:h="16838"/>
          <w:pgMar w:top="1134" w:right="851" w:bottom="1134" w:left="1701" w:header="709" w:footer="709" w:gutter="0"/>
          <w:cols w:space="720"/>
        </w:sect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4. Контроль и оценка результатов освоения УЧЕБНОЙ Дисциплины</w:t>
      </w: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Контрольи оценка</w:t>
      </w: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освоения учебной дисциплины </w:t>
      </w: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7"/>
        <w:gridCol w:w="3020"/>
      </w:tblGrid>
      <w:tr w:rsidR="00A365F9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обучения</w:t>
            </w:r>
          </w:p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(освоенные умения, усвоенные знания)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Формы и методы контроля и оценки результатов обучения </w:t>
            </w:r>
          </w:p>
        </w:tc>
      </w:tr>
      <w:tr w:rsidR="00A365F9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365F9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Умения: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65F9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F73187" w:rsidRDefault="00F73187" w:rsidP="00F731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31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организовывать и проводить мероприятия по защите работающих и населения от негативных воздействий чрезвычайных ситуаций</w:t>
            </w:r>
            <w:r w:rsidR="00ED6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365F9" w:rsidRPr="00A365F9" w:rsidRDefault="00A365F9" w:rsidP="00D822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  <w:p w:rsidR="00A365F9" w:rsidRPr="00A365F9" w:rsidRDefault="00A365F9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3187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  <w:p w:rsidR="00F73187" w:rsidRPr="00A365F9" w:rsidRDefault="00F73187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6600"/>
                <w:sz w:val="24"/>
                <w:szCs w:val="24"/>
                <w:lang w:eastAsia="ru-RU"/>
              </w:rPr>
            </w:pPr>
          </w:p>
        </w:tc>
      </w:tr>
      <w:tr w:rsidR="00F73187" w:rsidRPr="00A365F9" w:rsidTr="00F73187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использовать средства индивидуальной и коллективной  защиты от оружия массового поражения; применять первичные средства пожаротушения;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Практическое занятие выполняется и оценивается по нормативам </w:t>
            </w:r>
          </w:p>
        </w:tc>
      </w:tr>
      <w:tr w:rsidR="00F73187" w:rsidRPr="00A365F9" w:rsidTr="00F73187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ED62E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="00F73187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перечне Военно-учетных              специальностей и самостоятельно определять среди них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родственные полученной профессией</w:t>
            </w:r>
            <w:r w:rsidR="00F73187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proofErr w:type="gramEnd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F73187" w:rsidRPr="00A365F9" w:rsidTr="00A365F9">
        <w:trPr>
          <w:trHeight w:val="1140"/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профессиональные знания в ходе исполнения обязанностей военной службы на воинских должностях в соответствии  с полученной профессией;</w:t>
            </w:r>
          </w:p>
          <w:p w:rsidR="00F73187" w:rsidRPr="00A365F9" w:rsidRDefault="00F73187" w:rsidP="00CF1F21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F73187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способами бесконфликтного общения и </w:t>
            </w:r>
            <w:proofErr w:type="spell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повседневной деятельности и экстремальных условиях военной службы;</w:t>
            </w:r>
          </w:p>
          <w:p w:rsidR="00F73187" w:rsidRPr="00A365F9" w:rsidRDefault="00F73187" w:rsidP="00CF1F21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F73187" w:rsidRPr="00A365F9" w:rsidTr="00F73187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ED62E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F73187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оказывать первую помощь пострадавшим.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F73187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Знания: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6600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Тестирование выполняется в письменной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ED62E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4F2E81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потенциальных опасностей и их последствия в профессиональной деятельности быту, принципы снижения вероятности их реализации;</w:t>
            </w:r>
          </w:p>
          <w:p w:rsidR="004F2E81" w:rsidRPr="00A365F9" w:rsidRDefault="004F2E81" w:rsidP="00CF1F21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6600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ED62E7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основы военной службы и обороны государства</w:t>
            </w:r>
            <w:proofErr w:type="gramStart"/>
            <w:r w:rsidR="00ED6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6600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Устный опрос выполняется в устной </w:t>
            </w: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задачи и основные мероприятия гражданской обороны;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6600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ED62E7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4F2E81"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защиты населения от оружия массового поражения; меры пожарной безопасности и правила безопасного поведения при пожарах;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6600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Тестирование выполняется в письменной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и порядок призыва граждан на военную службу и поступления на нее в добровольном порядке;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профессиям СПО</w:t>
            </w:r>
            <w:r w:rsidR="00ED6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  <w:p w:rsidR="004F2E81" w:rsidRPr="00A365F9" w:rsidRDefault="004F2E81" w:rsidP="00CF1F21">
            <w:pPr>
              <w:tabs>
                <w:tab w:val="left" w:pos="6000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4F2E81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порядок и правила оказания первой помощи пострадавшим.</w:t>
            </w:r>
          </w:p>
          <w:p w:rsidR="004F2E81" w:rsidRPr="00A365F9" w:rsidRDefault="004F2E81" w:rsidP="00CF1F21">
            <w:pPr>
              <w:spacing w:after="0" w:line="240" w:lineRule="auto"/>
              <w:ind w:hanging="18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A365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Устный опрос выполняется в устной форме и оценивается по разработанным критериям</w:t>
            </w:r>
          </w:p>
        </w:tc>
      </w:tr>
      <w:tr w:rsidR="00F73187" w:rsidRPr="00A365F9" w:rsidTr="00A365F9">
        <w:trPr>
          <w:jc w:val="center"/>
        </w:trPr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87" w:rsidRPr="00A365F9" w:rsidRDefault="00F73187" w:rsidP="001320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187" w:rsidRPr="00A365F9" w:rsidRDefault="00F73187" w:rsidP="0013203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Контрольная работа выполняется в письменной форме и оценивается по разработанным критериям</w:t>
            </w:r>
          </w:p>
          <w:p w:rsidR="00F73187" w:rsidRPr="00A365F9" w:rsidRDefault="00F73187" w:rsidP="00132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Дифференцированный зачет выполняется в письменной форме и оценивается по разработанным критериям</w:t>
            </w:r>
          </w:p>
        </w:tc>
      </w:tr>
    </w:tbl>
    <w:p w:rsidR="00A365F9" w:rsidRDefault="00A365F9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E1A" w:rsidRDefault="00265E1A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E1A" w:rsidRDefault="00265E1A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E1A" w:rsidRPr="00A365F9" w:rsidRDefault="00265E1A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и методы контроля общих компетенций</w:t>
      </w:r>
    </w:p>
    <w:p w:rsidR="00A365F9" w:rsidRPr="00A365F9" w:rsidRDefault="00A365F9" w:rsidP="00A365F9">
      <w:pPr>
        <w:tabs>
          <w:tab w:val="left" w:pos="6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11"/>
        <w:gridCol w:w="3625"/>
        <w:gridCol w:w="2489"/>
      </w:tblGrid>
      <w:tr w:rsidR="004F2E81" w:rsidRPr="00A365F9" w:rsidTr="00CF1F21"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F2E81" w:rsidRPr="00A365F9" w:rsidRDefault="004F2E81" w:rsidP="00CF1F2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</w:t>
            </w:r>
          </w:p>
          <w:p w:rsidR="004F2E81" w:rsidRPr="00A365F9" w:rsidRDefault="004F2E81" w:rsidP="00CF1F2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(освоенные общие компетенции)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F2E81" w:rsidRPr="00A365F9" w:rsidRDefault="004F2E81" w:rsidP="00CF1F2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показатели оценки результата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F2E81" w:rsidRPr="00A365F9" w:rsidRDefault="004F2E81" w:rsidP="00CF1F2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методы контроля и оценки</w:t>
            </w:r>
          </w:p>
        </w:tc>
      </w:tr>
      <w:tr w:rsidR="004F2E81" w:rsidRPr="00A365F9" w:rsidTr="00CF1F21">
        <w:trPr>
          <w:trHeight w:val="1671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 1. Понимать сущность и социальную значимость своей будущей профессии, проявлять к ней устойчивый интерес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Действует в сфере трудовых  отношений в соответствии с личной и общественной выгодой, владеет этикой трудовых и гражданских взаимоотношений, формулирует свои ценностные ориентировки 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 отношению к изучаемым предметам и сферам деятельности, осознаёт свою роль и предназначение в обществе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Интерпретация результатов наблюдений за деятельностью обучающегося в процессе освоения образовательной </w:t>
            </w: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программы учебной дисциплины «Безопасность жизнедеятельности» </w:t>
            </w:r>
          </w:p>
        </w:tc>
      </w:tr>
      <w:tr w:rsidR="004F2E81" w:rsidRPr="00A365F9" w:rsidTr="00CF1F21">
        <w:trPr>
          <w:trHeight w:val="1526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ОК 2. Организовывать собственную деятельность, исходя из цели и способов ее достижения, определенных руководителем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Обозначает цели и организует их достижение в соответствии с запланированным результатом; занимается самообразованием по различным источникам (справочники, сеть- Интернет и др.)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Наблюдение за организацией деятельности в стандартной ситуации</w:t>
            </w:r>
          </w:p>
        </w:tc>
      </w:tr>
      <w:tr w:rsidR="004F2E81" w:rsidRPr="00A365F9" w:rsidTr="00CF1F21">
        <w:trPr>
          <w:trHeight w:val="2040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</w:p>
          <w:p w:rsidR="004F2E81" w:rsidRPr="00A365F9" w:rsidRDefault="004F2E81" w:rsidP="00CF1F2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Планирует, анализирует, проведение самооценки своей учебно-познавательной деятельности, обобщает имеющиеся факторы и формулирует выводы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Наблюдение за организацией деятельности в нестандартной ситуации; за процессом аналитической деятельности; за процессами оценки и самооценки, видение путей самосовершенствования</w:t>
            </w:r>
          </w:p>
        </w:tc>
      </w:tr>
      <w:tr w:rsidR="004F2E81" w:rsidRPr="00A365F9" w:rsidTr="00CF1F21">
        <w:trPr>
          <w:trHeight w:val="1822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 4. Осуществлять поиск информации, необходимой для эффективного выполнения профессиональных задач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Работает с письменными информационными источниками (книгами, журналами, газетами, справочниками), составляет портфолио свои  достижений; в библиотеке работает с каталогом, со списком литературы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Наблюдение за организацией работы с информацией</w:t>
            </w:r>
          </w:p>
        </w:tc>
      </w:tr>
      <w:tr w:rsidR="004F2E81" w:rsidRPr="00A365F9" w:rsidTr="00CF1F21">
        <w:trPr>
          <w:trHeight w:val="329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 5. Использовать информационно- коммуникационные технологии в профессиональной деятельности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Использует информационные технологии для планирования и осуществления своей деятельности, понимает возможности и применяет информационные технологии, осознанно воспринимает информацию; самостоятельно осуществляет поиск, извлечение, систематизацию, анализ и отбор необходимой для решения учебных задач информации, преобразует, сохраняет и передает информацию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Наблюдение за осуществлением поиска, извлечением, систематизацией и отбором информации из сети Интернет</w:t>
            </w:r>
          </w:p>
        </w:tc>
      </w:tr>
      <w:tr w:rsidR="004F2E81" w:rsidRPr="00A365F9" w:rsidTr="00CF1F21">
        <w:trPr>
          <w:trHeight w:val="869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 6. Работать в команде, эффективно общаться с коллегами, руководителями, 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клиентами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Работает в команде, организует работы в группе, подчиняется руководителю команды, 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выслушивает точку зрения другого человека и признает его правоту, умеет брать ответственность на себя, существует в многокультурном обществе, контролирует свои эмоции</w:t>
            </w:r>
          </w:p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Наблюдение за процессом общения с партнерами в </w:t>
            </w: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профессиональных ситуациях с соблюдением правил коммуникации; за организацией работы в команде, за организацией коллективной деятельности, общением с клиентами, руководством</w:t>
            </w:r>
          </w:p>
        </w:tc>
      </w:tr>
      <w:tr w:rsidR="004F2E81" w:rsidRPr="00A365F9" w:rsidTr="00CF1F21">
        <w:trPr>
          <w:trHeight w:val="1812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ОК 7. Исполнять воинскую обязанность, в том числе с применением полученных профессиональных знаний (для юношей)</w:t>
            </w:r>
            <w:r w:rsidR="00ED62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Анализирует нестандартные ситуации, планирует и соблюдает технологию деятельности. Понимает инструкцию технических условий, соблюдает правила личной гигиены, ведет здоровый образ жизни</w:t>
            </w:r>
          </w:p>
        </w:tc>
        <w:tc>
          <w:tcPr>
            <w:tcW w:w="24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Наблюдение за реализацией гражданской жизненной позиции и получением качественных знаний</w:t>
            </w:r>
          </w:p>
        </w:tc>
      </w:tr>
    </w:tbl>
    <w:p w:rsidR="00386CF6" w:rsidRDefault="00386CF6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E81" w:rsidRDefault="004F2E81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6CF6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5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Формы и методы контроля профессиональных компетенций</w:t>
      </w: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3960"/>
        <w:gridCol w:w="2622"/>
      </w:tblGrid>
      <w:tr w:rsidR="004F2E81" w:rsidRPr="00A365F9" w:rsidTr="00CF1F2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Результаты, освоенные профессиональные компетенции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Результаты обучения (освоенные умения, усвоенные знания)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методы оценки и результатов обучения</w:t>
            </w:r>
          </w:p>
        </w:tc>
      </w:tr>
      <w:tr w:rsidR="004F2E81" w:rsidRPr="00A365F9" w:rsidTr="00CF1F2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F2E81" w:rsidRPr="00A365F9" w:rsidTr="00CF1F21">
        <w:trPr>
          <w:trHeight w:val="192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1.1. Производить первичную обработку, нарезку и формовку</w:t>
            </w:r>
          </w:p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традиционных видов овощей и плодов, подготовку пряностей и приправ.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  предпринимать профилактические меры для снижения уровня опасностей различного вида и их последствий в профессиональной деятельности и быту.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472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.2.Готовить и оформлять основные и простые блюда и гарниры из традиционных видов грибов.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применять первичные средства пожаротушения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6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2.1. Производить подготовку зерновых продуктов, жиров, сахара, муки,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яиц, молока для приготовления блюд и гарниров.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применять первичные средства пожаротушения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31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2.2. Готовить и оформлять каши и гарниры из круп и риса, простые блюда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бобовых</w:t>
            </w:r>
            <w:proofErr w:type="gramEnd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кукурузы.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  предпринимать профилактические меры для снижения уровня опасностей различного вида и их последствий в профессиональной деятельности и быту.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90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ПК 2.3. Готовить и оформлять простые блюда и гарниры из 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макаронных</w:t>
            </w:r>
            <w:proofErr w:type="gramEnd"/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изделий.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применять первичные средства пожаротушения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7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2.4. Готовить и оформлять простые блюда из яиц и творога</w:t>
            </w:r>
            <w:r w:rsidR="002A2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Уверенно действует в нештатных ситуациях.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11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2.5. Готовить и оформлять простые мучные блюда из теста с фаршем.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67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3.1. Готовить бульоны и отвары</w:t>
            </w:r>
            <w:r w:rsidR="002A2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оказывать первую  помощь  пострадавшим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70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3.2. Готовить простые супы.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Соблюдает меры пожарной безопасности.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06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ПК 3.3. Готовить отдельные компоненты для соусов и соусные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полуфабрикаты.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76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3.4. Готовить простые холодные и горячие соусы.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оказывать первую  помощь  пострадавшим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05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4.1. Производить обработку рыбы с костным скелетом.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14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4.2. Производить приготовление или подготовку полуфабрикатов из рыбы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костным скелетом.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2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4.3. Готовить и оформлять простые блюда из рыбы с костным скелетом.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23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5.1. Производить подготовку полуфабрикатов из мяса, мясных продуктов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домашней птицы.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92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ПК 5.2. Производить обработку и приготовление основных полуфабрикатов 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мяса, мясопродуктов и домашней птицы.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15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5.3. Готовить и оформлять простые блюда из мяса и мясных продуктов.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1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5.4. Готовить и оформлять простые блюда из домашней птицы.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32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6.1. Готовить бутерброды и гастрономические продукты порциями.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6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6.2. Готовить и оформлять салаты.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оказывать первую  помощь  пострадавшим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532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6.3. Готовить и оформлять простые холодные закуски.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34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ПК 6.4. Готовить и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оформлять простые холодные блюда.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Соблюдает меры пожарной </w:t>
            </w: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Наблюдение во время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проведения практических работ</w:t>
            </w:r>
          </w:p>
        </w:tc>
      </w:tr>
      <w:tr w:rsidR="004F2E81" w:rsidRPr="00A365F9" w:rsidTr="00CF1F21">
        <w:trPr>
          <w:trHeight w:val="112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ПК 7.1. Готовить и оформлять простые холодные и горячие сладкие блюда.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7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7.2. Готовить простые горячие напитки.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  предпринимать профилактические меры для снижения уровня опасностей различного вида и их последствий в профессиональной деятельности и быту.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9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7.3. Готовить и оформлять простые холодные напитки.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06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8.1. Готовить и оформлять простые хлебобулочные изделия и хлеб.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38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8.2. Готовить и оформлять основные мучные кондитерские изделия.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 предпринимать профилактические меры для снижения уровня опасностей различного вида и их последствий в профессиональной деятельности и быту.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9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8.3. Готовить и оформлять печенье, пряники, коврижки.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применять первичные средства пожаротушения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6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ПК 8.4. Готовить и использовать в оформлении </w:t>
            </w:r>
            <w:proofErr w:type="gramStart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</w:t>
            </w:r>
            <w:proofErr w:type="gramEnd"/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основные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отделочные полуфабрикаты.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  предпринимать профилактические меры для снижения уровня опасностей различного вида и их последствий в профессиональной деятельности и быту.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95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8.5. Готовить и оформлять отечественные классические торты и пирожные.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Предпринимает профилактические меры для снижения уровня опасностей различного вида и их последствий.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  <w:tr w:rsidR="004F2E81" w:rsidRPr="00A365F9" w:rsidTr="00CF1F21">
        <w:trPr>
          <w:trHeight w:val="16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8.6. Готовить и оформлять фруктовые и легкие обезжиренные торты и</w:t>
            </w:r>
          </w:p>
          <w:p w:rsidR="004F2E81" w:rsidRPr="00A365F9" w:rsidRDefault="004F2E81" w:rsidP="00CF1F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пирожные.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Соблюдает меры пожарной безопасности. </w:t>
            </w: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Соблюдает режим труда и отдыха.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81" w:rsidRPr="00A365F9" w:rsidRDefault="004F2E81" w:rsidP="00CF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во время проведения практических работ</w:t>
            </w:r>
          </w:p>
        </w:tc>
      </w:tr>
    </w:tbl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5F9" w:rsidRPr="00A365F9" w:rsidRDefault="00A365F9" w:rsidP="00A365F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7838" w:rsidRDefault="00DD7838"/>
    <w:sectPr w:rsidR="00DD7838" w:rsidSect="00165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2E7" w:rsidRDefault="00ED62E7" w:rsidP="0061643E">
      <w:pPr>
        <w:spacing w:after="0" w:line="240" w:lineRule="auto"/>
      </w:pPr>
      <w:r>
        <w:separator/>
      </w:r>
    </w:p>
  </w:endnote>
  <w:endnote w:type="continuationSeparator" w:id="0">
    <w:p w:rsidR="00ED62E7" w:rsidRDefault="00ED62E7" w:rsidP="00616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4173995"/>
      <w:docPartObj>
        <w:docPartGallery w:val="Page Numbers (Bottom of Page)"/>
        <w:docPartUnique/>
      </w:docPartObj>
    </w:sdtPr>
    <w:sdtContent>
      <w:p w:rsidR="00ED62E7" w:rsidRDefault="00701EE5">
        <w:pPr>
          <w:pStyle w:val="af"/>
          <w:jc w:val="right"/>
        </w:pPr>
        <w:fldSimple w:instr="PAGE   \* MERGEFORMAT">
          <w:r w:rsidR="0077494B">
            <w:rPr>
              <w:noProof/>
            </w:rPr>
            <w:t>2</w:t>
          </w:r>
        </w:fldSimple>
      </w:p>
    </w:sdtContent>
  </w:sdt>
  <w:p w:rsidR="00ED62E7" w:rsidRDefault="00ED62E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2E7" w:rsidRDefault="00ED62E7" w:rsidP="0061643E">
      <w:pPr>
        <w:spacing w:after="0" w:line="240" w:lineRule="auto"/>
      </w:pPr>
      <w:r>
        <w:separator/>
      </w:r>
    </w:p>
  </w:footnote>
  <w:footnote w:type="continuationSeparator" w:id="0">
    <w:p w:rsidR="00ED62E7" w:rsidRDefault="00ED62E7" w:rsidP="00616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643754"/>
    <w:multiLevelType w:val="hybridMultilevel"/>
    <w:tmpl w:val="86E2FA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6D0"/>
    <w:rsid w:val="000249A5"/>
    <w:rsid w:val="00044E99"/>
    <w:rsid w:val="00070F09"/>
    <w:rsid w:val="000713F5"/>
    <w:rsid w:val="00126B5B"/>
    <w:rsid w:val="0013203A"/>
    <w:rsid w:val="00165B7F"/>
    <w:rsid w:val="001821EC"/>
    <w:rsid w:val="001A2E59"/>
    <w:rsid w:val="00210228"/>
    <w:rsid w:val="002226D0"/>
    <w:rsid w:val="002269CE"/>
    <w:rsid w:val="00235150"/>
    <w:rsid w:val="00265E1A"/>
    <w:rsid w:val="00272BF6"/>
    <w:rsid w:val="002A2B5B"/>
    <w:rsid w:val="0032579D"/>
    <w:rsid w:val="00361B69"/>
    <w:rsid w:val="00386CF6"/>
    <w:rsid w:val="003879C4"/>
    <w:rsid w:val="004159FD"/>
    <w:rsid w:val="0042147B"/>
    <w:rsid w:val="004920DC"/>
    <w:rsid w:val="004C0EC3"/>
    <w:rsid w:val="004C3CB4"/>
    <w:rsid w:val="004F2E81"/>
    <w:rsid w:val="00523DF6"/>
    <w:rsid w:val="00561B6A"/>
    <w:rsid w:val="005B1D6E"/>
    <w:rsid w:val="005F6F27"/>
    <w:rsid w:val="0061643E"/>
    <w:rsid w:val="0062053A"/>
    <w:rsid w:val="0062458D"/>
    <w:rsid w:val="006246BF"/>
    <w:rsid w:val="00627C38"/>
    <w:rsid w:val="006A782B"/>
    <w:rsid w:val="006C324A"/>
    <w:rsid w:val="006D65FB"/>
    <w:rsid w:val="00701EE5"/>
    <w:rsid w:val="007146F5"/>
    <w:rsid w:val="00735586"/>
    <w:rsid w:val="0077494B"/>
    <w:rsid w:val="00796C38"/>
    <w:rsid w:val="007B522A"/>
    <w:rsid w:val="007E3DD8"/>
    <w:rsid w:val="008115DD"/>
    <w:rsid w:val="00846C92"/>
    <w:rsid w:val="00854BFE"/>
    <w:rsid w:val="00857801"/>
    <w:rsid w:val="0088166F"/>
    <w:rsid w:val="008C1949"/>
    <w:rsid w:val="008F7F64"/>
    <w:rsid w:val="009306C8"/>
    <w:rsid w:val="0095197C"/>
    <w:rsid w:val="009725E2"/>
    <w:rsid w:val="009C4381"/>
    <w:rsid w:val="009D7413"/>
    <w:rsid w:val="00A365F9"/>
    <w:rsid w:val="00A645DD"/>
    <w:rsid w:val="00A86365"/>
    <w:rsid w:val="00AC148B"/>
    <w:rsid w:val="00AF41D4"/>
    <w:rsid w:val="00AF5F1A"/>
    <w:rsid w:val="00B20CD9"/>
    <w:rsid w:val="00BB18D2"/>
    <w:rsid w:val="00BE5039"/>
    <w:rsid w:val="00CC1DC5"/>
    <w:rsid w:val="00CF14B2"/>
    <w:rsid w:val="00CF1F21"/>
    <w:rsid w:val="00D17AD0"/>
    <w:rsid w:val="00D3715B"/>
    <w:rsid w:val="00D66761"/>
    <w:rsid w:val="00D82232"/>
    <w:rsid w:val="00D959D8"/>
    <w:rsid w:val="00DD7838"/>
    <w:rsid w:val="00E34AF9"/>
    <w:rsid w:val="00E45DDB"/>
    <w:rsid w:val="00E74424"/>
    <w:rsid w:val="00E83EFC"/>
    <w:rsid w:val="00ED62E7"/>
    <w:rsid w:val="00F21081"/>
    <w:rsid w:val="00F655BA"/>
    <w:rsid w:val="00F73187"/>
    <w:rsid w:val="00F809A1"/>
    <w:rsid w:val="00FB414D"/>
    <w:rsid w:val="00FF2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A645DD"/>
    <w:rPr>
      <w:b/>
      <w:bCs/>
      <w:i/>
      <w:iCs/>
      <w:spacing w:val="5"/>
    </w:rPr>
  </w:style>
  <w:style w:type="character" w:styleId="a4">
    <w:name w:val="Strong"/>
    <w:basedOn w:val="a0"/>
    <w:uiPriority w:val="22"/>
    <w:qFormat/>
    <w:rsid w:val="00A645DD"/>
    <w:rPr>
      <w:b/>
      <w:bCs/>
    </w:rPr>
  </w:style>
  <w:style w:type="character" w:styleId="a5">
    <w:name w:val="Emphasis"/>
    <w:basedOn w:val="a0"/>
    <w:uiPriority w:val="20"/>
    <w:qFormat/>
    <w:rsid w:val="00A645DD"/>
    <w:rPr>
      <w:i/>
      <w:iCs/>
    </w:rPr>
  </w:style>
  <w:style w:type="character" w:styleId="a6">
    <w:name w:val="annotation reference"/>
    <w:basedOn w:val="a0"/>
    <w:uiPriority w:val="99"/>
    <w:semiHidden/>
    <w:unhideWhenUsed/>
    <w:rsid w:val="00CF14B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F14B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F14B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F14B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F14B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F1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F14B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616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1643E"/>
  </w:style>
  <w:style w:type="paragraph" w:styleId="af">
    <w:name w:val="footer"/>
    <w:basedOn w:val="a"/>
    <w:link w:val="af0"/>
    <w:uiPriority w:val="99"/>
    <w:unhideWhenUsed/>
    <w:rsid w:val="00616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164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8EA18-99D0-4656-AB2A-BA7A011C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17</Pages>
  <Words>4023</Words>
  <Characters>22935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Larisa</cp:lastModifiedBy>
  <cp:revision>19</cp:revision>
  <cp:lastPrinted>2019-02-22T08:18:00Z</cp:lastPrinted>
  <dcterms:created xsi:type="dcterms:W3CDTF">2018-11-09T07:54:00Z</dcterms:created>
  <dcterms:modified xsi:type="dcterms:W3CDTF">2019-03-22T04:27:00Z</dcterms:modified>
</cp:coreProperties>
</file>