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7E0" w:rsidRDefault="00F05DFA" w:rsidP="00F05DFA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F05DFA">
        <w:rPr>
          <w:rFonts w:ascii="Times New Roman" w:hAnsi="Times New Roman" w:cs="Times New Roman"/>
          <w:b/>
          <w:sz w:val="28"/>
        </w:rPr>
        <w:t>Опыт работы по теме: «Игровые формы и методы работы с детьми до</w:t>
      </w:r>
      <w:r>
        <w:rPr>
          <w:rFonts w:ascii="Times New Roman" w:hAnsi="Times New Roman" w:cs="Times New Roman"/>
          <w:b/>
          <w:sz w:val="28"/>
        </w:rPr>
        <w:t>ш</w:t>
      </w:r>
      <w:r w:rsidRPr="00F05DFA">
        <w:rPr>
          <w:rFonts w:ascii="Times New Roman" w:hAnsi="Times New Roman" w:cs="Times New Roman"/>
          <w:b/>
          <w:sz w:val="28"/>
        </w:rPr>
        <w:t>кольного возраста по активному развитию речевой культуры»</w:t>
      </w:r>
    </w:p>
    <w:p w:rsidR="00F05DFA" w:rsidRDefault="00F05DFA" w:rsidP="00F05DFA">
      <w:pPr>
        <w:pStyle w:val="c1"/>
        <w:spacing w:before="0" w:beforeAutospacing="0" w:after="0" w:afterAutospacing="0"/>
        <w:jc w:val="right"/>
        <w:rPr>
          <w:rStyle w:val="c7"/>
          <w:sz w:val="28"/>
          <w:szCs w:val="28"/>
        </w:rPr>
      </w:pPr>
    </w:p>
    <w:p w:rsidR="00F05DFA" w:rsidRPr="002E48B5" w:rsidRDefault="00F05DFA" w:rsidP="00F05DFA">
      <w:pPr>
        <w:pStyle w:val="c1"/>
        <w:spacing w:before="0" w:beforeAutospacing="0" w:after="0" w:afterAutospacing="0"/>
        <w:jc w:val="right"/>
        <w:rPr>
          <w:sz w:val="28"/>
          <w:szCs w:val="28"/>
        </w:rPr>
      </w:pPr>
      <w:r w:rsidRPr="002E48B5">
        <w:rPr>
          <w:rStyle w:val="c7"/>
          <w:sz w:val="28"/>
          <w:szCs w:val="28"/>
        </w:rPr>
        <w:t>Прекрасна речь, когда она как ручеек,</w:t>
      </w:r>
    </w:p>
    <w:p w:rsidR="00F05DFA" w:rsidRPr="002E48B5" w:rsidRDefault="00F05DFA" w:rsidP="00F05DFA">
      <w:pPr>
        <w:pStyle w:val="c1"/>
        <w:spacing w:before="0" w:beforeAutospacing="0" w:after="0" w:afterAutospacing="0"/>
        <w:jc w:val="right"/>
        <w:rPr>
          <w:sz w:val="28"/>
          <w:szCs w:val="28"/>
        </w:rPr>
      </w:pPr>
      <w:r w:rsidRPr="002E48B5">
        <w:rPr>
          <w:rStyle w:val="c7"/>
          <w:sz w:val="28"/>
          <w:szCs w:val="28"/>
        </w:rPr>
        <w:t xml:space="preserve">Бежит среди камней, чиста, нетороплива, </w:t>
      </w:r>
    </w:p>
    <w:p w:rsidR="00F05DFA" w:rsidRPr="002E48B5" w:rsidRDefault="00F05DFA" w:rsidP="00F05DFA">
      <w:pPr>
        <w:pStyle w:val="c1"/>
        <w:spacing w:before="0" w:beforeAutospacing="0" w:after="0" w:afterAutospacing="0"/>
        <w:jc w:val="right"/>
        <w:rPr>
          <w:sz w:val="28"/>
          <w:szCs w:val="28"/>
        </w:rPr>
      </w:pPr>
      <w:r w:rsidRPr="002E48B5">
        <w:rPr>
          <w:rStyle w:val="c7"/>
          <w:sz w:val="28"/>
          <w:szCs w:val="28"/>
        </w:rPr>
        <w:t>И ты готов внимать ее поток, и восклицать:</w:t>
      </w:r>
    </w:p>
    <w:p w:rsidR="00F05DFA" w:rsidRPr="002E48B5" w:rsidRDefault="00F05DFA" w:rsidP="00F05DFA">
      <w:pPr>
        <w:pStyle w:val="c1"/>
        <w:spacing w:before="0" w:beforeAutospacing="0" w:after="0" w:afterAutospacing="0"/>
        <w:jc w:val="right"/>
        <w:rPr>
          <w:rStyle w:val="c7"/>
          <w:sz w:val="28"/>
          <w:szCs w:val="28"/>
        </w:rPr>
      </w:pPr>
      <w:r w:rsidRPr="002E48B5">
        <w:rPr>
          <w:rStyle w:val="c7"/>
          <w:sz w:val="28"/>
          <w:szCs w:val="28"/>
        </w:rPr>
        <w:t>«О, как же ты красива!».</w:t>
      </w:r>
    </w:p>
    <w:p w:rsidR="00F05DFA" w:rsidRPr="002E48B5" w:rsidRDefault="00F05DFA" w:rsidP="00F05DFA">
      <w:pPr>
        <w:pStyle w:val="c1"/>
        <w:spacing w:before="0" w:beforeAutospacing="0" w:after="0" w:afterAutospacing="0"/>
        <w:ind w:left="708" w:hanging="708"/>
        <w:jc w:val="right"/>
        <w:rPr>
          <w:sz w:val="28"/>
          <w:szCs w:val="28"/>
        </w:rPr>
      </w:pPr>
      <w:r w:rsidRPr="002E48B5">
        <w:rPr>
          <w:rStyle w:val="c7"/>
          <w:sz w:val="28"/>
          <w:szCs w:val="28"/>
        </w:rPr>
        <w:t>Е. Щукина.</w:t>
      </w:r>
    </w:p>
    <w:p w:rsidR="003F6878" w:rsidRPr="003F6878" w:rsidRDefault="003F6878" w:rsidP="003F68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3F6878">
        <w:rPr>
          <w:rFonts w:ascii="Times New Roman" w:hAnsi="Times New Roman" w:cs="Times New Roman"/>
          <w:sz w:val="28"/>
        </w:rPr>
        <w:t>Овладение родным языком является одним из важных приобретений ребенка в дошкольном детстве. Именно приобретений, так как речь не дается человеку от рождения. Должно пройти время, чтобы ребенок начал говорить. А взрослые должны приложить немало усилий, чтобы речь ребенка развивалась правильно и своевременно.</w:t>
      </w:r>
    </w:p>
    <w:p w:rsidR="003F6878" w:rsidRPr="003F6878" w:rsidRDefault="003F6878" w:rsidP="003F68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3F6878">
        <w:rPr>
          <w:rFonts w:ascii="Times New Roman" w:hAnsi="Times New Roman" w:cs="Times New Roman"/>
          <w:sz w:val="28"/>
        </w:rPr>
        <w:t> </w:t>
      </w:r>
    </w:p>
    <w:p w:rsidR="003F6878" w:rsidRDefault="003F6878" w:rsidP="003F687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3F6878">
        <w:rPr>
          <w:rFonts w:ascii="Times New Roman" w:hAnsi="Times New Roman" w:cs="Times New Roman"/>
          <w:sz w:val="28"/>
        </w:rPr>
        <w:t xml:space="preserve">Речь - это деятельность, в процессе которой люди общаются друг с другом посредством родного языка. </w:t>
      </w:r>
    </w:p>
    <w:p w:rsidR="0026487A" w:rsidRPr="0026487A" w:rsidRDefault="008A12E7" w:rsidP="0026487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</w:t>
      </w:r>
      <w:r w:rsidR="0026487A" w:rsidRPr="0026487A">
        <w:rPr>
          <w:rFonts w:ascii="Times New Roman" w:hAnsi="Times New Roman" w:cs="Times New Roman"/>
          <w:sz w:val="28"/>
        </w:rPr>
        <w:t>ечь – это великий дар природы, благодаря которому люди получают широкие возможности общения друг с другом. Речь объединяет людей в их деятельности, помогает понять, формирует взгляды и убеждения. Речь оказывает огромную услугу в познании мира.</w:t>
      </w:r>
    </w:p>
    <w:p w:rsidR="0026487A" w:rsidRPr="0026487A" w:rsidRDefault="0026487A" w:rsidP="0026487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26487A">
        <w:rPr>
          <w:rFonts w:ascii="Times New Roman" w:hAnsi="Times New Roman" w:cs="Times New Roman"/>
          <w:sz w:val="28"/>
        </w:rPr>
        <w:t>Однако на появление и становление речи природа отводит человеку очень мало времени – ранний и дошкольный возраст. Именно в этот период создаются благоприятные условия для развития устной речи, закладывается фундамент последующего речевого и языкового развития ребенка.</w:t>
      </w:r>
    </w:p>
    <w:p w:rsidR="0026487A" w:rsidRDefault="0026487A" w:rsidP="0026487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26487A">
        <w:rPr>
          <w:rFonts w:ascii="Times New Roman" w:hAnsi="Times New Roman" w:cs="Times New Roman"/>
          <w:sz w:val="28"/>
        </w:rPr>
        <w:t>И очень хорошо, когда помогает в становлении речи ребенку воспитатель, логоп</w:t>
      </w:r>
      <w:r w:rsidR="008A12E7">
        <w:rPr>
          <w:rFonts w:ascii="Times New Roman" w:hAnsi="Times New Roman" w:cs="Times New Roman"/>
          <w:sz w:val="28"/>
        </w:rPr>
        <w:t xml:space="preserve">ед и родитель в сотрудничестве </w:t>
      </w:r>
      <w:r w:rsidRPr="0026487A">
        <w:rPr>
          <w:rFonts w:ascii="Times New Roman" w:hAnsi="Times New Roman" w:cs="Times New Roman"/>
          <w:sz w:val="28"/>
        </w:rPr>
        <w:t>друг другом.</w:t>
      </w:r>
    </w:p>
    <w:p w:rsidR="006A0164" w:rsidRPr="006A0164" w:rsidRDefault="006A0164" w:rsidP="0026487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6A0164">
        <w:rPr>
          <w:rFonts w:ascii="Times New Roman" w:hAnsi="Times New Roman" w:cs="Times New Roman"/>
          <w:sz w:val="28"/>
        </w:rPr>
        <w:t>Известные ученые Ф. А.Сохин, А. И.Максаков, Е. М.Струнина установили, что наибольшая активность в овладении языком достигается при условии, если дети вовлекаются в активную речевую работу. Овладение речевыми навыками происходит постепенно. Процесс овладения речью зависит от развития деятельности ребенка, от его восприятия и мышления. Основные задачи развития речи сформулированы в ФГОС ДО. Речевое развитие включает 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речи, фонематического слуха; знакомство с книжной культурой, детской литературой, понимание на слух текстов различных жанров детской литературы; формирование звуковой аналитико-синтетической активности как предпосылки обучения грамоте.[ФГОС ДО].</w:t>
      </w:r>
    </w:p>
    <w:p w:rsidR="0026487A" w:rsidRDefault="0026487A" w:rsidP="0026487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26487A">
        <w:rPr>
          <w:rFonts w:ascii="Times New Roman" w:hAnsi="Times New Roman" w:cs="Times New Roman"/>
          <w:sz w:val="28"/>
        </w:rPr>
        <w:t xml:space="preserve"> И не секрет, что в наше время, речь ребенка </w:t>
      </w:r>
      <w:proofErr w:type="spellStart"/>
      <w:r w:rsidRPr="0026487A">
        <w:rPr>
          <w:rFonts w:ascii="Times New Roman" w:hAnsi="Times New Roman" w:cs="Times New Roman"/>
          <w:sz w:val="28"/>
        </w:rPr>
        <w:t>оскуднела</w:t>
      </w:r>
      <w:proofErr w:type="spellEnd"/>
      <w:r w:rsidRPr="0026487A">
        <w:rPr>
          <w:rFonts w:ascii="Times New Roman" w:hAnsi="Times New Roman" w:cs="Times New Roman"/>
          <w:sz w:val="28"/>
        </w:rPr>
        <w:t>. Ребенок уделяет много времени компьютеру, телевизору пренебрегая живому общению. Родителям бывает удобно, что ребенок не задает лишних вопросов, не требует объяснений. И тогда кто, как не педагог обязан взять на себя основную роль в общении с детьми.  И кто как не педагог обязан владеть</w:t>
      </w:r>
      <w:r w:rsidR="008A12E7">
        <w:rPr>
          <w:rFonts w:ascii="Times New Roman" w:hAnsi="Times New Roman" w:cs="Times New Roman"/>
          <w:sz w:val="28"/>
        </w:rPr>
        <w:t xml:space="preserve"> культурой речи. Речь педагога </w:t>
      </w:r>
      <w:r w:rsidRPr="0026487A">
        <w:rPr>
          <w:rFonts w:ascii="Times New Roman" w:hAnsi="Times New Roman" w:cs="Times New Roman"/>
          <w:sz w:val="28"/>
        </w:rPr>
        <w:t>служит образцом, который воспринимает ребенок и по которому он учится строить свою речь. При этом следуе</w:t>
      </w:r>
      <w:r w:rsidR="008A12E7">
        <w:rPr>
          <w:rFonts w:ascii="Times New Roman" w:hAnsi="Times New Roman" w:cs="Times New Roman"/>
          <w:sz w:val="28"/>
        </w:rPr>
        <w:t xml:space="preserve">т помнить, что для дошкольника </w:t>
      </w:r>
      <w:r w:rsidRPr="0026487A">
        <w:rPr>
          <w:rFonts w:ascii="Times New Roman" w:hAnsi="Times New Roman" w:cs="Times New Roman"/>
          <w:sz w:val="28"/>
        </w:rPr>
        <w:t xml:space="preserve">речь воспитателя зачастую является единственным образцом литературной нормы и правильного представления речи вообще. </w:t>
      </w:r>
    </w:p>
    <w:p w:rsidR="00740890" w:rsidRDefault="00740890" w:rsidP="0026487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Набрав группу детей 3 лет,</w:t>
      </w:r>
      <w:r w:rsidRPr="00740890">
        <w:rPr>
          <w:rFonts w:ascii="Times New Roman" w:hAnsi="Times New Roman" w:cs="Times New Roman"/>
          <w:sz w:val="28"/>
        </w:rPr>
        <w:t xml:space="preserve"> я обнаружила проблему: низкий уровень речевой активности детей</w:t>
      </w:r>
      <w:r>
        <w:rPr>
          <w:rFonts w:ascii="Times New Roman" w:hAnsi="Times New Roman" w:cs="Times New Roman"/>
          <w:sz w:val="28"/>
        </w:rPr>
        <w:t xml:space="preserve">. Передо мной встала задача, как организовать работу по речевой культуре, чтобы детям было интересно и </w:t>
      </w:r>
      <w:r w:rsidR="00380D82">
        <w:rPr>
          <w:rFonts w:ascii="Times New Roman" w:hAnsi="Times New Roman" w:cs="Times New Roman"/>
          <w:sz w:val="28"/>
        </w:rPr>
        <w:t xml:space="preserve">в то же время работа была </w:t>
      </w:r>
      <w:r>
        <w:rPr>
          <w:rFonts w:ascii="Times New Roman" w:hAnsi="Times New Roman" w:cs="Times New Roman"/>
          <w:sz w:val="28"/>
        </w:rPr>
        <w:t>эффективно</w:t>
      </w:r>
      <w:r w:rsidR="00380D82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>.</w:t>
      </w:r>
    </w:p>
    <w:p w:rsidR="00182508" w:rsidRPr="00530D59" w:rsidRDefault="00182508" w:rsidP="0026487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 w:rsidRPr="00530D59">
        <w:rPr>
          <w:rFonts w:ascii="Times New Roman" w:hAnsi="Times New Roman" w:cs="Times New Roman"/>
          <w:b/>
          <w:sz w:val="28"/>
        </w:rPr>
        <w:t>Мною была поставлена цель:</w:t>
      </w:r>
    </w:p>
    <w:p w:rsidR="00530D59" w:rsidRPr="00530D59" w:rsidRDefault="00182508" w:rsidP="0026487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 w:rsidRPr="00530D59">
        <w:rPr>
          <w:rFonts w:ascii="Times New Roman" w:hAnsi="Times New Roman" w:cs="Times New Roman"/>
          <w:b/>
          <w:sz w:val="28"/>
        </w:rPr>
        <w:t>Создание условий для</w:t>
      </w:r>
      <w:r w:rsidR="00530D59" w:rsidRPr="00530D59">
        <w:rPr>
          <w:rFonts w:ascii="Times New Roman" w:hAnsi="Times New Roman" w:cs="Times New Roman"/>
          <w:b/>
          <w:sz w:val="28"/>
        </w:rPr>
        <w:t xml:space="preserve"> развития речевой активности детей младшего дошкольного возраста с помощью различных игровых форм и методов.</w:t>
      </w:r>
    </w:p>
    <w:p w:rsidR="00182508" w:rsidRPr="00F17131" w:rsidRDefault="00847D62" w:rsidP="0026487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</w:rPr>
      </w:pPr>
      <w:r w:rsidRPr="00F17131">
        <w:rPr>
          <w:rFonts w:ascii="Times New Roman" w:hAnsi="Times New Roman" w:cs="Times New Roman"/>
          <w:b/>
          <w:i/>
          <w:sz w:val="28"/>
        </w:rPr>
        <w:t>Мною были поставлены з</w:t>
      </w:r>
      <w:r w:rsidR="00114085" w:rsidRPr="00F17131">
        <w:rPr>
          <w:rFonts w:ascii="Times New Roman" w:hAnsi="Times New Roman" w:cs="Times New Roman"/>
          <w:b/>
          <w:i/>
          <w:sz w:val="28"/>
        </w:rPr>
        <w:t>адачи:</w:t>
      </w:r>
    </w:p>
    <w:p w:rsidR="00380D82" w:rsidRPr="00F17131" w:rsidRDefault="00380D82" w:rsidP="0026487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F17131">
        <w:rPr>
          <w:rFonts w:ascii="Times New Roman" w:hAnsi="Times New Roman" w:cs="Times New Roman"/>
          <w:sz w:val="28"/>
        </w:rPr>
        <w:t>-  Провести анализ методической литературы по данной теме;</w:t>
      </w:r>
    </w:p>
    <w:p w:rsidR="00114085" w:rsidRPr="00F17131" w:rsidRDefault="00380D82" w:rsidP="0026487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F17131">
        <w:rPr>
          <w:rFonts w:ascii="Times New Roman" w:hAnsi="Times New Roman" w:cs="Times New Roman"/>
          <w:sz w:val="28"/>
        </w:rPr>
        <w:t>- Создать условия для развития речевой активности детей</w:t>
      </w:r>
      <w:r w:rsidR="00114085" w:rsidRPr="00F17131">
        <w:rPr>
          <w:rFonts w:ascii="Times New Roman" w:hAnsi="Times New Roman" w:cs="Times New Roman"/>
          <w:sz w:val="28"/>
        </w:rPr>
        <w:t xml:space="preserve">, учитывая </w:t>
      </w:r>
      <w:r w:rsidRPr="00F17131">
        <w:rPr>
          <w:rFonts w:ascii="Times New Roman" w:hAnsi="Times New Roman" w:cs="Times New Roman"/>
          <w:sz w:val="28"/>
        </w:rPr>
        <w:t xml:space="preserve">их </w:t>
      </w:r>
      <w:r w:rsidR="00114085" w:rsidRPr="00F17131">
        <w:rPr>
          <w:rFonts w:ascii="Times New Roman" w:hAnsi="Times New Roman" w:cs="Times New Roman"/>
          <w:sz w:val="28"/>
        </w:rPr>
        <w:t xml:space="preserve">возрастные и </w:t>
      </w:r>
      <w:r w:rsidRPr="00F17131">
        <w:rPr>
          <w:rFonts w:ascii="Times New Roman" w:hAnsi="Times New Roman" w:cs="Times New Roman"/>
          <w:sz w:val="28"/>
        </w:rPr>
        <w:t>индивидуальные особенности используя различные методы и приемы</w:t>
      </w:r>
      <w:r w:rsidR="00114085" w:rsidRPr="00F17131">
        <w:rPr>
          <w:rFonts w:ascii="Times New Roman" w:hAnsi="Times New Roman" w:cs="Times New Roman"/>
          <w:sz w:val="28"/>
        </w:rPr>
        <w:t>;</w:t>
      </w:r>
    </w:p>
    <w:p w:rsidR="006A0164" w:rsidRPr="00F17131" w:rsidRDefault="00114085" w:rsidP="00C1466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F17131">
        <w:rPr>
          <w:rFonts w:ascii="Times New Roman" w:hAnsi="Times New Roman" w:cs="Times New Roman"/>
          <w:sz w:val="28"/>
        </w:rPr>
        <w:t xml:space="preserve">- </w:t>
      </w:r>
      <w:r w:rsidR="00380D82" w:rsidRPr="00F17131">
        <w:rPr>
          <w:rFonts w:ascii="Times New Roman" w:hAnsi="Times New Roman" w:cs="Times New Roman"/>
          <w:sz w:val="28"/>
        </w:rPr>
        <w:t xml:space="preserve"> П</w:t>
      </w:r>
      <w:r w:rsidR="006A0164" w:rsidRPr="00F17131">
        <w:rPr>
          <w:rFonts w:ascii="Times New Roman" w:hAnsi="Times New Roman" w:cs="Times New Roman"/>
          <w:sz w:val="28"/>
        </w:rPr>
        <w:t>ривлечь родителей к созданию благоприят</w:t>
      </w:r>
      <w:r w:rsidR="001873BC" w:rsidRPr="00F17131">
        <w:rPr>
          <w:rFonts w:ascii="Times New Roman" w:hAnsi="Times New Roman" w:cs="Times New Roman"/>
          <w:sz w:val="28"/>
        </w:rPr>
        <w:t>ных условий, для развития речевой активности, дома</w:t>
      </w:r>
      <w:r w:rsidR="00380D82" w:rsidRPr="00F17131">
        <w:rPr>
          <w:rFonts w:ascii="Times New Roman" w:hAnsi="Times New Roman" w:cs="Times New Roman"/>
          <w:sz w:val="28"/>
        </w:rPr>
        <w:t>;</w:t>
      </w:r>
    </w:p>
    <w:p w:rsidR="00167A04" w:rsidRPr="003F6878" w:rsidRDefault="00167A04" w:rsidP="00167A0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3F6878">
        <w:rPr>
          <w:rFonts w:ascii="Times New Roman" w:hAnsi="Times New Roman" w:cs="Times New Roman"/>
          <w:sz w:val="28"/>
        </w:rPr>
        <w:t>Дошкольный возраст – это период активного усвоения ребенком разговорного языка, становление и развитие всех сторон речи: фонетической, лексической, грамматической. Чем раньше будет начато обучение родному языку, тем свободнее ребенок будет им пользоваться в дальнейшем. </w:t>
      </w:r>
    </w:p>
    <w:p w:rsidR="00167A04" w:rsidRDefault="00167A04" w:rsidP="00167A0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3F6878">
        <w:rPr>
          <w:rFonts w:ascii="Times New Roman" w:hAnsi="Times New Roman" w:cs="Times New Roman"/>
          <w:sz w:val="28"/>
        </w:rPr>
        <w:t>К.Д.Ушинский доказал: «Что, усваивая родной язык, ребенок усваивает не только одни слова, их слож</w:t>
      </w:r>
      <w:r w:rsidR="00380D82">
        <w:rPr>
          <w:rFonts w:ascii="Times New Roman" w:hAnsi="Times New Roman" w:cs="Times New Roman"/>
          <w:sz w:val="28"/>
        </w:rPr>
        <w:t xml:space="preserve">ения и видоизменения, но и </w:t>
      </w:r>
      <w:r w:rsidRPr="003F6878">
        <w:rPr>
          <w:rFonts w:ascii="Times New Roman" w:hAnsi="Times New Roman" w:cs="Times New Roman"/>
          <w:sz w:val="28"/>
        </w:rPr>
        <w:t>бесконечное множество понятий, воззрения на предметы, множество мыслей, чувств, художественных образов детей, логику и философию языка, - и усваивает легко и скоро, в два, три года, столько, что и половины не может усвоить в двадцать лет прилежного и методического учения. Таков этот народный великий педагог -  родное слово!».  Он обосновал ведущую роль родного языка в воспитании детей, это способствовало выделению развития речи в специальный раздел педагогики. Его прогрессивные взгляды были воплощены в практике дошкольного воспитания, они актуальны и в наши дни.</w:t>
      </w:r>
    </w:p>
    <w:p w:rsidR="001873BC" w:rsidRDefault="00114085" w:rsidP="001140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 w:rsidRPr="001873BC">
        <w:rPr>
          <w:rFonts w:ascii="Times New Roman" w:hAnsi="Times New Roman" w:cs="Times New Roman"/>
          <w:b/>
          <w:sz w:val="28"/>
        </w:rPr>
        <w:t>Задачами первых лет жизни являются</w:t>
      </w:r>
      <w:r w:rsidR="006A0164" w:rsidRPr="001873BC">
        <w:rPr>
          <w:rFonts w:ascii="Times New Roman" w:hAnsi="Times New Roman" w:cs="Times New Roman"/>
          <w:b/>
          <w:sz w:val="28"/>
        </w:rPr>
        <w:t xml:space="preserve"> развитие речевых способностей детей</w:t>
      </w:r>
      <w:r w:rsidRPr="001873BC">
        <w:rPr>
          <w:rFonts w:ascii="Times New Roman" w:hAnsi="Times New Roman" w:cs="Times New Roman"/>
          <w:b/>
          <w:sz w:val="28"/>
        </w:rPr>
        <w:t xml:space="preserve">, во-первых, </w:t>
      </w:r>
      <w:r w:rsidR="006A0164" w:rsidRPr="001873BC">
        <w:rPr>
          <w:rFonts w:ascii="Times New Roman" w:hAnsi="Times New Roman" w:cs="Times New Roman"/>
          <w:b/>
          <w:sz w:val="28"/>
        </w:rPr>
        <w:t xml:space="preserve">это - </w:t>
      </w:r>
      <w:r w:rsidRPr="001873BC">
        <w:rPr>
          <w:rFonts w:ascii="Times New Roman" w:hAnsi="Times New Roman" w:cs="Times New Roman"/>
          <w:b/>
          <w:sz w:val="28"/>
        </w:rPr>
        <w:t xml:space="preserve">расширение понимания речи взрослых и во-вторых, формирование активного словаря ребенка. </w:t>
      </w:r>
      <w:r w:rsidR="005214B0">
        <w:rPr>
          <w:rFonts w:ascii="Times New Roman" w:hAnsi="Times New Roman" w:cs="Times New Roman"/>
          <w:b/>
          <w:sz w:val="28"/>
        </w:rPr>
        <w:t>В</w:t>
      </w:r>
      <w:r w:rsidR="005214B0" w:rsidRPr="005214B0">
        <w:rPr>
          <w:rFonts w:ascii="Times New Roman" w:hAnsi="Times New Roman" w:cs="Times New Roman"/>
          <w:b/>
          <w:sz w:val="28"/>
        </w:rPr>
        <w:t xml:space="preserve"> младших группах главной задачей является накопление словаря и формирование произносительной стороны речи. Начиная со средней группы, ведущими становятся задачи развития связной речи и воспитания всех сторон звуковой культуры ре</w:t>
      </w:r>
      <w:r w:rsidR="005214B0">
        <w:rPr>
          <w:rFonts w:ascii="Times New Roman" w:hAnsi="Times New Roman" w:cs="Times New Roman"/>
          <w:b/>
          <w:sz w:val="28"/>
        </w:rPr>
        <w:t>чи.</w:t>
      </w:r>
    </w:p>
    <w:p w:rsidR="00C1466D" w:rsidRPr="00752805" w:rsidRDefault="00C1466D" w:rsidP="001140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u w:val="single"/>
        </w:rPr>
      </w:pPr>
      <w:r w:rsidRPr="00752805">
        <w:rPr>
          <w:rFonts w:ascii="Times New Roman" w:hAnsi="Times New Roman" w:cs="Times New Roman"/>
          <w:b/>
          <w:sz w:val="28"/>
          <w:u w:val="single"/>
        </w:rPr>
        <w:t>Работу в младшей группе я решила разделить на несколько направлений:</w:t>
      </w:r>
    </w:p>
    <w:p w:rsidR="00C1466D" w:rsidRPr="00C1466D" w:rsidRDefault="00C1466D" w:rsidP="001140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</w:rPr>
      </w:pPr>
      <w:r w:rsidRPr="00C1466D">
        <w:rPr>
          <w:rFonts w:ascii="Times New Roman" w:hAnsi="Times New Roman" w:cs="Times New Roman"/>
          <w:b/>
          <w:i/>
          <w:sz w:val="28"/>
        </w:rPr>
        <w:t>1 направление:</w:t>
      </w:r>
    </w:p>
    <w:p w:rsidR="00C1466D" w:rsidRPr="00740752" w:rsidRDefault="00C1466D" w:rsidP="0074075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</w:rPr>
      </w:pPr>
      <w:r w:rsidRPr="00752805">
        <w:rPr>
          <w:rFonts w:ascii="Times New Roman" w:hAnsi="Times New Roman" w:cs="Times New Roman"/>
          <w:i/>
          <w:sz w:val="28"/>
        </w:rPr>
        <w:t>Подготовка артикуляци</w:t>
      </w:r>
      <w:r w:rsidR="00740752">
        <w:rPr>
          <w:rFonts w:ascii="Times New Roman" w:hAnsi="Times New Roman" w:cs="Times New Roman"/>
          <w:i/>
          <w:sz w:val="28"/>
        </w:rPr>
        <w:t>онного и дыхательного аппарата;</w:t>
      </w:r>
    </w:p>
    <w:p w:rsidR="00C1466D" w:rsidRPr="00C1466D" w:rsidRDefault="00C1466D" w:rsidP="001140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</w:rPr>
      </w:pPr>
      <w:r w:rsidRPr="00C1466D">
        <w:rPr>
          <w:rFonts w:ascii="Times New Roman" w:hAnsi="Times New Roman" w:cs="Times New Roman"/>
          <w:b/>
          <w:i/>
          <w:sz w:val="28"/>
        </w:rPr>
        <w:t>2 направление:</w:t>
      </w:r>
    </w:p>
    <w:p w:rsidR="00C1466D" w:rsidRPr="00740752" w:rsidRDefault="00C1466D" w:rsidP="0074075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752805">
        <w:rPr>
          <w:rFonts w:ascii="Times New Roman" w:hAnsi="Times New Roman" w:cs="Times New Roman"/>
          <w:sz w:val="28"/>
        </w:rPr>
        <w:t>Развитие мелкой мот</w:t>
      </w:r>
      <w:r w:rsidR="00740752">
        <w:rPr>
          <w:rFonts w:ascii="Times New Roman" w:hAnsi="Times New Roman" w:cs="Times New Roman"/>
          <w:sz w:val="28"/>
        </w:rPr>
        <w:t>орики;</w:t>
      </w:r>
    </w:p>
    <w:p w:rsidR="00C1466D" w:rsidRPr="00C1466D" w:rsidRDefault="00C1466D" w:rsidP="001140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</w:rPr>
      </w:pPr>
      <w:r w:rsidRPr="00C1466D">
        <w:rPr>
          <w:rFonts w:ascii="Times New Roman" w:hAnsi="Times New Roman" w:cs="Times New Roman"/>
          <w:b/>
          <w:i/>
          <w:sz w:val="28"/>
        </w:rPr>
        <w:t>3 направление:</w:t>
      </w:r>
    </w:p>
    <w:p w:rsidR="00C1466D" w:rsidRPr="00752805" w:rsidRDefault="00C1466D" w:rsidP="0074075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proofErr w:type="spellStart"/>
      <w:r w:rsidRPr="00752805">
        <w:rPr>
          <w:rFonts w:ascii="Times New Roman" w:hAnsi="Times New Roman" w:cs="Times New Roman"/>
          <w:sz w:val="28"/>
        </w:rPr>
        <w:t>Логоритмика</w:t>
      </w:r>
      <w:proofErr w:type="spellEnd"/>
      <w:r w:rsidRPr="00752805">
        <w:rPr>
          <w:rFonts w:ascii="Times New Roman" w:hAnsi="Times New Roman" w:cs="Times New Roman"/>
          <w:sz w:val="28"/>
        </w:rPr>
        <w:t xml:space="preserve"> и д</w:t>
      </w:r>
      <w:r w:rsidR="00740752">
        <w:rPr>
          <w:rFonts w:ascii="Times New Roman" w:hAnsi="Times New Roman" w:cs="Times New Roman"/>
          <w:sz w:val="28"/>
        </w:rPr>
        <w:t>вигательная активность ребенка;</w:t>
      </w:r>
    </w:p>
    <w:p w:rsidR="00C1466D" w:rsidRPr="00C1466D" w:rsidRDefault="00C1466D" w:rsidP="001140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</w:rPr>
      </w:pPr>
      <w:r w:rsidRPr="00C1466D">
        <w:rPr>
          <w:rFonts w:ascii="Times New Roman" w:hAnsi="Times New Roman" w:cs="Times New Roman"/>
          <w:b/>
          <w:i/>
          <w:sz w:val="28"/>
        </w:rPr>
        <w:t>4 направление:</w:t>
      </w:r>
    </w:p>
    <w:p w:rsidR="00C1466D" w:rsidRPr="00752805" w:rsidRDefault="00C1466D" w:rsidP="0074075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752805">
        <w:rPr>
          <w:rFonts w:ascii="Times New Roman" w:hAnsi="Times New Roman" w:cs="Times New Roman"/>
          <w:sz w:val="28"/>
        </w:rPr>
        <w:t xml:space="preserve">Использование игр-драматизаций, </w:t>
      </w:r>
      <w:r w:rsidR="00740752">
        <w:rPr>
          <w:rFonts w:ascii="Times New Roman" w:hAnsi="Times New Roman" w:cs="Times New Roman"/>
          <w:sz w:val="28"/>
        </w:rPr>
        <w:t>сюжетных, театрализованных игр;</w:t>
      </w:r>
    </w:p>
    <w:p w:rsidR="00C1466D" w:rsidRPr="00C1466D" w:rsidRDefault="00C1466D" w:rsidP="001140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</w:rPr>
      </w:pPr>
      <w:r w:rsidRPr="00C1466D">
        <w:rPr>
          <w:rFonts w:ascii="Times New Roman" w:hAnsi="Times New Roman" w:cs="Times New Roman"/>
          <w:b/>
          <w:i/>
          <w:sz w:val="28"/>
        </w:rPr>
        <w:t>5 направление:</w:t>
      </w:r>
    </w:p>
    <w:p w:rsidR="00C1466D" w:rsidRPr="00752805" w:rsidRDefault="00C1466D" w:rsidP="001140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752805">
        <w:rPr>
          <w:rFonts w:ascii="Times New Roman" w:hAnsi="Times New Roman" w:cs="Times New Roman"/>
          <w:sz w:val="28"/>
        </w:rPr>
        <w:t>Использование моделирования (</w:t>
      </w:r>
      <w:proofErr w:type="spellStart"/>
      <w:r w:rsidRPr="00752805">
        <w:rPr>
          <w:rFonts w:ascii="Times New Roman" w:hAnsi="Times New Roman" w:cs="Times New Roman"/>
          <w:sz w:val="28"/>
        </w:rPr>
        <w:t>мнемотаблиц</w:t>
      </w:r>
      <w:proofErr w:type="spellEnd"/>
      <w:r w:rsidRPr="00752805">
        <w:rPr>
          <w:rFonts w:ascii="Times New Roman" w:hAnsi="Times New Roman" w:cs="Times New Roman"/>
          <w:sz w:val="28"/>
        </w:rPr>
        <w:t>) на этапе перехода в среднюю группу.</w:t>
      </w:r>
    </w:p>
    <w:p w:rsidR="00114085" w:rsidRPr="00114085" w:rsidRDefault="00114085" w:rsidP="001140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114085">
        <w:rPr>
          <w:rFonts w:ascii="Times New Roman" w:hAnsi="Times New Roman" w:cs="Times New Roman"/>
          <w:sz w:val="28"/>
        </w:rPr>
        <w:t xml:space="preserve">Исходя из задач по развитию речи, </w:t>
      </w:r>
      <w:r w:rsidR="00B4384B">
        <w:rPr>
          <w:rFonts w:ascii="Times New Roman" w:hAnsi="Times New Roman" w:cs="Times New Roman"/>
          <w:sz w:val="28"/>
        </w:rPr>
        <w:t>были под</w:t>
      </w:r>
      <w:r w:rsidR="004B3E56">
        <w:rPr>
          <w:rFonts w:ascii="Times New Roman" w:hAnsi="Times New Roman" w:cs="Times New Roman"/>
          <w:sz w:val="28"/>
        </w:rPr>
        <w:t>об</w:t>
      </w:r>
      <w:r w:rsidR="00B4384B">
        <w:rPr>
          <w:rFonts w:ascii="Times New Roman" w:hAnsi="Times New Roman" w:cs="Times New Roman"/>
          <w:sz w:val="28"/>
        </w:rPr>
        <w:t>раны</w:t>
      </w:r>
      <w:r w:rsidRPr="00114085">
        <w:rPr>
          <w:rFonts w:ascii="Times New Roman" w:hAnsi="Times New Roman" w:cs="Times New Roman"/>
          <w:sz w:val="28"/>
        </w:rPr>
        <w:t xml:space="preserve"> методы и приемы, направленные на развитие речевой активности дошкольников. Ряд </w:t>
      </w:r>
      <w:proofErr w:type="spellStart"/>
      <w:r w:rsidRPr="00114085">
        <w:rPr>
          <w:rFonts w:ascii="Times New Roman" w:hAnsi="Times New Roman" w:cs="Times New Roman"/>
          <w:sz w:val="28"/>
        </w:rPr>
        <w:t>дидактов</w:t>
      </w:r>
      <w:proofErr w:type="spellEnd"/>
      <w:r w:rsidRPr="00114085">
        <w:rPr>
          <w:rFonts w:ascii="Times New Roman" w:hAnsi="Times New Roman" w:cs="Times New Roman"/>
          <w:sz w:val="28"/>
        </w:rPr>
        <w:t xml:space="preserve"> (Е. И. </w:t>
      </w:r>
      <w:r w:rsidRPr="00114085">
        <w:rPr>
          <w:rFonts w:ascii="Times New Roman" w:hAnsi="Times New Roman" w:cs="Times New Roman"/>
          <w:sz w:val="28"/>
        </w:rPr>
        <w:lastRenderedPageBreak/>
        <w:t xml:space="preserve">Перовский, Е. </w:t>
      </w:r>
      <w:proofErr w:type="spellStart"/>
      <w:r w:rsidRPr="00114085">
        <w:rPr>
          <w:rFonts w:ascii="Times New Roman" w:hAnsi="Times New Roman" w:cs="Times New Roman"/>
          <w:sz w:val="28"/>
        </w:rPr>
        <w:t>Я.Голант</w:t>
      </w:r>
      <w:proofErr w:type="spellEnd"/>
      <w:r w:rsidRPr="00114085">
        <w:rPr>
          <w:rFonts w:ascii="Times New Roman" w:hAnsi="Times New Roman" w:cs="Times New Roman"/>
          <w:sz w:val="28"/>
        </w:rPr>
        <w:t>, Д. О. Лордкипанидзе и др.) выделяли три группы методов</w:t>
      </w:r>
      <w:r w:rsidR="007163B1">
        <w:rPr>
          <w:rFonts w:ascii="Times New Roman" w:hAnsi="Times New Roman" w:cs="Times New Roman"/>
          <w:sz w:val="28"/>
        </w:rPr>
        <w:t xml:space="preserve"> которые были использованы в моей работе</w:t>
      </w:r>
      <w:r w:rsidRPr="00114085">
        <w:rPr>
          <w:rFonts w:ascii="Times New Roman" w:hAnsi="Times New Roman" w:cs="Times New Roman"/>
          <w:sz w:val="28"/>
        </w:rPr>
        <w:t xml:space="preserve">: </w:t>
      </w:r>
      <w:r w:rsidRPr="00114085">
        <w:rPr>
          <w:rFonts w:ascii="Times New Roman" w:hAnsi="Times New Roman" w:cs="Times New Roman"/>
          <w:b/>
          <w:sz w:val="28"/>
        </w:rPr>
        <w:t>словесные, наглядные, практические.</w:t>
      </w:r>
      <w:r w:rsidRPr="00114085">
        <w:rPr>
          <w:rFonts w:ascii="Times New Roman" w:hAnsi="Times New Roman" w:cs="Times New Roman"/>
          <w:sz w:val="28"/>
        </w:rPr>
        <w:t xml:space="preserve"> </w:t>
      </w:r>
    </w:p>
    <w:p w:rsidR="00380D82" w:rsidRDefault="00114085" w:rsidP="001140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114085">
        <w:rPr>
          <w:rFonts w:ascii="Times New Roman" w:hAnsi="Times New Roman" w:cs="Times New Roman"/>
          <w:sz w:val="28"/>
        </w:rPr>
        <w:t>Фор</w:t>
      </w:r>
      <w:r w:rsidR="00B03675">
        <w:rPr>
          <w:rFonts w:ascii="Times New Roman" w:hAnsi="Times New Roman" w:cs="Times New Roman"/>
          <w:sz w:val="28"/>
        </w:rPr>
        <w:t>мой организации детей я использовала</w:t>
      </w:r>
      <w:r w:rsidR="001873BC">
        <w:rPr>
          <w:rFonts w:ascii="Times New Roman" w:hAnsi="Times New Roman" w:cs="Times New Roman"/>
          <w:sz w:val="28"/>
        </w:rPr>
        <w:t xml:space="preserve"> как специально организованная деятельность</w:t>
      </w:r>
      <w:r w:rsidRPr="00114085">
        <w:rPr>
          <w:rFonts w:ascii="Times New Roman" w:hAnsi="Times New Roman" w:cs="Times New Roman"/>
          <w:sz w:val="28"/>
        </w:rPr>
        <w:t xml:space="preserve">, так и повседневная жизнь детей. В речевом развитии ребёнка раннего </w:t>
      </w:r>
      <w:r w:rsidR="006A0164">
        <w:rPr>
          <w:rFonts w:ascii="Times New Roman" w:hAnsi="Times New Roman" w:cs="Times New Roman"/>
          <w:sz w:val="28"/>
        </w:rPr>
        <w:t xml:space="preserve">и младшего дошкольного </w:t>
      </w:r>
      <w:r w:rsidRPr="00114085">
        <w:rPr>
          <w:rFonts w:ascii="Times New Roman" w:hAnsi="Times New Roman" w:cs="Times New Roman"/>
          <w:sz w:val="28"/>
        </w:rPr>
        <w:t>возраста главным является стимулирование ег</w:t>
      </w:r>
      <w:r w:rsidR="00B03675">
        <w:rPr>
          <w:rFonts w:ascii="Times New Roman" w:hAnsi="Times New Roman" w:cs="Times New Roman"/>
          <w:sz w:val="28"/>
        </w:rPr>
        <w:t>о активной речи. Это достигалось</w:t>
      </w:r>
      <w:r w:rsidRPr="00114085">
        <w:rPr>
          <w:rFonts w:ascii="Times New Roman" w:hAnsi="Times New Roman" w:cs="Times New Roman"/>
          <w:sz w:val="28"/>
        </w:rPr>
        <w:t xml:space="preserve"> за счёт комплексного использования разнообразных методов и приемов</w:t>
      </w:r>
      <w:r w:rsidR="00380D82">
        <w:rPr>
          <w:rFonts w:ascii="Times New Roman" w:hAnsi="Times New Roman" w:cs="Times New Roman"/>
          <w:sz w:val="28"/>
        </w:rPr>
        <w:t>, а также использование в работе технологий развития речи, таких как:</w:t>
      </w:r>
    </w:p>
    <w:p w:rsidR="00B4384B" w:rsidRDefault="00380D82" w:rsidP="001140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4384B">
        <w:rPr>
          <w:rFonts w:ascii="Times New Roman" w:hAnsi="Times New Roman" w:cs="Times New Roman"/>
          <w:sz w:val="28"/>
        </w:rPr>
        <w:t>Пальчиковые игры в сухом бассейне, в воде;</w:t>
      </w:r>
    </w:p>
    <w:p w:rsidR="00B4384B" w:rsidRDefault="00B4384B" w:rsidP="001140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</w:rPr>
        <w:t>Логоритмика</w:t>
      </w:r>
      <w:proofErr w:type="spellEnd"/>
      <w:r>
        <w:rPr>
          <w:rFonts w:ascii="Times New Roman" w:hAnsi="Times New Roman" w:cs="Times New Roman"/>
          <w:sz w:val="28"/>
        </w:rPr>
        <w:t>;</w:t>
      </w:r>
    </w:p>
    <w:p w:rsidR="00B4384B" w:rsidRDefault="00B4384B" w:rsidP="001140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Конструкторы «</w:t>
      </w:r>
      <w:proofErr w:type="spellStart"/>
      <w:r>
        <w:rPr>
          <w:rFonts w:ascii="Times New Roman" w:hAnsi="Times New Roman" w:cs="Times New Roman"/>
          <w:sz w:val="28"/>
        </w:rPr>
        <w:t>Лего</w:t>
      </w:r>
      <w:proofErr w:type="spellEnd"/>
      <w:r>
        <w:rPr>
          <w:rFonts w:ascii="Times New Roman" w:hAnsi="Times New Roman" w:cs="Times New Roman"/>
          <w:sz w:val="28"/>
        </w:rPr>
        <w:t>»;</w:t>
      </w:r>
    </w:p>
    <w:p w:rsidR="00D50697" w:rsidRDefault="00B4384B" w:rsidP="0074075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Моделирование</w:t>
      </w:r>
      <w:r w:rsidR="00114085" w:rsidRPr="00114085">
        <w:rPr>
          <w:rFonts w:ascii="Times New Roman" w:hAnsi="Times New Roman" w:cs="Times New Roman"/>
          <w:sz w:val="28"/>
        </w:rPr>
        <w:t xml:space="preserve">. </w:t>
      </w:r>
    </w:p>
    <w:p w:rsidR="00D50697" w:rsidRDefault="00D50697" w:rsidP="001140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 w:rsidRPr="00D50697">
        <w:rPr>
          <w:rFonts w:ascii="Times New Roman" w:hAnsi="Times New Roman" w:cs="Times New Roman"/>
          <w:b/>
          <w:sz w:val="28"/>
        </w:rPr>
        <w:t>1 направление: Подготовка артикуляционного и дыхательного аппарата.</w:t>
      </w:r>
    </w:p>
    <w:p w:rsidR="00D50697" w:rsidRPr="00D50697" w:rsidRDefault="00D50697" w:rsidP="001140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Цель: подготовка и развитие артикуляционного и дыхательного аппарата.</w:t>
      </w:r>
    </w:p>
    <w:p w:rsidR="00D50697" w:rsidRDefault="00D50697" w:rsidP="00D5069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5214B0">
        <w:rPr>
          <w:rFonts w:ascii="Times New Roman" w:hAnsi="Times New Roman" w:cs="Times New Roman"/>
          <w:sz w:val="28"/>
        </w:rPr>
        <w:t>Несовершенства произношения детей в первую очередь обусловлены еще</w:t>
      </w:r>
      <w:r>
        <w:rPr>
          <w:rFonts w:ascii="Times New Roman" w:hAnsi="Times New Roman" w:cs="Times New Roman"/>
          <w:sz w:val="28"/>
        </w:rPr>
        <w:t xml:space="preserve"> </w:t>
      </w:r>
      <w:r w:rsidRPr="005214B0">
        <w:rPr>
          <w:rFonts w:ascii="Times New Roman" w:hAnsi="Times New Roman" w:cs="Times New Roman"/>
          <w:sz w:val="28"/>
        </w:rPr>
        <w:t xml:space="preserve">недостаточным развитием </w:t>
      </w:r>
      <w:proofErr w:type="spellStart"/>
      <w:r w:rsidRPr="005214B0">
        <w:rPr>
          <w:rFonts w:ascii="Times New Roman" w:hAnsi="Times New Roman" w:cs="Times New Roman"/>
          <w:sz w:val="28"/>
        </w:rPr>
        <w:t>речедвигательных</w:t>
      </w:r>
      <w:proofErr w:type="spellEnd"/>
      <w:r w:rsidRPr="005214B0">
        <w:rPr>
          <w:rFonts w:ascii="Times New Roman" w:hAnsi="Times New Roman" w:cs="Times New Roman"/>
          <w:sz w:val="28"/>
        </w:rPr>
        <w:t xml:space="preserve"> механизмов. Артикуляции </w:t>
      </w:r>
      <w:proofErr w:type="spellStart"/>
      <w:r w:rsidRPr="005214B0">
        <w:rPr>
          <w:rFonts w:ascii="Times New Roman" w:hAnsi="Times New Roman" w:cs="Times New Roman"/>
          <w:sz w:val="28"/>
        </w:rPr>
        <w:t>малодифференцированы</w:t>
      </w:r>
      <w:proofErr w:type="spellEnd"/>
      <w:r w:rsidRPr="005214B0">
        <w:rPr>
          <w:rFonts w:ascii="Times New Roman" w:hAnsi="Times New Roman" w:cs="Times New Roman"/>
          <w:sz w:val="28"/>
        </w:rPr>
        <w:t xml:space="preserve"> от сопутствующих лишних движений. Они слабо координированы, особенно в мелких движениях губ, языка. Мышцы органов речи еще слабы, недостаточно</w:t>
      </w:r>
      <w:r>
        <w:rPr>
          <w:rFonts w:ascii="Times New Roman" w:hAnsi="Times New Roman" w:cs="Times New Roman"/>
          <w:sz w:val="28"/>
        </w:rPr>
        <w:t xml:space="preserve"> </w:t>
      </w:r>
      <w:r w:rsidRPr="005214B0">
        <w:rPr>
          <w:rFonts w:ascii="Times New Roman" w:hAnsi="Times New Roman" w:cs="Times New Roman"/>
          <w:sz w:val="28"/>
        </w:rPr>
        <w:t>упруги. Однообразные движения и положения органов речи быстро вызывают утомление.</w:t>
      </w:r>
      <w:r>
        <w:rPr>
          <w:rFonts w:ascii="Times New Roman" w:hAnsi="Times New Roman" w:cs="Times New Roman"/>
          <w:sz w:val="28"/>
        </w:rPr>
        <w:t xml:space="preserve"> </w:t>
      </w:r>
      <w:r w:rsidRPr="005214B0">
        <w:rPr>
          <w:rFonts w:ascii="Times New Roman" w:hAnsi="Times New Roman" w:cs="Times New Roman"/>
          <w:sz w:val="28"/>
        </w:rPr>
        <w:t>Поэтому требуется очень частая смена новых, еще неавтоматизированных артикуляций</w:t>
      </w:r>
      <w:r>
        <w:rPr>
          <w:rFonts w:ascii="Times New Roman" w:hAnsi="Times New Roman" w:cs="Times New Roman"/>
          <w:sz w:val="28"/>
        </w:rPr>
        <w:t xml:space="preserve"> </w:t>
      </w:r>
      <w:r w:rsidRPr="005214B0">
        <w:rPr>
          <w:rFonts w:ascii="Times New Roman" w:hAnsi="Times New Roman" w:cs="Times New Roman"/>
          <w:sz w:val="28"/>
        </w:rPr>
        <w:t>(усиливаются процессы дыхания, кровообращения, что обеспечивает работоспособность).</w:t>
      </w:r>
      <w:r>
        <w:rPr>
          <w:rFonts w:ascii="Times New Roman" w:hAnsi="Times New Roman" w:cs="Times New Roman"/>
          <w:sz w:val="28"/>
        </w:rPr>
        <w:t xml:space="preserve"> Поэтому для развития</w:t>
      </w:r>
      <w:r w:rsidRPr="00671CA6">
        <w:rPr>
          <w:rFonts w:ascii="Times New Roman" w:hAnsi="Times New Roman" w:cs="Times New Roman"/>
          <w:sz w:val="28"/>
        </w:rPr>
        <w:t xml:space="preserve"> артикуляционного</w:t>
      </w:r>
      <w:r>
        <w:rPr>
          <w:rFonts w:ascii="Times New Roman" w:hAnsi="Times New Roman" w:cs="Times New Roman"/>
          <w:sz w:val="28"/>
        </w:rPr>
        <w:t xml:space="preserve"> аппарата ребенка были использованы специально подобранные упражнения. Я их использовала</w:t>
      </w:r>
      <w:r w:rsidRPr="00671CA6">
        <w:rPr>
          <w:rFonts w:ascii="Times New Roman" w:hAnsi="Times New Roman" w:cs="Times New Roman"/>
          <w:sz w:val="28"/>
        </w:rPr>
        <w:t xml:space="preserve"> как на занятиях по развитию речи, так и в свободное время</w:t>
      </w:r>
      <w:r>
        <w:rPr>
          <w:rFonts w:ascii="Times New Roman" w:hAnsi="Times New Roman" w:cs="Times New Roman"/>
          <w:sz w:val="28"/>
        </w:rPr>
        <w:t xml:space="preserve">. В своей работе, я использовала следующие пособия: </w:t>
      </w:r>
    </w:p>
    <w:p w:rsidR="00D50697" w:rsidRDefault="00D50697" w:rsidP="00D5069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«Веселая артикуляционная гимнастика» </w:t>
      </w:r>
      <w:proofErr w:type="spellStart"/>
      <w:r>
        <w:rPr>
          <w:rFonts w:ascii="Times New Roman" w:hAnsi="Times New Roman" w:cs="Times New Roman"/>
          <w:sz w:val="28"/>
        </w:rPr>
        <w:t>Н.Нищевой</w:t>
      </w:r>
      <w:proofErr w:type="spellEnd"/>
      <w:r>
        <w:rPr>
          <w:rFonts w:ascii="Times New Roman" w:hAnsi="Times New Roman" w:cs="Times New Roman"/>
          <w:sz w:val="28"/>
        </w:rPr>
        <w:t>;</w:t>
      </w:r>
    </w:p>
    <w:p w:rsidR="00D50697" w:rsidRDefault="00D50697" w:rsidP="00D5069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="00752805">
        <w:rPr>
          <w:rFonts w:ascii="Times New Roman" w:hAnsi="Times New Roman" w:cs="Times New Roman"/>
          <w:sz w:val="28"/>
        </w:rPr>
        <w:t>Большой логопедический учебник для самых маленьких</w:t>
      </w:r>
      <w:r>
        <w:rPr>
          <w:rFonts w:ascii="Times New Roman" w:hAnsi="Times New Roman" w:cs="Times New Roman"/>
          <w:sz w:val="28"/>
        </w:rPr>
        <w:t>»</w:t>
      </w:r>
      <w:r w:rsidR="00752805">
        <w:rPr>
          <w:rFonts w:ascii="Times New Roman" w:hAnsi="Times New Roman" w:cs="Times New Roman"/>
          <w:sz w:val="28"/>
        </w:rPr>
        <w:t xml:space="preserve"> Е.М </w:t>
      </w:r>
      <w:proofErr w:type="spellStart"/>
      <w:r w:rsidR="00752805">
        <w:rPr>
          <w:rFonts w:ascii="Times New Roman" w:hAnsi="Times New Roman" w:cs="Times New Roman"/>
          <w:sz w:val="28"/>
        </w:rPr>
        <w:t>Косиновой</w:t>
      </w:r>
      <w:proofErr w:type="spellEnd"/>
      <w:r w:rsidR="00752805">
        <w:rPr>
          <w:rFonts w:ascii="Times New Roman" w:hAnsi="Times New Roman" w:cs="Times New Roman"/>
          <w:sz w:val="28"/>
        </w:rPr>
        <w:t>.</w:t>
      </w:r>
    </w:p>
    <w:p w:rsidR="00752805" w:rsidRDefault="00752805" w:rsidP="00D5069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Хорошо поставленное речевое дыхание обеспечивает правильное произношение звуков, слов, фраз.</w:t>
      </w:r>
    </w:p>
    <w:p w:rsidR="00D50697" w:rsidRPr="00317561" w:rsidRDefault="00D50697" w:rsidP="00D5069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317561">
        <w:rPr>
          <w:rFonts w:ascii="Times New Roman" w:hAnsi="Times New Roman" w:cs="Times New Roman"/>
          <w:sz w:val="28"/>
        </w:rPr>
        <w:t xml:space="preserve">Дыхание ребенка в своем развитии сильно изменяется. </w:t>
      </w:r>
    </w:p>
    <w:p w:rsidR="00D50697" w:rsidRPr="00317561" w:rsidRDefault="00D50697" w:rsidP="00D5069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317561">
        <w:rPr>
          <w:rFonts w:ascii="Times New Roman" w:hAnsi="Times New Roman" w:cs="Times New Roman"/>
          <w:sz w:val="28"/>
        </w:rPr>
        <w:t>Дыхание из очень частого постепенно переходит к более редкому. С 8 лет девочки дышат несколько чаще мальчиков У детей от 2 недель до 6 месяцев число вдохов и выдохов в минуту 25 - 30; от 10 до 15 лет - 18 - 22; у взрослых - 15-16.</w:t>
      </w:r>
    </w:p>
    <w:p w:rsidR="00D50697" w:rsidRPr="00317561" w:rsidRDefault="00D50697" w:rsidP="00D5069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317561">
        <w:rPr>
          <w:rFonts w:ascii="Times New Roman" w:hAnsi="Times New Roman" w:cs="Times New Roman"/>
          <w:sz w:val="28"/>
        </w:rPr>
        <w:t>Учащенный дыхательный пульс нарушает ритм и плавность произношения слов и фраз, что в свою очередь ведет к искажению звуков.</w:t>
      </w:r>
    </w:p>
    <w:p w:rsidR="00D50697" w:rsidRPr="00671CA6" w:rsidRDefault="00D50697" w:rsidP="00D5069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317561">
        <w:rPr>
          <w:rFonts w:ascii="Times New Roman" w:hAnsi="Times New Roman" w:cs="Times New Roman"/>
          <w:sz w:val="28"/>
        </w:rPr>
        <w:t>Из-за легкой возбудимости дыхательного центра в мозгу ребенка, недоразвития</w:t>
      </w:r>
      <w:r>
        <w:rPr>
          <w:rFonts w:ascii="Times New Roman" w:hAnsi="Times New Roman" w:cs="Times New Roman"/>
          <w:sz w:val="28"/>
        </w:rPr>
        <w:t xml:space="preserve"> </w:t>
      </w:r>
      <w:r w:rsidRPr="00317561">
        <w:rPr>
          <w:rFonts w:ascii="Times New Roman" w:hAnsi="Times New Roman" w:cs="Times New Roman"/>
          <w:sz w:val="28"/>
        </w:rPr>
        <w:t>нервной регуляции всякое физическое напряжение и небольшое повышение температуры</w:t>
      </w:r>
      <w:r>
        <w:rPr>
          <w:rFonts w:ascii="Times New Roman" w:hAnsi="Times New Roman" w:cs="Times New Roman"/>
          <w:sz w:val="28"/>
        </w:rPr>
        <w:t xml:space="preserve"> </w:t>
      </w:r>
      <w:r w:rsidRPr="00317561">
        <w:rPr>
          <w:rFonts w:ascii="Times New Roman" w:hAnsi="Times New Roman" w:cs="Times New Roman"/>
          <w:sz w:val="28"/>
        </w:rPr>
        <w:t>еще более учащают пульс дыхания, нарушают его ритм, а, следовательно, усиливают</w:t>
      </w:r>
      <w:r>
        <w:rPr>
          <w:rFonts w:ascii="Times New Roman" w:hAnsi="Times New Roman" w:cs="Times New Roman"/>
          <w:sz w:val="28"/>
        </w:rPr>
        <w:t xml:space="preserve">ся </w:t>
      </w:r>
      <w:r w:rsidRPr="00317561">
        <w:rPr>
          <w:rFonts w:ascii="Times New Roman" w:hAnsi="Times New Roman" w:cs="Times New Roman"/>
          <w:sz w:val="28"/>
        </w:rPr>
        <w:t>несовершенства речи. Наконец, неумение малышей дышать ртом также вносит известную</w:t>
      </w:r>
      <w:r>
        <w:rPr>
          <w:rFonts w:ascii="Times New Roman" w:hAnsi="Times New Roman" w:cs="Times New Roman"/>
          <w:sz w:val="28"/>
        </w:rPr>
        <w:t xml:space="preserve"> </w:t>
      </w:r>
      <w:r w:rsidRPr="00317561">
        <w:rPr>
          <w:rFonts w:ascii="Times New Roman" w:hAnsi="Times New Roman" w:cs="Times New Roman"/>
          <w:sz w:val="28"/>
        </w:rPr>
        <w:t>дезорганизацию в произношение - пропуски звуков, задержки в их произношении, произношение на вдохе</w:t>
      </w:r>
      <w:r>
        <w:rPr>
          <w:rFonts w:ascii="Times New Roman" w:hAnsi="Times New Roman" w:cs="Times New Roman"/>
          <w:sz w:val="28"/>
        </w:rPr>
        <w:t>.</w:t>
      </w:r>
    </w:p>
    <w:p w:rsidR="00D50697" w:rsidRDefault="00D50697" w:rsidP="00D5069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 своей работе с малышами я использовала</w:t>
      </w:r>
      <w:r w:rsidRPr="00671CA6">
        <w:rPr>
          <w:rFonts w:ascii="Times New Roman" w:hAnsi="Times New Roman" w:cs="Times New Roman"/>
          <w:sz w:val="28"/>
        </w:rPr>
        <w:t xml:space="preserve"> упражнения </w:t>
      </w:r>
      <w:r>
        <w:rPr>
          <w:rFonts w:ascii="Times New Roman" w:hAnsi="Times New Roman" w:cs="Times New Roman"/>
          <w:sz w:val="28"/>
        </w:rPr>
        <w:t>на развитие речевого дыхания: «Сдуй снежинку», «Бабочка, лети», «Забей гол», «</w:t>
      </w:r>
      <w:r w:rsidRPr="00671CA6">
        <w:rPr>
          <w:rFonts w:ascii="Times New Roman" w:hAnsi="Times New Roman" w:cs="Times New Roman"/>
          <w:sz w:val="28"/>
        </w:rPr>
        <w:t>Задуй свечу»</w:t>
      </w:r>
      <w:r w:rsidR="00752805">
        <w:rPr>
          <w:rFonts w:ascii="Times New Roman" w:hAnsi="Times New Roman" w:cs="Times New Roman"/>
          <w:sz w:val="28"/>
        </w:rPr>
        <w:t>, «Мыльные пузыри»</w:t>
      </w:r>
      <w:r w:rsidRPr="00671CA6">
        <w:rPr>
          <w:rFonts w:ascii="Times New Roman" w:hAnsi="Times New Roman" w:cs="Times New Roman"/>
          <w:sz w:val="28"/>
        </w:rPr>
        <w:t xml:space="preserve"> и другие</w:t>
      </w:r>
      <w:r>
        <w:rPr>
          <w:rFonts w:ascii="Times New Roman" w:hAnsi="Times New Roman" w:cs="Times New Roman"/>
          <w:sz w:val="28"/>
        </w:rPr>
        <w:t xml:space="preserve"> упражнения, способствующие</w:t>
      </w:r>
      <w:r w:rsidRPr="00671CA6">
        <w:rPr>
          <w:rFonts w:ascii="Times New Roman" w:hAnsi="Times New Roman" w:cs="Times New Roman"/>
          <w:sz w:val="28"/>
        </w:rPr>
        <w:t xml:space="preserve"> выработке сильной воздушной струи, правильному диафрагмальному дыханию.</w:t>
      </w:r>
      <w:r>
        <w:rPr>
          <w:rFonts w:ascii="Times New Roman" w:hAnsi="Times New Roman" w:cs="Times New Roman"/>
          <w:sz w:val="28"/>
        </w:rPr>
        <w:t xml:space="preserve"> </w:t>
      </w:r>
    </w:p>
    <w:p w:rsidR="00752805" w:rsidRDefault="00752805" w:rsidP="00752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 направление: Р</w:t>
      </w:r>
      <w:r w:rsidRPr="00752805">
        <w:rPr>
          <w:rFonts w:ascii="Times New Roman" w:hAnsi="Times New Roman" w:cs="Times New Roman"/>
          <w:b/>
          <w:sz w:val="28"/>
        </w:rPr>
        <w:t>азвитие мелкой моторики;</w:t>
      </w:r>
    </w:p>
    <w:p w:rsidR="00752805" w:rsidRPr="00752805" w:rsidRDefault="00752805" w:rsidP="00752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Цель:</w:t>
      </w:r>
      <w:r w:rsidRPr="007528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52805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у детей речевой деятельности</w:t>
      </w:r>
      <w:r w:rsidRPr="007528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 мелкой моторики</w:t>
      </w:r>
      <w:r w:rsidRPr="007528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752805" w:rsidRDefault="00752805" w:rsidP="00752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671CA6">
        <w:rPr>
          <w:rFonts w:ascii="Times New Roman" w:hAnsi="Times New Roman" w:cs="Times New Roman"/>
          <w:sz w:val="28"/>
        </w:rPr>
        <w:lastRenderedPageBreak/>
        <w:t>Эффективным методом развития речи детей являются развитие мелкой моторики рук. Игры и упражнения с движениями кистей и пальцев рук стимулируют процесс речевого развития ребенка, способствуют развитию двигательного центра мозга, отвечающего, в том числе и за развитие мелкой моторики рук. Чем больше мелких и сложных движений пальцами выполняет ребёнок, тем больше участков мозга включается в работу. Пальчиковые игры как прием работы с детьми во всех возрастных группа по развитию руч</w:t>
      </w:r>
      <w:r>
        <w:rPr>
          <w:rFonts w:ascii="Times New Roman" w:hAnsi="Times New Roman" w:cs="Times New Roman"/>
          <w:sz w:val="28"/>
        </w:rPr>
        <w:t>ной умелости. Игра «Ладушки», «Этот пальчик – дедушка…», «</w:t>
      </w:r>
      <w:r w:rsidRPr="00671CA6">
        <w:rPr>
          <w:rFonts w:ascii="Times New Roman" w:hAnsi="Times New Roman" w:cs="Times New Roman"/>
          <w:sz w:val="28"/>
        </w:rPr>
        <w:t>Коза» и другие пальчиковые игры стимулируют речи детей, развивают кисти рук.</w:t>
      </w:r>
      <w:r>
        <w:rPr>
          <w:rFonts w:ascii="Times New Roman" w:hAnsi="Times New Roman" w:cs="Times New Roman"/>
          <w:sz w:val="28"/>
        </w:rPr>
        <w:t xml:space="preserve"> </w:t>
      </w:r>
    </w:p>
    <w:p w:rsidR="00752805" w:rsidRPr="001A7FC5" w:rsidRDefault="00752805" w:rsidP="00752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1A7FC5">
        <w:rPr>
          <w:rFonts w:ascii="Times New Roman" w:hAnsi="Times New Roman" w:cs="Times New Roman"/>
          <w:sz w:val="28"/>
        </w:rPr>
        <w:t>Работу по развитию движений пальцев и всей кисти я проводила во время утренней гимнастики, НОД, в совместной деятельности в утренний и вечерний отрезок времени. Упражнения старалась подбирать так, чтобы в них содержалось больше разнообразных движений пальцами.</w:t>
      </w:r>
    </w:p>
    <w:p w:rsidR="00752805" w:rsidRDefault="00752805" w:rsidP="00752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1A7FC5">
        <w:rPr>
          <w:rFonts w:ascii="Times New Roman" w:hAnsi="Times New Roman" w:cs="Times New Roman"/>
          <w:sz w:val="28"/>
        </w:rPr>
        <w:t>Тексты упражнений – это рифмованные подсказки к заданным движениям. Они легко ложатся на слух ребенка, и настраивают на игру. С помощью стихотворного ритма совершенствуется произношение, происходит постановка правильного дыхания, отрабатывается определённый темп речи, развивается речевой слух.</w:t>
      </w:r>
    </w:p>
    <w:p w:rsidR="00B05955" w:rsidRDefault="00B05955" w:rsidP="00B059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B05955">
        <w:rPr>
          <w:rFonts w:ascii="Times New Roman" w:hAnsi="Times New Roman" w:cs="Times New Roman"/>
          <w:sz w:val="28"/>
        </w:rPr>
        <w:t>Создала информационный банк пальчиковых игр, которые были направлены на устранение имеющихся проблем речевого развития детей, развитие мелкой моторики рук.</w:t>
      </w:r>
    </w:p>
    <w:p w:rsidR="00752805" w:rsidRDefault="00752805" w:rsidP="00752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 же использовала пальчиковую гимнастику в воде, сухом бассейне, эти игры очень нравятся детям.</w:t>
      </w:r>
    </w:p>
    <w:p w:rsidR="00752805" w:rsidRPr="001A7FC5" w:rsidRDefault="00752805" w:rsidP="00752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1A7FC5">
        <w:rPr>
          <w:rFonts w:ascii="Times New Roman" w:hAnsi="Times New Roman" w:cs="Times New Roman"/>
          <w:sz w:val="28"/>
        </w:rPr>
        <w:t>На развитие мелкой моторики рук благоприятное воздействие оказывают игры с предметами: мозаика, пирамидки, застёгивание и расстегивание пуговиц, шнуровка, застёгивание молний, наборы шаров для нанизывания их на стержень; игры с карандашами, прищепками, для развития движений хорошим средством является “Пальчиковый театр”, сухой бассейн. Для этого в группе была подготовлена развивающая среда, в которой непосредственное участие приняли родители воспитанников.</w:t>
      </w:r>
    </w:p>
    <w:p w:rsidR="00752805" w:rsidRPr="00671CA6" w:rsidRDefault="00752805" w:rsidP="00752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1A7FC5">
        <w:rPr>
          <w:rFonts w:ascii="Times New Roman" w:hAnsi="Times New Roman" w:cs="Times New Roman"/>
          <w:sz w:val="28"/>
        </w:rPr>
        <w:t>Малышам интересно раскручивать и закручивать крышки, разбирать предметы на части и собирать их снова. Во время игр моя задача состояла в том, чтобы организовать общение ребенка с кем-либо (воспитатель – ребёнок, ребёнок – ребёнок, ребёнок – родитель) в процессе игровой деятельности, обогащая словарь детей.</w:t>
      </w:r>
    </w:p>
    <w:p w:rsidR="00752805" w:rsidRPr="00457537" w:rsidRDefault="00752805" w:rsidP="00752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457537">
        <w:rPr>
          <w:rFonts w:ascii="Times New Roman" w:hAnsi="Times New Roman" w:cs="Times New Roman"/>
          <w:sz w:val="28"/>
        </w:rPr>
        <w:t xml:space="preserve">Игра – важнейший спутник детства, </w:t>
      </w:r>
      <w:r>
        <w:rPr>
          <w:rFonts w:ascii="Times New Roman" w:hAnsi="Times New Roman" w:cs="Times New Roman"/>
          <w:sz w:val="28"/>
        </w:rPr>
        <w:t xml:space="preserve">конструкторы </w:t>
      </w:r>
      <w:r w:rsidRPr="00457537">
        <w:rPr>
          <w:rFonts w:ascii="Times New Roman" w:hAnsi="Times New Roman" w:cs="Times New Roman"/>
          <w:sz w:val="28"/>
        </w:rPr>
        <w:t>ЛЕГО позволяет всем развиваться и обучаться играя.</w:t>
      </w:r>
    </w:p>
    <w:p w:rsidR="00752805" w:rsidRDefault="00752805" w:rsidP="00752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457537">
        <w:rPr>
          <w:rFonts w:ascii="Times New Roman" w:hAnsi="Times New Roman" w:cs="Times New Roman"/>
          <w:sz w:val="28"/>
        </w:rPr>
        <w:t>Достоинства</w:t>
      </w:r>
      <w:r>
        <w:rPr>
          <w:rFonts w:ascii="Times New Roman" w:hAnsi="Times New Roman" w:cs="Times New Roman"/>
          <w:sz w:val="28"/>
        </w:rPr>
        <w:t xml:space="preserve"> конструкторов </w:t>
      </w:r>
      <w:proofErr w:type="spellStart"/>
      <w:r>
        <w:rPr>
          <w:rFonts w:ascii="Times New Roman" w:hAnsi="Times New Roman" w:cs="Times New Roman"/>
          <w:sz w:val="28"/>
        </w:rPr>
        <w:t>Лего</w:t>
      </w:r>
      <w:proofErr w:type="spellEnd"/>
      <w:r w:rsidRPr="00457537">
        <w:rPr>
          <w:rFonts w:ascii="Times New Roman" w:hAnsi="Times New Roman" w:cs="Times New Roman"/>
          <w:sz w:val="28"/>
        </w:rPr>
        <w:t>: улучшение коммуникативных способностей и речи</w:t>
      </w:r>
      <w:r>
        <w:rPr>
          <w:rFonts w:ascii="Times New Roman" w:hAnsi="Times New Roman" w:cs="Times New Roman"/>
          <w:sz w:val="28"/>
        </w:rPr>
        <w:t>: в связной речи -  рассказывание</w:t>
      </w:r>
      <w:r w:rsidRPr="00457537">
        <w:rPr>
          <w:rFonts w:ascii="Times New Roman" w:hAnsi="Times New Roman" w:cs="Times New Roman"/>
          <w:sz w:val="28"/>
        </w:rPr>
        <w:t xml:space="preserve"> предложениями, </w:t>
      </w:r>
      <w:r>
        <w:rPr>
          <w:rFonts w:ascii="Times New Roman" w:hAnsi="Times New Roman" w:cs="Times New Roman"/>
          <w:sz w:val="28"/>
        </w:rPr>
        <w:t xml:space="preserve">дети </w:t>
      </w:r>
      <w:r w:rsidRPr="00457537">
        <w:rPr>
          <w:rFonts w:ascii="Times New Roman" w:hAnsi="Times New Roman" w:cs="Times New Roman"/>
          <w:sz w:val="28"/>
        </w:rPr>
        <w:t>задают и отвечают на вопросы, в речи появились прилагательные</w:t>
      </w:r>
      <w:r>
        <w:rPr>
          <w:rFonts w:ascii="Times New Roman" w:hAnsi="Times New Roman" w:cs="Times New Roman"/>
          <w:sz w:val="28"/>
        </w:rPr>
        <w:t>.</w:t>
      </w:r>
    </w:p>
    <w:p w:rsidR="00752805" w:rsidRDefault="00752805" w:rsidP="00752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457537">
        <w:rPr>
          <w:rFonts w:ascii="Times New Roman" w:hAnsi="Times New Roman" w:cs="Times New Roman"/>
          <w:sz w:val="28"/>
        </w:rPr>
        <w:t xml:space="preserve"> Совершенствование мелкой моторики рук – умелости рук: без усилий и проблем соединяют детали средних размеров конструктора</w:t>
      </w:r>
      <w:r>
        <w:rPr>
          <w:rFonts w:ascii="Times New Roman" w:hAnsi="Times New Roman" w:cs="Times New Roman"/>
          <w:sz w:val="28"/>
        </w:rPr>
        <w:t>.</w:t>
      </w:r>
      <w:r w:rsidRPr="00457537">
        <w:rPr>
          <w:rFonts w:ascii="Times New Roman" w:hAnsi="Times New Roman" w:cs="Times New Roman"/>
          <w:sz w:val="28"/>
        </w:rPr>
        <w:t xml:space="preserve"> Сдвиги в развитии логического мышления: выстраивают логические цепочки по принципу заданного ряда – «Продолжи ряд», классифицируют детали конструктора и составляют множества по 1-2 признакам (например по цвету и количеству шипов).</w:t>
      </w:r>
    </w:p>
    <w:p w:rsidR="00752805" w:rsidRPr="00671CA6" w:rsidRDefault="00752805" w:rsidP="00752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671CA6">
        <w:rPr>
          <w:rFonts w:ascii="Times New Roman" w:hAnsi="Times New Roman" w:cs="Times New Roman"/>
          <w:sz w:val="28"/>
        </w:rPr>
        <w:t xml:space="preserve">Конструкторы ЛЕГО широко используются в дошкольных образовательных учреждениях. Они представляют собой разнообразные тематические серии, сконструированные на основе базовых строительных элементов – разноцветных </w:t>
      </w:r>
      <w:r w:rsidRPr="00671CA6">
        <w:rPr>
          <w:rFonts w:ascii="Times New Roman" w:hAnsi="Times New Roman" w:cs="Times New Roman"/>
          <w:sz w:val="28"/>
        </w:rPr>
        <w:lastRenderedPageBreak/>
        <w:t xml:space="preserve">кирпичиков </w:t>
      </w:r>
      <w:proofErr w:type="spellStart"/>
      <w:r w:rsidRPr="00671CA6">
        <w:rPr>
          <w:rFonts w:ascii="Times New Roman" w:hAnsi="Times New Roman" w:cs="Times New Roman"/>
          <w:sz w:val="28"/>
        </w:rPr>
        <w:t>лего</w:t>
      </w:r>
      <w:proofErr w:type="spellEnd"/>
      <w:r w:rsidRPr="00671CA6">
        <w:rPr>
          <w:rFonts w:ascii="Times New Roman" w:hAnsi="Times New Roman" w:cs="Times New Roman"/>
          <w:sz w:val="28"/>
        </w:rPr>
        <w:t>. Д</w:t>
      </w:r>
      <w:r>
        <w:rPr>
          <w:rFonts w:ascii="Times New Roman" w:hAnsi="Times New Roman" w:cs="Times New Roman"/>
          <w:sz w:val="28"/>
        </w:rPr>
        <w:t>ля детей младшего возраста мною были подобраны</w:t>
      </w:r>
      <w:r w:rsidRPr="00671C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71CA6">
        <w:rPr>
          <w:rFonts w:ascii="Times New Roman" w:hAnsi="Times New Roman" w:cs="Times New Roman"/>
          <w:sz w:val="28"/>
        </w:rPr>
        <w:t>лего</w:t>
      </w:r>
      <w:proofErr w:type="spellEnd"/>
      <w:r w:rsidRPr="00671CA6">
        <w:rPr>
          <w:rFonts w:ascii="Times New Roman" w:hAnsi="Times New Roman" w:cs="Times New Roman"/>
          <w:sz w:val="28"/>
        </w:rPr>
        <w:t xml:space="preserve"> крупного размера.</w:t>
      </w:r>
    </w:p>
    <w:p w:rsidR="00752805" w:rsidRDefault="00752805" w:rsidP="0075280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671CA6">
        <w:rPr>
          <w:rFonts w:ascii="Times New Roman" w:hAnsi="Times New Roman" w:cs="Times New Roman"/>
          <w:sz w:val="28"/>
        </w:rPr>
        <w:t>Использование продуктивной деятельности (лепка, рисование, аппликация) в работе по активизации речи детей играет немаловажное значение. В процессе деятельности дети получают знания о форме, цвете, размере; развивается мелкая моторика, формируются четкие образы и понятия, активизируется речь.</w:t>
      </w:r>
      <w:r>
        <w:rPr>
          <w:rFonts w:ascii="Times New Roman" w:hAnsi="Times New Roman" w:cs="Times New Roman"/>
          <w:sz w:val="28"/>
        </w:rPr>
        <w:t xml:space="preserve"> В своей работе для развития мелкой моторики, я использовала приемы как: рисование пальчиками, ладошкой, скручивание салфеток, </w:t>
      </w:r>
      <w:proofErr w:type="spellStart"/>
      <w:r>
        <w:rPr>
          <w:rFonts w:ascii="Times New Roman" w:hAnsi="Times New Roman" w:cs="Times New Roman"/>
          <w:sz w:val="28"/>
        </w:rPr>
        <w:t>пластилинография</w:t>
      </w:r>
      <w:proofErr w:type="spellEnd"/>
      <w:r>
        <w:rPr>
          <w:rFonts w:ascii="Times New Roman" w:hAnsi="Times New Roman" w:cs="Times New Roman"/>
          <w:sz w:val="28"/>
        </w:rPr>
        <w:t>, все это помогает развивать не только мелкую моторику, но и детское творчество.</w:t>
      </w:r>
    </w:p>
    <w:p w:rsidR="00B05955" w:rsidRDefault="00B05955" w:rsidP="00B059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3 направление: </w:t>
      </w:r>
      <w:proofErr w:type="spellStart"/>
      <w:r w:rsidRPr="00B05955">
        <w:rPr>
          <w:rFonts w:ascii="Times New Roman" w:hAnsi="Times New Roman" w:cs="Times New Roman"/>
          <w:b/>
          <w:sz w:val="28"/>
        </w:rPr>
        <w:t>Логоритмика</w:t>
      </w:r>
      <w:proofErr w:type="spellEnd"/>
      <w:r w:rsidRPr="00B05955">
        <w:rPr>
          <w:rFonts w:ascii="Times New Roman" w:hAnsi="Times New Roman" w:cs="Times New Roman"/>
          <w:b/>
          <w:sz w:val="28"/>
        </w:rPr>
        <w:t xml:space="preserve"> и двигательная активность ребенка;</w:t>
      </w:r>
    </w:p>
    <w:p w:rsidR="00B05955" w:rsidRPr="00B05955" w:rsidRDefault="008962F0" w:rsidP="00B059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Цель: </w:t>
      </w:r>
      <w:r w:rsidRPr="00671CA6">
        <w:rPr>
          <w:rFonts w:ascii="Times New Roman" w:hAnsi="Times New Roman" w:cs="Times New Roman"/>
          <w:sz w:val="28"/>
        </w:rPr>
        <w:t>овладевает двиг</w:t>
      </w:r>
      <w:r>
        <w:rPr>
          <w:rFonts w:ascii="Times New Roman" w:hAnsi="Times New Roman" w:cs="Times New Roman"/>
          <w:sz w:val="28"/>
        </w:rPr>
        <w:t>ательными умениями и навыками, при участии речи</w:t>
      </w:r>
      <w:r w:rsidRPr="00671CA6">
        <w:rPr>
          <w:rFonts w:ascii="Times New Roman" w:hAnsi="Times New Roman" w:cs="Times New Roman"/>
          <w:sz w:val="28"/>
        </w:rPr>
        <w:t>.</w:t>
      </w:r>
    </w:p>
    <w:p w:rsidR="00B05955" w:rsidRDefault="00B05955" w:rsidP="00B059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671CA6">
        <w:rPr>
          <w:rFonts w:ascii="Times New Roman" w:hAnsi="Times New Roman" w:cs="Times New Roman"/>
          <w:sz w:val="28"/>
        </w:rPr>
        <w:t xml:space="preserve">Учеными доказано, что чем выше двигательная активность ребенка, тем лучше развивается его речь. Взаимосвязь общей и речевой моторики изучена и подтверждена исследованиями многих крупнейших ученых, таких, как И. П. Павлов, А. А. Леонтьев, А. Р. </w:t>
      </w:r>
      <w:proofErr w:type="spellStart"/>
      <w:r w:rsidRPr="00671CA6">
        <w:rPr>
          <w:rFonts w:ascii="Times New Roman" w:hAnsi="Times New Roman" w:cs="Times New Roman"/>
          <w:sz w:val="28"/>
        </w:rPr>
        <w:t>Лурия</w:t>
      </w:r>
      <w:proofErr w:type="spellEnd"/>
      <w:r w:rsidRPr="00671CA6">
        <w:rPr>
          <w:rFonts w:ascii="Times New Roman" w:hAnsi="Times New Roman" w:cs="Times New Roman"/>
          <w:sz w:val="28"/>
        </w:rPr>
        <w:t>. Когда ребенок овладевает двигательными умениями и навыками, развивается координация движений. Формирование движений происходит при участии речи. Точное, динамичное выполнение упражнений для ног, туловища, рук и головы подготавливает совершенствование движений артикулярных органов: губ, языка, нижней челюсти и т. д.</w:t>
      </w:r>
      <w:r>
        <w:rPr>
          <w:rFonts w:ascii="Times New Roman" w:hAnsi="Times New Roman" w:cs="Times New Roman"/>
          <w:sz w:val="28"/>
        </w:rPr>
        <w:t xml:space="preserve"> </w:t>
      </w:r>
      <w:r w:rsidRPr="00671CA6">
        <w:rPr>
          <w:rFonts w:ascii="Times New Roman" w:hAnsi="Times New Roman" w:cs="Times New Roman"/>
          <w:sz w:val="28"/>
        </w:rPr>
        <w:t xml:space="preserve">В </w:t>
      </w:r>
      <w:r>
        <w:rPr>
          <w:rFonts w:ascii="Times New Roman" w:hAnsi="Times New Roman" w:cs="Times New Roman"/>
          <w:sz w:val="28"/>
        </w:rPr>
        <w:t xml:space="preserve">работе с детьми, я использовал </w:t>
      </w:r>
      <w:r w:rsidRPr="00671CA6">
        <w:rPr>
          <w:rFonts w:ascii="Times New Roman" w:hAnsi="Times New Roman" w:cs="Times New Roman"/>
          <w:sz w:val="28"/>
        </w:rPr>
        <w:t>подвижные игры сопровождаются стихами, например, игра «Пузырь»</w:t>
      </w:r>
      <w:r>
        <w:rPr>
          <w:rFonts w:ascii="Times New Roman" w:hAnsi="Times New Roman" w:cs="Times New Roman"/>
          <w:sz w:val="28"/>
        </w:rPr>
        <w:t>, «</w:t>
      </w:r>
      <w:proofErr w:type="spellStart"/>
      <w:r>
        <w:rPr>
          <w:rFonts w:ascii="Times New Roman" w:hAnsi="Times New Roman" w:cs="Times New Roman"/>
          <w:sz w:val="28"/>
        </w:rPr>
        <w:t>Колпачек</w:t>
      </w:r>
      <w:proofErr w:type="spellEnd"/>
      <w:r>
        <w:rPr>
          <w:rFonts w:ascii="Times New Roman" w:hAnsi="Times New Roman" w:cs="Times New Roman"/>
          <w:sz w:val="28"/>
        </w:rPr>
        <w:t>», «У медведя во бору» и др</w:t>
      </w:r>
      <w:r w:rsidRPr="00671CA6">
        <w:rPr>
          <w:rFonts w:ascii="Times New Roman" w:hAnsi="Times New Roman" w:cs="Times New Roman"/>
          <w:sz w:val="28"/>
        </w:rPr>
        <w:t>.</w:t>
      </w:r>
    </w:p>
    <w:p w:rsidR="00B05955" w:rsidRPr="00671CA6" w:rsidRDefault="00B05955" w:rsidP="00B059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proofErr w:type="spellStart"/>
      <w:r w:rsidRPr="000E3601">
        <w:rPr>
          <w:rFonts w:ascii="Times New Roman" w:hAnsi="Times New Roman" w:cs="Times New Roman"/>
          <w:b/>
          <w:sz w:val="28"/>
        </w:rPr>
        <w:t>Логоритмика</w:t>
      </w:r>
      <w:proofErr w:type="spellEnd"/>
      <w:r w:rsidRPr="000E3601">
        <w:rPr>
          <w:rFonts w:ascii="Times New Roman" w:hAnsi="Times New Roman" w:cs="Times New Roman"/>
          <w:sz w:val="28"/>
        </w:rPr>
        <w:t xml:space="preserve"> — это система упражнений, заданий, игр на основе сочетания музыки, движения, слова, направленная на решение коррекционных, образовательных и оздоровительных задач. В структуру </w:t>
      </w:r>
      <w:proofErr w:type="spellStart"/>
      <w:r w:rsidRPr="000E3601">
        <w:rPr>
          <w:rFonts w:ascii="Times New Roman" w:hAnsi="Times New Roman" w:cs="Times New Roman"/>
          <w:sz w:val="28"/>
        </w:rPr>
        <w:t>логоритмических</w:t>
      </w:r>
      <w:proofErr w:type="spellEnd"/>
      <w:r w:rsidRPr="000E3601">
        <w:rPr>
          <w:rFonts w:ascii="Times New Roman" w:hAnsi="Times New Roman" w:cs="Times New Roman"/>
          <w:sz w:val="28"/>
        </w:rPr>
        <w:t xml:space="preserve"> занятий тесно вплетены различные виды музыкальной и речевой деятельности, подчиненные одной цели — развитию речи.</w:t>
      </w:r>
      <w:r w:rsidRPr="004B3E5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Поэтому в своей работе использовала </w:t>
      </w:r>
      <w:proofErr w:type="spellStart"/>
      <w:r>
        <w:rPr>
          <w:rFonts w:ascii="Times New Roman" w:hAnsi="Times New Roman" w:cs="Times New Roman"/>
          <w:sz w:val="28"/>
        </w:rPr>
        <w:t>логоритмику</w:t>
      </w:r>
      <w:proofErr w:type="spellEnd"/>
      <w:r>
        <w:rPr>
          <w:rFonts w:ascii="Times New Roman" w:hAnsi="Times New Roman" w:cs="Times New Roman"/>
          <w:sz w:val="28"/>
        </w:rPr>
        <w:t xml:space="preserve">.  </w:t>
      </w:r>
    </w:p>
    <w:p w:rsidR="00B05955" w:rsidRDefault="00B05955" w:rsidP="00B05955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4 направление: </w:t>
      </w:r>
      <w:r w:rsidRPr="00B05955">
        <w:rPr>
          <w:rFonts w:ascii="Times New Roman" w:hAnsi="Times New Roman" w:cs="Times New Roman"/>
          <w:b/>
          <w:sz w:val="28"/>
        </w:rPr>
        <w:t>Использование игр-драматизаций, сюжетных, театрализованных игр;</w:t>
      </w:r>
    </w:p>
    <w:p w:rsidR="00B05955" w:rsidRPr="00B05955" w:rsidRDefault="00B05955" w:rsidP="00B05955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Цель: </w:t>
      </w:r>
      <w:r w:rsidR="00571948" w:rsidRPr="00571948">
        <w:rPr>
          <w:rFonts w:ascii="Times New Roman" w:hAnsi="Times New Roman" w:cs="Times New Roman"/>
          <w:sz w:val="28"/>
        </w:rPr>
        <w:t>обогащение словаря, интонационных особенностей, совершенствование артикуляционного аппарата</w:t>
      </w:r>
      <w:r w:rsidR="00571948">
        <w:rPr>
          <w:rFonts w:ascii="Times New Roman" w:hAnsi="Times New Roman" w:cs="Times New Roman"/>
          <w:b/>
          <w:sz w:val="28"/>
        </w:rPr>
        <w:t>.</w:t>
      </w:r>
    </w:p>
    <w:p w:rsidR="00D50697" w:rsidRDefault="00571948" w:rsidP="001140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Организуя с детьми сюжетные, театрализованные игры, игры-драматизации решаются важные задачи совершенствования всех компонентов устной речи. Ребенок усваивает богатство родного языка, его выразительность средств и интонаций, соответствующие характеру героев, их поступков, стараются говорить четко, чтобы его все поняли.</w:t>
      </w:r>
    </w:p>
    <w:p w:rsidR="00571948" w:rsidRDefault="00571948" w:rsidP="001140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</w:t>
      </w:r>
      <w:r w:rsidRPr="00671CA6">
        <w:rPr>
          <w:rFonts w:ascii="Times New Roman" w:hAnsi="Times New Roman" w:cs="Times New Roman"/>
          <w:sz w:val="28"/>
        </w:rPr>
        <w:t>спользование разнообразных компонентов игровой деятельности в сочетании с другими приемами: вопросами, указаниями, объяснениями, пояснениями, показом и т. д. Игра и игровые приемы обеспечивают динамичность обучения, максимально удовлетворяют потребность маленького ребенка в самостоятельности: речевой и поведенческой. Игры детей с предметами, например, игра в телефон, когда ребенок, используя игрушечный аппарат, может звонить маме, папе, бабушке, сказочным персонажам. Игра в телефон стимулирует речевое развитие ребенка, формирует уверенность в себе, повышает коммуникативную компетентность</w:t>
      </w:r>
      <w:r>
        <w:rPr>
          <w:rFonts w:ascii="Times New Roman" w:hAnsi="Times New Roman" w:cs="Times New Roman"/>
          <w:sz w:val="28"/>
        </w:rPr>
        <w:t>.</w:t>
      </w:r>
      <w:r w:rsidR="006A26A2">
        <w:rPr>
          <w:rFonts w:ascii="Times New Roman" w:hAnsi="Times New Roman" w:cs="Times New Roman"/>
          <w:sz w:val="28"/>
        </w:rPr>
        <w:t xml:space="preserve"> </w:t>
      </w:r>
      <w:r w:rsidR="00955E66">
        <w:rPr>
          <w:rFonts w:ascii="Times New Roman" w:hAnsi="Times New Roman" w:cs="Times New Roman"/>
          <w:sz w:val="28"/>
        </w:rPr>
        <w:t>При организации сюжетно-ролевых</w:t>
      </w:r>
      <w:r w:rsidR="00C37AFF">
        <w:rPr>
          <w:rFonts w:ascii="Times New Roman" w:hAnsi="Times New Roman" w:cs="Times New Roman"/>
          <w:sz w:val="28"/>
        </w:rPr>
        <w:t xml:space="preserve"> </w:t>
      </w:r>
      <w:r w:rsidR="00955E66">
        <w:rPr>
          <w:rFonts w:ascii="Times New Roman" w:hAnsi="Times New Roman" w:cs="Times New Roman"/>
          <w:sz w:val="28"/>
        </w:rPr>
        <w:t>игр, таких как «Дочки-матери», «Напои куклу чаем» решается важная задача всех компонентов устной речи, убаюкай куклу, готовим обед, угощаем куклу и т.д.</w:t>
      </w:r>
    </w:p>
    <w:p w:rsidR="00E70F0F" w:rsidRPr="00E70F0F" w:rsidRDefault="00E70F0F" w:rsidP="00E70F0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E70F0F">
        <w:rPr>
          <w:rFonts w:ascii="Times New Roman" w:hAnsi="Times New Roman" w:cs="Times New Roman"/>
          <w:sz w:val="28"/>
        </w:rPr>
        <w:lastRenderedPageBreak/>
        <w:t>Игры-драматизации - это особые игры, в которых ребенок разыгрывает знакомый сюжет, развивает его или придумывает новый. Важно, что в такой игре малыш создает свой маленький мир и чувствует себя хозяином, творцом происходящих событий. Он управляет действиями персонажей и строит их отношения. Малыш в игре превращается и в актера, и в режиссера, и в сценариста. В такие игры ребенок никогда не играет молча. Своим голосом или голосом персонажа ребенок проговаривает события и переживания. Он озвучивает героев, придумывает историю, проживает то, что в обычной жизни ему прожить бывает нелегко. Во время таких игр происходит интенсивное развитие речи, качественно и количественно обогащается словарный запас, развивается воображение, творческие способности ребенка, способность управлять собой, удерживать внимание в соответствии с сюжетом, логичность и самостоятельность мышления. Все это приобретает особое значение в познавательном развитии и дальнейшей учебной деятельности. Поэтому игры-драматизации необычайно полезны и нужны ребенку на разных</w:t>
      </w:r>
      <w:r>
        <w:rPr>
          <w:rFonts w:ascii="Times New Roman" w:hAnsi="Times New Roman" w:cs="Times New Roman"/>
          <w:sz w:val="28"/>
        </w:rPr>
        <w:t xml:space="preserve"> этапах его развития</w:t>
      </w:r>
      <w:r w:rsidRPr="00E70F0F">
        <w:rPr>
          <w:rFonts w:ascii="Times New Roman" w:hAnsi="Times New Roman" w:cs="Times New Roman"/>
          <w:sz w:val="28"/>
        </w:rPr>
        <w:t>.</w:t>
      </w:r>
    </w:p>
    <w:p w:rsidR="00E70F0F" w:rsidRPr="00E70F0F" w:rsidRDefault="00E70F0F" w:rsidP="00E70F0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E70F0F">
        <w:rPr>
          <w:rFonts w:ascii="Times New Roman" w:hAnsi="Times New Roman" w:cs="Times New Roman"/>
          <w:sz w:val="28"/>
        </w:rPr>
        <w:t>В играх-драматизациях содержание, роли, игровые действия обусловлены сюжетом и содержанием того или иного литературного произведения, сказки и т.п. Они сходны с сюжетно-ролевыми играми: в основе тех и других условное воспроизведение явления, действий и взаимоотношений людей и т.д., а также имеются элементы творчества. Своеобразие игр драматизаций заключается в том, что по сюжету сказки или рассказа дети исполняют определённые роли, воспроизводят события в точной последовательности.</w:t>
      </w:r>
    </w:p>
    <w:p w:rsidR="00E70F0F" w:rsidRPr="00E70F0F" w:rsidRDefault="00E70F0F" w:rsidP="00E70F0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E70F0F">
        <w:rPr>
          <w:rFonts w:ascii="Times New Roman" w:hAnsi="Times New Roman" w:cs="Times New Roman"/>
          <w:sz w:val="28"/>
        </w:rPr>
        <w:t xml:space="preserve">Чаще всего основой игр-драматизаций являются сказки. В сказках образы героев очерчены наиболее ярко, они привлекают детей динамичностью и ясной </w:t>
      </w:r>
      <w:proofErr w:type="spellStart"/>
      <w:r w:rsidRPr="00E70F0F">
        <w:rPr>
          <w:rFonts w:ascii="Times New Roman" w:hAnsi="Times New Roman" w:cs="Times New Roman"/>
          <w:sz w:val="28"/>
        </w:rPr>
        <w:t>мотивированностью</w:t>
      </w:r>
      <w:proofErr w:type="spellEnd"/>
      <w:r w:rsidRPr="00E70F0F">
        <w:rPr>
          <w:rFonts w:ascii="Times New Roman" w:hAnsi="Times New Roman" w:cs="Times New Roman"/>
          <w:sz w:val="28"/>
        </w:rPr>
        <w:t xml:space="preserve"> поступков, действия чётко сменяют одно другое и дошкольники охотно воспроизводят их. Легко драматизируются любимые детьми народные сказки "Репка", "Колобок", "Теремок", "Три медведя" и др. В играх драматизациях используются и стихотворения с диалогами, благодаря которым создаётся возможность воспроизводить содержание по ролям.</w:t>
      </w:r>
    </w:p>
    <w:p w:rsidR="00E70F0F" w:rsidRPr="00E70F0F" w:rsidRDefault="00E70F0F" w:rsidP="00E70F0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E70F0F">
        <w:rPr>
          <w:rFonts w:ascii="Times New Roman" w:hAnsi="Times New Roman" w:cs="Times New Roman"/>
          <w:sz w:val="28"/>
        </w:rPr>
        <w:t>С помощью игр-драматизаций дети лучше усваивают идейное содержание произведения, логику и последовательность событий, их развитие и причинную обусловленность.</w:t>
      </w:r>
    </w:p>
    <w:p w:rsidR="00E70F0F" w:rsidRPr="00E70F0F" w:rsidRDefault="00E70F0F" w:rsidP="00E70F0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E70F0F">
        <w:rPr>
          <w:rFonts w:ascii="Times New Roman" w:hAnsi="Times New Roman" w:cs="Times New Roman"/>
          <w:sz w:val="28"/>
        </w:rPr>
        <w:t>Для развёртывания игр-драматизаций необходимы: возбуждение и развитие интереса к ним у детей, знание ребятами содержания и текста произведения, наличие костюмов, игрушек. Костюм в играх дополняет образ, но не должен стеснять ребёнка. Если нельзя сделать костюм, нужно использовать отдельные его элементы, характеризующие отдельные признаки того или иного персонажа: гребешок петушка, хвост лисы</w:t>
      </w:r>
      <w:r>
        <w:rPr>
          <w:rFonts w:ascii="Times New Roman" w:hAnsi="Times New Roman" w:cs="Times New Roman"/>
          <w:sz w:val="28"/>
        </w:rPr>
        <w:t>, уши зайчика и т.п</w:t>
      </w:r>
      <w:r w:rsidRPr="00E70F0F">
        <w:rPr>
          <w:rFonts w:ascii="Times New Roman" w:hAnsi="Times New Roman" w:cs="Times New Roman"/>
          <w:sz w:val="28"/>
        </w:rPr>
        <w:t>. Руководство воспитателя заключается в том, что он прежде всего подбирает произведения, имеющие воспитательное значение, сюжет которых детям нетрудно усвоить и превратить в игру-драматизацию.</w:t>
      </w:r>
    </w:p>
    <w:p w:rsidR="00E70F0F" w:rsidRPr="00E70F0F" w:rsidRDefault="00E70F0F" w:rsidP="00E70F0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E70F0F">
        <w:rPr>
          <w:rFonts w:ascii="Times New Roman" w:hAnsi="Times New Roman" w:cs="Times New Roman"/>
          <w:sz w:val="28"/>
        </w:rPr>
        <w:t>С дошкольниками не следует специально разучивать сказку. Прекрасный язык, увлекательный сюжет, повторы в тексте, динамика развития действия - всё это способствует быстрому её усвоению. При повторном рассказывании сказки дети достаточно хорошо её запоминают и начинают включаться в игру, выполняя роли отдельных персонажей. Играя, ребёнок непосредственно выражает свои чувства в слове, жесте, мимике, интонации.</w:t>
      </w:r>
    </w:p>
    <w:p w:rsidR="00E70F0F" w:rsidRPr="00E70F0F" w:rsidRDefault="00E70F0F" w:rsidP="00E70F0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E70F0F">
        <w:rPr>
          <w:rFonts w:ascii="Times New Roman" w:hAnsi="Times New Roman" w:cs="Times New Roman"/>
          <w:sz w:val="28"/>
        </w:rPr>
        <w:lastRenderedPageBreak/>
        <w:t>В игре-драматизации не надо показывать ребёнку те или иные выразительные приёмы: игра для него должна быть именно игрой.</w:t>
      </w:r>
    </w:p>
    <w:p w:rsidR="00E70F0F" w:rsidRPr="00E70F0F" w:rsidRDefault="00E70F0F" w:rsidP="00E70F0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E70F0F">
        <w:rPr>
          <w:rFonts w:ascii="Times New Roman" w:hAnsi="Times New Roman" w:cs="Times New Roman"/>
          <w:sz w:val="28"/>
        </w:rPr>
        <w:t>Большое значение в развитии игры-драматизации, в усвоении характерных черт образа и отражении их в роли имеет интерес к ней самого педагога, его умение пользоваться средствами художественной выразительности при чтении или рассказывании. Правильный ритм, разнообразные интонации, паузы, некоторые жесты оживляют образы, делают их близкими детям, возбуждают у них желание играть. Раз за разом повторяя игру, ребята всё меньше нуждаются в помощи воспитателя и начинают действовать самостоятельно. В игре драматизации одновременно могут участвовать только несколько человек, и педагог должен сделать так, чтобы все дети поочерёдн</w:t>
      </w:r>
      <w:r>
        <w:rPr>
          <w:rFonts w:ascii="Times New Roman" w:hAnsi="Times New Roman" w:cs="Times New Roman"/>
          <w:sz w:val="28"/>
        </w:rPr>
        <w:t>о были её участниками</w:t>
      </w:r>
      <w:r w:rsidRPr="00E70F0F">
        <w:rPr>
          <w:rFonts w:ascii="Times New Roman" w:hAnsi="Times New Roman" w:cs="Times New Roman"/>
          <w:sz w:val="28"/>
        </w:rPr>
        <w:t>.</w:t>
      </w:r>
    </w:p>
    <w:p w:rsidR="00E70F0F" w:rsidRDefault="00E70F0F" w:rsidP="00E70F0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E70F0F">
        <w:rPr>
          <w:rFonts w:ascii="Times New Roman" w:hAnsi="Times New Roman" w:cs="Times New Roman"/>
          <w:sz w:val="28"/>
        </w:rPr>
        <w:t xml:space="preserve">Помогая детям усвоить содержание </w:t>
      </w:r>
      <w:r w:rsidR="006A26A2">
        <w:rPr>
          <w:rFonts w:ascii="Times New Roman" w:hAnsi="Times New Roman" w:cs="Times New Roman"/>
          <w:sz w:val="28"/>
        </w:rPr>
        <w:t>игры, войти в образ, было использовано</w:t>
      </w:r>
      <w:r w:rsidRPr="00E70F0F">
        <w:rPr>
          <w:rFonts w:ascii="Times New Roman" w:hAnsi="Times New Roman" w:cs="Times New Roman"/>
          <w:sz w:val="28"/>
        </w:rPr>
        <w:t xml:space="preserve"> рассматривание иллюстрац</w:t>
      </w:r>
      <w:r>
        <w:rPr>
          <w:rFonts w:ascii="Times New Roman" w:hAnsi="Times New Roman" w:cs="Times New Roman"/>
          <w:sz w:val="28"/>
        </w:rPr>
        <w:t>ий к литературным произведениям</w:t>
      </w:r>
      <w:r w:rsidR="006A26A2">
        <w:rPr>
          <w:rFonts w:ascii="Times New Roman" w:hAnsi="Times New Roman" w:cs="Times New Roman"/>
          <w:sz w:val="28"/>
        </w:rPr>
        <w:t>, уточнение некоторых характерных черт</w:t>
      </w:r>
      <w:r w:rsidRPr="00E70F0F">
        <w:rPr>
          <w:rFonts w:ascii="Times New Roman" w:hAnsi="Times New Roman" w:cs="Times New Roman"/>
          <w:sz w:val="28"/>
        </w:rPr>
        <w:t xml:space="preserve"> персонажей, вы</w:t>
      </w:r>
      <w:r w:rsidR="006A26A2">
        <w:rPr>
          <w:rFonts w:ascii="Times New Roman" w:hAnsi="Times New Roman" w:cs="Times New Roman"/>
          <w:sz w:val="28"/>
        </w:rPr>
        <w:t>яснение отношения</w:t>
      </w:r>
      <w:r w:rsidRPr="00E70F0F">
        <w:rPr>
          <w:rFonts w:ascii="Times New Roman" w:hAnsi="Times New Roman" w:cs="Times New Roman"/>
          <w:sz w:val="28"/>
        </w:rPr>
        <w:t xml:space="preserve"> детей к игре</w:t>
      </w:r>
      <w:r w:rsidR="006A26A2">
        <w:rPr>
          <w:rFonts w:ascii="Times New Roman" w:hAnsi="Times New Roman" w:cs="Times New Roman"/>
          <w:sz w:val="28"/>
        </w:rPr>
        <w:t>.</w:t>
      </w:r>
    </w:p>
    <w:p w:rsidR="00C37AFF" w:rsidRDefault="00C37AFF" w:rsidP="00E70F0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этом этапе можно использовать технологию моделирования, например при рассказывании сказо</w:t>
      </w:r>
      <w:r w:rsidR="00D81842">
        <w:rPr>
          <w:rFonts w:ascii="Times New Roman" w:hAnsi="Times New Roman" w:cs="Times New Roman"/>
          <w:sz w:val="28"/>
        </w:rPr>
        <w:t>к (</w:t>
      </w:r>
      <w:proofErr w:type="spellStart"/>
      <w:r w:rsidR="00D81842">
        <w:rPr>
          <w:rFonts w:ascii="Times New Roman" w:hAnsi="Times New Roman" w:cs="Times New Roman"/>
          <w:sz w:val="28"/>
        </w:rPr>
        <w:t>фланелеграф</w:t>
      </w:r>
      <w:proofErr w:type="spellEnd"/>
      <w:r w:rsidR="00D81842">
        <w:rPr>
          <w:rFonts w:ascii="Times New Roman" w:hAnsi="Times New Roman" w:cs="Times New Roman"/>
          <w:sz w:val="28"/>
        </w:rPr>
        <w:t>, рассказывание сказки по схемам</w:t>
      </w:r>
      <w:r>
        <w:rPr>
          <w:rFonts w:ascii="Times New Roman" w:hAnsi="Times New Roman" w:cs="Times New Roman"/>
          <w:sz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</w:rPr>
        <w:t>т.д</w:t>
      </w:r>
      <w:proofErr w:type="spellEnd"/>
      <w:r>
        <w:rPr>
          <w:rFonts w:ascii="Times New Roman" w:hAnsi="Times New Roman" w:cs="Times New Roman"/>
          <w:sz w:val="28"/>
        </w:rPr>
        <w:t>).</w:t>
      </w:r>
    </w:p>
    <w:p w:rsidR="00D81842" w:rsidRDefault="00D81842" w:rsidP="00D818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5 направление: </w:t>
      </w:r>
      <w:r w:rsidRPr="00D81842">
        <w:rPr>
          <w:rFonts w:ascii="Times New Roman" w:hAnsi="Times New Roman" w:cs="Times New Roman"/>
          <w:b/>
          <w:sz w:val="28"/>
        </w:rPr>
        <w:t>Использование моделирования (</w:t>
      </w:r>
      <w:proofErr w:type="spellStart"/>
      <w:r w:rsidRPr="00D81842">
        <w:rPr>
          <w:rFonts w:ascii="Times New Roman" w:hAnsi="Times New Roman" w:cs="Times New Roman"/>
          <w:b/>
          <w:sz w:val="28"/>
        </w:rPr>
        <w:t>мнемотаблиц</w:t>
      </w:r>
      <w:proofErr w:type="spellEnd"/>
      <w:r w:rsidRPr="00D81842">
        <w:rPr>
          <w:rFonts w:ascii="Times New Roman" w:hAnsi="Times New Roman" w:cs="Times New Roman"/>
          <w:b/>
          <w:sz w:val="28"/>
        </w:rPr>
        <w:t>) на этапе перехода в среднюю группу.</w:t>
      </w:r>
    </w:p>
    <w:p w:rsidR="00D81842" w:rsidRPr="00D81842" w:rsidRDefault="00D81842" w:rsidP="0074075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Цель: </w:t>
      </w:r>
      <w:r w:rsidRPr="00D81842">
        <w:rPr>
          <w:rFonts w:ascii="Times New Roman" w:hAnsi="Times New Roman" w:cs="Times New Roman"/>
          <w:b/>
          <w:sz w:val="28"/>
        </w:rPr>
        <w:t>развитие связной речи детей методо</w:t>
      </w:r>
      <w:r w:rsidR="00740752">
        <w:rPr>
          <w:rFonts w:ascii="Times New Roman" w:hAnsi="Times New Roman" w:cs="Times New Roman"/>
          <w:b/>
          <w:sz w:val="28"/>
        </w:rPr>
        <w:t xml:space="preserve">м моделирования (мнемотехника).  </w:t>
      </w:r>
      <w:r w:rsidRPr="00D8184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Мнемотехника – это система методов и приемов, обеспечивающих успешное освоение детьми знаний об окружающем мире, эффективное запоминание структуры рассказа, сохранение и воспроизведение информации, и конечно развитие речи.</w:t>
      </w:r>
      <w:r w:rsidRPr="00D818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81842">
        <w:rPr>
          <w:rFonts w:ascii="Times New Roman" w:eastAsia="Times New Roman" w:hAnsi="Times New Roman" w:cs="Times New Roman"/>
          <w:sz w:val="28"/>
          <w:szCs w:val="28"/>
          <w:lang w:eastAsia="ru-RU"/>
        </w:rPr>
        <w:t>К. Д. Ушинский писал: «Учите ребёнка каким-нибудь неизвестным ему пяти словам - он будет долго и напрасно мучиться, но свяжите двадцать таких слов с картинками, и он усвоит на лету»</w:t>
      </w:r>
      <w:proofErr w:type="gramStart"/>
      <w:r w:rsidRPr="00D81842">
        <w:rPr>
          <w:rFonts w:ascii="Times New Roman" w:eastAsia="Times New Roman" w:hAnsi="Times New Roman" w:cs="Times New Roman"/>
          <w:sz w:val="28"/>
          <w:szCs w:val="28"/>
          <w:lang w:eastAsia="ru-RU"/>
        </w:rPr>
        <w:t>.В</w:t>
      </w:r>
      <w:proofErr w:type="gramEnd"/>
      <w:r w:rsidRPr="00D81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зяв за основу инновационные технологии по мнемотехнике с эффективными наглядными пособиями, пользуясь готовыми разработанными схемами, но изменяя и совершенствуя 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по-своему, в течение нескольких</w:t>
      </w:r>
      <w:r w:rsidRPr="00D81842">
        <w:rPr>
          <w:rFonts w:ascii="Times New Roman" w:eastAsia="Times New Roman" w:hAnsi="Times New Roman" w:cs="Times New Roman"/>
          <w:sz w:val="28"/>
          <w:szCs w:val="28"/>
          <w:lang w:eastAsia="ru-RU"/>
        </w:rPr>
        <w:t> лет я использовала их в работе с детьми по обучению связной речи.</w:t>
      </w:r>
    </w:p>
    <w:p w:rsidR="00D81842" w:rsidRPr="00D81842" w:rsidRDefault="00D81842" w:rsidP="007407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любая методика, работа по мнемотехнике строится от простого к сложному. Поэтому я начала свою работу с простейших </w:t>
      </w:r>
      <w:proofErr w:type="spellStart"/>
      <w:r w:rsidRPr="00D8184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мнемоквадр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которых изображала 3 – 4</w:t>
      </w:r>
      <w:r w:rsidRPr="00D81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схематичных рисунка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 – р, сказка «Репка</w:t>
      </w:r>
      <w:r w:rsidRPr="00D8184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«Курочка Ряба»</w:t>
      </w:r>
      <w:r w:rsidRPr="00D81842">
        <w:rPr>
          <w:rFonts w:ascii="Times New Roman" w:eastAsia="Times New Roman" w:hAnsi="Times New Roman" w:cs="Times New Roman"/>
          <w:sz w:val="28"/>
          <w:szCs w:val="28"/>
          <w:lang w:eastAsia="ru-RU"/>
        </w:rPr>
        <w:t>). Эффективно их можно применять при пересказе небольших и доступных по содержанию текстов, тем самым поддерживать интерес и развивать речевую активность. Когда дети научили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 использовать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мнемоквадраты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81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постепенно стала вводить </w:t>
      </w:r>
      <w:proofErr w:type="spellStart"/>
      <w:r w:rsidRPr="00D8184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мнемотаблицы</w:t>
      </w:r>
      <w:proofErr w:type="spellEnd"/>
      <w:r w:rsidRPr="00D818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1842" w:rsidRPr="00740752" w:rsidRDefault="00D81842" w:rsidP="0074075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1842">
        <w:rPr>
          <w:rFonts w:ascii="Times New Roman" w:eastAsia="Times New Roman" w:hAnsi="Times New Roman" w:cs="Times New Roman"/>
          <w:sz w:val="36"/>
          <w:szCs w:val="36"/>
          <w:lang w:eastAsia="ru-RU"/>
        </w:rPr>
        <w:t>М</w:t>
      </w:r>
      <w:r w:rsidRPr="00D8184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немотаблица</w:t>
      </w:r>
      <w:proofErr w:type="spellEnd"/>
      <w:r w:rsidRPr="00D81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графическое или частично графическое изображение персонажей сказки, явлений природы, некоторых действий и др. </w:t>
      </w:r>
      <w:proofErr w:type="spellStart"/>
      <w:r w:rsidRPr="00D8184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Мнемотаблица</w:t>
      </w:r>
      <w:proofErr w:type="spellEnd"/>
      <w:r w:rsidRPr="00D81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должна быть понятна детям</w:t>
      </w:r>
      <w:r w:rsidRPr="00D8184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. </w:t>
      </w:r>
      <w:r w:rsidRPr="00D81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Опорным в таблице является изображение главных героев сказки, а так же те предметы, действия и явления, которые «завязаны» вокруг них. Например, сказка «Лисичка со скалочкой»: лиса – состоит из оранжевой геометрической фигуры, вокруг главного героя изображались (дорожка, скалочка, курочка, </w:t>
      </w:r>
      <w:proofErr w:type="spellStart"/>
      <w:r w:rsidRPr="00D81842">
        <w:rPr>
          <w:rFonts w:ascii="Times New Roman" w:eastAsia="Times New Roman" w:hAnsi="Times New Roman" w:cs="Times New Roman"/>
          <w:sz w:val="28"/>
          <w:szCs w:val="28"/>
          <w:lang w:eastAsia="ru-RU"/>
        </w:rPr>
        <w:t>гусочка</w:t>
      </w:r>
      <w:proofErr w:type="spellEnd"/>
      <w:r w:rsidRPr="00D81842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девочка, собачка), чтобы дети смогли наглядно, с помощью схемы воспроизвести сюжет сказки.</w:t>
      </w:r>
    </w:p>
    <w:p w:rsidR="00D81842" w:rsidRDefault="00D81842" w:rsidP="00D818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считаю, что р</w:t>
      </w:r>
      <w:r w:rsidRPr="00671CA6">
        <w:rPr>
          <w:rFonts w:ascii="Times New Roman" w:hAnsi="Times New Roman" w:cs="Times New Roman"/>
          <w:sz w:val="28"/>
        </w:rPr>
        <w:t>ечевая деятельность ребенка зависит от того, как устроена игровая, предметно-развивающая среда его жизни, из каких игрушек, иллюстративного материала, оборудования и пособий она состоит, каков их развивающий потенциал, как они расположены, доступны ли для самостояте</w:t>
      </w:r>
      <w:r>
        <w:rPr>
          <w:rFonts w:ascii="Times New Roman" w:hAnsi="Times New Roman" w:cs="Times New Roman"/>
          <w:sz w:val="28"/>
        </w:rPr>
        <w:t>льной деятельности. Дети младшего</w:t>
      </w:r>
      <w:r w:rsidRPr="00671CA6">
        <w:rPr>
          <w:rFonts w:ascii="Times New Roman" w:hAnsi="Times New Roman" w:cs="Times New Roman"/>
          <w:sz w:val="28"/>
        </w:rPr>
        <w:t xml:space="preserve"> возраста познают мир, исследуя его с помощью органов </w:t>
      </w:r>
      <w:r w:rsidRPr="00671CA6">
        <w:rPr>
          <w:rFonts w:ascii="Times New Roman" w:hAnsi="Times New Roman" w:cs="Times New Roman"/>
          <w:sz w:val="28"/>
        </w:rPr>
        <w:lastRenderedPageBreak/>
        <w:t xml:space="preserve">чувств. Поэтому для малышей и создается пространство для речевого, игрового и сенсорного развития, которое включает в себя: наборы картинок с реалистичными изображениями животных, птиц, овощей, фруктов, посуды, одежды, мебели, игрушек; наборы парных картинок (предметные) для сравнения, той же тематики; разрезные картинки, разделенные на 2 части по прямой; серии из 2-3 картинок для установления последовательности действий и событий (сказочные, бытовые, игровые ситуации); сюжетные картинки (с различной тематикой, близкой ребенку – сказочной, социально-бытовой), крупного формата; разные виды дидактических игр: лото, домино, мозаика, складные кубики с разрезными картинками; звучащие игрушки, контрастные по тембру и характеру </w:t>
      </w:r>
      <w:proofErr w:type="spellStart"/>
      <w:r w:rsidRPr="00671CA6">
        <w:rPr>
          <w:rFonts w:ascii="Times New Roman" w:hAnsi="Times New Roman" w:cs="Times New Roman"/>
          <w:sz w:val="28"/>
        </w:rPr>
        <w:t>звукоизвлечения</w:t>
      </w:r>
      <w:proofErr w:type="spellEnd"/>
      <w:r w:rsidRPr="00671CA6">
        <w:rPr>
          <w:rFonts w:ascii="Times New Roman" w:hAnsi="Times New Roman" w:cs="Times New Roman"/>
          <w:sz w:val="28"/>
        </w:rPr>
        <w:t xml:space="preserve"> (колокольчики, барабан, резиновые пищалки, погремушки); уголок </w:t>
      </w:r>
      <w:proofErr w:type="spellStart"/>
      <w:r w:rsidRPr="00671CA6">
        <w:rPr>
          <w:rFonts w:ascii="Times New Roman" w:hAnsi="Times New Roman" w:cs="Times New Roman"/>
          <w:sz w:val="28"/>
        </w:rPr>
        <w:t>ряжения</w:t>
      </w:r>
      <w:proofErr w:type="spellEnd"/>
      <w:r w:rsidRPr="00671CA6">
        <w:rPr>
          <w:rFonts w:ascii="Times New Roman" w:hAnsi="Times New Roman" w:cs="Times New Roman"/>
          <w:sz w:val="28"/>
        </w:rPr>
        <w:t xml:space="preserve"> с зеркалом – необходимый атрибут речевого развития детей.</w:t>
      </w:r>
    </w:p>
    <w:p w:rsidR="003D203D" w:rsidRPr="003D203D" w:rsidRDefault="003D203D" w:rsidP="003D203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3D203D">
        <w:rPr>
          <w:rFonts w:ascii="Times New Roman" w:hAnsi="Times New Roman" w:cs="Times New Roman"/>
          <w:sz w:val="28"/>
        </w:rPr>
        <w:t xml:space="preserve">С целью повышения </w:t>
      </w:r>
      <w:r>
        <w:rPr>
          <w:rFonts w:ascii="Times New Roman" w:hAnsi="Times New Roman" w:cs="Times New Roman"/>
          <w:sz w:val="28"/>
        </w:rPr>
        <w:t>компетентности родителей в развитии речевой культуры</w:t>
      </w:r>
      <w:r w:rsidRPr="003D203D">
        <w:rPr>
          <w:rFonts w:ascii="Times New Roman" w:hAnsi="Times New Roman" w:cs="Times New Roman"/>
          <w:sz w:val="28"/>
        </w:rPr>
        <w:t xml:space="preserve"> была проведена следующая работа с родителями:</w:t>
      </w:r>
    </w:p>
    <w:p w:rsidR="003D203D" w:rsidRPr="003D203D" w:rsidRDefault="003D203D" w:rsidP="003D203D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3D203D">
        <w:rPr>
          <w:rFonts w:ascii="Times New Roman" w:hAnsi="Times New Roman" w:cs="Times New Roman"/>
          <w:sz w:val="28"/>
        </w:rPr>
        <w:t>Провела анкетирование по проблеме «Речевое развитие детей».</w:t>
      </w:r>
    </w:p>
    <w:p w:rsidR="003D203D" w:rsidRPr="003D203D" w:rsidRDefault="003D203D" w:rsidP="003D203D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3D203D">
        <w:rPr>
          <w:rFonts w:ascii="Times New Roman" w:hAnsi="Times New Roman" w:cs="Times New Roman"/>
          <w:sz w:val="28"/>
        </w:rPr>
        <w:t>Выпустила памятки «Факторы успешного речевого развития детей».</w:t>
      </w:r>
    </w:p>
    <w:p w:rsidR="003D203D" w:rsidRPr="003D203D" w:rsidRDefault="00740752" w:rsidP="003D203D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Оформила </w:t>
      </w:r>
      <w:r w:rsidR="003D203D" w:rsidRPr="003D203D">
        <w:rPr>
          <w:rFonts w:ascii="Times New Roman" w:hAnsi="Times New Roman" w:cs="Times New Roman"/>
          <w:sz w:val="28"/>
        </w:rPr>
        <w:t>пап</w:t>
      </w:r>
      <w:r>
        <w:rPr>
          <w:rFonts w:ascii="Times New Roman" w:hAnsi="Times New Roman" w:cs="Times New Roman"/>
          <w:sz w:val="28"/>
        </w:rPr>
        <w:t>ку – передвижку «Влияние развитие мелкой моторики на речь детей</w:t>
      </w:r>
      <w:r w:rsidR="003D203D" w:rsidRPr="003D203D">
        <w:rPr>
          <w:rFonts w:ascii="Times New Roman" w:hAnsi="Times New Roman" w:cs="Times New Roman"/>
          <w:sz w:val="28"/>
        </w:rPr>
        <w:t>»</w:t>
      </w:r>
    </w:p>
    <w:p w:rsidR="003D203D" w:rsidRPr="003D203D" w:rsidRDefault="003D203D" w:rsidP="003D203D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3D203D">
        <w:rPr>
          <w:rFonts w:ascii="Times New Roman" w:hAnsi="Times New Roman" w:cs="Times New Roman"/>
          <w:sz w:val="28"/>
        </w:rPr>
        <w:t>Подготовила и провела родительское собрание на тему: «Развиваем</w:t>
      </w:r>
      <w:r w:rsidR="00740752">
        <w:rPr>
          <w:rFonts w:ascii="Times New Roman" w:hAnsi="Times New Roman" w:cs="Times New Roman"/>
          <w:sz w:val="28"/>
        </w:rPr>
        <w:t xml:space="preserve"> речь детей, используя игровые технологии</w:t>
      </w:r>
      <w:r w:rsidRPr="003D203D">
        <w:rPr>
          <w:rFonts w:ascii="Times New Roman" w:hAnsi="Times New Roman" w:cs="Times New Roman"/>
          <w:sz w:val="28"/>
        </w:rPr>
        <w:t>».</w:t>
      </w:r>
    </w:p>
    <w:p w:rsidR="003D203D" w:rsidRPr="003D203D" w:rsidRDefault="00740752" w:rsidP="003D203D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Подготовила картотеку пальчиковых игр, артикуляционной гимнастики.</w:t>
      </w:r>
    </w:p>
    <w:p w:rsidR="003D203D" w:rsidRDefault="003D203D" w:rsidP="00D818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p w:rsidR="008D7136" w:rsidRDefault="008962F0" w:rsidP="00D818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r w:rsidRPr="008D7136">
        <w:rPr>
          <w:rFonts w:ascii="Times New Roman" w:hAnsi="Times New Roman" w:cs="Times New Roman"/>
          <w:b/>
          <w:sz w:val="28"/>
        </w:rPr>
        <w:t>Проанализировав проведенную</w:t>
      </w:r>
      <w:r w:rsidR="00D81842" w:rsidRPr="008D7136">
        <w:rPr>
          <w:rFonts w:ascii="Times New Roman" w:hAnsi="Times New Roman" w:cs="Times New Roman"/>
          <w:b/>
          <w:sz w:val="28"/>
        </w:rPr>
        <w:t xml:space="preserve"> работу</w:t>
      </w:r>
      <w:r w:rsidRPr="008D7136">
        <w:rPr>
          <w:rFonts w:ascii="Times New Roman" w:hAnsi="Times New Roman" w:cs="Times New Roman"/>
          <w:b/>
          <w:sz w:val="28"/>
        </w:rPr>
        <w:t xml:space="preserve">, можно сделать вывод, </w:t>
      </w:r>
    </w:p>
    <w:p w:rsidR="00D81842" w:rsidRPr="008D7136" w:rsidRDefault="008962F0" w:rsidP="00D8184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8D7136">
        <w:rPr>
          <w:rFonts w:ascii="Times New Roman" w:hAnsi="Times New Roman" w:cs="Times New Roman"/>
          <w:b/>
          <w:sz w:val="28"/>
        </w:rPr>
        <w:t>что ребенок 4</w:t>
      </w:r>
      <w:r w:rsidR="008D7136">
        <w:rPr>
          <w:rFonts w:ascii="Times New Roman" w:hAnsi="Times New Roman" w:cs="Times New Roman"/>
          <w:b/>
          <w:sz w:val="28"/>
        </w:rPr>
        <w:t>-х</w:t>
      </w:r>
      <w:r w:rsidRPr="008D7136">
        <w:rPr>
          <w:rFonts w:ascii="Times New Roman" w:hAnsi="Times New Roman" w:cs="Times New Roman"/>
          <w:b/>
          <w:sz w:val="28"/>
        </w:rPr>
        <w:t xml:space="preserve"> лет:</w:t>
      </w:r>
    </w:p>
    <w:p w:rsidR="00D81842" w:rsidRPr="00D81842" w:rsidRDefault="008D7136" w:rsidP="00D81842">
      <w:pPr>
        <w:numPr>
          <w:ilvl w:val="0"/>
          <w:numId w:val="2"/>
        </w:numPr>
        <w:tabs>
          <w:tab w:val="clear" w:pos="360"/>
          <w:tab w:val="num" w:pos="142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</w:t>
      </w:r>
      <w:r w:rsidR="00D81842" w:rsidRPr="00D81842">
        <w:rPr>
          <w:rFonts w:ascii="Times New Roman" w:hAnsi="Times New Roman" w:cs="Times New Roman"/>
          <w:sz w:val="28"/>
        </w:rPr>
        <w:t>спользует речь для инициирования общения с взрослыми и сверстниками;</w:t>
      </w:r>
    </w:p>
    <w:p w:rsidR="00D81842" w:rsidRPr="00D81842" w:rsidRDefault="008D7136" w:rsidP="00D81842">
      <w:pPr>
        <w:numPr>
          <w:ilvl w:val="0"/>
          <w:numId w:val="2"/>
        </w:numPr>
        <w:tabs>
          <w:tab w:val="clear" w:pos="360"/>
          <w:tab w:val="num" w:pos="142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D81842" w:rsidRPr="00D81842">
        <w:rPr>
          <w:rFonts w:ascii="Times New Roman" w:hAnsi="Times New Roman" w:cs="Times New Roman"/>
          <w:sz w:val="28"/>
        </w:rPr>
        <w:t>пособен отвечать на вопросы, касающиеся ближайшего окружения;</w:t>
      </w:r>
    </w:p>
    <w:p w:rsidR="00D81842" w:rsidRPr="00D81842" w:rsidRDefault="008D7136" w:rsidP="00D81842">
      <w:pPr>
        <w:numPr>
          <w:ilvl w:val="0"/>
          <w:numId w:val="2"/>
        </w:numPr>
        <w:tabs>
          <w:tab w:val="clear" w:pos="360"/>
          <w:tab w:val="num" w:pos="142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И</w:t>
      </w:r>
      <w:r w:rsidR="00D81842" w:rsidRPr="00D81842">
        <w:rPr>
          <w:rFonts w:ascii="Times New Roman" w:hAnsi="Times New Roman" w:cs="Times New Roman"/>
          <w:sz w:val="28"/>
        </w:rPr>
        <w:t>спользует вербальные и невербальные средства в общении с взрослыми и сверстниками.</w:t>
      </w:r>
    </w:p>
    <w:p w:rsidR="00D81842" w:rsidRPr="00D81842" w:rsidRDefault="008D7136" w:rsidP="00D81842">
      <w:pPr>
        <w:numPr>
          <w:ilvl w:val="0"/>
          <w:numId w:val="3"/>
        </w:numPr>
        <w:tabs>
          <w:tab w:val="clear" w:pos="360"/>
          <w:tab w:val="num" w:pos="142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</w:t>
      </w:r>
      <w:r w:rsidR="00D81842" w:rsidRPr="00D81842">
        <w:rPr>
          <w:rFonts w:ascii="Times New Roman" w:hAnsi="Times New Roman" w:cs="Times New Roman"/>
          <w:sz w:val="28"/>
        </w:rPr>
        <w:t>спользует в речи простые не</w:t>
      </w:r>
      <w:r w:rsidR="008962F0">
        <w:rPr>
          <w:rFonts w:ascii="Times New Roman" w:hAnsi="Times New Roman" w:cs="Times New Roman"/>
          <w:sz w:val="28"/>
        </w:rPr>
        <w:t>распространенные предложения</w:t>
      </w:r>
      <w:r w:rsidR="00D81842" w:rsidRPr="00D81842">
        <w:rPr>
          <w:rFonts w:ascii="Times New Roman" w:hAnsi="Times New Roman" w:cs="Times New Roman"/>
          <w:sz w:val="28"/>
        </w:rPr>
        <w:t>;</w:t>
      </w:r>
    </w:p>
    <w:p w:rsidR="00D81842" w:rsidRPr="008962F0" w:rsidRDefault="008D7136" w:rsidP="009B67BB">
      <w:pPr>
        <w:numPr>
          <w:ilvl w:val="0"/>
          <w:numId w:val="3"/>
        </w:numPr>
        <w:tabs>
          <w:tab w:val="clear" w:pos="360"/>
          <w:tab w:val="num" w:pos="142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D81842" w:rsidRPr="008962F0">
        <w:rPr>
          <w:rFonts w:ascii="Times New Roman" w:hAnsi="Times New Roman" w:cs="Times New Roman"/>
          <w:sz w:val="28"/>
        </w:rPr>
        <w:t>пособен построить небольшой связный рассказ самостоятельно или с помощью педагога.</w:t>
      </w:r>
    </w:p>
    <w:p w:rsidR="00D81842" w:rsidRPr="00D81842" w:rsidRDefault="008D7136" w:rsidP="00D8184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D81842" w:rsidRPr="00D81842">
        <w:rPr>
          <w:rFonts w:ascii="Times New Roman" w:hAnsi="Times New Roman" w:cs="Times New Roman"/>
          <w:sz w:val="28"/>
        </w:rPr>
        <w:t xml:space="preserve">ользуется элементарными формулами (вербальными и невербальными) речевого этикета </w:t>
      </w:r>
    </w:p>
    <w:p w:rsidR="00D81842" w:rsidRPr="00D81842" w:rsidRDefault="008D7136" w:rsidP="00D8184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D81842" w:rsidRPr="00D81842">
        <w:rPr>
          <w:rFonts w:ascii="Times New Roman" w:hAnsi="Times New Roman" w:cs="Times New Roman"/>
          <w:sz w:val="28"/>
        </w:rPr>
        <w:t>пособен участвовать в играх драматизациях, выразительно передавая диалоги персонажей</w:t>
      </w:r>
    </w:p>
    <w:p w:rsidR="00D81842" w:rsidRPr="00D81842" w:rsidRDefault="008D7136" w:rsidP="00D81842">
      <w:pPr>
        <w:numPr>
          <w:ilvl w:val="0"/>
          <w:numId w:val="6"/>
        </w:numPr>
        <w:tabs>
          <w:tab w:val="clear" w:pos="36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D81842" w:rsidRPr="00D81842">
        <w:rPr>
          <w:rFonts w:ascii="Times New Roman" w:hAnsi="Times New Roman" w:cs="Times New Roman"/>
          <w:sz w:val="28"/>
        </w:rPr>
        <w:t xml:space="preserve"> помощью воспитателя пересказывает содержание знакомых сказок;</w:t>
      </w:r>
    </w:p>
    <w:p w:rsidR="00D81842" w:rsidRPr="00D81842" w:rsidRDefault="008D7136" w:rsidP="00D81842">
      <w:pPr>
        <w:numPr>
          <w:ilvl w:val="0"/>
          <w:numId w:val="6"/>
        </w:numPr>
        <w:tabs>
          <w:tab w:val="clear" w:pos="36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D81842" w:rsidRPr="00D81842">
        <w:rPr>
          <w:rFonts w:ascii="Times New Roman" w:hAnsi="Times New Roman" w:cs="Times New Roman"/>
          <w:sz w:val="28"/>
        </w:rPr>
        <w:t>пособен эмоционально реагировать на поэтические тексты, выразительно их воспроизводить;</w:t>
      </w:r>
    </w:p>
    <w:p w:rsidR="00D81842" w:rsidRPr="00D81842" w:rsidRDefault="008D7136" w:rsidP="00D81842">
      <w:pPr>
        <w:numPr>
          <w:ilvl w:val="0"/>
          <w:numId w:val="6"/>
        </w:numPr>
        <w:tabs>
          <w:tab w:val="clear" w:pos="36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D81842" w:rsidRPr="00D81842">
        <w:rPr>
          <w:rFonts w:ascii="Times New Roman" w:hAnsi="Times New Roman" w:cs="Times New Roman"/>
          <w:sz w:val="28"/>
        </w:rPr>
        <w:t>пособен импровизировать на основе литературных произведений.</w:t>
      </w:r>
    </w:p>
    <w:p w:rsidR="00D81842" w:rsidRPr="00D81842" w:rsidRDefault="008D7136" w:rsidP="008D713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>-    П</w:t>
      </w:r>
      <w:r w:rsidR="00D81842" w:rsidRPr="00D81842">
        <w:rPr>
          <w:rFonts w:ascii="Times New Roman" w:hAnsi="Times New Roman" w:cs="Times New Roman"/>
          <w:sz w:val="28"/>
        </w:rPr>
        <w:t>роявляет интерес к слушанию произведений разных жанров.</w:t>
      </w:r>
    </w:p>
    <w:p w:rsidR="00B4384B" w:rsidRPr="00740752" w:rsidRDefault="008D7136" w:rsidP="00740752">
      <w:pPr>
        <w:numPr>
          <w:ilvl w:val="0"/>
          <w:numId w:val="5"/>
        </w:numPr>
        <w:tabs>
          <w:tab w:val="clear" w:pos="36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D81842" w:rsidRPr="00D81842">
        <w:rPr>
          <w:rFonts w:ascii="Times New Roman" w:hAnsi="Times New Roman" w:cs="Times New Roman"/>
          <w:sz w:val="28"/>
        </w:rPr>
        <w:t>пособен адекватно реагировать на содержание произведения, поступки персонажей;</w:t>
      </w:r>
    </w:p>
    <w:p w:rsidR="00F05DFA" w:rsidRDefault="00671CA6" w:rsidP="00671CA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671CA6">
        <w:rPr>
          <w:rFonts w:ascii="Times New Roman" w:hAnsi="Times New Roman" w:cs="Times New Roman"/>
          <w:sz w:val="28"/>
        </w:rPr>
        <w:t>Таким образом</w:t>
      </w:r>
      <w:r w:rsidR="008962F0">
        <w:rPr>
          <w:rFonts w:ascii="Times New Roman" w:hAnsi="Times New Roman" w:cs="Times New Roman"/>
          <w:sz w:val="28"/>
        </w:rPr>
        <w:t xml:space="preserve">, активизация речи детей младшего </w:t>
      </w:r>
      <w:r w:rsidRPr="00671CA6">
        <w:rPr>
          <w:rFonts w:ascii="Times New Roman" w:hAnsi="Times New Roman" w:cs="Times New Roman"/>
          <w:sz w:val="28"/>
        </w:rPr>
        <w:t xml:space="preserve">возраста осуществляется в разных видах деятельности. Важно помнить, что для этого необходимо направлять процесс обогащения и активизации словаря детей, используя </w:t>
      </w:r>
      <w:r w:rsidR="00955E66">
        <w:rPr>
          <w:rFonts w:ascii="Times New Roman" w:hAnsi="Times New Roman" w:cs="Times New Roman"/>
          <w:sz w:val="28"/>
        </w:rPr>
        <w:t>разные методы и приемы</w:t>
      </w:r>
      <w:r w:rsidRPr="00671CA6">
        <w:rPr>
          <w:rFonts w:ascii="Times New Roman" w:hAnsi="Times New Roman" w:cs="Times New Roman"/>
          <w:sz w:val="28"/>
        </w:rPr>
        <w:t xml:space="preserve"> работы с учетом психологических особенностей каждого ребенка и особенностей </w:t>
      </w:r>
      <w:r w:rsidRPr="00671CA6">
        <w:rPr>
          <w:rFonts w:ascii="Times New Roman" w:hAnsi="Times New Roman" w:cs="Times New Roman"/>
          <w:sz w:val="28"/>
        </w:rPr>
        <w:lastRenderedPageBreak/>
        <w:t>каждого вида деятельности; поощряйте двигательную и познавательную активность малыша, больше разговаривайте с ним в процессе игры. Результатом вашей работы станет в скором будущем правильная, стилистически и эмоционально богатая, красивая речь ребёнка.</w:t>
      </w:r>
    </w:p>
    <w:p w:rsidR="00955E66" w:rsidRDefault="00955E66" w:rsidP="00671CA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Начатую работу по развитию речевой активности планирую продолжать и в старшей группе.</w:t>
      </w:r>
    </w:p>
    <w:p w:rsidR="00955E66" w:rsidRDefault="00955E66" w:rsidP="00671CA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«Достигает тот, кто делает» - утверждают мудрецы.</w:t>
      </w:r>
    </w:p>
    <w:p w:rsidR="00955E66" w:rsidRPr="00F05DFA" w:rsidRDefault="00955E66" w:rsidP="00671CA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Делайте и вы добьетесь успехов в достижении цели. А наша цель – воспитание грамотного, всесторонне развитого поколения.</w:t>
      </w:r>
    </w:p>
    <w:sectPr w:rsidR="00955E66" w:rsidRPr="00F05DFA" w:rsidSect="00F05D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D6009"/>
    <w:multiLevelType w:val="hybridMultilevel"/>
    <w:tmpl w:val="9BAA3AF2"/>
    <w:lvl w:ilvl="0" w:tplc="CE1A60A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140A69D3"/>
    <w:multiLevelType w:val="hybridMultilevel"/>
    <w:tmpl w:val="1A2EC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BD03514"/>
    <w:multiLevelType w:val="hybridMultilevel"/>
    <w:tmpl w:val="F676CBE0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5713B2"/>
    <w:multiLevelType w:val="hybridMultilevel"/>
    <w:tmpl w:val="9AF4FCAA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86A1E5D"/>
    <w:multiLevelType w:val="multilevel"/>
    <w:tmpl w:val="1338A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D56F54"/>
    <w:multiLevelType w:val="hybridMultilevel"/>
    <w:tmpl w:val="672EED18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77E3511"/>
    <w:multiLevelType w:val="hybridMultilevel"/>
    <w:tmpl w:val="17D4791E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6C34BB"/>
    <w:multiLevelType w:val="hybridMultilevel"/>
    <w:tmpl w:val="4EE29FF0"/>
    <w:lvl w:ilvl="0" w:tplc="CE1A60A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17466C"/>
    <w:rsid w:val="000E3601"/>
    <w:rsid w:val="00114085"/>
    <w:rsid w:val="00165379"/>
    <w:rsid w:val="00167A04"/>
    <w:rsid w:val="0017466C"/>
    <w:rsid w:val="00182508"/>
    <w:rsid w:val="001873BC"/>
    <w:rsid w:val="001A7FC5"/>
    <w:rsid w:val="00212FB4"/>
    <w:rsid w:val="0026487A"/>
    <w:rsid w:val="00317561"/>
    <w:rsid w:val="00380D82"/>
    <w:rsid w:val="003D203D"/>
    <w:rsid w:val="003F6878"/>
    <w:rsid w:val="00457537"/>
    <w:rsid w:val="004B3E56"/>
    <w:rsid w:val="005214B0"/>
    <w:rsid w:val="00530D59"/>
    <w:rsid w:val="00571948"/>
    <w:rsid w:val="00671CA6"/>
    <w:rsid w:val="006A0164"/>
    <w:rsid w:val="006A26A2"/>
    <w:rsid w:val="007017E0"/>
    <w:rsid w:val="007163B1"/>
    <w:rsid w:val="00740752"/>
    <w:rsid w:val="00740890"/>
    <w:rsid w:val="00752805"/>
    <w:rsid w:val="00790233"/>
    <w:rsid w:val="00847D62"/>
    <w:rsid w:val="00860F2B"/>
    <w:rsid w:val="008962F0"/>
    <w:rsid w:val="008A12E7"/>
    <w:rsid w:val="008D7136"/>
    <w:rsid w:val="00955E66"/>
    <w:rsid w:val="00A333C1"/>
    <w:rsid w:val="00B03675"/>
    <w:rsid w:val="00B05955"/>
    <w:rsid w:val="00B4384B"/>
    <w:rsid w:val="00BE650B"/>
    <w:rsid w:val="00C1466D"/>
    <w:rsid w:val="00C37AFF"/>
    <w:rsid w:val="00D16E9D"/>
    <w:rsid w:val="00D50697"/>
    <w:rsid w:val="00D81842"/>
    <w:rsid w:val="00E70F0F"/>
    <w:rsid w:val="00F05DFA"/>
    <w:rsid w:val="00F17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2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uiPriority w:val="99"/>
    <w:rsid w:val="00F05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uiPriority w:val="99"/>
    <w:rsid w:val="00F05DFA"/>
  </w:style>
  <w:style w:type="paragraph" w:styleId="a3">
    <w:name w:val="Balloon Text"/>
    <w:basedOn w:val="a"/>
    <w:link w:val="a4"/>
    <w:uiPriority w:val="99"/>
    <w:semiHidden/>
    <w:unhideWhenUsed/>
    <w:rsid w:val="007407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407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5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3636</Words>
  <Characters>20727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1</cp:lastModifiedBy>
  <cp:revision>3</cp:revision>
  <cp:lastPrinted>2016-01-14T06:44:00Z</cp:lastPrinted>
  <dcterms:created xsi:type="dcterms:W3CDTF">2016-09-23T05:05:00Z</dcterms:created>
  <dcterms:modified xsi:type="dcterms:W3CDTF">2019-04-20T10:58:00Z</dcterms:modified>
</cp:coreProperties>
</file>