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88A" w:rsidRPr="003E56AB" w:rsidRDefault="00A5488A" w:rsidP="00A5488A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E56AB">
        <w:rPr>
          <w:rFonts w:ascii="Times New Roman" w:eastAsia="Calibri" w:hAnsi="Times New Roman" w:cs="Times New Roman"/>
          <w:b/>
          <w:sz w:val="24"/>
          <w:szCs w:val="24"/>
        </w:rPr>
        <w:t>Муниципальное общеобразовательное бюджетное учреждение</w:t>
      </w:r>
    </w:p>
    <w:p w:rsidR="00A5488A" w:rsidRPr="003E56AB" w:rsidRDefault="00A5488A" w:rsidP="00A5488A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E56AB">
        <w:rPr>
          <w:rFonts w:ascii="Times New Roman" w:eastAsia="Calibri" w:hAnsi="Times New Roman" w:cs="Times New Roman"/>
          <w:b/>
          <w:sz w:val="24"/>
          <w:szCs w:val="24"/>
        </w:rPr>
        <w:t xml:space="preserve">«Новопокурлеевская ООШ» </w:t>
      </w:r>
    </w:p>
    <w:p w:rsidR="00A5488A" w:rsidRDefault="00A5488A" w:rsidP="00A5488A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5488A" w:rsidRPr="00CF1D94" w:rsidRDefault="00A5488A" w:rsidP="00A5488A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Рабочая программа учителя является приложением к основной образовательной программе НОО, ООО (ФГОС), ФКГОС</w:t>
      </w:r>
    </w:p>
    <w:p w:rsidR="00A5488A" w:rsidRPr="00CF1D94" w:rsidRDefault="00A5488A" w:rsidP="00A5488A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5488A" w:rsidRDefault="00A5488A" w:rsidP="00A5488A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5488A" w:rsidRPr="00CF1D94" w:rsidRDefault="00A5488A" w:rsidP="00A5488A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344" w:type="dxa"/>
        <w:tblLook w:val="04A0" w:firstRow="1" w:lastRow="0" w:firstColumn="1" w:lastColumn="0" w:noHBand="0" w:noVBand="1"/>
      </w:tblPr>
      <w:tblGrid>
        <w:gridCol w:w="5317"/>
        <w:gridCol w:w="5027"/>
      </w:tblGrid>
      <w:tr w:rsidR="00A5488A" w:rsidRPr="00CF1D94" w:rsidTr="00C41DFD">
        <w:trPr>
          <w:trHeight w:val="1305"/>
        </w:trPr>
        <w:tc>
          <w:tcPr>
            <w:tcW w:w="5317" w:type="dxa"/>
            <w:hideMark/>
          </w:tcPr>
          <w:p w:rsidR="00A5488A" w:rsidRPr="00CF1D94" w:rsidRDefault="00A5488A" w:rsidP="00C41DFD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Принято  </w:t>
            </w:r>
          </w:p>
          <w:p w:rsidR="00A5488A" w:rsidRPr="00CF1D94" w:rsidRDefault="00A5488A" w:rsidP="00C41DFD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>на заседании</w:t>
            </w:r>
          </w:p>
          <w:p w:rsidR="00A5488A" w:rsidRPr="00CF1D94" w:rsidRDefault="00A5488A" w:rsidP="00C41DFD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педагогического совета </w:t>
            </w:r>
          </w:p>
          <w:p w:rsidR="00A5488A" w:rsidRPr="00CF1D94" w:rsidRDefault="00A5488A" w:rsidP="00C41DFD">
            <w:pPr>
              <w:pStyle w:val="a3"/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hAnsi="Times New Roman" w:cs="Times New Roman"/>
                <w:sz w:val="24"/>
                <w:szCs w:val="24"/>
              </w:rPr>
              <w:t>протокол № 1от 30.08.2017</w:t>
            </w: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 </w:t>
            </w:r>
          </w:p>
        </w:tc>
        <w:tc>
          <w:tcPr>
            <w:tcW w:w="5027" w:type="dxa"/>
            <w:hideMark/>
          </w:tcPr>
          <w:p w:rsidR="00A5488A" w:rsidRPr="00CF1D94" w:rsidRDefault="00A5488A" w:rsidP="00C41DFD">
            <w:pPr>
              <w:pStyle w:val="a3"/>
              <w:spacing w:line="276" w:lineRule="auto"/>
              <w:ind w:firstLine="3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Утверждено</w:t>
            </w:r>
          </w:p>
          <w:p w:rsidR="00A5488A" w:rsidRPr="00CF1D94" w:rsidRDefault="00A5488A" w:rsidP="00C41DFD">
            <w:pPr>
              <w:pStyle w:val="a3"/>
              <w:spacing w:line="276" w:lineRule="auto"/>
              <w:ind w:firstLine="3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И. о. директора МОБУ </w:t>
            </w:r>
          </w:p>
          <w:p w:rsidR="00A5488A" w:rsidRPr="00CF1D94" w:rsidRDefault="00A5488A" w:rsidP="00C41DFD">
            <w:pPr>
              <w:pStyle w:val="a3"/>
              <w:spacing w:line="276" w:lineRule="auto"/>
              <w:ind w:firstLine="3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>Новопокурлеевская ООШ</w:t>
            </w:r>
          </w:p>
          <w:p w:rsidR="00A5488A" w:rsidRPr="00CF1D94" w:rsidRDefault="00A5488A" w:rsidP="00C41DFD">
            <w:pPr>
              <w:pStyle w:val="a3"/>
              <w:spacing w:line="276" w:lineRule="auto"/>
              <w:ind w:firstLine="3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>________ /Т. П. Савинова/</w:t>
            </w:r>
          </w:p>
          <w:p w:rsidR="00A5488A" w:rsidRPr="00CF1D94" w:rsidRDefault="00A5488A" w:rsidP="00C41DFD">
            <w:pPr>
              <w:pStyle w:val="a3"/>
              <w:spacing w:line="276" w:lineRule="auto"/>
              <w:ind w:firstLine="35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1D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«_____»__________2017г          </w:t>
            </w:r>
          </w:p>
        </w:tc>
      </w:tr>
    </w:tbl>
    <w:p w:rsidR="00A5488A" w:rsidRPr="00CF1D94" w:rsidRDefault="00A5488A" w:rsidP="00A5488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5488A" w:rsidRPr="00CF1D94" w:rsidRDefault="00A5488A" w:rsidP="00A5488A">
      <w:pPr>
        <w:rPr>
          <w:rFonts w:ascii="Times New Roman" w:eastAsia="Calibri" w:hAnsi="Times New Roman" w:cs="Times New Roman"/>
          <w:sz w:val="24"/>
          <w:szCs w:val="24"/>
        </w:rPr>
      </w:pPr>
    </w:p>
    <w:p w:rsidR="00A5488A" w:rsidRPr="00CF1D94" w:rsidRDefault="00A5488A" w:rsidP="00A5488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5488A" w:rsidRPr="00CF1D94" w:rsidRDefault="00A5488A" w:rsidP="00A5488A">
      <w:pPr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A5488A" w:rsidRPr="003E56AB" w:rsidRDefault="00A5488A" w:rsidP="00A5488A">
      <w:pPr>
        <w:spacing w:after="0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3E56AB">
        <w:rPr>
          <w:rFonts w:ascii="Times New Roman" w:eastAsia="Calibri" w:hAnsi="Times New Roman" w:cs="Times New Roman"/>
          <w:b/>
          <w:sz w:val="36"/>
          <w:szCs w:val="36"/>
        </w:rPr>
        <w:t>РАБОЧАЯ ПРОГРАММА</w:t>
      </w:r>
    </w:p>
    <w:p w:rsidR="00A5488A" w:rsidRPr="003E56AB" w:rsidRDefault="00A5488A" w:rsidP="00A5488A">
      <w:pPr>
        <w:spacing w:after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3E56AB">
        <w:rPr>
          <w:rFonts w:ascii="Times New Roman" w:eastAsia="Calibri" w:hAnsi="Times New Roman" w:cs="Times New Roman"/>
          <w:b/>
          <w:sz w:val="40"/>
          <w:szCs w:val="40"/>
        </w:rPr>
        <w:t>по учебному курсу</w:t>
      </w:r>
    </w:p>
    <w:p w:rsidR="00A5488A" w:rsidRPr="003E56AB" w:rsidRDefault="00A5488A" w:rsidP="00A5488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E56AB">
        <w:rPr>
          <w:rFonts w:ascii="Times New Roman" w:eastAsia="Calibri" w:hAnsi="Times New Roman" w:cs="Times New Roman"/>
          <w:b/>
          <w:sz w:val="40"/>
          <w:szCs w:val="40"/>
        </w:rPr>
        <w:t>«</w:t>
      </w:r>
      <w:r>
        <w:rPr>
          <w:rFonts w:ascii="Times New Roman" w:eastAsia="Calibri" w:hAnsi="Times New Roman" w:cs="Times New Roman"/>
          <w:b/>
          <w:sz w:val="40"/>
          <w:szCs w:val="40"/>
        </w:rPr>
        <w:t>Технология</w:t>
      </w:r>
      <w:r w:rsidRPr="003E56AB">
        <w:rPr>
          <w:rFonts w:ascii="Times New Roman" w:eastAsia="Calibri" w:hAnsi="Times New Roman" w:cs="Times New Roman"/>
          <w:b/>
          <w:sz w:val="40"/>
          <w:szCs w:val="40"/>
        </w:rPr>
        <w:t>»</w:t>
      </w:r>
      <w:r w:rsidRPr="003E56AB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A5488A" w:rsidRPr="003E56AB" w:rsidRDefault="00A5488A" w:rsidP="00A5488A">
      <w:pPr>
        <w:spacing w:after="0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3E56AB">
        <w:rPr>
          <w:rFonts w:ascii="Times New Roman" w:hAnsi="Times New Roman" w:cs="Times New Roman"/>
          <w:b/>
          <w:sz w:val="40"/>
          <w:szCs w:val="40"/>
        </w:rPr>
        <w:t>1-4</w:t>
      </w:r>
      <w:r w:rsidRPr="003E56AB">
        <w:rPr>
          <w:rFonts w:ascii="Times New Roman" w:eastAsia="Calibri" w:hAnsi="Times New Roman" w:cs="Times New Roman"/>
          <w:b/>
          <w:sz w:val="40"/>
          <w:szCs w:val="40"/>
        </w:rPr>
        <w:t xml:space="preserve"> класс</w:t>
      </w:r>
    </w:p>
    <w:p w:rsidR="00A5488A" w:rsidRPr="00CF1D94" w:rsidRDefault="00A5488A" w:rsidP="00A5488A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5488A" w:rsidRPr="00CF1D94" w:rsidRDefault="00A5488A" w:rsidP="00A5488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5488A" w:rsidRPr="00CF1D94" w:rsidRDefault="00A5488A" w:rsidP="00A5488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5488A" w:rsidRPr="00CF1D94" w:rsidRDefault="00A5488A" w:rsidP="00A5488A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5488A" w:rsidRPr="00CF1D94" w:rsidRDefault="00A5488A" w:rsidP="00A5488A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CF1D94">
        <w:rPr>
          <w:rFonts w:ascii="Times New Roman" w:eastAsia="Calibri" w:hAnsi="Times New Roman" w:cs="Times New Roman"/>
          <w:sz w:val="24"/>
          <w:szCs w:val="24"/>
        </w:rPr>
        <w:t>Разработана</w:t>
      </w:r>
      <w:proofErr w:type="gramEnd"/>
      <w:r w:rsidRPr="00CF1D94">
        <w:rPr>
          <w:rFonts w:ascii="Times New Roman" w:eastAsia="Calibri" w:hAnsi="Times New Roman" w:cs="Times New Roman"/>
          <w:sz w:val="24"/>
          <w:szCs w:val="24"/>
        </w:rPr>
        <w:t xml:space="preserve"> учителем начальных классов: Ефремовой О. А.</w:t>
      </w:r>
    </w:p>
    <w:p w:rsidR="00A5488A" w:rsidRPr="00CF1D94" w:rsidRDefault="00A5488A" w:rsidP="00A5488A">
      <w:pPr>
        <w:pStyle w:val="a8"/>
        <w:jc w:val="center"/>
        <w:rPr>
          <w:rFonts w:ascii="Times New Roman" w:eastAsiaTheme="minorHAnsi" w:hAnsi="Times New Roman"/>
          <w:sz w:val="24"/>
          <w:szCs w:val="24"/>
        </w:rPr>
      </w:pPr>
    </w:p>
    <w:p w:rsidR="00A5488A" w:rsidRPr="00CF1D94" w:rsidRDefault="00A5488A" w:rsidP="00A5488A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A5488A" w:rsidRPr="00CF1D94" w:rsidRDefault="00A5488A" w:rsidP="00A5488A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A5488A" w:rsidRPr="00CF1D94" w:rsidRDefault="00A5488A" w:rsidP="00A5488A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A5488A" w:rsidRPr="00CF1D94" w:rsidRDefault="00A5488A" w:rsidP="00A5488A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A5488A" w:rsidRDefault="00A5488A" w:rsidP="00A5488A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A5488A" w:rsidRPr="00CF1D94" w:rsidRDefault="00A5488A" w:rsidP="00A5488A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A5488A" w:rsidRPr="003E56AB" w:rsidRDefault="00A5488A" w:rsidP="00A5488A">
      <w:pPr>
        <w:rPr>
          <w:rFonts w:ascii="Times New Roman" w:hAnsi="Times New Roman"/>
          <w:sz w:val="24"/>
          <w:szCs w:val="24"/>
        </w:rPr>
      </w:pPr>
    </w:p>
    <w:p w:rsidR="00A5488A" w:rsidRPr="003E56AB" w:rsidRDefault="00A5488A" w:rsidP="00A5488A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 w:rsidRPr="003E56AB">
        <w:rPr>
          <w:rFonts w:ascii="Times New Roman" w:hAnsi="Times New Roman"/>
          <w:b/>
          <w:sz w:val="24"/>
          <w:szCs w:val="24"/>
        </w:rPr>
        <w:t>2017 г.</w:t>
      </w:r>
    </w:p>
    <w:p w:rsidR="00A5488A" w:rsidRDefault="00A5488A" w:rsidP="00A5488A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FD0306" w:rsidRDefault="00FD0306" w:rsidP="003E6B7D">
      <w:pPr>
        <w:spacing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FD0306" w:rsidRDefault="00FD0306" w:rsidP="00A5488A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3E6B7D" w:rsidRPr="003E6B7D" w:rsidRDefault="003E6B7D" w:rsidP="00A5488A">
      <w:pPr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3E6B7D">
        <w:rPr>
          <w:rFonts w:ascii="Times New Roman" w:eastAsia="Calibri" w:hAnsi="Times New Roman" w:cs="Times New Roman"/>
          <w:b/>
          <w:sz w:val="24"/>
          <w:szCs w:val="24"/>
        </w:rPr>
        <w:t>1. Пояснительная записка</w:t>
      </w:r>
    </w:p>
    <w:p w:rsidR="00012799" w:rsidRDefault="00012799" w:rsidP="00A5488A">
      <w:pPr>
        <w:spacing w:after="0" w:line="360" w:lineRule="auto"/>
        <w:ind w:right="-58"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3E6B7D" w:rsidRPr="003E6B7D" w:rsidRDefault="003E6B7D" w:rsidP="00A5488A">
      <w:pPr>
        <w:spacing w:after="0" w:line="360" w:lineRule="auto"/>
        <w:ind w:right="-58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6B7D">
        <w:rPr>
          <w:rFonts w:ascii="Times New Roman" w:eastAsia="Times New Roman" w:hAnsi="Times New Roman" w:cs="Times New Roman"/>
          <w:b/>
          <w:i/>
          <w:sz w:val="24"/>
          <w:szCs w:val="24"/>
        </w:rPr>
        <w:t>Основная цель</w:t>
      </w:r>
      <w:r w:rsidRPr="003E6B7D">
        <w:rPr>
          <w:rFonts w:ascii="Times New Roman" w:eastAsia="Times New Roman" w:hAnsi="Times New Roman" w:cs="Times New Roman"/>
          <w:sz w:val="24"/>
          <w:szCs w:val="24"/>
        </w:rPr>
        <w:t xml:space="preserve"> изучения данного предмета заключается в углублении общеобразовательной подготовки школьников, формировании их духовной культуры и всестороннем развитии личности на основе интеграции понятийных (абстрактных), наглядно-образных и наглядно-действенных компонентов познавательной деятельности. Его изучение способствует развитию созидательных возможностей личности, творческих способностей, изобретательности, интуиции, а также творческой самореализации и формированию мотивации успеха и достижений на основе предметно-преобразующей деятельности.</w:t>
      </w:r>
    </w:p>
    <w:p w:rsidR="003E6B7D" w:rsidRPr="003E6B7D" w:rsidRDefault="003E6B7D" w:rsidP="00A5488A">
      <w:pPr>
        <w:spacing w:after="0" w:line="360" w:lineRule="auto"/>
        <w:ind w:right="-58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6B7D">
        <w:rPr>
          <w:rFonts w:ascii="Times New Roman" w:eastAsia="Times New Roman" w:hAnsi="Times New Roman" w:cs="Times New Roman"/>
          <w:sz w:val="24"/>
          <w:szCs w:val="24"/>
        </w:rPr>
        <w:t>В качестве результата изучения данного предмета предполагается формирование универсальных учебных действий всех видов: личностных, познавательных, регулятивных, коммуникативных.</w:t>
      </w:r>
    </w:p>
    <w:p w:rsidR="003E6B7D" w:rsidRPr="003E6B7D" w:rsidRDefault="003E6B7D" w:rsidP="00A5488A">
      <w:pPr>
        <w:pStyle w:val="12"/>
        <w:spacing w:line="360" w:lineRule="auto"/>
        <w:ind w:firstLine="720"/>
        <w:jc w:val="both"/>
        <w:rPr>
          <w:b/>
          <w:i/>
          <w:sz w:val="24"/>
          <w:szCs w:val="24"/>
        </w:rPr>
      </w:pPr>
      <w:r w:rsidRPr="003E6B7D">
        <w:rPr>
          <w:b/>
          <w:i/>
          <w:sz w:val="24"/>
          <w:szCs w:val="24"/>
        </w:rPr>
        <w:t>Задачи изучения дисциплины:</w:t>
      </w:r>
    </w:p>
    <w:p w:rsidR="003E6B7D" w:rsidRPr="003E6B7D" w:rsidRDefault="003E6B7D" w:rsidP="00A5488A">
      <w:pPr>
        <w:pStyle w:val="11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680"/>
        <w:jc w:val="both"/>
        <w:rPr>
          <w:sz w:val="24"/>
          <w:szCs w:val="24"/>
        </w:rPr>
      </w:pPr>
      <w:r w:rsidRPr="003E6B7D">
        <w:rPr>
          <w:sz w:val="24"/>
          <w:szCs w:val="24"/>
        </w:rPr>
        <w:t>формирование представлений о материальной культуре как продукте творческой предметно-преобразующей деятельности человека, о наиболее важных правилах дизайна, которые необходимо учитывать при создании предметов материальной культуры;</w:t>
      </w:r>
    </w:p>
    <w:p w:rsidR="003E6B7D" w:rsidRPr="003E6B7D" w:rsidRDefault="003E6B7D" w:rsidP="00A5488A">
      <w:pPr>
        <w:pStyle w:val="11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680"/>
        <w:jc w:val="both"/>
        <w:rPr>
          <w:sz w:val="24"/>
          <w:szCs w:val="24"/>
        </w:rPr>
      </w:pPr>
      <w:r w:rsidRPr="003E6B7D">
        <w:rPr>
          <w:sz w:val="24"/>
          <w:szCs w:val="24"/>
        </w:rPr>
        <w:t>формирование представлений о гармоничном единстве природного и рукотворного мира и о месте в нём человека с его искусственно создаваемой предметной средой;</w:t>
      </w:r>
    </w:p>
    <w:p w:rsidR="003E6B7D" w:rsidRPr="003E6B7D" w:rsidRDefault="003E6B7D" w:rsidP="00A5488A">
      <w:pPr>
        <w:pStyle w:val="11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680"/>
        <w:jc w:val="both"/>
        <w:rPr>
          <w:sz w:val="24"/>
          <w:szCs w:val="24"/>
        </w:rPr>
      </w:pPr>
      <w:r w:rsidRPr="003E6B7D">
        <w:rPr>
          <w:sz w:val="24"/>
          <w:szCs w:val="24"/>
        </w:rPr>
        <w:t>расширение культурного кругозора, обогащение знаний о культурно-исторических традициях в мире вещей, формирование представлений о ценности предшествующих культур и понимания необходимости их сохранения и развития;</w:t>
      </w:r>
    </w:p>
    <w:p w:rsidR="003E6B7D" w:rsidRPr="003E6B7D" w:rsidRDefault="003E6B7D" w:rsidP="00A5488A">
      <w:pPr>
        <w:pStyle w:val="11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680"/>
        <w:jc w:val="both"/>
        <w:rPr>
          <w:sz w:val="24"/>
          <w:szCs w:val="24"/>
        </w:rPr>
      </w:pPr>
      <w:r w:rsidRPr="003E6B7D">
        <w:rPr>
          <w:sz w:val="24"/>
          <w:szCs w:val="24"/>
        </w:rPr>
        <w:t>расширение знаний о материалах и их свойствах, технологиях использования; формирование практических умений использования различных материалов в творческой преобразовательной деятельности;</w:t>
      </w:r>
    </w:p>
    <w:p w:rsidR="003E6B7D" w:rsidRPr="003E6B7D" w:rsidRDefault="003E6B7D" w:rsidP="00A5488A">
      <w:pPr>
        <w:pStyle w:val="11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680"/>
        <w:jc w:val="both"/>
        <w:rPr>
          <w:sz w:val="24"/>
          <w:szCs w:val="24"/>
        </w:rPr>
      </w:pPr>
      <w:r w:rsidRPr="003E6B7D">
        <w:rPr>
          <w:sz w:val="24"/>
          <w:szCs w:val="24"/>
        </w:rPr>
        <w:t xml:space="preserve"> развитие созидательных возможностей личности, творческих способностей, изобретательности, интуиции; создание условий для творческой самореализации и формирования мотивации успеха и достижений на основе предметно-преобразующей деятельности;</w:t>
      </w:r>
    </w:p>
    <w:p w:rsidR="003E6B7D" w:rsidRPr="003E6B7D" w:rsidRDefault="003E6B7D" w:rsidP="00A5488A">
      <w:pPr>
        <w:pStyle w:val="11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680"/>
        <w:jc w:val="both"/>
        <w:rPr>
          <w:sz w:val="24"/>
          <w:szCs w:val="24"/>
        </w:rPr>
      </w:pPr>
      <w:r w:rsidRPr="003E6B7D">
        <w:rPr>
          <w:sz w:val="24"/>
          <w:szCs w:val="24"/>
        </w:rPr>
        <w:t xml:space="preserve"> </w:t>
      </w:r>
      <w:proofErr w:type="gramStart"/>
      <w:r w:rsidRPr="003E6B7D">
        <w:rPr>
          <w:sz w:val="24"/>
          <w:szCs w:val="24"/>
        </w:rPr>
        <w:t>развитие познавательных психических процессов (восприятия, памяти, воображения, мышления, речи) и приёмов умственной деятельности (анализ, синтез, сравнение, классификация, обобщение и др.);</w:t>
      </w:r>
      <w:proofErr w:type="gramEnd"/>
    </w:p>
    <w:p w:rsidR="003E6B7D" w:rsidRPr="003E6B7D" w:rsidRDefault="003E6B7D" w:rsidP="00A5488A">
      <w:pPr>
        <w:pStyle w:val="11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680"/>
        <w:jc w:val="both"/>
        <w:rPr>
          <w:sz w:val="24"/>
          <w:szCs w:val="24"/>
        </w:rPr>
      </w:pPr>
      <w:r w:rsidRPr="003E6B7D">
        <w:rPr>
          <w:sz w:val="24"/>
          <w:szCs w:val="24"/>
        </w:rPr>
        <w:lastRenderedPageBreak/>
        <w:t xml:space="preserve"> развитие сенсомоторных процессов, руки, глазомера и пр. через формирование практических умений;</w:t>
      </w:r>
    </w:p>
    <w:p w:rsidR="003E6B7D" w:rsidRPr="003E6B7D" w:rsidRDefault="003E6B7D" w:rsidP="00A5488A">
      <w:pPr>
        <w:pStyle w:val="11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680"/>
        <w:jc w:val="both"/>
        <w:rPr>
          <w:sz w:val="24"/>
          <w:szCs w:val="24"/>
        </w:rPr>
      </w:pPr>
      <w:r w:rsidRPr="003E6B7D">
        <w:rPr>
          <w:sz w:val="24"/>
          <w:szCs w:val="24"/>
        </w:rPr>
        <w:t>развитие регулятивной структуры деятельности (включающей целеполагание, прогнозирование, планирование, контроль, коррекцию и оценку действий и результатов деятельности в соответствии с поставленной целью);</w:t>
      </w:r>
    </w:p>
    <w:p w:rsidR="003E6B7D" w:rsidRPr="003E6B7D" w:rsidRDefault="003E6B7D" w:rsidP="00A5488A">
      <w:pPr>
        <w:pStyle w:val="11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680"/>
        <w:jc w:val="both"/>
        <w:rPr>
          <w:sz w:val="24"/>
          <w:szCs w:val="24"/>
        </w:rPr>
      </w:pPr>
      <w:r w:rsidRPr="003E6B7D">
        <w:rPr>
          <w:sz w:val="24"/>
          <w:szCs w:val="24"/>
        </w:rPr>
        <w:t>формирование информационной грамотности, умения работать с различными источниками информации, отбирать, анализировать и использовать информацию для решения практических задач;</w:t>
      </w:r>
    </w:p>
    <w:p w:rsidR="003E6B7D" w:rsidRPr="003E6B7D" w:rsidRDefault="003E6B7D" w:rsidP="00A5488A">
      <w:pPr>
        <w:pStyle w:val="11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680"/>
        <w:jc w:val="both"/>
        <w:rPr>
          <w:sz w:val="24"/>
          <w:szCs w:val="24"/>
        </w:rPr>
      </w:pPr>
      <w:r w:rsidRPr="003E6B7D">
        <w:rPr>
          <w:sz w:val="24"/>
          <w:szCs w:val="24"/>
        </w:rPr>
        <w:t xml:space="preserve"> формирование коммуникативной культуры, развитие активности, инициативности;</w:t>
      </w:r>
    </w:p>
    <w:p w:rsidR="003E6B7D" w:rsidRPr="003E6B7D" w:rsidRDefault="003E6B7D" w:rsidP="00A5488A">
      <w:pPr>
        <w:pStyle w:val="11"/>
        <w:numPr>
          <w:ilvl w:val="0"/>
          <w:numId w:val="2"/>
        </w:numPr>
        <w:tabs>
          <w:tab w:val="left" w:pos="0"/>
        </w:tabs>
        <w:spacing w:after="0" w:line="360" w:lineRule="auto"/>
        <w:ind w:left="0" w:firstLine="680"/>
        <w:jc w:val="both"/>
        <w:rPr>
          <w:sz w:val="24"/>
          <w:szCs w:val="24"/>
        </w:rPr>
      </w:pPr>
      <w:r w:rsidRPr="003E6B7D">
        <w:rPr>
          <w:sz w:val="24"/>
          <w:szCs w:val="24"/>
        </w:rPr>
        <w:t>духовно-нравственное воспитание и развитие социально ценных качеств личности: организованности и культуры труда, аккуратности, трудолюбия, добросовестного и ответственного отношения к выполняемой работе, уважительного отношения к человеку-творцу и т. п.</w:t>
      </w:r>
    </w:p>
    <w:p w:rsidR="001F566B" w:rsidRPr="003E6B7D" w:rsidRDefault="001F566B" w:rsidP="00A548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E6B7D" w:rsidRPr="003E6B7D" w:rsidRDefault="003E6B7D" w:rsidP="00A5488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E6B7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В соответствии с федеральным базисным учебным планом  на изучение учебного курса </w:t>
      </w:r>
      <w:r w:rsidRPr="003E6B7D">
        <w:rPr>
          <w:rFonts w:ascii="Times New Roman" w:eastAsia="Calibri" w:hAnsi="Times New Roman" w:cs="Times New Roman"/>
          <w:sz w:val="24"/>
          <w:szCs w:val="24"/>
        </w:rPr>
        <w:t>«Технология»</w:t>
      </w:r>
      <w:r w:rsidRPr="003E6B7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отводится один час в неделю. Объём учебного времени в 1 классе составляет 33 часа, во 2-4 классе составляет 34 часа.</w:t>
      </w:r>
    </w:p>
    <w:p w:rsidR="003E6B7D" w:rsidRDefault="003E6B7D" w:rsidP="00A548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E6B7D">
        <w:rPr>
          <w:rFonts w:ascii="Times New Roman" w:hAnsi="Times New Roman" w:cs="Times New Roman"/>
          <w:b/>
          <w:sz w:val="24"/>
          <w:szCs w:val="24"/>
        </w:rPr>
        <w:t>2. Планируемые результаты освоения учебного предмета технология.</w:t>
      </w:r>
    </w:p>
    <w:p w:rsidR="003E6B7D" w:rsidRPr="0049302D" w:rsidRDefault="003E6B7D" w:rsidP="00A5488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49302D">
        <w:rPr>
          <w:rFonts w:ascii="Times New Roman" w:hAnsi="Times New Roman" w:cs="Times New Roman"/>
          <w:b/>
          <w:sz w:val="24"/>
          <w:szCs w:val="24"/>
        </w:rPr>
        <w:t>2.1</w:t>
      </w:r>
      <w:r w:rsidRPr="0049302D">
        <w:rPr>
          <w:rFonts w:ascii="Times New Roman" w:hAnsi="Times New Roman" w:cs="Times New Roman"/>
          <w:b/>
          <w:iCs/>
          <w:sz w:val="24"/>
          <w:szCs w:val="24"/>
        </w:rPr>
        <w:t xml:space="preserve"> Личностные универсальные учебные действия</w:t>
      </w:r>
    </w:p>
    <w:p w:rsidR="003E6B7D" w:rsidRPr="0049302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9302D">
        <w:rPr>
          <w:rFonts w:ascii="Times New Roman" w:hAnsi="Times New Roman" w:cs="Times New Roman"/>
          <w:b/>
          <w:sz w:val="24"/>
          <w:szCs w:val="24"/>
        </w:rPr>
        <w:t>У выпускника будут сформированы:</w:t>
      </w:r>
    </w:p>
    <w:p w:rsidR="003E6B7D" w:rsidRPr="0049302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внутренняя позиция школьника на уровне положитель</w:t>
      </w:r>
      <w:r w:rsidRPr="0049302D">
        <w:rPr>
          <w:rFonts w:ascii="Times New Roman" w:hAnsi="Times New Roman" w:cs="Times New Roman"/>
          <w:spacing w:val="4"/>
          <w:sz w:val="24"/>
          <w:szCs w:val="24"/>
        </w:rPr>
        <w:t xml:space="preserve">ного отношения к школе, ориентации на содержательные моменты школьной действительности и принятия образца </w:t>
      </w:r>
      <w:r w:rsidRPr="0049302D">
        <w:rPr>
          <w:rFonts w:ascii="Times New Roman" w:hAnsi="Times New Roman" w:cs="Times New Roman"/>
          <w:sz w:val="24"/>
          <w:szCs w:val="24"/>
        </w:rPr>
        <w:t>«хорошего ученика»;</w:t>
      </w:r>
    </w:p>
    <w:p w:rsidR="003E6B7D" w:rsidRPr="0049302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широкая мотивационная основа учебной деятельности, </w:t>
      </w:r>
      <w:r w:rsidRPr="0049302D">
        <w:rPr>
          <w:rFonts w:ascii="Times New Roman" w:hAnsi="Times New Roman" w:cs="Times New Roman"/>
          <w:sz w:val="24"/>
          <w:szCs w:val="24"/>
        </w:rPr>
        <w:t>включающая социальные, учебно-познавательные и внешние мотивы;</w:t>
      </w:r>
    </w:p>
    <w:p w:rsidR="003E6B7D" w:rsidRPr="0049302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учебно-познавательный интерес к новому учебному материалу и способам решения новой задачи;</w:t>
      </w:r>
    </w:p>
    <w:p w:rsidR="003E6B7D" w:rsidRPr="0049302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4"/>
          <w:sz w:val="24"/>
          <w:szCs w:val="24"/>
        </w:rPr>
        <w:t xml:space="preserve">ориентация на понимание причин успеха в учебной 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>деятельности, в том числе на самоанализ и самоконтроль резуль</w:t>
      </w:r>
      <w:r w:rsidRPr="0049302D">
        <w:rPr>
          <w:rFonts w:ascii="Times New Roman" w:hAnsi="Times New Roman" w:cs="Times New Roman"/>
          <w:sz w:val="24"/>
          <w:szCs w:val="24"/>
        </w:rPr>
        <w:t>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:rsidR="003E6B7D" w:rsidRPr="0049302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способность к оценке своей учебной деятельности;</w:t>
      </w:r>
    </w:p>
    <w:p w:rsidR="003E6B7D" w:rsidRPr="0049302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4"/>
          <w:sz w:val="24"/>
          <w:szCs w:val="24"/>
        </w:rPr>
        <w:t xml:space="preserve">основы гражданской идентичности, своей этнической 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принадлежности в форме осознания «Я» как </w:t>
      </w:r>
      <w:r w:rsidRPr="0049302D">
        <w:rPr>
          <w:rFonts w:ascii="Times New Roman" w:hAnsi="Times New Roman" w:cs="Times New Roman"/>
          <w:sz w:val="24"/>
          <w:szCs w:val="24"/>
        </w:rPr>
        <w:t xml:space="preserve">члена семьи, представителя народа, гражданина России, </w:t>
      </w:r>
      <w:r w:rsidRPr="0049302D">
        <w:rPr>
          <w:rFonts w:ascii="Times New Roman" w:hAnsi="Times New Roman" w:cs="Times New Roman"/>
          <w:sz w:val="24"/>
          <w:szCs w:val="24"/>
        </w:rPr>
        <w:lastRenderedPageBreak/>
        <w:t>принадлежности к культуре малой родины –</w:t>
      </w:r>
      <w:r w:rsidR="00804CB2">
        <w:rPr>
          <w:rFonts w:ascii="Times New Roman" w:hAnsi="Times New Roman" w:cs="Times New Roman"/>
          <w:sz w:val="24"/>
          <w:szCs w:val="24"/>
        </w:rPr>
        <w:t xml:space="preserve"> с. Покурлей и</w:t>
      </w:r>
      <w:r w:rsidRPr="0049302D">
        <w:rPr>
          <w:rFonts w:ascii="Times New Roman" w:hAnsi="Times New Roman" w:cs="Times New Roman"/>
          <w:sz w:val="24"/>
          <w:szCs w:val="24"/>
        </w:rPr>
        <w:t xml:space="preserve"> в целом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Саракташскому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302D">
        <w:rPr>
          <w:rFonts w:ascii="Times New Roman" w:hAnsi="Times New Roman" w:cs="Times New Roman"/>
          <w:sz w:val="24"/>
          <w:szCs w:val="24"/>
        </w:rPr>
        <w:t>району, Оренбургской области; чувства сопричастности и гордости за свою Родину, народ и историю, осознание ответственности человека за общее благополучие;</w:t>
      </w:r>
    </w:p>
    <w:p w:rsidR="003E6B7D" w:rsidRPr="0049302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ориентация в нравственном содержании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 и </w:t>
      </w:r>
      <w:proofErr w:type="gramStart"/>
      <w:r w:rsidRPr="0049302D">
        <w:rPr>
          <w:rFonts w:ascii="Times New Roman" w:hAnsi="Times New Roman" w:cs="Times New Roman"/>
          <w:spacing w:val="2"/>
          <w:sz w:val="24"/>
          <w:szCs w:val="24"/>
        </w:rPr>
        <w:t>смысле</w:t>
      </w:r>
      <w:proofErr w:type="gramEnd"/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 как </w:t>
      </w:r>
      <w:r w:rsidRPr="0049302D">
        <w:rPr>
          <w:rFonts w:ascii="Times New Roman" w:hAnsi="Times New Roman" w:cs="Times New Roman"/>
          <w:sz w:val="24"/>
          <w:szCs w:val="24"/>
        </w:rPr>
        <w:t>собственных поступков, так и поступков окружающих людей;</w:t>
      </w:r>
    </w:p>
    <w:p w:rsidR="003E6B7D" w:rsidRPr="0049302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знание основных моральных норм и ориентация на их выполнение;</w:t>
      </w:r>
    </w:p>
    <w:p w:rsidR="003E6B7D" w:rsidRPr="0049302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развитие этических чувств — стыда, вины, совести как регуляторов морального поведения; понимание чу</w:t>
      </w:r>
      <w:proofErr w:type="gramStart"/>
      <w:r w:rsidRPr="0049302D">
        <w:rPr>
          <w:rFonts w:ascii="Times New Roman" w:hAnsi="Times New Roman" w:cs="Times New Roman"/>
          <w:sz w:val="24"/>
          <w:szCs w:val="24"/>
        </w:rPr>
        <w:t>вств др</w:t>
      </w:r>
      <w:proofErr w:type="gramEnd"/>
      <w:r w:rsidRPr="0049302D">
        <w:rPr>
          <w:rFonts w:ascii="Times New Roman" w:hAnsi="Times New Roman" w:cs="Times New Roman"/>
          <w:sz w:val="24"/>
          <w:szCs w:val="24"/>
        </w:rPr>
        <w:t>угих людей и сопереживание им;</w:t>
      </w:r>
    </w:p>
    <w:p w:rsidR="003E6B7D" w:rsidRPr="0049302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установка на здоровый образ жизни;</w:t>
      </w:r>
    </w:p>
    <w:p w:rsidR="003E6B7D" w:rsidRPr="0049302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2"/>
          <w:sz w:val="24"/>
          <w:szCs w:val="24"/>
        </w:rPr>
        <w:t>основы экологической культуры: принятие ценности природного мира, готовность следовать в своей деятельности нор</w:t>
      </w:r>
      <w:r w:rsidRPr="0049302D">
        <w:rPr>
          <w:rFonts w:ascii="Times New Roman" w:hAnsi="Times New Roman" w:cs="Times New Roman"/>
          <w:sz w:val="24"/>
          <w:szCs w:val="24"/>
        </w:rPr>
        <w:t xml:space="preserve">мам природоохранного, нерасточительного, </w:t>
      </w:r>
      <w:proofErr w:type="spellStart"/>
      <w:r w:rsidRPr="0049302D">
        <w:rPr>
          <w:rFonts w:ascii="Times New Roman" w:hAnsi="Times New Roman" w:cs="Times New Roman"/>
          <w:sz w:val="24"/>
          <w:szCs w:val="24"/>
        </w:rPr>
        <w:t>здоровьесберегающего</w:t>
      </w:r>
      <w:proofErr w:type="spellEnd"/>
      <w:r w:rsidRPr="0049302D">
        <w:rPr>
          <w:rFonts w:ascii="Times New Roman" w:hAnsi="Times New Roman" w:cs="Times New Roman"/>
          <w:sz w:val="24"/>
          <w:szCs w:val="24"/>
        </w:rPr>
        <w:t xml:space="preserve"> поведения;</w:t>
      </w:r>
    </w:p>
    <w:p w:rsidR="003E6B7D" w:rsidRDefault="003E6B7D" w:rsidP="00A5488A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чувство прекрасного и эстетические чувства на основе </w:t>
      </w:r>
      <w:r w:rsidRPr="0049302D">
        <w:rPr>
          <w:rFonts w:ascii="Times New Roman" w:hAnsi="Times New Roman" w:cs="Times New Roman"/>
          <w:sz w:val="24"/>
          <w:szCs w:val="24"/>
        </w:rPr>
        <w:t>знакомства с мировой и отечественной художественной культурой.</w:t>
      </w:r>
    </w:p>
    <w:p w:rsidR="003E6B7D" w:rsidRPr="00527244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7244">
        <w:rPr>
          <w:rFonts w:ascii="Times New Roman" w:hAnsi="Times New Roman" w:cs="Times New Roman"/>
          <w:b/>
          <w:i/>
          <w:iCs/>
          <w:sz w:val="24"/>
          <w:szCs w:val="24"/>
        </w:rPr>
        <w:t>Выпускник получит возможность для формирования:</w:t>
      </w:r>
    </w:p>
    <w:p w:rsidR="003E6B7D" w:rsidRPr="00466D75" w:rsidRDefault="003E6B7D" w:rsidP="00A5488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pacing w:val="4"/>
          <w:sz w:val="24"/>
          <w:szCs w:val="24"/>
        </w:rPr>
        <w:t>внутренней позиции обучающегося на уровне поло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 xml:space="preserve">жительного отношения к </w:t>
      </w:r>
      <w:r w:rsidR="00B53614">
        <w:rPr>
          <w:rFonts w:ascii="Times New Roman" w:eastAsia="Calibri" w:hAnsi="Times New Roman" w:cs="Times New Roman"/>
          <w:i/>
          <w:sz w:val="24"/>
          <w:szCs w:val="24"/>
        </w:rPr>
        <w:t>МОБУ «Новопокурлеевская ООШ</w:t>
      </w:r>
      <w:r w:rsidRPr="00466D75">
        <w:rPr>
          <w:rFonts w:ascii="Times New Roman" w:eastAsia="Calibri" w:hAnsi="Times New Roman" w:cs="Times New Roman"/>
          <w:i/>
          <w:sz w:val="24"/>
          <w:szCs w:val="24"/>
        </w:rPr>
        <w:t>»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>, понимания необходимости учения, выраженного в преобладании учебно-познавательных мотивов и предпочтении социального способа оценки знаний;</w:t>
      </w:r>
    </w:p>
    <w:p w:rsidR="003E6B7D" w:rsidRPr="00466D75" w:rsidRDefault="003E6B7D" w:rsidP="00A5488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pacing w:val="-2"/>
          <w:sz w:val="24"/>
          <w:szCs w:val="24"/>
        </w:rPr>
        <w:t>выраженной устойчивой учебно-познавательной моти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>вации учения;</w:t>
      </w:r>
    </w:p>
    <w:p w:rsidR="003E6B7D" w:rsidRPr="00466D75" w:rsidRDefault="003E6B7D" w:rsidP="00A5488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pacing w:val="-2"/>
          <w:sz w:val="24"/>
          <w:szCs w:val="24"/>
        </w:rPr>
        <w:t>устойчивого учебно-познавательного интереса к новым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 xml:space="preserve"> общим способам решения задач;</w:t>
      </w:r>
    </w:p>
    <w:p w:rsidR="003E6B7D" w:rsidRPr="00466D75" w:rsidRDefault="003E6B7D" w:rsidP="00A5488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z w:val="24"/>
          <w:szCs w:val="24"/>
        </w:rPr>
        <w:t>адекватного понимания причин успешности/</w:t>
      </w:r>
      <w:proofErr w:type="spellStart"/>
      <w:r w:rsidRPr="00466D75">
        <w:rPr>
          <w:rFonts w:ascii="Times New Roman" w:hAnsi="Times New Roman" w:cs="Times New Roman"/>
          <w:i/>
          <w:iCs/>
          <w:sz w:val="24"/>
          <w:szCs w:val="24"/>
        </w:rPr>
        <w:t>неуспешности</w:t>
      </w:r>
      <w:proofErr w:type="spellEnd"/>
      <w:r w:rsidRPr="00466D75">
        <w:rPr>
          <w:rFonts w:ascii="Times New Roman" w:hAnsi="Times New Roman" w:cs="Times New Roman"/>
          <w:i/>
          <w:iCs/>
          <w:sz w:val="24"/>
          <w:szCs w:val="24"/>
        </w:rPr>
        <w:t xml:space="preserve"> учебной деятельности;</w:t>
      </w:r>
    </w:p>
    <w:p w:rsidR="003E6B7D" w:rsidRPr="00466D75" w:rsidRDefault="003E6B7D" w:rsidP="00A5488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pacing w:val="-2"/>
          <w:sz w:val="24"/>
          <w:szCs w:val="24"/>
        </w:rPr>
        <w:t>положительной адекватной дифференцированной само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>оценки на основе критерия успешности реализации социальной роли «хорошего ученика»;</w:t>
      </w:r>
    </w:p>
    <w:p w:rsidR="003E6B7D" w:rsidRPr="00466D75" w:rsidRDefault="003E6B7D" w:rsidP="00A5488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pacing w:val="4"/>
          <w:sz w:val="24"/>
          <w:szCs w:val="24"/>
        </w:rPr>
        <w:t xml:space="preserve">компетентности в реализации основ гражданской </w:t>
      </w:r>
      <w:r w:rsidRPr="00466D75">
        <w:rPr>
          <w:rFonts w:ascii="Times New Roman" w:hAnsi="Times New Roman" w:cs="Times New Roman"/>
          <w:i/>
          <w:iCs/>
          <w:sz w:val="24"/>
          <w:szCs w:val="24"/>
        </w:rPr>
        <w:t>идентичности в поступках и деятельности;</w:t>
      </w:r>
    </w:p>
    <w:p w:rsidR="003E6B7D" w:rsidRPr="00466D75" w:rsidRDefault="003E6B7D" w:rsidP="00A5488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z w:val="24"/>
          <w:szCs w:val="24"/>
        </w:rPr>
        <w:t>морального сознания на конвенциональном уровне, способности к решению моральных дилемм на основе учёта позиций партнёров в общении, ориентации на их мотивы и чувства, устойчивое следование в поведении моральным нормам и этическим требованиям;</w:t>
      </w:r>
    </w:p>
    <w:p w:rsidR="003E6B7D" w:rsidRPr="00466D75" w:rsidRDefault="003E6B7D" w:rsidP="00A5488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z w:val="24"/>
          <w:szCs w:val="24"/>
        </w:rPr>
        <w:t>установки на здоровый образ жизни и реализации её в реальном поведении и поступках;</w:t>
      </w:r>
    </w:p>
    <w:p w:rsidR="003E6B7D" w:rsidRPr="00466D75" w:rsidRDefault="003E6B7D" w:rsidP="00A5488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66D75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осознанных устойчивых эстетических предпочтений и ориентации на искусство как значимую сферу человеческой жизни; </w:t>
      </w:r>
    </w:p>
    <w:p w:rsidR="003E6B7D" w:rsidRPr="00466D75" w:rsidRDefault="003E6B7D" w:rsidP="00A5488A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466D75">
        <w:rPr>
          <w:rFonts w:ascii="Times New Roman" w:hAnsi="Times New Roman" w:cs="Times New Roman"/>
          <w:i/>
          <w:iCs/>
          <w:sz w:val="24"/>
          <w:szCs w:val="24"/>
        </w:rPr>
        <w:t>эмпатии</w:t>
      </w:r>
      <w:proofErr w:type="spellEnd"/>
      <w:r w:rsidRPr="00466D75">
        <w:rPr>
          <w:rFonts w:ascii="Times New Roman" w:hAnsi="Times New Roman" w:cs="Times New Roman"/>
          <w:i/>
          <w:iCs/>
          <w:sz w:val="24"/>
          <w:szCs w:val="24"/>
        </w:rPr>
        <w:t xml:space="preserve"> как осознанного понимания чу</w:t>
      </w:r>
      <w:proofErr w:type="gramStart"/>
      <w:r w:rsidRPr="00466D75">
        <w:rPr>
          <w:rFonts w:ascii="Times New Roman" w:hAnsi="Times New Roman" w:cs="Times New Roman"/>
          <w:i/>
          <w:iCs/>
          <w:sz w:val="24"/>
          <w:szCs w:val="24"/>
        </w:rPr>
        <w:t>вств др</w:t>
      </w:r>
      <w:proofErr w:type="gramEnd"/>
      <w:r w:rsidRPr="00466D75">
        <w:rPr>
          <w:rFonts w:ascii="Times New Roman" w:hAnsi="Times New Roman" w:cs="Times New Roman"/>
          <w:i/>
          <w:iCs/>
          <w:sz w:val="24"/>
          <w:szCs w:val="24"/>
        </w:rPr>
        <w:t>угих людей и сопереживания им, выражающихся в поступках, направленных на помощь другим и обеспечение их благополучия.</w:t>
      </w:r>
    </w:p>
    <w:p w:rsidR="003E6B7D" w:rsidRPr="00466D75" w:rsidRDefault="003E6B7D" w:rsidP="00A5488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E6B7D" w:rsidRDefault="003E6B7D" w:rsidP="00A5488A">
      <w:pPr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2.2 </w:t>
      </w:r>
      <w:r w:rsidR="00F7613D">
        <w:rPr>
          <w:rFonts w:ascii="Times New Roman" w:hAnsi="Times New Roman" w:cs="Times New Roman"/>
          <w:b/>
          <w:iCs/>
          <w:sz w:val="24"/>
          <w:szCs w:val="24"/>
        </w:rPr>
        <w:t>Мета</w:t>
      </w:r>
      <w:r>
        <w:rPr>
          <w:rFonts w:ascii="Times New Roman" w:hAnsi="Times New Roman" w:cs="Times New Roman"/>
          <w:b/>
          <w:iCs/>
          <w:sz w:val="24"/>
          <w:szCs w:val="24"/>
        </w:rPr>
        <w:t>предметные результаты</w:t>
      </w:r>
    </w:p>
    <w:p w:rsidR="003E6B7D" w:rsidRPr="0049302D" w:rsidRDefault="003E6B7D" w:rsidP="00A5488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49302D">
        <w:rPr>
          <w:rFonts w:ascii="Times New Roman" w:hAnsi="Times New Roman" w:cs="Times New Roman"/>
          <w:b/>
          <w:iCs/>
          <w:sz w:val="24"/>
          <w:szCs w:val="24"/>
        </w:rPr>
        <w:t>2.2.1 Регулятивные универсальные учебные действия</w:t>
      </w:r>
    </w:p>
    <w:p w:rsidR="003E6B7D" w:rsidRPr="0049302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9302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3E6B7D" w:rsidRPr="0049302D" w:rsidRDefault="003E6B7D" w:rsidP="00A5488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принимать и сохранять учебную задачу;</w:t>
      </w:r>
    </w:p>
    <w:p w:rsidR="003E6B7D" w:rsidRPr="0049302D" w:rsidRDefault="003E6B7D" w:rsidP="00A5488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4"/>
          <w:sz w:val="24"/>
          <w:szCs w:val="24"/>
        </w:rPr>
        <w:t>учитывать выделенные учителем ориентиры действия в но</w:t>
      </w:r>
      <w:r w:rsidRPr="0049302D">
        <w:rPr>
          <w:rFonts w:ascii="Times New Roman" w:hAnsi="Times New Roman" w:cs="Times New Roman"/>
          <w:sz w:val="24"/>
          <w:szCs w:val="24"/>
        </w:rPr>
        <w:t>вом учебном материале в сотрудничестве с учителем;</w:t>
      </w:r>
    </w:p>
    <w:p w:rsidR="003E6B7D" w:rsidRPr="0049302D" w:rsidRDefault="003E6B7D" w:rsidP="00A5488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планировать свои действия в соответствии с поставленной задачей и условиями её реализации, в том числе во внутреннем плане;</w:t>
      </w:r>
    </w:p>
    <w:p w:rsidR="003E6B7D" w:rsidRPr="0049302D" w:rsidRDefault="003E6B7D" w:rsidP="00A5488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4"/>
          <w:sz w:val="24"/>
          <w:szCs w:val="24"/>
        </w:rPr>
        <w:t>учитывать установленные правила в планировании и конт</w:t>
      </w:r>
      <w:r w:rsidRPr="0049302D">
        <w:rPr>
          <w:rFonts w:ascii="Times New Roman" w:hAnsi="Times New Roman" w:cs="Times New Roman"/>
          <w:sz w:val="24"/>
          <w:szCs w:val="24"/>
        </w:rPr>
        <w:t>роле способа решения;</w:t>
      </w:r>
    </w:p>
    <w:p w:rsidR="003E6B7D" w:rsidRPr="0049302D" w:rsidRDefault="003E6B7D" w:rsidP="00A5488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2"/>
          <w:sz w:val="24"/>
          <w:szCs w:val="24"/>
        </w:rPr>
        <w:t>осуществлять итоговый и пошаговый контроль по резуль</w:t>
      </w:r>
      <w:r w:rsidRPr="0049302D">
        <w:rPr>
          <w:rFonts w:ascii="Times New Roman" w:hAnsi="Times New Roman" w:cs="Times New Roman"/>
          <w:sz w:val="24"/>
          <w:szCs w:val="24"/>
        </w:rPr>
        <w:t>тату;</w:t>
      </w:r>
    </w:p>
    <w:p w:rsidR="003E6B7D" w:rsidRPr="0049302D" w:rsidRDefault="003E6B7D" w:rsidP="00A5488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 xml:space="preserve">оценивать правильность выполнения действия на уровне 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>адекватной ретроспективной оценки соответствия результа</w:t>
      </w:r>
      <w:r w:rsidRPr="0049302D">
        <w:rPr>
          <w:rFonts w:ascii="Times New Roman" w:hAnsi="Times New Roman" w:cs="Times New Roman"/>
          <w:sz w:val="24"/>
          <w:szCs w:val="24"/>
        </w:rPr>
        <w:t>тов требованиям данной задачи;</w:t>
      </w:r>
    </w:p>
    <w:p w:rsidR="003E6B7D" w:rsidRPr="0049302D" w:rsidRDefault="003E6B7D" w:rsidP="00A5488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>адекватно воспринимать предложения и оценку учите</w:t>
      </w:r>
      <w:r w:rsidRPr="0049302D">
        <w:rPr>
          <w:rFonts w:ascii="Times New Roman" w:hAnsi="Times New Roman" w:cs="Times New Roman"/>
          <w:sz w:val="24"/>
          <w:szCs w:val="24"/>
        </w:rPr>
        <w:t>лей, товарищей, родителей и других людей;</w:t>
      </w:r>
    </w:p>
    <w:p w:rsidR="003E6B7D" w:rsidRPr="0049302D" w:rsidRDefault="003E6B7D" w:rsidP="00A5488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различать способ и результат действия;</w:t>
      </w:r>
    </w:p>
    <w:p w:rsidR="003E6B7D" w:rsidRPr="0049302D" w:rsidRDefault="003E6B7D" w:rsidP="00A5488A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9302D">
        <w:rPr>
          <w:rFonts w:ascii="Times New Roman" w:hAnsi="Times New Roman" w:cs="Times New Roman"/>
          <w:spacing w:val="-4"/>
          <w:sz w:val="24"/>
          <w:szCs w:val="24"/>
        </w:rPr>
        <w:t xml:space="preserve">вносить необходимые коррективы в действие после его завершения на основе его оценки и учёта характера сделанных </w:t>
      </w:r>
      <w:r w:rsidRPr="0049302D">
        <w:rPr>
          <w:rFonts w:ascii="Times New Roman" w:hAnsi="Times New Roman" w:cs="Times New Roman"/>
          <w:sz w:val="24"/>
          <w:szCs w:val="24"/>
        </w:rPr>
        <w:t xml:space="preserve">ошибок, использовать предложения и оценки для создания </w:t>
      </w:r>
      <w:r w:rsidRPr="0049302D">
        <w:rPr>
          <w:rFonts w:ascii="Times New Roman" w:hAnsi="Times New Roman" w:cs="Times New Roman"/>
          <w:spacing w:val="-4"/>
          <w:sz w:val="24"/>
          <w:szCs w:val="24"/>
        </w:rPr>
        <w:t>нового, более совершенного результата, использовать запись в цифровой форме хода и результатов решения задачи, собственной звучащей речи на русском, родном и иностранном языках.</w:t>
      </w:r>
    </w:p>
    <w:p w:rsidR="003E6B7D" w:rsidRPr="0049302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302D">
        <w:rPr>
          <w:rFonts w:ascii="Times New Roman" w:hAnsi="Times New Roman" w:cs="Times New Roman"/>
          <w:b/>
          <w:i/>
          <w:iCs/>
          <w:sz w:val="24"/>
          <w:szCs w:val="24"/>
        </w:rPr>
        <w:t>Выпускник получит возможность научиться:</w:t>
      </w:r>
    </w:p>
    <w:p w:rsidR="003E6B7D" w:rsidRPr="0049302D" w:rsidRDefault="003E6B7D" w:rsidP="00A5488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в сотрудничестве с учителем ставить новые учебные задачи;</w:t>
      </w:r>
    </w:p>
    <w:p w:rsidR="003E6B7D" w:rsidRPr="0049302D" w:rsidRDefault="003E6B7D" w:rsidP="00A5488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pacing w:val="-6"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pacing w:val="-6"/>
          <w:sz w:val="24"/>
          <w:szCs w:val="24"/>
        </w:rPr>
        <w:t xml:space="preserve">преобразовывать практическую задачу </w:t>
      </w:r>
      <w:proofErr w:type="gramStart"/>
      <w:r w:rsidRPr="0049302D">
        <w:rPr>
          <w:rFonts w:ascii="Times New Roman" w:hAnsi="Times New Roman" w:cs="Times New Roman"/>
          <w:i/>
          <w:iCs/>
          <w:spacing w:val="-6"/>
          <w:sz w:val="24"/>
          <w:szCs w:val="24"/>
        </w:rPr>
        <w:t>в</w:t>
      </w:r>
      <w:proofErr w:type="gramEnd"/>
      <w:r w:rsidRPr="0049302D">
        <w:rPr>
          <w:rFonts w:ascii="Times New Roman" w:hAnsi="Times New Roman" w:cs="Times New Roman"/>
          <w:i/>
          <w:iCs/>
          <w:spacing w:val="-6"/>
          <w:sz w:val="24"/>
          <w:szCs w:val="24"/>
        </w:rPr>
        <w:t xml:space="preserve"> познавательную;</w:t>
      </w:r>
    </w:p>
    <w:p w:rsidR="003E6B7D" w:rsidRPr="0049302D" w:rsidRDefault="003E6B7D" w:rsidP="00A5488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проявлять познавательную инициативу в учебном сотрудничестве;</w:t>
      </w:r>
    </w:p>
    <w:p w:rsidR="003E6B7D" w:rsidRPr="0049302D" w:rsidRDefault="003E6B7D" w:rsidP="00A5488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pacing w:val="-2"/>
          <w:sz w:val="24"/>
          <w:szCs w:val="24"/>
        </w:rPr>
        <w:t>самостоятельно учитывать выделенные учителем ори</w:t>
      </w:r>
      <w:r w:rsidRPr="0049302D">
        <w:rPr>
          <w:rFonts w:ascii="Times New Roman" w:hAnsi="Times New Roman" w:cs="Times New Roman"/>
          <w:i/>
          <w:iCs/>
          <w:sz w:val="24"/>
          <w:szCs w:val="24"/>
        </w:rPr>
        <w:t>ентиры действия в новом учебном материале;</w:t>
      </w:r>
    </w:p>
    <w:p w:rsidR="003E6B7D" w:rsidRPr="0049302D" w:rsidRDefault="003E6B7D" w:rsidP="00A5488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pacing w:val="2"/>
          <w:sz w:val="24"/>
          <w:szCs w:val="24"/>
        </w:rPr>
        <w:lastRenderedPageBreak/>
        <w:t xml:space="preserve">осуществлять констатирующий и предвосхищающий </w:t>
      </w:r>
      <w:r w:rsidRPr="0049302D">
        <w:rPr>
          <w:rFonts w:ascii="Times New Roman" w:hAnsi="Times New Roman" w:cs="Times New Roman"/>
          <w:i/>
          <w:iCs/>
          <w:sz w:val="24"/>
          <w:szCs w:val="24"/>
        </w:rPr>
        <w:t>контроль по результату и по способу действия, актуальный контроль на уровне произвольного внимания;</w:t>
      </w:r>
    </w:p>
    <w:p w:rsidR="003E6B7D" w:rsidRPr="0049302D" w:rsidRDefault="003E6B7D" w:rsidP="00A5488A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самостоятельно оценивать правильность выполнения действия и вносить необходимые коррективы в </w:t>
      </w:r>
      <w:proofErr w:type="gramStart"/>
      <w:r w:rsidRPr="0049302D">
        <w:rPr>
          <w:rFonts w:ascii="Times New Roman" w:hAnsi="Times New Roman" w:cs="Times New Roman"/>
          <w:i/>
          <w:iCs/>
          <w:sz w:val="24"/>
          <w:szCs w:val="24"/>
        </w:rPr>
        <w:t>исполнение</w:t>
      </w:r>
      <w:proofErr w:type="gramEnd"/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 как по ходу его реализации, так и в конце действия.</w:t>
      </w:r>
    </w:p>
    <w:p w:rsidR="003E6B7D" w:rsidRPr="0049302D" w:rsidRDefault="003E6B7D" w:rsidP="00A5488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2.2.2 </w:t>
      </w:r>
      <w:r w:rsidRPr="0049302D">
        <w:rPr>
          <w:rFonts w:ascii="Times New Roman" w:hAnsi="Times New Roman" w:cs="Times New Roman"/>
          <w:b/>
          <w:iCs/>
          <w:sz w:val="24"/>
          <w:szCs w:val="24"/>
        </w:rPr>
        <w:t>Познавательные универсальные учебные действия</w:t>
      </w:r>
    </w:p>
    <w:p w:rsidR="003E6B7D" w:rsidRPr="0049302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9302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 xml:space="preserve"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</w:t>
      </w:r>
      <w:r w:rsidRPr="0049302D">
        <w:rPr>
          <w:rFonts w:ascii="Times New Roman" w:hAnsi="Times New Roman" w:cs="Times New Roman"/>
          <w:spacing w:val="-2"/>
          <w:sz w:val="24"/>
          <w:szCs w:val="24"/>
        </w:rPr>
        <w:t xml:space="preserve">цифровые), в открытом информационном пространстве, в том </w:t>
      </w:r>
      <w:r w:rsidRPr="0049302D">
        <w:rPr>
          <w:rFonts w:ascii="Times New Roman" w:hAnsi="Times New Roman" w:cs="Times New Roman"/>
          <w:sz w:val="24"/>
          <w:szCs w:val="24"/>
        </w:rPr>
        <w:t>числе контролируемом пространстве сети Интернет;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осуществлять запись (фиксацию) выборочной информации об окружающем мире и о себе самом, в том числе с помощью инструментов ИКТ;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2"/>
          <w:sz w:val="24"/>
          <w:szCs w:val="24"/>
        </w:rPr>
        <w:t>использовать знаково-символические средства, в том чис</w:t>
      </w:r>
      <w:r w:rsidRPr="0049302D">
        <w:rPr>
          <w:rFonts w:ascii="Times New Roman" w:hAnsi="Times New Roman" w:cs="Times New Roman"/>
          <w:sz w:val="24"/>
          <w:szCs w:val="24"/>
        </w:rPr>
        <w:t>ле модели (включая виртуальные) и схемы (включая концептуальные), для решения задач;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строить сообщения в устной и письменной форме;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9302D">
        <w:rPr>
          <w:rFonts w:ascii="Times New Roman" w:hAnsi="Times New Roman" w:cs="Times New Roman"/>
          <w:spacing w:val="-4"/>
          <w:sz w:val="24"/>
          <w:szCs w:val="24"/>
        </w:rPr>
        <w:t>ориентироваться на разнообразие способов решения задач;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-2"/>
          <w:sz w:val="24"/>
          <w:szCs w:val="24"/>
        </w:rPr>
        <w:t>основам смыслового восприятия художественных и позна</w:t>
      </w:r>
      <w:r w:rsidRPr="0049302D">
        <w:rPr>
          <w:rFonts w:ascii="Times New Roman" w:hAnsi="Times New Roman" w:cs="Times New Roman"/>
          <w:sz w:val="24"/>
          <w:szCs w:val="24"/>
        </w:rPr>
        <w:t>вательных текстов, выделять существенную информацию из сообщений разных видов (в первую очередь текстов);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осуществлять анализ объектов с выделением существенных и несущественных признаков;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осуществлять синтез как составление целого из частей;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4"/>
          <w:sz w:val="24"/>
          <w:szCs w:val="24"/>
        </w:rPr>
        <w:t xml:space="preserve">проводить сравнение, </w:t>
      </w:r>
      <w:proofErr w:type="spellStart"/>
      <w:r w:rsidRPr="0049302D">
        <w:rPr>
          <w:rFonts w:ascii="Times New Roman" w:hAnsi="Times New Roman" w:cs="Times New Roman"/>
          <w:spacing w:val="4"/>
          <w:sz w:val="24"/>
          <w:szCs w:val="24"/>
        </w:rPr>
        <w:t>сериацию</w:t>
      </w:r>
      <w:proofErr w:type="spellEnd"/>
      <w:r w:rsidRPr="0049302D">
        <w:rPr>
          <w:rFonts w:ascii="Times New Roman" w:hAnsi="Times New Roman" w:cs="Times New Roman"/>
          <w:spacing w:val="4"/>
          <w:sz w:val="24"/>
          <w:szCs w:val="24"/>
        </w:rPr>
        <w:t xml:space="preserve"> и классификацию по </w:t>
      </w:r>
      <w:r w:rsidRPr="0049302D">
        <w:rPr>
          <w:rFonts w:ascii="Times New Roman" w:hAnsi="Times New Roman" w:cs="Times New Roman"/>
          <w:sz w:val="24"/>
          <w:szCs w:val="24"/>
        </w:rPr>
        <w:t>заданным критериям;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>устанавливать причинно-следственные связи в изучае</w:t>
      </w:r>
      <w:r w:rsidRPr="0049302D">
        <w:rPr>
          <w:rFonts w:ascii="Times New Roman" w:hAnsi="Times New Roman" w:cs="Times New Roman"/>
          <w:sz w:val="24"/>
          <w:szCs w:val="24"/>
        </w:rPr>
        <w:t>мом круге явлений;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строить рассуждения в форме связи простых суждений об объекте, его строении, свойствах и связях;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обобщать, т.</w:t>
      </w:r>
      <w:r w:rsidRPr="0049302D">
        <w:rPr>
          <w:rFonts w:ascii="Times New Roman" w:hAnsi="Times New Roman" w:cs="Times New Roman"/>
          <w:sz w:val="24"/>
          <w:szCs w:val="24"/>
        </w:rPr>
        <w:t> </w:t>
      </w:r>
      <w:r w:rsidRPr="0049302D">
        <w:rPr>
          <w:rFonts w:ascii="Times New Roman" w:hAnsi="Times New Roman" w:cs="Times New Roman"/>
          <w:sz w:val="24"/>
          <w:szCs w:val="24"/>
        </w:rPr>
        <w:t>е. осуществлять генерализацию и выведение общности для целого ряда или класса единичных объектов, на основе выделения сущностной связи;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осуществлять подведение под понятие на основе распознавания объектов, выделения существенных признаков и их синтеза;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устанавливать аналогии;</w:t>
      </w:r>
    </w:p>
    <w:p w:rsidR="003E6B7D" w:rsidRPr="0049302D" w:rsidRDefault="003E6B7D" w:rsidP="00A5488A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владеть рядом общих приёмов решения задач.</w:t>
      </w:r>
    </w:p>
    <w:p w:rsidR="003E6B7D" w:rsidRPr="0049302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302D">
        <w:rPr>
          <w:rFonts w:ascii="Times New Roman" w:hAnsi="Times New Roman" w:cs="Times New Roman"/>
          <w:b/>
          <w:i/>
          <w:iCs/>
          <w:sz w:val="24"/>
          <w:szCs w:val="24"/>
        </w:rPr>
        <w:lastRenderedPageBreak/>
        <w:t>Выпускник получит возможность научиться:</w:t>
      </w:r>
    </w:p>
    <w:p w:rsidR="003E6B7D" w:rsidRPr="0049302D" w:rsidRDefault="003E6B7D" w:rsidP="00A5488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осуществлять расширенный поиск информации с использование</w:t>
      </w:r>
      <w:r w:rsidR="00B53614">
        <w:rPr>
          <w:rFonts w:ascii="Times New Roman" w:hAnsi="Times New Roman" w:cs="Times New Roman"/>
          <w:i/>
          <w:iCs/>
          <w:sz w:val="24"/>
          <w:szCs w:val="24"/>
        </w:rPr>
        <w:t xml:space="preserve">м ресурсов </w:t>
      </w:r>
      <w:r w:rsidR="00154EDA">
        <w:rPr>
          <w:rFonts w:ascii="Times New Roman" w:hAnsi="Times New Roman" w:cs="Times New Roman"/>
          <w:i/>
          <w:iCs/>
          <w:sz w:val="24"/>
          <w:szCs w:val="24"/>
        </w:rPr>
        <w:t>школьной библиотеки</w:t>
      </w:r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 и сети Интернет;</w:t>
      </w:r>
    </w:p>
    <w:p w:rsidR="003E6B7D" w:rsidRPr="0049302D" w:rsidRDefault="003E6B7D" w:rsidP="00A5488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записывать, фиксировать информацию об окружающем мире с помощью инструментов ИКТ;</w:t>
      </w:r>
    </w:p>
    <w:p w:rsidR="003E6B7D" w:rsidRPr="0049302D" w:rsidRDefault="003E6B7D" w:rsidP="00A5488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создавать и преобразовывать модели и схемы для решения задач;</w:t>
      </w:r>
    </w:p>
    <w:p w:rsidR="003E6B7D" w:rsidRPr="0049302D" w:rsidRDefault="003E6B7D" w:rsidP="00A5488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осознанно и произвольно строить сообщения в устной и письменной форме;</w:t>
      </w:r>
    </w:p>
    <w:p w:rsidR="003E6B7D" w:rsidRPr="0049302D" w:rsidRDefault="003E6B7D" w:rsidP="00A5488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осуществлять выбор наиболее эффективных способов решения задач в зависимости от конкретных условий;</w:t>
      </w:r>
    </w:p>
    <w:p w:rsidR="003E6B7D" w:rsidRPr="0049302D" w:rsidRDefault="003E6B7D" w:rsidP="00A5488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осуществлять синтез как составление целого из частей, самостоятельно достраивая и восполняя недостающие компоненты;</w:t>
      </w:r>
    </w:p>
    <w:p w:rsidR="003E6B7D" w:rsidRPr="0049302D" w:rsidRDefault="003E6B7D" w:rsidP="00A5488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осуществлять сравнение, </w:t>
      </w:r>
      <w:proofErr w:type="spellStart"/>
      <w:r w:rsidRPr="0049302D">
        <w:rPr>
          <w:rFonts w:ascii="Times New Roman" w:hAnsi="Times New Roman" w:cs="Times New Roman"/>
          <w:i/>
          <w:iCs/>
          <w:sz w:val="24"/>
          <w:szCs w:val="24"/>
        </w:rPr>
        <w:t>сериацию</w:t>
      </w:r>
      <w:proofErr w:type="spellEnd"/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 и классификацию, самостоятельно выбирая основания и критерии для указанных логических операций;</w:t>
      </w:r>
    </w:p>
    <w:p w:rsidR="003E6B7D" w:rsidRPr="0049302D" w:rsidRDefault="003E6B7D" w:rsidP="00A5488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строить </w:t>
      </w:r>
      <w:proofErr w:type="gramStart"/>
      <w:r w:rsidRPr="0049302D">
        <w:rPr>
          <w:rFonts w:ascii="Times New Roman" w:hAnsi="Times New Roman" w:cs="Times New Roman"/>
          <w:i/>
          <w:iCs/>
          <w:sz w:val="24"/>
          <w:szCs w:val="24"/>
        </w:rPr>
        <w:t>логическое рассуждение</w:t>
      </w:r>
      <w:proofErr w:type="gramEnd"/>
      <w:r w:rsidRPr="0049302D">
        <w:rPr>
          <w:rFonts w:ascii="Times New Roman" w:hAnsi="Times New Roman" w:cs="Times New Roman"/>
          <w:i/>
          <w:iCs/>
          <w:sz w:val="24"/>
          <w:szCs w:val="24"/>
        </w:rPr>
        <w:t>, включающее установление причинно-следственных связей;</w:t>
      </w:r>
    </w:p>
    <w:p w:rsidR="003E6B7D" w:rsidRPr="0049302D" w:rsidRDefault="003E6B7D" w:rsidP="00A5488A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pacing w:val="2"/>
          <w:sz w:val="24"/>
          <w:szCs w:val="24"/>
        </w:rPr>
        <w:t xml:space="preserve">произвольно и осознанно владеть общими приёмами </w:t>
      </w:r>
      <w:r w:rsidRPr="0049302D">
        <w:rPr>
          <w:rFonts w:ascii="Times New Roman" w:hAnsi="Times New Roman" w:cs="Times New Roman"/>
          <w:i/>
          <w:iCs/>
          <w:sz w:val="24"/>
          <w:szCs w:val="24"/>
        </w:rPr>
        <w:t>решения задач.</w:t>
      </w:r>
    </w:p>
    <w:p w:rsidR="003E6B7D" w:rsidRPr="0049302D" w:rsidRDefault="003E6B7D" w:rsidP="00A5488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2.2.3 </w:t>
      </w:r>
      <w:r w:rsidRPr="0049302D">
        <w:rPr>
          <w:rFonts w:ascii="Times New Roman" w:hAnsi="Times New Roman" w:cs="Times New Roman"/>
          <w:b/>
          <w:iCs/>
          <w:sz w:val="24"/>
          <w:szCs w:val="24"/>
        </w:rPr>
        <w:t>Коммуникативные универсальные учебные действия</w:t>
      </w:r>
    </w:p>
    <w:p w:rsidR="003E6B7D" w:rsidRPr="0049302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9302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3E6B7D" w:rsidRPr="0049302D" w:rsidRDefault="003E6B7D" w:rsidP="00A5488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>адекватно использовать коммуникативные, прежде все</w:t>
      </w:r>
      <w:r w:rsidRPr="0049302D">
        <w:rPr>
          <w:rFonts w:ascii="Times New Roman" w:hAnsi="Times New Roman" w:cs="Times New Roman"/>
          <w:sz w:val="24"/>
          <w:szCs w:val="24"/>
        </w:rPr>
        <w:t xml:space="preserve">го </w:t>
      </w:r>
      <w:r w:rsidRPr="0049302D">
        <w:rPr>
          <w:rFonts w:ascii="Times New Roman" w:hAnsi="Times New Roman" w:cs="Times New Roman"/>
          <w:spacing w:val="-2"/>
          <w:sz w:val="24"/>
          <w:szCs w:val="24"/>
        </w:rPr>
        <w:t>речевые, средства для решения различных коммуникативных задач, строить монологическое высказывание (в том чис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ле сопровождая его аудиовизуальной поддержкой), владеть </w:t>
      </w:r>
      <w:r w:rsidRPr="0049302D">
        <w:rPr>
          <w:rFonts w:ascii="Times New Roman" w:hAnsi="Times New Roman" w:cs="Times New Roman"/>
          <w:sz w:val="24"/>
          <w:szCs w:val="24"/>
        </w:rPr>
        <w:t xml:space="preserve">диалогической формой коммуникации, </w:t>
      </w:r>
      <w:proofErr w:type="gramStart"/>
      <w:r w:rsidRPr="0049302D">
        <w:rPr>
          <w:rFonts w:ascii="Times New Roman" w:hAnsi="Times New Roman" w:cs="Times New Roman"/>
          <w:sz w:val="24"/>
          <w:szCs w:val="24"/>
        </w:rPr>
        <w:t>используя</w:t>
      </w:r>
      <w:proofErr w:type="gramEnd"/>
      <w:r w:rsidRPr="0049302D">
        <w:rPr>
          <w:rFonts w:ascii="Times New Roman" w:hAnsi="Times New Roman" w:cs="Times New Roman"/>
          <w:sz w:val="24"/>
          <w:szCs w:val="24"/>
        </w:rPr>
        <w:t xml:space="preserve"> в том чис</w:t>
      </w:r>
      <w:r w:rsidRPr="0049302D">
        <w:rPr>
          <w:rFonts w:ascii="Times New Roman" w:hAnsi="Times New Roman" w:cs="Times New Roman"/>
          <w:spacing w:val="2"/>
          <w:sz w:val="24"/>
          <w:szCs w:val="24"/>
        </w:rPr>
        <w:t>ле средства и инструменты ИКТ и дистанционного обще</w:t>
      </w:r>
      <w:r w:rsidRPr="0049302D">
        <w:rPr>
          <w:rFonts w:ascii="Times New Roman" w:hAnsi="Times New Roman" w:cs="Times New Roman"/>
          <w:sz w:val="24"/>
          <w:szCs w:val="24"/>
        </w:rPr>
        <w:t>ния;</w:t>
      </w:r>
    </w:p>
    <w:p w:rsidR="003E6B7D" w:rsidRPr="0049302D" w:rsidRDefault="003E6B7D" w:rsidP="00A5488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 xml:space="preserve">допускать возможность существования у людей различных точек зрения, в том числе не совпадающих с его </w:t>
      </w:r>
      <w:proofErr w:type="gramStart"/>
      <w:r w:rsidRPr="0049302D">
        <w:rPr>
          <w:rFonts w:ascii="Times New Roman" w:hAnsi="Times New Roman" w:cs="Times New Roman"/>
          <w:sz w:val="24"/>
          <w:szCs w:val="24"/>
        </w:rPr>
        <w:t>собственной</w:t>
      </w:r>
      <w:proofErr w:type="gramEnd"/>
      <w:r w:rsidRPr="0049302D">
        <w:rPr>
          <w:rFonts w:ascii="Times New Roman" w:hAnsi="Times New Roman" w:cs="Times New Roman"/>
          <w:sz w:val="24"/>
          <w:szCs w:val="24"/>
        </w:rPr>
        <w:t>, и ориентироваться на позицию партнёра в общении и взаимодействии;</w:t>
      </w:r>
    </w:p>
    <w:p w:rsidR="003E6B7D" w:rsidRPr="0049302D" w:rsidRDefault="003E6B7D" w:rsidP="00A5488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учитывать разные мнения и стремиться к координации различных позиций в сотрудничестве;</w:t>
      </w:r>
    </w:p>
    <w:p w:rsidR="003E6B7D" w:rsidRPr="0049302D" w:rsidRDefault="003E6B7D" w:rsidP="00A5488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формулировать собственное мнение и позицию;</w:t>
      </w:r>
    </w:p>
    <w:p w:rsidR="003E6B7D" w:rsidRPr="0049302D" w:rsidRDefault="003E6B7D" w:rsidP="00A5488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>договариваться и приходить к общему решению в со</w:t>
      </w:r>
      <w:r w:rsidRPr="0049302D">
        <w:rPr>
          <w:rFonts w:ascii="Times New Roman" w:hAnsi="Times New Roman" w:cs="Times New Roman"/>
          <w:sz w:val="24"/>
          <w:szCs w:val="24"/>
        </w:rPr>
        <w:t>вместной деятельности, в том числе в ситуации столкновения интересов;</w:t>
      </w:r>
    </w:p>
    <w:p w:rsidR="003E6B7D" w:rsidRPr="0049302D" w:rsidRDefault="003E6B7D" w:rsidP="00A5488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строить понятные для партнёра высказывания, учитывающие, что партнёр знает и видит, а что нет;</w:t>
      </w:r>
    </w:p>
    <w:p w:rsidR="003E6B7D" w:rsidRPr="0049302D" w:rsidRDefault="003E6B7D" w:rsidP="00A5488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задавать вопросы;</w:t>
      </w:r>
    </w:p>
    <w:p w:rsidR="003E6B7D" w:rsidRPr="0049302D" w:rsidRDefault="003E6B7D" w:rsidP="00A5488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t>контролировать действия партнёра;</w:t>
      </w:r>
    </w:p>
    <w:p w:rsidR="003E6B7D" w:rsidRPr="0049302D" w:rsidRDefault="003E6B7D" w:rsidP="00A5488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302D">
        <w:rPr>
          <w:rFonts w:ascii="Times New Roman" w:hAnsi="Times New Roman" w:cs="Times New Roman"/>
          <w:sz w:val="24"/>
          <w:szCs w:val="24"/>
        </w:rPr>
        <w:lastRenderedPageBreak/>
        <w:t>использовать речь для регуляции своего действия;</w:t>
      </w:r>
    </w:p>
    <w:p w:rsidR="003E6B7D" w:rsidRPr="0049302D" w:rsidRDefault="003E6B7D" w:rsidP="00A5488A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9302D">
        <w:rPr>
          <w:rFonts w:ascii="Times New Roman" w:hAnsi="Times New Roman" w:cs="Times New Roman"/>
          <w:spacing w:val="2"/>
          <w:sz w:val="24"/>
          <w:szCs w:val="24"/>
        </w:rPr>
        <w:t xml:space="preserve">адекватно использовать речевые средства для решения </w:t>
      </w:r>
      <w:r w:rsidRPr="0049302D">
        <w:rPr>
          <w:rFonts w:ascii="Times New Roman" w:hAnsi="Times New Roman" w:cs="Times New Roman"/>
          <w:sz w:val="24"/>
          <w:szCs w:val="24"/>
        </w:rPr>
        <w:t>различных коммуникативных задач, строить монологическое высказывание, владеть диалогической формой речи.</w:t>
      </w:r>
    </w:p>
    <w:p w:rsidR="003E6B7D" w:rsidRPr="0049302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302D">
        <w:rPr>
          <w:rFonts w:ascii="Times New Roman" w:hAnsi="Times New Roman" w:cs="Times New Roman"/>
          <w:b/>
          <w:i/>
          <w:iCs/>
          <w:sz w:val="24"/>
          <w:szCs w:val="24"/>
        </w:rPr>
        <w:t>Выпускник получит возможность научиться:</w:t>
      </w:r>
    </w:p>
    <w:p w:rsidR="003E6B7D" w:rsidRPr="0049302D" w:rsidRDefault="003E6B7D" w:rsidP="00A5488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pacing w:val="2"/>
          <w:sz w:val="24"/>
          <w:szCs w:val="24"/>
        </w:rPr>
        <w:t>учитывать и координировать в сотрудничестве по</w:t>
      </w:r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зиции других людей, отличные </w:t>
      </w:r>
      <w:proofErr w:type="gramStart"/>
      <w:r w:rsidRPr="0049302D">
        <w:rPr>
          <w:rFonts w:ascii="Times New Roman" w:hAnsi="Times New Roman" w:cs="Times New Roman"/>
          <w:i/>
          <w:iCs/>
          <w:sz w:val="24"/>
          <w:szCs w:val="24"/>
        </w:rPr>
        <w:t>от</w:t>
      </w:r>
      <w:proofErr w:type="gramEnd"/>
      <w:r w:rsidRPr="0049302D">
        <w:rPr>
          <w:rFonts w:ascii="Times New Roman" w:hAnsi="Times New Roman" w:cs="Times New Roman"/>
          <w:i/>
          <w:iCs/>
          <w:sz w:val="24"/>
          <w:szCs w:val="24"/>
        </w:rPr>
        <w:t xml:space="preserve"> собственной;</w:t>
      </w:r>
    </w:p>
    <w:p w:rsidR="003E6B7D" w:rsidRPr="0049302D" w:rsidRDefault="003E6B7D" w:rsidP="00A5488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учитывать разные мнения и интересы и обосновывать собственную позицию;</w:t>
      </w:r>
    </w:p>
    <w:p w:rsidR="003E6B7D" w:rsidRPr="0049302D" w:rsidRDefault="003E6B7D" w:rsidP="00A5488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понимать относительность мнений и подходов к решению проблемы;</w:t>
      </w:r>
    </w:p>
    <w:p w:rsidR="003E6B7D" w:rsidRPr="0049302D" w:rsidRDefault="003E6B7D" w:rsidP="00A5488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аргументировать свою позицию и координировать её с позициями партнёров в сотрудничестве при выработке общего решения в совместной деятельности;</w:t>
      </w:r>
    </w:p>
    <w:p w:rsidR="003E6B7D" w:rsidRPr="0049302D" w:rsidRDefault="003E6B7D" w:rsidP="00A5488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продуктивно содействовать разрешению конфликтов на основе учёта интересов и позиций всех участников;</w:t>
      </w:r>
    </w:p>
    <w:p w:rsidR="003E6B7D" w:rsidRPr="0049302D" w:rsidRDefault="003E6B7D" w:rsidP="00A5488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с учётом целей коммуникации достаточно точно, последовательно и полно передавать партнёру необходимую информацию как ориентир для построения действия;</w:t>
      </w:r>
    </w:p>
    <w:p w:rsidR="003E6B7D" w:rsidRPr="0049302D" w:rsidRDefault="003E6B7D" w:rsidP="00A5488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задавать вопросы, необходимые для организации собственной деятельности и сотрудничества с партнёром;</w:t>
      </w:r>
    </w:p>
    <w:p w:rsidR="003E6B7D" w:rsidRPr="0049302D" w:rsidRDefault="003E6B7D" w:rsidP="00A5488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осуществлять взаимный контроль и оказывать в сотрудничестве необходимую взаимопомощь;</w:t>
      </w:r>
    </w:p>
    <w:p w:rsidR="003E6B7D" w:rsidRPr="0049302D" w:rsidRDefault="003E6B7D" w:rsidP="00A5488A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9302D">
        <w:rPr>
          <w:rFonts w:ascii="Times New Roman" w:hAnsi="Times New Roman" w:cs="Times New Roman"/>
          <w:i/>
          <w:iCs/>
          <w:sz w:val="24"/>
          <w:szCs w:val="24"/>
        </w:rPr>
        <w:t>адекватно использовать речевые средства для эффективного решения разнообразных коммуникативных задач, планирования и регуляции своей деятельности</w:t>
      </w:r>
      <w:r w:rsidRPr="0049302D">
        <w:rPr>
          <w:rFonts w:ascii="Times New Roman" w:hAnsi="Times New Roman" w:cs="Times New Roman"/>
          <w:iCs/>
          <w:sz w:val="24"/>
          <w:szCs w:val="24"/>
        </w:rPr>
        <w:t>.</w:t>
      </w:r>
    </w:p>
    <w:p w:rsidR="00D45F38" w:rsidRDefault="00D45F38" w:rsidP="00A548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E6B7D" w:rsidRPr="003E6B7D" w:rsidRDefault="003E6B7D" w:rsidP="00A548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E6B7D">
        <w:rPr>
          <w:rFonts w:ascii="Times New Roman" w:hAnsi="Times New Roman" w:cs="Times New Roman"/>
          <w:b/>
          <w:sz w:val="24"/>
          <w:szCs w:val="24"/>
        </w:rPr>
        <w:t>2.3 Предметные результаты</w:t>
      </w:r>
    </w:p>
    <w:p w:rsidR="003E6B7D" w:rsidRPr="00527244" w:rsidRDefault="00527244" w:rsidP="00A5488A">
      <w:pPr>
        <w:tabs>
          <w:tab w:val="left" w:pos="142"/>
          <w:tab w:val="left" w:leader="dot" w:pos="624"/>
          <w:tab w:val="left" w:pos="1134"/>
        </w:tabs>
        <w:spacing w:after="0" w:line="360" w:lineRule="auto"/>
        <w:rPr>
          <w:rFonts w:ascii="Times New Roman" w:eastAsia="@Arial Unicode MS" w:hAnsi="Times New Roman" w:cs="Times New Roman"/>
          <w:b/>
          <w:sz w:val="24"/>
          <w:szCs w:val="24"/>
        </w:rPr>
      </w:pPr>
      <w:r w:rsidRPr="00527244">
        <w:rPr>
          <w:rFonts w:ascii="Times New Roman" w:eastAsia="@Arial Unicode MS" w:hAnsi="Times New Roman" w:cs="Times New Roman"/>
          <w:b/>
          <w:sz w:val="24"/>
          <w:szCs w:val="24"/>
        </w:rPr>
        <w:t>Выпускник научится:</w:t>
      </w:r>
    </w:p>
    <w:p w:rsidR="003E6B7D" w:rsidRPr="003E6B7D" w:rsidRDefault="003E6B7D" w:rsidP="00A5488A">
      <w:pPr>
        <w:numPr>
          <w:ilvl w:val="0"/>
          <w:numId w:val="3"/>
        </w:numPr>
        <w:tabs>
          <w:tab w:val="left" w:pos="284"/>
          <w:tab w:val="left" w:leader="dot" w:pos="624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@Arial Unicode MS" w:hAnsi="Times New Roman" w:cs="Times New Roman"/>
          <w:sz w:val="24"/>
          <w:szCs w:val="24"/>
        </w:rPr>
      </w:pPr>
      <w:proofErr w:type="gramStart"/>
      <w:r w:rsidRPr="003E6B7D">
        <w:rPr>
          <w:rFonts w:ascii="Times New Roman" w:eastAsia="@Arial Unicode MS" w:hAnsi="Times New Roman" w:cs="Times New Roman"/>
          <w:spacing w:val="-4"/>
          <w:sz w:val="24"/>
          <w:szCs w:val="24"/>
        </w:rPr>
        <w:t>получат</w:t>
      </w:r>
      <w:r w:rsidR="00527244">
        <w:rPr>
          <w:rFonts w:ascii="Times New Roman" w:eastAsia="@Arial Unicode MS" w:hAnsi="Times New Roman" w:cs="Times New Roman"/>
          <w:spacing w:val="-4"/>
          <w:sz w:val="24"/>
          <w:szCs w:val="24"/>
        </w:rPr>
        <w:t>ь</w:t>
      </w:r>
      <w:r w:rsidRPr="003E6B7D">
        <w:rPr>
          <w:rFonts w:ascii="Times New Roman" w:eastAsia="@Arial Unicode MS" w:hAnsi="Times New Roman" w:cs="Times New Roman"/>
          <w:spacing w:val="-4"/>
          <w:sz w:val="24"/>
          <w:szCs w:val="24"/>
        </w:rPr>
        <w:t xml:space="preserve"> начальные представления о материальной культуре как продукте творческой предметно-преобразующей деятельности человека, о предметном мире как основной среде обитания современного человека, о гармонической взаимосвязи предметного мира с миром природы, об отражении в предметах материальной среды нравственно-эстетического и социально-исторического опыта человечества; о ценности предшествующих культур и необходимости бережного отношения к ним в целях сохранения и развития культурных традиций</w:t>
      </w:r>
      <w:r w:rsidRPr="003E6B7D">
        <w:rPr>
          <w:rFonts w:ascii="Times New Roman" w:eastAsia="@Arial Unicode MS" w:hAnsi="Times New Roman" w:cs="Times New Roman"/>
          <w:sz w:val="24"/>
          <w:szCs w:val="24"/>
        </w:rPr>
        <w:t>;</w:t>
      </w:r>
      <w:proofErr w:type="gramEnd"/>
    </w:p>
    <w:p w:rsidR="003E6B7D" w:rsidRPr="003E6B7D" w:rsidRDefault="003E6B7D" w:rsidP="00A5488A">
      <w:pPr>
        <w:numPr>
          <w:ilvl w:val="0"/>
          <w:numId w:val="3"/>
        </w:numPr>
        <w:tabs>
          <w:tab w:val="left" w:pos="284"/>
          <w:tab w:val="left" w:leader="dot" w:pos="624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3E6B7D">
        <w:rPr>
          <w:rFonts w:ascii="Times New Roman" w:eastAsia="@Arial Unicode MS" w:hAnsi="Times New Roman" w:cs="Times New Roman"/>
          <w:sz w:val="24"/>
          <w:szCs w:val="24"/>
        </w:rPr>
        <w:lastRenderedPageBreak/>
        <w:t>получат</w:t>
      </w:r>
      <w:r w:rsidR="00527244">
        <w:rPr>
          <w:rFonts w:ascii="Times New Roman" w:eastAsia="@Arial Unicode MS" w:hAnsi="Times New Roman" w:cs="Times New Roman"/>
          <w:sz w:val="24"/>
          <w:szCs w:val="24"/>
        </w:rPr>
        <w:t>ь</w:t>
      </w:r>
      <w:r w:rsidRPr="003E6B7D">
        <w:rPr>
          <w:rFonts w:ascii="Times New Roman" w:eastAsia="@Arial Unicode MS" w:hAnsi="Times New Roman" w:cs="Times New Roman"/>
          <w:sz w:val="24"/>
          <w:szCs w:val="24"/>
        </w:rPr>
        <w:t xml:space="preserve"> начальные знания и представления о наиболее важных правилах дизайна, которые необходимо учитывать при создании предметов материальной культуры; </w:t>
      </w:r>
    </w:p>
    <w:p w:rsidR="003E6B7D" w:rsidRPr="003E6B7D" w:rsidRDefault="003E6B7D" w:rsidP="00A5488A">
      <w:pPr>
        <w:numPr>
          <w:ilvl w:val="0"/>
          <w:numId w:val="3"/>
        </w:numPr>
        <w:tabs>
          <w:tab w:val="left" w:pos="284"/>
          <w:tab w:val="left" w:leader="dot" w:pos="624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3E6B7D">
        <w:rPr>
          <w:rFonts w:ascii="Times New Roman" w:eastAsia="@Arial Unicode MS" w:hAnsi="Times New Roman" w:cs="Times New Roman"/>
          <w:sz w:val="24"/>
          <w:szCs w:val="24"/>
        </w:rPr>
        <w:t>получат</w:t>
      </w:r>
      <w:r w:rsidR="00527244">
        <w:rPr>
          <w:rFonts w:ascii="Times New Roman" w:eastAsia="@Arial Unicode MS" w:hAnsi="Times New Roman" w:cs="Times New Roman"/>
          <w:sz w:val="24"/>
          <w:szCs w:val="24"/>
        </w:rPr>
        <w:t>ь</w:t>
      </w:r>
      <w:r w:rsidRPr="003E6B7D">
        <w:rPr>
          <w:rFonts w:ascii="Times New Roman" w:eastAsia="@Arial Unicode MS" w:hAnsi="Times New Roman" w:cs="Times New Roman"/>
          <w:sz w:val="24"/>
          <w:szCs w:val="24"/>
        </w:rPr>
        <w:t xml:space="preserve"> общее представление о мире профессий, их социальном значении, истории возникновения и развития;</w:t>
      </w:r>
    </w:p>
    <w:p w:rsidR="003E6B7D" w:rsidRPr="003E6B7D" w:rsidRDefault="003E6B7D" w:rsidP="00A5488A">
      <w:pPr>
        <w:numPr>
          <w:ilvl w:val="0"/>
          <w:numId w:val="3"/>
        </w:numPr>
        <w:tabs>
          <w:tab w:val="left" w:pos="284"/>
          <w:tab w:val="left" w:leader="dot" w:pos="624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3E6B7D">
        <w:rPr>
          <w:rFonts w:ascii="Times New Roman" w:eastAsia="@Arial Unicode MS" w:hAnsi="Times New Roman" w:cs="Times New Roman"/>
          <w:sz w:val="24"/>
          <w:szCs w:val="24"/>
        </w:rPr>
        <w:t>использовать приобретенные знания и умения для творческой самореализации при оформлении своего дома и классной комнаты, при изготовлении подарков близким и друзьям, игрушечных моделей, художественно-декоративных и других изделий.</w:t>
      </w:r>
    </w:p>
    <w:p w:rsidR="003E6B7D" w:rsidRPr="003E6B7D" w:rsidRDefault="003E6B7D" w:rsidP="00A5488A">
      <w:pPr>
        <w:tabs>
          <w:tab w:val="left" w:pos="142"/>
          <w:tab w:val="left" w:leader="dot" w:pos="624"/>
          <w:tab w:val="left" w:pos="1134"/>
        </w:tabs>
        <w:spacing w:after="0" w:line="360" w:lineRule="auto"/>
        <w:rPr>
          <w:rFonts w:ascii="Times New Roman" w:eastAsia="@Arial Unicode MS" w:hAnsi="Times New Roman" w:cs="Times New Roman"/>
          <w:sz w:val="24"/>
          <w:szCs w:val="24"/>
        </w:rPr>
      </w:pPr>
      <w:r w:rsidRPr="003E6B7D">
        <w:rPr>
          <w:rFonts w:ascii="Times New Roman" w:eastAsia="@Arial Unicode MS" w:hAnsi="Times New Roman" w:cs="Times New Roman"/>
          <w:sz w:val="24"/>
          <w:szCs w:val="24"/>
        </w:rPr>
        <w:t>Решение конструкторских, художественно-конструкторских и технологических задач заложит развитие основ творческой деятельности, конструкторско-технологического мышления, пространственного воображения, эстетических представлений, формирования внутреннего плана действий, мелкой моторики рук.</w:t>
      </w:r>
    </w:p>
    <w:p w:rsidR="003E6B7D" w:rsidRPr="003E6B7D" w:rsidRDefault="003E6B7D" w:rsidP="00A5488A">
      <w:pPr>
        <w:numPr>
          <w:ilvl w:val="0"/>
          <w:numId w:val="4"/>
        </w:numPr>
        <w:tabs>
          <w:tab w:val="left" w:pos="284"/>
          <w:tab w:val="left" w:leader="dot" w:pos="624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@Arial Unicode MS" w:hAnsi="Times New Roman" w:cs="Times New Roman"/>
          <w:sz w:val="24"/>
          <w:szCs w:val="24"/>
        </w:rPr>
      </w:pPr>
      <w:proofErr w:type="gramStart"/>
      <w:r w:rsidRPr="003E6B7D">
        <w:rPr>
          <w:rFonts w:ascii="Times New Roman" w:eastAsia="@Arial Unicode MS" w:hAnsi="Times New Roman" w:cs="Times New Roman"/>
          <w:sz w:val="24"/>
          <w:szCs w:val="24"/>
        </w:rPr>
        <w:t>в результате выполнения под руководством учителя коллективных и групповых творческих работ, а также элементарных доступных проектов, получат</w:t>
      </w:r>
      <w:r w:rsidR="00527244">
        <w:rPr>
          <w:rFonts w:ascii="Times New Roman" w:eastAsia="@Arial Unicode MS" w:hAnsi="Times New Roman" w:cs="Times New Roman"/>
          <w:sz w:val="24"/>
          <w:szCs w:val="24"/>
        </w:rPr>
        <w:t>ь</w:t>
      </w:r>
      <w:r w:rsidRPr="003E6B7D">
        <w:rPr>
          <w:rFonts w:ascii="Times New Roman" w:eastAsia="@Arial Unicode MS" w:hAnsi="Times New Roman" w:cs="Times New Roman"/>
          <w:sz w:val="24"/>
          <w:szCs w:val="24"/>
        </w:rPr>
        <w:t xml:space="preserve"> первоначальный опыт использования сформированных в рамках учебного предмета </w:t>
      </w:r>
      <w:r w:rsidRPr="003E6B7D">
        <w:rPr>
          <w:rFonts w:ascii="Times New Roman" w:eastAsia="@Arial Unicode MS" w:hAnsi="Times New Roman" w:cs="Times New Roman"/>
          <w:i/>
          <w:iCs/>
          <w:sz w:val="24"/>
          <w:szCs w:val="24"/>
        </w:rPr>
        <w:t xml:space="preserve">коммуникативных универсальных учебных действий </w:t>
      </w:r>
      <w:r w:rsidRPr="003E6B7D">
        <w:rPr>
          <w:rFonts w:ascii="Times New Roman" w:eastAsia="@Arial Unicode MS" w:hAnsi="Times New Roman" w:cs="Times New Roman"/>
          <w:sz w:val="24"/>
          <w:szCs w:val="24"/>
        </w:rPr>
        <w:t>в целях осуществления совместной продуктивной деятельности: распределение ролей руководителя и подчиненных, распределение общего объема работы, приобретение навыков сотрудничества и взаимопомощи, доброжелательного и уважительного общения со сверстниками и взрослыми;</w:t>
      </w:r>
      <w:proofErr w:type="gramEnd"/>
    </w:p>
    <w:p w:rsidR="003E6B7D" w:rsidRPr="003E6B7D" w:rsidRDefault="00527244" w:rsidP="00A5488A">
      <w:pPr>
        <w:numPr>
          <w:ilvl w:val="0"/>
          <w:numId w:val="4"/>
        </w:numPr>
        <w:tabs>
          <w:tab w:val="left" w:pos="284"/>
          <w:tab w:val="left" w:leader="dot" w:pos="624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@Arial Unicode MS" w:hAnsi="Times New Roman" w:cs="Times New Roman"/>
          <w:sz w:val="24"/>
          <w:szCs w:val="24"/>
        </w:rPr>
      </w:pPr>
      <w:r>
        <w:rPr>
          <w:rFonts w:ascii="Times New Roman" w:eastAsia="@Arial Unicode MS" w:hAnsi="Times New Roman" w:cs="Times New Roman"/>
          <w:sz w:val="24"/>
          <w:szCs w:val="24"/>
        </w:rPr>
        <w:t>владе</w:t>
      </w:r>
      <w:r w:rsidR="003E6B7D" w:rsidRPr="003E6B7D">
        <w:rPr>
          <w:rFonts w:ascii="Times New Roman" w:eastAsia="@Arial Unicode MS" w:hAnsi="Times New Roman" w:cs="Times New Roman"/>
          <w:sz w:val="24"/>
          <w:szCs w:val="24"/>
        </w:rPr>
        <w:t>т</w:t>
      </w:r>
      <w:r>
        <w:rPr>
          <w:rFonts w:ascii="Times New Roman" w:eastAsia="@Arial Unicode MS" w:hAnsi="Times New Roman" w:cs="Times New Roman"/>
          <w:sz w:val="24"/>
          <w:szCs w:val="24"/>
        </w:rPr>
        <w:t>ь</w:t>
      </w:r>
      <w:r w:rsidR="003E6B7D" w:rsidRPr="003E6B7D">
        <w:rPr>
          <w:rFonts w:ascii="Times New Roman" w:eastAsia="@Arial Unicode MS" w:hAnsi="Times New Roman" w:cs="Times New Roman"/>
          <w:sz w:val="24"/>
          <w:szCs w:val="24"/>
        </w:rPr>
        <w:t xml:space="preserve"> начальными формами </w:t>
      </w:r>
      <w:r w:rsidR="003E6B7D" w:rsidRPr="003E6B7D">
        <w:rPr>
          <w:rFonts w:ascii="Times New Roman" w:eastAsia="@Arial Unicode MS" w:hAnsi="Times New Roman" w:cs="Times New Roman"/>
          <w:i/>
          <w:iCs/>
          <w:sz w:val="24"/>
          <w:szCs w:val="24"/>
        </w:rPr>
        <w:t xml:space="preserve">познавательных универсальных учебных действий </w:t>
      </w:r>
      <w:r w:rsidR="003E6B7D" w:rsidRPr="003E6B7D">
        <w:rPr>
          <w:rFonts w:ascii="Times New Roman" w:eastAsia="@Arial Unicode MS" w:hAnsi="Times New Roman" w:cs="Times New Roman"/>
          <w:sz w:val="24"/>
          <w:szCs w:val="24"/>
        </w:rPr>
        <w:t>– исследовательскими и логическими: наблюдения, сравнения, анализа, классификации, обобщения;</w:t>
      </w:r>
    </w:p>
    <w:p w:rsidR="003E6B7D" w:rsidRPr="003E6B7D" w:rsidRDefault="003E6B7D" w:rsidP="00A5488A">
      <w:pPr>
        <w:numPr>
          <w:ilvl w:val="0"/>
          <w:numId w:val="4"/>
        </w:numPr>
        <w:tabs>
          <w:tab w:val="left" w:pos="284"/>
          <w:tab w:val="left" w:leader="dot" w:pos="624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3E6B7D">
        <w:rPr>
          <w:rFonts w:ascii="Times New Roman" w:eastAsia="@Arial Unicode MS" w:hAnsi="Times New Roman" w:cs="Times New Roman"/>
          <w:sz w:val="24"/>
          <w:szCs w:val="24"/>
        </w:rPr>
        <w:t>получат</w:t>
      </w:r>
      <w:r w:rsidR="00527244">
        <w:rPr>
          <w:rFonts w:ascii="Times New Roman" w:eastAsia="@Arial Unicode MS" w:hAnsi="Times New Roman" w:cs="Times New Roman"/>
          <w:sz w:val="24"/>
          <w:szCs w:val="24"/>
        </w:rPr>
        <w:t>ь</w:t>
      </w:r>
      <w:r w:rsidRPr="003E6B7D">
        <w:rPr>
          <w:rFonts w:ascii="Times New Roman" w:eastAsia="@Arial Unicode MS" w:hAnsi="Times New Roman" w:cs="Times New Roman"/>
          <w:sz w:val="24"/>
          <w:szCs w:val="24"/>
        </w:rPr>
        <w:t xml:space="preserve"> первоначальный опыт организации собственной творческой практической деятельности на основе сформированных </w:t>
      </w:r>
      <w:r w:rsidRPr="003E6B7D">
        <w:rPr>
          <w:rFonts w:ascii="Times New Roman" w:eastAsia="@Arial Unicode MS" w:hAnsi="Times New Roman" w:cs="Times New Roman"/>
          <w:i/>
          <w:iCs/>
          <w:sz w:val="24"/>
          <w:szCs w:val="24"/>
        </w:rPr>
        <w:t>регулятивных универсальных учебных действий</w:t>
      </w:r>
      <w:r w:rsidRPr="003E6B7D">
        <w:rPr>
          <w:rFonts w:ascii="Times New Roman" w:eastAsia="@Arial Unicode MS" w:hAnsi="Times New Roman" w:cs="Times New Roman"/>
          <w:sz w:val="24"/>
          <w:szCs w:val="24"/>
        </w:rPr>
        <w:t>: целеполагания и планирования предстоящего практического действия, прогнозирования, отбора оптимальных способов деятельности, осуществления контроля и коррекции результатов действий; научатся искать, отбирать, преобразовывать необходимую печатную и электронную информацию;</w:t>
      </w:r>
    </w:p>
    <w:p w:rsidR="003E6B7D" w:rsidRPr="003E6B7D" w:rsidRDefault="00527244" w:rsidP="00A5488A">
      <w:pPr>
        <w:numPr>
          <w:ilvl w:val="0"/>
          <w:numId w:val="4"/>
        </w:numPr>
        <w:tabs>
          <w:tab w:val="left" w:pos="284"/>
          <w:tab w:val="left" w:leader="dot" w:pos="624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@Arial Unicode MS" w:hAnsi="Times New Roman" w:cs="Times New Roman"/>
          <w:sz w:val="24"/>
          <w:szCs w:val="24"/>
        </w:rPr>
      </w:pPr>
      <w:r>
        <w:rPr>
          <w:rFonts w:ascii="Times New Roman" w:eastAsia="@Arial Unicode MS" w:hAnsi="Times New Roman" w:cs="Times New Roman"/>
          <w:sz w:val="24"/>
          <w:szCs w:val="24"/>
        </w:rPr>
        <w:t>знакоми</w:t>
      </w:r>
      <w:r w:rsidR="003E6B7D" w:rsidRPr="003E6B7D">
        <w:rPr>
          <w:rFonts w:ascii="Times New Roman" w:eastAsia="@Arial Unicode MS" w:hAnsi="Times New Roman" w:cs="Times New Roman"/>
          <w:sz w:val="24"/>
          <w:szCs w:val="24"/>
        </w:rPr>
        <w:t>т</w:t>
      </w:r>
      <w:r>
        <w:rPr>
          <w:rFonts w:ascii="Times New Roman" w:eastAsia="@Arial Unicode MS" w:hAnsi="Times New Roman" w:cs="Times New Roman"/>
          <w:sz w:val="24"/>
          <w:szCs w:val="24"/>
        </w:rPr>
        <w:t>ь</w:t>
      </w:r>
      <w:r w:rsidR="003E6B7D" w:rsidRPr="003E6B7D">
        <w:rPr>
          <w:rFonts w:ascii="Times New Roman" w:eastAsia="@Arial Unicode MS" w:hAnsi="Times New Roman" w:cs="Times New Roman"/>
          <w:sz w:val="24"/>
          <w:szCs w:val="24"/>
        </w:rPr>
        <w:t>ся с персональным компьютером как техническим средством, с его основными устройствами, их назначением; приобретут первоначальный опыт работы с простыми информационными объектами: текстом, рисунком, аудио</w:t>
      </w:r>
      <w:r w:rsidR="003E6B7D" w:rsidRPr="003E6B7D">
        <w:rPr>
          <w:rFonts w:ascii="Times New Roman" w:eastAsia="@Arial Unicode MS" w:hAnsi="Times New Roman" w:cs="Times New Roman"/>
          <w:sz w:val="24"/>
          <w:szCs w:val="24"/>
        </w:rPr>
        <w:noBreakHyphen/>
        <w:t xml:space="preserve"> и видеофрагментами; овладеют приемами поиска и использования информации, научатся работать с доступными электронными ресурсами;</w:t>
      </w:r>
    </w:p>
    <w:p w:rsidR="003E6B7D" w:rsidRPr="003E6B7D" w:rsidRDefault="003E6B7D" w:rsidP="00A5488A">
      <w:pPr>
        <w:numPr>
          <w:ilvl w:val="0"/>
          <w:numId w:val="4"/>
        </w:numPr>
        <w:tabs>
          <w:tab w:val="left" w:pos="284"/>
          <w:tab w:val="left" w:leader="dot" w:pos="624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3E6B7D">
        <w:rPr>
          <w:rFonts w:ascii="Times New Roman" w:eastAsia="@Arial Unicode MS" w:hAnsi="Times New Roman" w:cs="Times New Roman"/>
          <w:sz w:val="24"/>
          <w:szCs w:val="24"/>
        </w:rPr>
        <w:lastRenderedPageBreak/>
        <w:t>получат</w:t>
      </w:r>
      <w:r w:rsidR="00527244">
        <w:rPr>
          <w:rFonts w:ascii="Times New Roman" w:eastAsia="@Arial Unicode MS" w:hAnsi="Times New Roman" w:cs="Times New Roman"/>
          <w:sz w:val="24"/>
          <w:szCs w:val="24"/>
        </w:rPr>
        <w:t>ь</w:t>
      </w:r>
      <w:r w:rsidRPr="003E6B7D">
        <w:rPr>
          <w:rFonts w:ascii="Times New Roman" w:eastAsia="@Arial Unicode MS" w:hAnsi="Times New Roman" w:cs="Times New Roman"/>
          <w:sz w:val="24"/>
          <w:szCs w:val="24"/>
        </w:rPr>
        <w:t xml:space="preserve"> первоначальный опыт трудового самовоспитания: научатся самостоятельно обслуживать себя в школе, дома, элементарно ухаживать за одеждой и обувью, помогать младшим и старшим, оказывать доступную помощь по хозяйству.</w:t>
      </w:r>
    </w:p>
    <w:p w:rsidR="003E6B7D" w:rsidRPr="003E6B7D" w:rsidRDefault="003E6B7D" w:rsidP="00A5488A">
      <w:pPr>
        <w:widowControl w:val="0"/>
        <w:tabs>
          <w:tab w:val="left" w:pos="284"/>
          <w:tab w:val="left" w:leader="dot" w:pos="624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eastAsia="@Arial Unicode MS" w:hAnsi="Times New Roman" w:cs="Times New Roman"/>
          <w:sz w:val="24"/>
          <w:szCs w:val="24"/>
        </w:rPr>
      </w:pPr>
      <w:r w:rsidRPr="003E6B7D">
        <w:rPr>
          <w:rFonts w:ascii="Times New Roman" w:eastAsia="@Arial Unicode MS" w:hAnsi="Times New Roman" w:cs="Times New Roman"/>
          <w:sz w:val="24"/>
          <w:szCs w:val="24"/>
        </w:rPr>
        <w:t>В ходе преобразовательной творческой деятельности будут заложены основы таких социально ценных личностных и нравственных качеств, как трудолюбие, организованность, добросовестное и ответственное отношение к делу, инициативность, любознательность, потребность помогать другим, уважение к чужому труду и результатам труда, культурному наследию.</w:t>
      </w:r>
    </w:p>
    <w:p w:rsidR="003E6B7D" w:rsidRPr="003E6B7D" w:rsidRDefault="003E6B7D" w:rsidP="00A5488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3E6B7D">
        <w:rPr>
          <w:rFonts w:ascii="Times New Roman" w:hAnsi="Times New Roman" w:cs="Times New Roman"/>
          <w:b/>
          <w:iCs/>
          <w:sz w:val="24"/>
          <w:szCs w:val="24"/>
        </w:rPr>
        <w:t xml:space="preserve">Общекультурные и </w:t>
      </w:r>
      <w:proofErr w:type="spellStart"/>
      <w:r w:rsidRPr="003E6B7D">
        <w:rPr>
          <w:rFonts w:ascii="Times New Roman" w:hAnsi="Times New Roman" w:cs="Times New Roman"/>
          <w:b/>
          <w:iCs/>
          <w:sz w:val="24"/>
          <w:szCs w:val="24"/>
        </w:rPr>
        <w:t>общетрудовые</w:t>
      </w:r>
      <w:proofErr w:type="spellEnd"/>
      <w:r w:rsidRPr="003E6B7D">
        <w:rPr>
          <w:rFonts w:ascii="Times New Roman" w:hAnsi="Times New Roman" w:cs="Times New Roman"/>
          <w:b/>
          <w:iCs/>
          <w:sz w:val="24"/>
          <w:szCs w:val="24"/>
        </w:rPr>
        <w:t xml:space="preserve"> компетенции. Основы культуры труда, самообслуживание</w:t>
      </w:r>
    </w:p>
    <w:p w:rsidR="003E6B7D" w:rsidRPr="003E6B7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E6B7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E6B7D">
        <w:rPr>
          <w:rFonts w:ascii="Times New Roman" w:hAnsi="Times New Roman" w:cs="Times New Roman"/>
          <w:sz w:val="24"/>
          <w:szCs w:val="24"/>
        </w:rPr>
        <w:t>иметь представление о наиболее распространённых в своём регионе традиционных народных промыслах и ремёслах, современных профессиях (в том числе профессиях своих родителей) и описывать их особенности;</w:t>
      </w:r>
      <w:proofErr w:type="gramEnd"/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t>понимать общие правила создания предметов рукотворного мира: соответствие изделия обстановке, удобство (функциональность), прочность, эстетическую выразительность — и руководствоваться ими в практической деятельности;</w:t>
      </w:r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t>планировать и выполнять практическое задание (практическую работу) с опорой на инструкционную карту; при необходимости вносить коррективы в выполняемые действия;</w:t>
      </w:r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t>выполнять доступные действия по самообслуживанию и доступные виды домашнего труда.</w:t>
      </w:r>
    </w:p>
    <w:p w:rsidR="003E6B7D" w:rsidRPr="00527244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527244">
        <w:rPr>
          <w:rFonts w:ascii="Times New Roman" w:hAnsi="Times New Roman" w:cs="Times New Roman"/>
          <w:b/>
          <w:i/>
          <w:iCs/>
          <w:sz w:val="24"/>
          <w:szCs w:val="24"/>
        </w:rPr>
        <w:t>Выпускник получит возможность научиться:</w:t>
      </w:r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6B7D">
        <w:rPr>
          <w:rFonts w:ascii="Times New Roman" w:hAnsi="Times New Roman" w:cs="Times New Roman"/>
          <w:i/>
          <w:sz w:val="24"/>
          <w:szCs w:val="24"/>
        </w:rPr>
        <w:t>уважительно относиться к труду людей;</w:t>
      </w:r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6B7D">
        <w:rPr>
          <w:rFonts w:ascii="Times New Roman" w:hAnsi="Times New Roman" w:cs="Times New Roman"/>
          <w:i/>
          <w:sz w:val="24"/>
          <w:szCs w:val="24"/>
        </w:rPr>
        <w:t>понимать культурно-историческую ценность традиций, отражённых в предметном мире, в том числе традици</w:t>
      </w:r>
      <w:r w:rsidR="0028618B">
        <w:rPr>
          <w:rFonts w:ascii="Times New Roman" w:hAnsi="Times New Roman" w:cs="Times New Roman"/>
          <w:i/>
          <w:sz w:val="24"/>
          <w:szCs w:val="24"/>
        </w:rPr>
        <w:t>й трудовых династий Саракташского района и своего села Покурлей</w:t>
      </w:r>
      <w:r w:rsidRPr="003E6B7D">
        <w:rPr>
          <w:rFonts w:ascii="Times New Roman" w:hAnsi="Times New Roman" w:cs="Times New Roman"/>
          <w:i/>
          <w:sz w:val="24"/>
          <w:szCs w:val="24"/>
        </w:rPr>
        <w:t>, и уважать их;</w:t>
      </w:r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6B7D">
        <w:rPr>
          <w:rFonts w:ascii="Times New Roman" w:hAnsi="Times New Roman" w:cs="Times New Roman"/>
          <w:i/>
          <w:sz w:val="24"/>
          <w:szCs w:val="24"/>
        </w:rPr>
        <w:t>понимать особенности проектной деятельности, осуществлять под руководством учителя элементарную проектную деятельность в малых группах: разрабатывать замысел, искать пути его реализации, воплощать его в продукте, демонстрировать готовый продукт (изделия, комплексные работы, социальные услуги).</w:t>
      </w:r>
    </w:p>
    <w:p w:rsidR="003E6B7D" w:rsidRPr="003E6B7D" w:rsidRDefault="003E6B7D" w:rsidP="00A5488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3E6B7D">
        <w:rPr>
          <w:rFonts w:ascii="Times New Roman" w:hAnsi="Times New Roman" w:cs="Times New Roman"/>
          <w:b/>
          <w:iCs/>
          <w:sz w:val="24"/>
          <w:szCs w:val="24"/>
        </w:rPr>
        <w:t>Технология ручной обработки материалов. Элементы графической грамоты</w:t>
      </w:r>
    </w:p>
    <w:p w:rsidR="003E6B7D" w:rsidRPr="003E6B7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E6B7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t xml:space="preserve">на основе полученных представлений о многообразии материалов, их видах, свойствах, происхождении, практическом применении в жизни осознанно подбирать </w:t>
      </w:r>
      <w:r w:rsidRPr="003E6B7D">
        <w:rPr>
          <w:rFonts w:ascii="Times New Roman" w:hAnsi="Times New Roman" w:cs="Times New Roman"/>
          <w:sz w:val="24"/>
          <w:szCs w:val="24"/>
        </w:rPr>
        <w:lastRenderedPageBreak/>
        <w:t>доступные в обработке материалы для изделий по декоративно-художественным и конструктивным свойствам в соответствии с поставленной задачей;</w:t>
      </w:r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t>отбирать и выполнять в зависимости от свойств освоенных материалов оптимальные и доступные технологические приёмы их ручной обработки (при разметке деталей, их выделении из заготовки, формообразовании, сборке и отделке изделия);</w:t>
      </w:r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E6B7D">
        <w:rPr>
          <w:rFonts w:ascii="Times New Roman" w:hAnsi="Times New Roman" w:cs="Times New Roman"/>
          <w:sz w:val="24"/>
          <w:szCs w:val="24"/>
        </w:rPr>
        <w:t>применять приёмы рациональной безопасной работы ручными инструментами: чертёжными (линейка, угольник, циркуль), режущими (ножницы) и колющими (швейная игла);</w:t>
      </w:r>
      <w:proofErr w:type="gramEnd"/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t>выполнять символические действия моделирования и преобразования модели и работать с простейшей технической документацией: распознавать простейшие чертежи и эскизы, читать их и выполнять разметку с опорой на них; изготавливать плоскостные и объёмные изделия по простейшим чертежам, эскизам, схемам, рисункам.</w:t>
      </w:r>
    </w:p>
    <w:p w:rsidR="003E6B7D" w:rsidRPr="003E6B7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3E6B7D">
        <w:rPr>
          <w:rFonts w:ascii="Times New Roman" w:hAnsi="Times New Roman" w:cs="Times New Roman"/>
          <w:b/>
          <w:i/>
          <w:iCs/>
          <w:sz w:val="24"/>
          <w:szCs w:val="24"/>
        </w:rPr>
        <w:t>Выпускник получит возможность научиться:</w:t>
      </w:r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6B7D">
        <w:rPr>
          <w:rFonts w:ascii="Times New Roman" w:hAnsi="Times New Roman" w:cs="Times New Roman"/>
          <w:i/>
          <w:sz w:val="24"/>
          <w:szCs w:val="24"/>
        </w:rPr>
        <w:t>отбирать и выстраивать оптимальную технологическую последовательность реализации собственного или предложенного учителем замысла;</w:t>
      </w:r>
    </w:p>
    <w:p w:rsidR="003E6B7D" w:rsidRPr="003E6B7D" w:rsidRDefault="003E6B7D" w:rsidP="00A5488A">
      <w:pPr>
        <w:numPr>
          <w:ilvl w:val="1"/>
          <w:numId w:val="5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6B7D">
        <w:rPr>
          <w:rFonts w:ascii="Times New Roman" w:hAnsi="Times New Roman" w:cs="Times New Roman"/>
          <w:i/>
          <w:sz w:val="24"/>
          <w:szCs w:val="24"/>
        </w:rPr>
        <w:t>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декоративно-художественной задачей.</w:t>
      </w:r>
    </w:p>
    <w:p w:rsidR="003E6B7D" w:rsidRPr="003E6B7D" w:rsidRDefault="003E6B7D" w:rsidP="00A5488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3E6B7D">
        <w:rPr>
          <w:rFonts w:ascii="Times New Roman" w:hAnsi="Times New Roman" w:cs="Times New Roman"/>
          <w:b/>
          <w:iCs/>
          <w:sz w:val="24"/>
          <w:szCs w:val="24"/>
        </w:rPr>
        <w:t>Конструирование и моделирование</w:t>
      </w:r>
    </w:p>
    <w:p w:rsidR="003E6B7D" w:rsidRPr="003E6B7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E6B7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3E6B7D" w:rsidRPr="003E6B7D" w:rsidRDefault="003E6B7D" w:rsidP="00A5488A">
      <w:pPr>
        <w:numPr>
          <w:ilvl w:val="1"/>
          <w:numId w:val="6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t>анализировать устройство изделия: выделять детали, их форму, определять взаимное расположение, виды соединения деталей;</w:t>
      </w:r>
    </w:p>
    <w:p w:rsidR="003E6B7D" w:rsidRPr="003E6B7D" w:rsidRDefault="003E6B7D" w:rsidP="00A5488A">
      <w:pPr>
        <w:numPr>
          <w:ilvl w:val="1"/>
          <w:numId w:val="6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t>решать простейшие задачи конструктивного характера по изменению вида и способа соединения деталей: на достраивание, придание новых свойств конструкции;</w:t>
      </w:r>
    </w:p>
    <w:p w:rsidR="003E6B7D" w:rsidRPr="003E6B7D" w:rsidRDefault="003E6B7D" w:rsidP="00A5488A">
      <w:pPr>
        <w:numPr>
          <w:ilvl w:val="1"/>
          <w:numId w:val="6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t>изготавливать несложные конструкции изделий по рисунку, простейшему чертежу или эскизу, образцу и доступным заданным условиям.</w:t>
      </w:r>
    </w:p>
    <w:p w:rsidR="003E6B7D" w:rsidRPr="003E6B7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3E6B7D">
        <w:rPr>
          <w:rFonts w:ascii="Times New Roman" w:hAnsi="Times New Roman" w:cs="Times New Roman"/>
          <w:b/>
          <w:i/>
          <w:iCs/>
          <w:sz w:val="24"/>
          <w:szCs w:val="24"/>
        </w:rPr>
        <w:t>Выпускник получит возможность научиться:</w:t>
      </w:r>
    </w:p>
    <w:p w:rsidR="003E6B7D" w:rsidRPr="003E6B7D" w:rsidRDefault="003E6B7D" w:rsidP="00A5488A">
      <w:pPr>
        <w:numPr>
          <w:ilvl w:val="1"/>
          <w:numId w:val="6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6B7D">
        <w:rPr>
          <w:rFonts w:ascii="Times New Roman" w:hAnsi="Times New Roman" w:cs="Times New Roman"/>
          <w:i/>
          <w:sz w:val="24"/>
          <w:szCs w:val="24"/>
        </w:rPr>
        <w:t>соотносить объёмную конструкцию, основанную на правильных геометрических формах, с изображениями их развёрток;</w:t>
      </w:r>
    </w:p>
    <w:p w:rsidR="003E6B7D" w:rsidRPr="003E6B7D" w:rsidRDefault="003E6B7D" w:rsidP="00A5488A">
      <w:pPr>
        <w:numPr>
          <w:ilvl w:val="1"/>
          <w:numId w:val="6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6B7D">
        <w:rPr>
          <w:rFonts w:ascii="Times New Roman" w:hAnsi="Times New Roman" w:cs="Times New Roman"/>
          <w:i/>
          <w:sz w:val="24"/>
          <w:szCs w:val="24"/>
        </w:rPr>
        <w:t>создавать мысленный образ конструкции с целью решения определённой конструкторской задачи или передачи определённой художественно-эстетической информации; воплощать этот образ в материале.</w:t>
      </w:r>
    </w:p>
    <w:p w:rsidR="003E6B7D" w:rsidRPr="003E6B7D" w:rsidRDefault="003E6B7D" w:rsidP="00A5488A">
      <w:pPr>
        <w:keepNext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3E6B7D">
        <w:rPr>
          <w:rFonts w:ascii="Times New Roman" w:hAnsi="Times New Roman" w:cs="Times New Roman"/>
          <w:b/>
          <w:iCs/>
          <w:sz w:val="24"/>
          <w:szCs w:val="24"/>
        </w:rPr>
        <w:t>Практика работы на компьютере</w:t>
      </w:r>
    </w:p>
    <w:p w:rsidR="003E6B7D" w:rsidRPr="003E6B7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E6B7D">
        <w:rPr>
          <w:rFonts w:ascii="Times New Roman" w:hAnsi="Times New Roman" w:cs="Times New Roman"/>
          <w:b/>
          <w:sz w:val="24"/>
          <w:szCs w:val="24"/>
        </w:rPr>
        <w:t>Выпускник научится:</w:t>
      </w:r>
    </w:p>
    <w:p w:rsidR="003E6B7D" w:rsidRPr="003E6B7D" w:rsidRDefault="003E6B7D" w:rsidP="00A5488A">
      <w:pPr>
        <w:numPr>
          <w:ilvl w:val="1"/>
          <w:numId w:val="6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lastRenderedPageBreak/>
        <w:t>выполнять на основе знакомства с персональным компьютером как техническим средством, его основными устройствами и их назначением базовые действия с компьютером и другими средствами ИКТ, используя безопасные для органов зрения, нервной системы, опорно-двигательного аппарата эргономичные приёмы работы; выполнять компенсирующие физические упражнения (мини-зарядку);</w:t>
      </w:r>
    </w:p>
    <w:p w:rsidR="003E6B7D" w:rsidRPr="003E6B7D" w:rsidRDefault="003E6B7D" w:rsidP="00A5488A">
      <w:pPr>
        <w:numPr>
          <w:ilvl w:val="1"/>
          <w:numId w:val="6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t>пользоваться компьютером для поиска и воспроизведения необходимой информации;</w:t>
      </w:r>
    </w:p>
    <w:p w:rsidR="003E6B7D" w:rsidRPr="003E6B7D" w:rsidRDefault="003E6B7D" w:rsidP="00A5488A">
      <w:pPr>
        <w:numPr>
          <w:ilvl w:val="1"/>
          <w:numId w:val="6"/>
        </w:numPr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B7D">
        <w:rPr>
          <w:rFonts w:ascii="Times New Roman" w:hAnsi="Times New Roman" w:cs="Times New Roman"/>
          <w:sz w:val="24"/>
          <w:szCs w:val="24"/>
        </w:rPr>
        <w:t>пользоваться компьютером для решения доступных учебных задач с простыми информационными объектами (текстом, рисунками, доступными электронными ресурсами).</w:t>
      </w:r>
    </w:p>
    <w:p w:rsidR="003E6B7D" w:rsidRPr="003E6B7D" w:rsidRDefault="003E6B7D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iCs/>
          <w:spacing w:val="2"/>
          <w:sz w:val="24"/>
          <w:szCs w:val="24"/>
        </w:rPr>
      </w:pPr>
      <w:r w:rsidRPr="003E6B7D">
        <w:rPr>
          <w:rFonts w:ascii="Times New Roman" w:hAnsi="Times New Roman" w:cs="Times New Roman"/>
          <w:b/>
          <w:i/>
          <w:iCs/>
          <w:spacing w:val="2"/>
          <w:sz w:val="24"/>
          <w:szCs w:val="24"/>
        </w:rPr>
        <w:t>Выпускник получит возможность научиться:</w:t>
      </w:r>
    </w:p>
    <w:p w:rsidR="003E6B7D" w:rsidRDefault="003E6B7D" w:rsidP="00A5488A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E6B7D">
        <w:rPr>
          <w:rFonts w:ascii="Times New Roman" w:hAnsi="Times New Roman" w:cs="Times New Roman"/>
          <w:i/>
          <w:iCs/>
          <w:spacing w:val="2"/>
          <w:sz w:val="24"/>
          <w:szCs w:val="24"/>
        </w:rPr>
        <w:t>пользо</w:t>
      </w:r>
      <w:r w:rsidRPr="003E6B7D">
        <w:rPr>
          <w:rFonts w:ascii="Times New Roman" w:hAnsi="Times New Roman" w:cs="Times New Roman"/>
          <w:i/>
          <w:iCs/>
          <w:sz w:val="24"/>
          <w:szCs w:val="24"/>
        </w:rPr>
        <w:t>ваться доступными приёмами работы с готовой текстовой, визуальной, звуковой информацией в сети Интернет, а также познакомится с доступными способами её получения, хранения, переработки.</w:t>
      </w:r>
    </w:p>
    <w:p w:rsidR="0010494F" w:rsidRPr="003E6B7D" w:rsidRDefault="0010494F" w:rsidP="00A5488A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E6B7D" w:rsidRDefault="00665BE3" w:rsidP="00A5488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3.Содержание учебного курса</w:t>
      </w:r>
      <w:r w:rsidR="0010494F">
        <w:rPr>
          <w:rFonts w:ascii="Times New Roman" w:hAnsi="Times New Roman" w:cs="Times New Roman"/>
          <w:b/>
          <w:sz w:val="24"/>
          <w:szCs w:val="24"/>
        </w:rPr>
        <w:t xml:space="preserve"> технология.</w:t>
      </w:r>
    </w:p>
    <w:p w:rsidR="007B6621" w:rsidRPr="007B6621" w:rsidRDefault="007B6621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6621">
        <w:rPr>
          <w:rFonts w:ascii="Times New Roman" w:hAnsi="Times New Roman" w:cs="Times New Roman"/>
          <w:b/>
          <w:bCs/>
          <w:sz w:val="24"/>
          <w:szCs w:val="24"/>
        </w:rPr>
        <w:t xml:space="preserve">Общекультурные и </w:t>
      </w:r>
      <w:proofErr w:type="spellStart"/>
      <w:r w:rsidRPr="007B6621">
        <w:rPr>
          <w:rFonts w:ascii="Times New Roman" w:hAnsi="Times New Roman" w:cs="Times New Roman"/>
          <w:b/>
          <w:bCs/>
          <w:sz w:val="24"/>
          <w:szCs w:val="24"/>
        </w:rPr>
        <w:t>общетрудовые</w:t>
      </w:r>
      <w:proofErr w:type="spellEnd"/>
      <w:r w:rsidRPr="007B6621"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компетенции. Основы культуры труда, самообслуживания</w:t>
      </w:r>
    </w:p>
    <w:p w:rsidR="007B6621" w:rsidRPr="007B6621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>Трудовая деятельность и ее значение в жизни человека. Рукотворный мир как результат труда человека; разнообразие предметов рукотворного мира (</w:t>
      </w:r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архитектура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t>, техника, предметы быта и декоративно-прикладного искусства и т. д.) разных народов России (на примере 2–3 народов). Особенности тематики, материалов, внешнего вида изделий декоративного искусства разных народов, отражающие природные, географические и социальные условия конкретного народа.</w:t>
      </w:r>
    </w:p>
    <w:p w:rsidR="007B6621" w:rsidRPr="007B6621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Элементарные общие правила создания предметов рукотворного мира (удобство, эстетическая выразительность, прочность; гармония предметов и окружающей среды). Бережное отношение к природе как источнику сырьевых ресурсов. Мастера и их профессии; </w:t>
      </w:r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традиции и творчество мастера в создании предметной среды (общее представление)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t>.</w:t>
      </w:r>
    </w:p>
    <w:p w:rsidR="007B6621" w:rsidRPr="007B6621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Анализ задания, организация рабочего места в зависимости от вида работы, планирование трудового процесса. Рациональное размещение на рабочем месте материалов и инструментов, </w:t>
      </w:r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распределение рабочего времени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t>. Отбор и анализ информации (из учебника и других дидактических материалов), ее использование в организации работы. Контроль и корректировка хода работы. Работа в малых группах, осуществление сотрудничества, выполнение социальных ролей (руководитель и подчиненный).</w:t>
      </w:r>
    </w:p>
    <w:p w:rsidR="007B6621" w:rsidRPr="007B6621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lastRenderedPageBreak/>
        <w:t xml:space="preserve">Элементарная творческая и проектная деятельность (создание замысла, его детализация и воплощение). Несложные коллективные, групповые и </w:t>
      </w:r>
      <w:proofErr w:type="gramStart"/>
      <w:r w:rsidRPr="007B6621">
        <w:rPr>
          <w:rFonts w:ascii="Times New Roman" w:eastAsia="@Arial Unicode MS" w:hAnsi="Times New Roman" w:cs="Times New Roman"/>
          <w:sz w:val="24"/>
          <w:szCs w:val="24"/>
        </w:rPr>
        <w:t>индивидуальные проекты</w:t>
      </w:r>
      <w:proofErr w:type="gramEnd"/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. Культура межличностных отношений в совместной деятельности. </w:t>
      </w:r>
      <w:proofErr w:type="gramStart"/>
      <w:r w:rsidRPr="007B6621">
        <w:rPr>
          <w:rFonts w:ascii="Times New Roman" w:eastAsia="@Arial Unicode MS" w:hAnsi="Times New Roman" w:cs="Times New Roman"/>
          <w:sz w:val="24"/>
          <w:szCs w:val="24"/>
        </w:rPr>
        <w:t>Результат проектной деятельности – изделия, услуги (например, помощь ветеранам, пенсионерам, инвалидам), праздники и т. п.</w:t>
      </w:r>
      <w:proofErr w:type="gramEnd"/>
    </w:p>
    <w:p w:rsidR="007B6621" w:rsidRPr="007B6621" w:rsidRDefault="007B6621" w:rsidP="00A548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>Выполнение доступных видов работ по самообслуживанию, домашнему труду, оказание доступных видов помощи малышам, взрослым и сверстникам</w:t>
      </w:r>
      <w:r w:rsidRPr="007B6621">
        <w:rPr>
          <w:rFonts w:ascii="Times New Roman" w:hAnsi="Times New Roman" w:cs="Times New Roman"/>
          <w:sz w:val="24"/>
          <w:szCs w:val="24"/>
        </w:rPr>
        <w:t>.</w:t>
      </w:r>
    </w:p>
    <w:p w:rsidR="007B6621" w:rsidRPr="007B6621" w:rsidRDefault="007B6621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6621">
        <w:rPr>
          <w:rFonts w:ascii="Times New Roman" w:hAnsi="Times New Roman" w:cs="Times New Roman"/>
          <w:b/>
          <w:bCs/>
          <w:sz w:val="24"/>
          <w:szCs w:val="24"/>
        </w:rPr>
        <w:t>Технология ручной обработки материалов. Элементы графической грамоты</w:t>
      </w:r>
    </w:p>
    <w:p w:rsidR="007B6621" w:rsidRPr="007B6621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Общее понятие о материалах, их происхождении. Исследование элементарных физических, механических и технологических свойств доступных материалов. </w:t>
      </w:r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Многообразие материалов и их практическое применение в жизни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t>.</w:t>
      </w:r>
    </w:p>
    <w:p w:rsidR="007B6621" w:rsidRPr="007B6621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Подготовка материалов к работе. Экономное расходование материалов. </w:t>
      </w:r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Выбор материалов по их декоративно-художественным и конструктивным свойствам, использование соответствующих способов обработки материалов в зависимости от назначения изделия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t>.</w:t>
      </w:r>
    </w:p>
    <w:p w:rsidR="007B6621" w:rsidRPr="007B6621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i/>
          <w:iCs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>Инструменты и приспособления для обработки материалов (знание названий используемых инструментов), выполнение приемов их рационального и безопасного использования.</w:t>
      </w:r>
    </w:p>
    <w:p w:rsidR="00FD0306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Общее представление о технологическом процессе: анализ устройства и назначения изделия; выстраивание последовательности практических действий и технологических операций; подбор материалов и инструментов; экономная разметка; обработка с целью получения деталей, сборка, отделка изделия; проверка изделия в действии, внесение необходимых дополнений и изменений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t>.</w:t>
      </w:r>
    </w:p>
    <w:p w:rsidR="007B6621" w:rsidRPr="007B6621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 </w:t>
      </w:r>
      <w:proofErr w:type="gramStart"/>
      <w:r w:rsidRPr="007B6621">
        <w:rPr>
          <w:rFonts w:ascii="Times New Roman" w:eastAsia="@Arial Unicode MS" w:hAnsi="Times New Roman" w:cs="Times New Roman"/>
          <w:sz w:val="24"/>
          <w:szCs w:val="24"/>
        </w:rPr>
        <w:t>Называние и выполнение основных технологических операций ручной обработки материалов: разметка деталей (на глаз, по шаблону, трафарету, лекалу, копированием, с помощью линейки, угольника, циркуля), выделение деталей (отрывание, резание ножницами, канцелярским ножом), формообразование деталей (сгибание, складывание и др.), сборка изделия (клеевое, ниточное, проволочное, винтовое и другие виды соединения), отделка изделия или его деталей (окрашивание, вышивка, аппликация и др.).</w:t>
      </w:r>
      <w:proofErr w:type="gramEnd"/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 Выполнение отделки в соответствии с особенностями декоративных орнаментов разных народов России (растительный, геометрический и другие орнаменты).</w:t>
      </w:r>
    </w:p>
    <w:p w:rsidR="007B6621" w:rsidRPr="007B6621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Использование измерений и построений для решения практических задач. Виды условных графических изображений: рисунок, простейший чертеж, эскиз, развертка, схема (их узнавание). </w:t>
      </w:r>
      <w:proofErr w:type="gramStart"/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Назначение линий чертежа (контур, линия надреза, сгиба, размерная, осевая, центровая, </w:t>
      </w:r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разрыва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t>).</w:t>
      </w:r>
      <w:proofErr w:type="gramEnd"/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 Чтение условных графических изображений. Разметка деталей с 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lastRenderedPageBreak/>
        <w:t>опорой на простейший чертеж, эскиз. Изготовление изделий по рисунку, простейшему чертежу или эскизу, схеме</w:t>
      </w:r>
      <w:proofErr w:type="gramStart"/>
      <w:r w:rsidRPr="007B6621">
        <w:rPr>
          <w:rFonts w:ascii="Times New Roman" w:eastAsia="@Arial Unicode MS" w:hAnsi="Times New Roman" w:cs="Times New Roman"/>
          <w:sz w:val="24"/>
          <w:szCs w:val="24"/>
        </w:rPr>
        <w:t>.</w:t>
      </w:r>
      <w:proofErr w:type="gramEnd"/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 </w:t>
      </w:r>
      <w:proofErr w:type="gramStart"/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к</w:t>
      </w:r>
      <w:proofErr w:type="gramEnd"/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онструкций и способы их сборки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t>. Виды и способы соединения деталей. Основные требования к изделию (соответствие материала, конструкции и внешнего оформления назначению изделия).</w:t>
      </w:r>
    </w:p>
    <w:p w:rsidR="007B6621" w:rsidRPr="007B6621" w:rsidRDefault="007B6621" w:rsidP="00A548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Конструирование и моделирование изделий из различных материалов по образцу, рисунку, простейшему </w:t>
      </w:r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чертежу или эскизу и по заданным условиям (технико-технологическим, функциональным, декоративно-художественным и пр.).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 Конструирование и моделирование на компьютере и в интерактивном конструкторе.</w:t>
      </w:r>
    </w:p>
    <w:p w:rsidR="007B6621" w:rsidRPr="007B6621" w:rsidRDefault="007B6621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6621">
        <w:rPr>
          <w:rFonts w:ascii="Times New Roman" w:hAnsi="Times New Roman" w:cs="Times New Roman"/>
          <w:b/>
          <w:bCs/>
          <w:sz w:val="24"/>
          <w:szCs w:val="24"/>
        </w:rPr>
        <w:t>Практика работы на компьютере</w:t>
      </w:r>
    </w:p>
    <w:p w:rsidR="007B6621" w:rsidRPr="007B6621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>Информация, ее отбор, анализ и систематизация. Способы получения, хранения, переработки информации.</w:t>
      </w:r>
    </w:p>
    <w:p w:rsidR="007B6621" w:rsidRPr="007B6621" w:rsidRDefault="007B6621" w:rsidP="00A5488A">
      <w:pPr>
        <w:tabs>
          <w:tab w:val="left" w:leader="dot" w:pos="624"/>
        </w:tabs>
        <w:spacing w:after="0" w:line="360" w:lineRule="auto"/>
        <w:jc w:val="both"/>
        <w:rPr>
          <w:rFonts w:ascii="Times New Roman" w:eastAsia="@Arial Unicode MS" w:hAnsi="Times New Roman" w:cs="Times New Roman"/>
          <w:sz w:val="24"/>
          <w:szCs w:val="24"/>
        </w:rPr>
      </w:pPr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Назначение основных устройств компьютера для ввода, вывода, обработки информации. Включение и выключение компьютера и подключаемых к нему устройств. Клавиатура, </w:t>
      </w:r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общее представление о правилах клавиатурного письма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, пользование мышью, использование простейших средств текстового редактора. </w:t>
      </w:r>
      <w:r w:rsidRPr="007B6621">
        <w:rPr>
          <w:rFonts w:ascii="Times New Roman" w:eastAsia="@Arial Unicode MS" w:hAnsi="Times New Roman" w:cs="Times New Roman"/>
          <w:i/>
          <w:iCs/>
          <w:sz w:val="24"/>
          <w:szCs w:val="24"/>
        </w:rPr>
        <w:t>Простейшие приемы поиска информации: по ключевым словам, каталогам</w:t>
      </w:r>
      <w:r w:rsidRPr="007B6621">
        <w:rPr>
          <w:rFonts w:ascii="Times New Roman" w:eastAsia="@Arial Unicode MS" w:hAnsi="Times New Roman" w:cs="Times New Roman"/>
          <w:sz w:val="24"/>
          <w:szCs w:val="24"/>
        </w:rPr>
        <w:t>. Соблюдение безопасных приемов труда при работе на компьютере; бережное отношение к техническим устройствам. Работа с ЦОР (цифровыми образовательными ресурсами), готовыми материалами на электронных носителях.</w:t>
      </w:r>
    </w:p>
    <w:p w:rsidR="007B6621" w:rsidRPr="007B6621" w:rsidRDefault="007B6621" w:rsidP="00A548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7B6621">
        <w:rPr>
          <w:rFonts w:ascii="Times New Roman" w:eastAsia="@Arial Unicode MS" w:hAnsi="Times New Roman" w:cs="Times New Roman"/>
          <w:sz w:val="24"/>
          <w:szCs w:val="24"/>
        </w:rPr>
        <w:t>Работа с простыми информационными объектами (текст, таблица, схема, рисунок): преобразование, создание, сохранение, удаление.</w:t>
      </w:r>
      <w:proofErr w:type="gramEnd"/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 Создание небольшого текста по интересной детям тематике. Вывод текста на принтер. Использование рисунков из ресурса компьютера, программ </w:t>
      </w:r>
      <w:proofErr w:type="spellStart"/>
      <w:r w:rsidRPr="007B6621">
        <w:rPr>
          <w:rFonts w:ascii="Times New Roman" w:eastAsia="@Arial Unicode MS" w:hAnsi="Times New Roman" w:cs="Times New Roman"/>
          <w:sz w:val="24"/>
          <w:szCs w:val="24"/>
        </w:rPr>
        <w:t>Word</w:t>
      </w:r>
      <w:proofErr w:type="spellEnd"/>
      <w:r w:rsidRPr="007B6621">
        <w:rPr>
          <w:rFonts w:ascii="Times New Roman" w:eastAsia="@Arial Unicode MS" w:hAnsi="Times New Roman" w:cs="Times New Roman"/>
          <w:sz w:val="24"/>
          <w:szCs w:val="24"/>
        </w:rPr>
        <w:t xml:space="preserve"> и </w:t>
      </w:r>
      <w:proofErr w:type="spellStart"/>
      <w:r w:rsidRPr="007B6621">
        <w:rPr>
          <w:rFonts w:ascii="Times New Roman" w:eastAsia="@Arial Unicode MS" w:hAnsi="Times New Roman" w:cs="Times New Roman"/>
          <w:sz w:val="24"/>
          <w:szCs w:val="24"/>
        </w:rPr>
        <w:t>PowerPoint</w:t>
      </w:r>
      <w:proofErr w:type="spellEnd"/>
      <w:r w:rsidRPr="007B6621">
        <w:rPr>
          <w:rFonts w:ascii="Times New Roman" w:hAnsi="Times New Roman" w:cs="Times New Roman"/>
          <w:iCs/>
          <w:sz w:val="24"/>
          <w:szCs w:val="24"/>
        </w:rPr>
        <w:t>.</w:t>
      </w:r>
    </w:p>
    <w:p w:rsidR="007B6621" w:rsidRPr="00FD0306" w:rsidRDefault="007B6621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D0306">
        <w:rPr>
          <w:rFonts w:ascii="Times New Roman" w:hAnsi="Times New Roman" w:cs="Times New Roman"/>
          <w:b/>
          <w:bCs/>
          <w:sz w:val="24"/>
          <w:szCs w:val="24"/>
        </w:rPr>
        <w:t>Конструирование и моделирование</w:t>
      </w:r>
    </w:p>
    <w:p w:rsidR="007B6621" w:rsidRDefault="007B6621" w:rsidP="00A5488A">
      <w:pPr>
        <w:spacing w:after="0" w:line="360" w:lineRule="auto"/>
        <w:jc w:val="both"/>
        <w:rPr>
          <w:rFonts w:ascii="Times New Roman" w:eastAsia="@Arial Unicode MS" w:hAnsi="Times New Roman" w:cs="Times New Roman"/>
          <w:i/>
          <w:iCs/>
          <w:sz w:val="24"/>
          <w:szCs w:val="24"/>
        </w:rPr>
      </w:pPr>
      <w:r w:rsidRPr="00FD0306">
        <w:rPr>
          <w:rFonts w:ascii="Times New Roman" w:eastAsia="@Arial Unicode MS" w:hAnsi="Times New Roman" w:cs="Times New Roman"/>
          <w:sz w:val="24"/>
          <w:szCs w:val="24"/>
        </w:rPr>
        <w:t xml:space="preserve">Изделие, деталь изделия (общее представление). Понятие о конструкции изделия; </w:t>
      </w:r>
      <w:r w:rsidRPr="00FD0306">
        <w:rPr>
          <w:rFonts w:ascii="Times New Roman" w:eastAsia="@Arial Unicode MS" w:hAnsi="Times New Roman" w:cs="Times New Roman"/>
          <w:i/>
          <w:iCs/>
          <w:sz w:val="24"/>
          <w:szCs w:val="24"/>
        </w:rPr>
        <w:t>различные виды</w:t>
      </w:r>
      <w:r w:rsidR="0028618B" w:rsidRPr="0028618B">
        <w:rPr>
          <w:rFonts w:ascii="Times New Roman" w:eastAsia="@Arial Unicode MS" w:hAnsi="Times New Roman" w:cs="Times New Roman"/>
        </w:rPr>
        <w:t xml:space="preserve"> </w:t>
      </w:r>
      <w:r w:rsidR="0028618B" w:rsidRPr="00FD0306">
        <w:rPr>
          <w:rFonts w:ascii="Times New Roman" w:eastAsia="@Arial Unicode MS" w:hAnsi="Times New Roman" w:cs="Times New Roman"/>
        </w:rPr>
        <w:t>Общее представление о конструировании как создании конструкции каких-либо изделий (</w:t>
      </w:r>
      <w:r w:rsidR="0028618B" w:rsidRPr="00FD0306">
        <w:rPr>
          <w:rFonts w:ascii="Times New Roman" w:eastAsia="@Arial Unicode MS" w:hAnsi="Times New Roman" w:cs="Times New Roman"/>
          <w:sz w:val="24"/>
          <w:szCs w:val="24"/>
        </w:rPr>
        <w:t>технических, бытовых, учебных и пр.).</w:t>
      </w:r>
    </w:p>
    <w:p w:rsidR="00FD0306" w:rsidRPr="00FD0306" w:rsidRDefault="00FD0306" w:rsidP="00A548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0494F" w:rsidRDefault="0010494F" w:rsidP="00A548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Проектно-исследовательские работы</w:t>
      </w:r>
    </w:p>
    <w:p w:rsidR="0010494F" w:rsidRDefault="0010494F" w:rsidP="00A548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класс</w:t>
      </w:r>
    </w:p>
    <w:p w:rsidR="00B17D91" w:rsidRDefault="003C69B5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«Мои</w:t>
      </w:r>
      <w:r w:rsidR="00223B9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фантазии»</w:t>
      </w:r>
    </w:p>
    <w:p w:rsidR="00223B9B" w:rsidRDefault="003C69B5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«Трудовые осенние будни</w:t>
      </w:r>
      <w:r w:rsidR="00223B9B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</w:p>
    <w:p w:rsidR="00223B9B" w:rsidRDefault="003C69B5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«Золотых дел мастер</w:t>
      </w:r>
      <w:r w:rsidR="00223B9B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</w:p>
    <w:p w:rsidR="00223B9B" w:rsidRDefault="003C69B5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«Волшебный мир о</w:t>
      </w:r>
      <w:r w:rsidR="00223B9B">
        <w:rPr>
          <w:rFonts w:ascii="Times New Roman" w:eastAsia="Times New Roman" w:hAnsi="Times New Roman" w:cs="Times New Roman"/>
          <w:color w:val="222222"/>
          <w:sz w:val="24"/>
          <w:szCs w:val="24"/>
        </w:rPr>
        <w:t>ригами»</w:t>
      </w:r>
    </w:p>
    <w:p w:rsidR="00223B9B" w:rsidRDefault="003C69B5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«Язык</w:t>
      </w:r>
      <w:r w:rsidR="00223B9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природы»</w:t>
      </w:r>
    </w:p>
    <w:p w:rsidR="00223B9B" w:rsidRDefault="00223B9B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lastRenderedPageBreak/>
        <w:t>2 класс</w:t>
      </w:r>
    </w:p>
    <w:p w:rsidR="00223B9B" w:rsidRDefault="00223B9B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«Образы природы в оригами»</w:t>
      </w:r>
    </w:p>
    <w:p w:rsidR="00223B9B" w:rsidRDefault="003C69B5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«Поделки из даров природы</w:t>
      </w:r>
      <w:r w:rsidR="00223B9B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</w:p>
    <w:p w:rsidR="00223B9B" w:rsidRDefault="00223B9B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«Аппликация»</w:t>
      </w:r>
    </w:p>
    <w:p w:rsidR="00223B9B" w:rsidRDefault="003C69B5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«Шьем с удовольствием</w:t>
      </w:r>
      <w:r w:rsidR="00223B9B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</w:p>
    <w:p w:rsidR="00223B9B" w:rsidRDefault="003C69B5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«Волшебный</w:t>
      </w:r>
      <w:r w:rsidR="00223B9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пластилин»</w:t>
      </w:r>
    </w:p>
    <w:p w:rsidR="00223B9B" w:rsidRDefault="00223B9B" w:rsidP="00A5488A">
      <w:pPr>
        <w:spacing w:after="0" w:line="360" w:lineRule="auto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3 класс</w:t>
      </w:r>
    </w:p>
    <w:p w:rsidR="00223B9B" w:rsidRDefault="00223B9B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«Коллаж»</w:t>
      </w:r>
    </w:p>
    <w:p w:rsidR="00223B9B" w:rsidRDefault="00223B9B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«Сказочные узоры»</w:t>
      </w:r>
    </w:p>
    <w:p w:rsidR="00223B9B" w:rsidRDefault="003C69B5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«Праздничные украшения</w:t>
      </w:r>
      <w:r w:rsidR="00223B9B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</w:p>
    <w:p w:rsidR="00223B9B" w:rsidRDefault="003C69B5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«Бумажная фантазия</w:t>
      </w:r>
      <w:r w:rsidR="00223B9B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</w:p>
    <w:p w:rsidR="00223B9B" w:rsidRDefault="003C69B5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«Наш уютный дом</w:t>
      </w:r>
      <w:r w:rsidR="00223B9B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</w:p>
    <w:p w:rsidR="00223B9B" w:rsidRDefault="00223B9B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4 класс</w:t>
      </w:r>
    </w:p>
    <w:p w:rsidR="00223B9B" w:rsidRDefault="00223B9B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</w:t>
      </w:r>
      <w:r w:rsidR="00580DAF" w:rsidRPr="007A5BE7">
        <w:rPr>
          <w:rFonts w:ascii="Times New Roman" w:hAnsi="Times New Roman" w:cs="Times New Roman"/>
          <w:sz w:val="24"/>
          <w:szCs w:val="24"/>
        </w:rPr>
        <w:t>Керамика в культуре народов мира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</w:p>
    <w:p w:rsidR="00223B9B" w:rsidRPr="00580DAF" w:rsidRDefault="00360416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«Наш рукотворный мир</w:t>
      </w:r>
      <w:r w:rsidR="00223B9B" w:rsidRPr="00580DAF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</w:p>
    <w:p w:rsidR="00580DAF" w:rsidRPr="00580DAF" w:rsidRDefault="00092287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«Украшения своими руками</w:t>
      </w:r>
      <w:r w:rsidR="00580DAF" w:rsidRPr="00580DAF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</w:p>
    <w:p w:rsidR="00580DAF" w:rsidRPr="00580DAF" w:rsidRDefault="00092287" w:rsidP="00A5488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«Игрушки</w:t>
      </w:r>
      <w:r w:rsidR="00580DAF" w:rsidRPr="00580DAF">
        <w:rPr>
          <w:rFonts w:ascii="Times New Roman" w:eastAsia="Times New Roman" w:hAnsi="Times New Roman" w:cs="Times New Roman"/>
          <w:color w:val="222222"/>
          <w:sz w:val="24"/>
          <w:szCs w:val="24"/>
        </w:rPr>
        <w:t>»</w:t>
      </w:r>
    </w:p>
    <w:p w:rsidR="00580DAF" w:rsidRDefault="00092287" w:rsidP="00A548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«Чудо, имя которому - книга</w:t>
      </w:r>
      <w:r w:rsidR="00580DAF" w:rsidRPr="00580DAF">
        <w:rPr>
          <w:rFonts w:ascii="Times New Roman" w:hAnsi="Times New Roman" w:cs="Times New Roman"/>
          <w:sz w:val="24"/>
          <w:szCs w:val="24"/>
        </w:rPr>
        <w:t>»</w:t>
      </w:r>
    </w:p>
    <w:p w:rsidR="00F7613D" w:rsidRDefault="00F7613D" w:rsidP="00A548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62092" w:rsidRDefault="00162092" w:rsidP="00A5488A">
      <w:pPr>
        <w:pStyle w:val="a8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 планировани</w:t>
      </w:r>
      <w:r w:rsidR="0060054C">
        <w:rPr>
          <w:rFonts w:ascii="Times New Roman" w:hAnsi="Times New Roman" w:cs="Times New Roman"/>
          <w:b/>
          <w:sz w:val="24"/>
          <w:szCs w:val="24"/>
        </w:rPr>
        <w:t>е</w:t>
      </w:r>
    </w:p>
    <w:p w:rsidR="0010777B" w:rsidRDefault="0010777B" w:rsidP="00A5488A">
      <w:pPr>
        <w:pStyle w:val="a8"/>
        <w:spacing w:after="0" w:line="360" w:lineRule="auto"/>
        <w:ind w:left="1429"/>
        <w:rPr>
          <w:rFonts w:ascii="Times New Roman" w:hAnsi="Times New Roman" w:cs="Times New Roman"/>
          <w:b/>
          <w:sz w:val="24"/>
          <w:szCs w:val="24"/>
        </w:rPr>
      </w:pPr>
    </w:p>
    <w:p w:rsidR="0060054C" w:rsidRPr="0060054C" w:rsidRDefault="0060054C" w:rsidP="00A5488A">
      <w:pPr>
        <w:pStyle w:val="a8"/>
        <w:spacing w:after="0" w:line="360" w:lineRule="auto"/>
        <w:ind w:left="14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1кла</w:t>
      </w:r>
      <w:r w:rsidR="00092287">
        <w:rPr>
          <w:rFonts w:ascii="Times New Roman" w:hAnsi="Times New Roman" w:cs="Times New Roman"/>
          <w:b/>
          <w:sz w:val="24"/>
          <w:szCs w:val="24"/>
        </w:rPr>
        <w:t>сс</w:t>
      </w:r>
    </w:p>
    <w:tbl>
      <w:tblPr>
        <w:tblStyle w:val="a9"/>
        <w:tblW w:w="9356" w:type="dxa"/>
        <w:tblInd w:w="108" w:type="dxa"/>
        <w:tblLook w:val="04A0" w:firstRow="1" w:lastRow="0" w:firstColumn="1" w:lastColumn="0" w:noHBand="0" w:noVBand="1"/>
      </w:tblPr>
      <w:tblGrid>
        <w:gridCol w:w="1437"/>
        <w:gridCol w:w="5331"/>
        <w:gridCol w:w="2588"/>
      </w:tblGrid>
      <w:tr w:rsidR="0060054C" w:rsidTr="001F373D">
        <w:trPr>
          <w:trHeight w:val="416"/>
        </w:trPr>
        <w:tc>
          <w:tcPr>
            <w:tcW w:w="1437" w:type="dxa"/>
          </w:tcPr>
          <w:p w:rsidR="0060054C" w:rsidRDefault="0060054C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31" w:type="dxa"/>
          </w:tcPr>
          <w:p w:rsidR="0060054C" w:rsidRPr="00226D99" w:rsidRDefault="0060054C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588" w:type="dxa"/>
          </w:tcPr>
          <w:p w:rsidR="0060054C" w:rsidRDefault="0060054C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60054C" w:rsidTr="001F373D">
        <w:trPr>
          <w:trHeight w:val="416"/>
        </w:trPr>
        <w:tc>
          <w:tcPr>
            <w:tcW w:w="1437" w:type="dxa"/>
          </w:tcPr>
          <w:p w:rsidR="0060054C" w:rsidRDefault="0060054C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31" w:type="dxa"/>
          </w:tcPr>
          <w:p w:rsidR="0060054C" w:rsidRPr="00226D99" w:rsidRDefault="0060054C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Узнаём, как работают мастера</w:t>
            </w:r>
          </w:p>
        </w:tc>
        <w:tc>
          <w:tcPr>
            <w:tcW w:w="2588" w:type="dxa"/>
          </w:tcPr>
          <w:p w:rsidR="0060054C" w:rsidRDefault="0060054C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054C" w:rsidTr="001F373D">
        <w:trPr>
          <w:trHeight w:val="416"/>
        </w:trPr>
        <w:tc>
          <w:tcPr>
            <w:tcW w:w="1437" w:type="dxa"/>
          </w:tcPr>
          <w:p w:rsidR="0060054C" w:rsidRDefault="0060054C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31" w:type="dxa"/>
          </w:tcPr>
          <w:p w:rsidR="0060054C" w:rsidRPr="00226D99" w:rsidRDefault="0060054C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26D9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Учимся работать с разными материалами</w:t>
            </w:r>
          </w:p>
        </w:tc>
        <w:tc>
          <w:tcPr>
            <w:tcW w:w="2588" w:type="dxa"/>
          </w:tcPr>
          <w:p w:rsidR="0060054C" w:rsidRDefault="0060054C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0054C" w:rsidTr="001F373D">
        <w:trPr>
          <w:trHeight w:val="416"/>
        </w:trPr>
        <w:tc>
          <w:tcPr>
            <w:tcW w:w="1437" w:type="dxa"/>
          </w:tcPr>
          <w:p w:rsidR="0060054C" w:rsidRDefault="0060054C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31" w:type="dxa"/>
          </w:tcPr>
          <w:p w:rsidR="0060054C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26D9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Поднимаемся по ступенькам мастерства</w:t>
            </w:r>
          </w:p>
        </w:tc>
        <w:tc>
          <w:tcPr>
            <w:tcW w:w="2588" w:type="dxa"/>
          </w:tcPr>
          <w:p w:rsidR="0060054C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26D99" w:rsidTr="001F373D">
        <w:trPr>
          <w:trHeight w:val="416"/>
        </w:trPr>
        <w:tc>
          <w:tcPr>
            <w:tcW w:w="1437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31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226D9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</w:rPr>
              <w:t>Конструируем и решаем задачи</w:t>
            </w:r>
          </w:p>
        </w:tc>
        <w:tc>
          <w:tcPr>
            <w:tcW w:w="2588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26D99" w:rsidTr="001F373D">
        <w:trPr>
          <w:trHeight w:val="438"/>
        </w:trPr>
        <w:tc>
          <w:tcPr>
            <w:tcW w:w="1437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1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b/>
                <w:bCs/>
                <w:i/>
                <w:iCs/>
                <w:color w:val="000000"/>
                <w:shd w:val="clear" w:color="auto" w:fill="FFFFFF"/>
              </w:rPr>
            </w:pPr>
          </w:p>
        </w:tc>
        <w:tc>
          <w:tcPr>
            <w:tcW w:w="2588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</w:tbl>
    <w:p w:rsidR="0010777B" w:rsidRPr="00026B36" w:rsidRDefault="0010777B" w:rsidP="00A548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0777B" w:rsidRPr="00176CCB" w:rsidRDefault="00176CCB" w:rsidP="00A5488A">
      <w:pPr>
        <w:pStyle w:val="a8"/>
        <w:spacing w:after="0" w:line="360" w:lineRule="auto"/>
        <w:ind w:left="14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класс</w:t>
      </w:r>
    </w:p>
    <w:tbl>
      <w:tblPr>
        <w:tblStyle w:val="a9"/>
        <w:tblpPr w:leftFromText="180" w:rightFromText="180" w:vertAnchor="text" w:horzAnchor="margin" w:tblpXSpec="center" w:tblpY="591"/>
        <w:tblW w:w="9461" w:type="dxa"/>
        <w:tblLook w:val="04A0" w:firstRow="1" w:lastRow="0" w:firstColumn="1" w:lastColumn="0" w:noHBand="0" w:noVBand="1"/>
      </w:tblPr>
      <w:tblGrid>
        <w:gridCol w:w="729"/>
        <w:gridCol w:w="4749"/>
        <w:gridCol w:w="3983"/>
      </w:tblGrid>
      <w:tr w:rsidR="00162092" w:rsidTr="0010777B">
        <w:trPr>
          <w:trHeight w:val="180"/>
        </w:trPr>
        <w:tc>
          <w:tcPr>
            <w:tcW w:w="729" w:type="dxa"/>
          </w:tcPr>
          <w:p w:rsidR="00162092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№</w:t>
            </w:r>
          </w:p>
        </w:tc>
        <w:tc>
          <w:tcPr>
            <w:tcW w:w="4749" w:type="dxa"/>
          </w:tcPr>
          <w:p w:rsidR="00162092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Тема</w:t>
            </w:r>
          </w:p>
        </w:tc>
        <w:tc>
          <w:tcPr>
            <w:tcW w:w="3983" w:type="dxa"/>
          </w:tcPr>
          <w:p w:rsidR="00162092" w:rsidRDefault="00162092" w:rsidP="00A5488A">
            <w:pPr>
              <w:pStyle w:val="a3"/>
              <w:spacing w:line="360" w:lineRule="auto"/>
              <w:ind w:right="-480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Количество часов</w:t>
            </w:r>
          </w:p>
        </w:tc>
      </w:tr>
      <w:tr w:rsidR="00162092" w:rsidTr="0010777B">
        <w:trPr>
          <w:trHeight w:val="390"/>
        </w:trPr>
        <w:tc>
          <w:tcPr>
            <w:tcW w:w="729" w:type="dxa"/>
          </w:tcPr>
          <w:p w:rsidR="00162092" w:rsidRPr="00AE51D9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AE51D9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4749" w:type="dxa"/>
          </w:tcPr>
          <w:p w:rsidR="00162092" w:rsidRPr="00AE51D9" w:rsidRDefault="00162092" w:rsidP="00A54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1D9">
              <w:rPr>
                <w:rFonts w:ascii="Times New Roman" w:hAnsi="Times New Roman" w:cs="Times New Roman"/>
                <w:sz w:val="24"/>
                <w:szCs w:val="24"/>
              </w:rPr>
              <w:t xml:space="preserve">Новые приёмы работы и средства выразительности в изделия  </w:t>
            </w:r>
          </w:p>
          <w:p w:rsidR="00162092" w:rsidRPr="00AE51D9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3983" w:type="dxa"/>
          </w:tcPr>
          <w:p w:rsidR="00162092" w:rsidRPr="00AE51D9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AE51D9">
              <w:rPr>
                <w:rFonts w:ascii="Times New Roman" w:hAnsi="Times New Roman"/>
                <w:szCs w:val="24"/>
              </w:rPr>
              <w:lastRenderedPageBreak/>
              <w:t>8</w:t>
            </w:r>
          </w:p>
        </w:tc>
      </w:tr>
      <w:tr w:rsidR="00162092" w:rsidTr="0010777B">
        <w:trPr>
          <w:trHeight w:val="770"/>
        </w:trPr>
        <w:tc>
          <w:tcPr>
            <w:tcW w:w="729" w:type="dxa"/>
          </w:tcPr>
          <w:p w:rsidR="00162092" w:rsidRPr="00AE51D9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AE51D9">
              <w:rPr>
                <w:rFonts w:ascii="Times New Roman" w:hAnsi="Times New Roman"/>
                <w:szCs w:val="24"/>
              </w:rPr>
              <w:lastRenderedPageBreak/>
              <w:t>2</w:t>
            </w:r>
          </w:p>
        </w:tc>
        <w:tc>
          <w:tcPr>
            <w:tcW w:w="4749" w:type="dxa"/>
          </w:tcPr>
          <w:p w:rsidR="00162092" w:rsidRPr="00AE51D9" w:rsidRDefault="00162092" w:rsidP="00A54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1D9">
              <w:rPr>
                <w:rFonts w:ascii="Times New Roman" w:hAnsi="Times New Roman" w:cs="Times New Roman"/>
                <w:sz w:val="24"/>
                <w:szCs w:val="24"/>
              </w:rPr>
              <w:t xml:space="preserve">Разметка прямоугольника от двух прямых углов. Конструирование и оформление изделий для праздника </w:t>
            </w:r>
          </w:p>
          <w:p w:rsidR="00162092" w:rsidRPr="00AE51D9" w:rsidRDefault="00162092" w:rsidP="00A5488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162092" w:rsidRPr="00AE51D9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AE51D9">
              <w:rPr>
                <w:rFonts w:ascii="Times New Roman" w:hAnsi="Times New Roman"/>
                <w:szCs w:val="24"/>
              </w:rPr>
              <w:t>9</w:t>
            </w:r>
          </w:p>
        </w:tc>
      </w:tr>
      <w:tr w:rsidR="00162092" w:rsidTr="0010777B">
        <w:trPr>
          <w:trHeight w:val="189"/>
        </w:trPr>
        <w:tc>
          <w:tcPr>
            <w:tcW w:w="729" w:type="dxa"/>
          </w:tcPr>
          <w:p w:rsidR="00162092" w:rsidRPr="00AE51D9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AE51D9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4749" w:type="dxa"/>
          </w:tcPr>
          <w:p w:rsidR="00162092" w:rsidRPr="00AE51D9" w:rsidRDefault="00162092" w:rsidP="00A5488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51D9">
              <w:rPr>
                <w:rFonts w:ascii="Times New Roman" w:hAnsi="Times New Roman" w:cs="Times New Roman"/>
                <w:sz w:val="24"/>
                <w:szCs w:val="24"/>
              </w:rPr>
              <w:t xml:space="preserve">Изделия по мотивам народных образцов </w:t>
            </w:r>
          </w:p>
        </w:tc>
        <w:tc>
          <w:tcPr>
            <w:tcW w:w="3983" w:type="dxa"/>
          </w:tcPr>
          <w:p w:rsidR="00162092" w:rsidRPr="00AE51D9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AE51D9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162092" w:rsidTr="0010777B">
        <w:trPr>
          <w:trHeight w:val="390"/>
        </w:trPr>
        <w:tc>
          <w:tcPr>
            <w:tcW w:w="729" w:type="dxa"/>
          </w:tcPr>
          <w:p w:rsidR="00162092" w:rsidRPr="00AE51D9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AE51D9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4749" w:type="dxa"/>
          </w:tcPr>
          <w:p w:rsidR="00162092" w:rsidRPr="00AE51D9" w:rsidRDefault="00162092" w:rsidP="00A54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1D9">
              <w:rPr>
                <w:rFonts w:ascii="Times New Roman" w:hAnsi="Times New Roman" w:cs="Times New Roman"/>
                <w:sz w:val="24"/>
                <w:szCs w:val="24"/>
              </w:rPr>
              <w:t xml:space="preserve">Обработка ткани. Изделия из ткани </w:t>
            </w:r>
          </w:p>
          <w:p w:rsidR="00162092" w:rsidRPr="00AE51D9" w:rsidRDefault="00162092" w:rsidP="00A5488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162092" w:rsidRPr="00AE51D9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AE51D9">
              <w:rPr>
                <w:rFonts w:ascii="Times New Roman" w:hAnsi="Times New Roman"/>
                <w:szCs w:val="24"/>
              </w:rPr>
              <w:t>7</w:t>
            </w:r>
          </w:p>
        </w:tc>
      </w:tr>
      <w:tr w:rsidR="00162092" w:rsidTr="0010777B">
        <w:trPr>
          <w:trHeight w:val="770"/>
        </w:trPr>
        <w:tc>
          <w:tcPr>
            <w:tcW w:w="729" w:type="dxa"/>
          </w:tcPr>
          <w:p w:rsidR="00162092" w:rsidRPr="00AE51D9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AE51D9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4749" w:type="dxa"/>
          </w:tcPr>
          <w:p w:rsidR="00162092" w:rsidRPr="00AE51D9" w:rsidRDefault="00162092" w:rsidP="00A54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092" w:rsidRPr="00AE51D9" w:rsidRDefault="00162092" w:rsidP="00A54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1D9">
              <w:rPr>
                <w:rFonts w:ascii="Times New Roman" w:hAnsi="Times New Roman" w:cs="Times New Roman"/>
                <w:sz w:val="24"/>
                <w:szCs w:val="24"/>
              </w:rPr>
              <w:t xml:space="preserve">Декоративно-прикладные изделия различного назначения </w:t>
            </w:r>
          </w:p>
          <w:p w:rsidR="00162092" w:rsidRPr="00AE51D9" w:rsidRDefault="00162092" w:rsidP="00A5488A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162092" w:rsidRPr="00AE51D9" w:rsidRDefault="00162092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AE51D9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226D99" w:rsidTr="0010777B">
        <w:trPr>
          <w:trHeight w:val="200"/>
        </w:trPr>
        <w:tc>
          <w:tcPr>
            <w:tcW w:w="729" w:type="dxa"/>
          </w:tcPr>
          <w:p w:rsidR="00226D99" w:rsidRPr="00AE51D9" w:rsidRDefault="00226D99" w:rsidP="00A5488A">
            <w:pPr>
              <w:pStyle w:val="a3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749" w:type="dxa"/>
          </w:tcPr>
          <w:p w:rsidR="00226D99" w:rsidRPr="00AE51D9" w:rsidRDefault="00226D99" w:rsidP="00A5488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3" w:type="dxa"/>
          </w:tcPr>
          <w:p w:rsidR="00226D99" w:rsidRPr="00AE51D9" w:rsidRDefault="00226D99" w:rsidP="00A5488A">
            <w:pPr>
              <w:pStyle w:val="a3"/>
              <w:spacing w:line="360" w:lineRule="auto"/>
              <w:ind w:right="-48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</w:t>
            </w:r>
          </w:p>
        </w:tc>
      </w:tr>
    </w:tbl>
    <w:p w:rsidR="0010777B" w:rsidRDefault="0010777B" w:rsidP="00A5488A">
      <w:pPr>
        <w:pStyle w:val="a8"/>
        <w:spacing w:after="0" w:line="360" w:lineRule="auto"/>
        <w:ind w:left="1429"/>
        <w:rPr>
          <w:rFonts w:ascii="Times New Roman" w:hAnsi="Times New Roman" w:cs="Times New Roman"/>
          <w:b/>
          <w:sz w:val="24"/>
          <w:szCs w:val="24"/>
        </w:rPr>
      </w:pPr>
    </w:p>
    <w:p w:rsidR="00226D99" w:rsidRDefault="00226D99" w:rsidP="00A5488A">
      <w:pPr>
        <w:pStyle w:val="a8"/>
        <w:spacing w:after="0" w:line="360" w:lineRule="auto"/>
        <w:ind w:left="14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класс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1024"/>
        <w:gridCol w:w="4589"/>
        <w:gridCol w:w="3743"/>
      </w:tblGrid>
      <w:tr w:rsidR="00226D99" w:rsidTr="0010777B">
        <w:trPr>
          <w:trHeight w:val="292"/>
        </w:trPr>
        <w:tc>
          <w:tcPr>
            <w:tcW w:w="1024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89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3743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226D99" w:rsidTr="0010777B">
        <w:trPr>
          <w:trHeight w:val="536"/>
        </w:trPr>
        <w:tc>
          <w:tcPr>
            <w:tcW w:w="1024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89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Формы и образы природы – образец для мастера</w:t>
            </w:r>
          </w:p>
        </w:tc>
        <w:tc>
          <w:tcPr>
            <w:tcW w:w="3743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26D99" w:rsidTr="0010777B">
        <w:trPr>
          <w:trHeight w:val="292"/>
        </w:trPr>
        <w:tc>
          <w:tcPr>
            <w:tcW w:w="1024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89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226D99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Характер и настроение вещи</w:t>
            </w:r>
          </w:p>
        </w:tc>
        <w:tc>
          <w:tcPr>
            <w:tcW w:w="3743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26D99" w:rsidTr="0010777B">
        <w:trPr>
          <w:trHeight w:val="553"/>
        </w:trPr>
        <w:tc>
          <w:tcPr>
            <w:tcW w:w="1024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89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226D99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Красота и уют нашего дома. Гармония стиля</w:t>
            </w:r>
          </w:p>
        </w:tc>
        <w:tc>
          <w:tcPr>
            <w:tcW w:w="3743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6D99" w:rsidTr="0010777B">
        <w:trPr>
          <w:trHeight w:val="292"/>
        </w:trPr>
        <w:tc>
          <w:tcPr>
            <w:tcW w:w="1024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89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  <w:r w:rsidRPr="00226D99"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  <w:t>От мира природы – к миру вещей</w:t>
            </w:r>
          </w:p>
        </w:tc>
        <w:tc>
          <w:tcPr>
            <w:tcW w:w="3743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26D99" w:rsidTr="0010777B">
        <w:trPr>
          <w:trHeight w:val="309"/>
        </w:trPr>
        <w:tc>
          <w:tcPr>
            <w:tcW w:w="1024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9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Cs/>
                <w:iCs/>
                <w:color w:val="000000"/>
                <w:shd w:val="clear" w:color="auto" w:fill="FFFFFF"/>
              </w:rPr>
            </w:pPr>
          </w:p>
        </w:tc>
        <w:tc>
          <w:tcPr>
            <w:tcW w:w="3743" w:type="dxa"/>
          </w:tcPr>
          <w:p w:rsidR="00226D99" w:rsidRP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6D99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226D99" w:rsidRDefault="00226D99" w:rsidP="00A5488A">
      <w:pPr>
        <w:pStyle w:val="a8"/>
        <w:spacing w:after="0" w:line="360" w:lineRule="auto"/>
        <w:ind w:left="1429"/>
        <w:rPr>
          <w:rFonts w:ascii="Times New Roman" w:hAnsi="Times New Roman" w:cs="Times New Roman"/>
          <w:b/>
          <w:sz w:val="24"/>
          <w:szCs w:val="24"/>
        </w:rPr>
      </w:pPr>
    </w:p>
    <w:p w:rsidR="00226D99" w:rsidRDefault="00226D99" w:rsidP="00A5488A">
      <w:pPr>
        <w:pStyle w:val="a8"/>
        <w:spacing w:after="0" w:line="360" w:lineRule="auto"/>
        <w:ind w:left="14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4класс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4394"/>
        <w:gridCol w:w="3969"/>
      </w:tblGrid>
      <w:tr w:rsidR="00226D99" w:rsidTr="0010777B">
        <w:tc>
          <w:tcPr>
            <w:tcW w:w="993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94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969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226D99" w:rsidTr="0010777B">
        <w:tc>
          <w:tcPr>
            <w:tcW w:w="993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226D99" w:rsidRPr="000522D5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22D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 глубины веков – до наших дней</w:t>
            </w:r>
            <w:r w:rsidRPr="000522D5">
              <w:rPr>
                <w:rStyle w:val="apple-converted-space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969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26D99" w:rsidTr="0010777B">
        <w:tc>
          <w:tcPr>
            <w:tcW w:w="993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226D99" w:rsidRPr="000522D5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22D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Традиции мастеров в изделиях для праздника</w:t>
            </w:r>
          </w:p>
        </w:tc>
        <w:tc>
          <w:tcPr>
            <w:tcW w:w="3969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26D99" w:rsidTr="0010777B">
        <w:tc>
          <w:tcPr>
            <w:tcW w:w="993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226D99" w:rsidRPr="000522D5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22D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Мастера и подмастерья. Зимнее рукоделие</w:t>
            </w:r>
          </w:p>
        </w:tc>
        <w:tc>
          <w:tcPr>
            <w:tcW w:w="3969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6D99" w:rsidTr="0010777B">
        <w:tc>
          <w:tcPr>
            <w:tcW w:w="993" w:type="dxa"/>
          </w:tcPr>
          <w:p w:rsidR="00226D99" w:rsidRDefault="00226D99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226D99" w:rsidRPr="000522D5" w:rsidRDefault="000522D5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522D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 каждом деле – свои секреты</w:t>
            </w:r>
          </w:p>
        </w:tc>
        <w:tc>
          <w:tcPr>
            <w:tcW w:w="3969" w:type="dxa"/>
          </w:tcPr>
          <w:p w:rsidR="00226D99" w:rsidRDefault="000522D5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522D5" w:rsidTr="0010777B">
        <w:tc>
          <w:tcPr>
            <w:tcW w:w="993" w:type="dxa"/>
          </w:tcPr>
          <w:p w:rsidR="000522D5" w:rsidRDefault="000522D5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522D5" w:rsidRDefault="000522D5" w:rsidP="00A5488A">
            <w:pPr>
              <w:pStyle w:val="a8"/>
              <w:spacing w:line="360" w:lineRule="auto"/>
              <w:ind w:left="0"/>
              <w:rPr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3969" w:type="dxa"/>
          </w:tcPr>
          <w:p w:rsidR="000522D5" w:rsidRDefault="000522D5" w:rsidP="00A5488A">
            <w:pPr>
              <w:pStyle w:val="a8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226D99" w:rsidRDefault="00226D99" w:rsidP="00A5488A">
      <w:pPr>
        <w:pStyle w:val="a8"/>
        <w:spacing w:after="0" w:line="360" w:lineRule="auto"/>
        <w:ind w:left="1429"/>
        <w:rPr>
          <w:rFonts w:ascii="Times New Roman" w:hAnsi="Times New Roman" w:cs="Times New Roman"/>
          <w:sz w:val="24"/>
          <w:szCs w:val="24"/>
        </w:rPr>
      </w:pPr>
    </w:p>
    <w:p w:rsidR="00E24076" w:rsidRDefault="00E24076" w:rsidP="00A5488A">
      <w:pPr>
        <w:pStyle w:val="a8"/>
        <w:spacing w:after="0" w:line="36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076" w:rsidRPr="00BB5D12" w:rsidRDefault="00E24076" w:rsidP="00A5488A">
      <w:pPr>
        <w:pStyle w:val="a8"/>
        <w:spacing w:after="0" w:line="360" w:lineRule="auto"/>
        <w:jc w:val="center"/>
        <w:rPr>
          <w:rFonts w:ascii="Times New Roman" w:hAnsi="Times New Roman"/>
        </w:rPr>
      </w:pPr>
      <w:r w:rsidRPr="00BB5D12">
        <w:rPr>
          <w:rFonts w:ascii="Times New Roman" w:hAnsi="Times New Roman"/>
        </w:rPr>
        <w:lastRenderedPageBreak/>
        <w:t>1 класс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6662"/>
        <w:gridCol w:w="709"/>
      </w:tblGrid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B5D12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Часы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  <w:b/>
              </w:rPr>
              <w:t xml:space="preserve"> </w:t>
            </w:r>
            <w:r w:rsidRPr="00BB5D12">
              <w:rPr>
                <w:rFonts w:ascii="Times New Roman" w:hAnsi="Times New Roman" w:cs="Times New Roman"/>
              </w:rPr>
              <w:t>Конышева Н.М. Технология. 1класс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B5D12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BB5D12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Вводный урок «В мире материалов»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Работа с пластилином.  «Чудо – дерево».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Экскурсия «Что нам дарит природа». Сбор природного материала.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Работа с пластилином.  «Мышиное семейство»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Работа с пластилином.  «Дары осени».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Работа с бумагой.  «Цветущий луг».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Работа с бумагой.  «Колоски».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Работа с бумагой.  «Собака. Веселые друзья».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B5D12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BB5D12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BB5D12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BB5D12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Аппликация из засушенных листьев.  «Золотая осень».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Аппликация из засушенных листьев.  «Образы осени».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Работаем с яичной скорлупой.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Лепим из фольги. Ёлочные украшения.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Лепим из фольги.  «Серебряный паучок».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Размечаем  детали  по шаблону. Аппликация. «Снеговик».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Размечаем по линейке и сгибанием. Цель из полос бумаги.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Образы зимней сказки. Новогодняя ёлка.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BB5D12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BB5D12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BB5D12">
              <w:rPr>
                <w:rFonts w:ascii="Times New Roman" w:hAnsi="Times New Roman" w:cs="Times New Roman"/>
                <w:b/>
              </w:rPr>
              <w:t xml:space="preserve">  четверть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Образы зимней  сказки. Сказочный заяц.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 xml:space="preserve">Работаем  с  </w:t>
            </w:r>
            <w:proofErr w:type="spellStart"/>
            <w:r w:rsidRPr="00BB5D12">
              <w:rPr>
                <w:rFonts w:ascii="Times New Roman" w:hAnsi="Times New Roman" w:cs="Times New Roman"/>
              </w:rPr>
              <w:t>крепированной</w:t>
            </w:r>
            <w:proofErr w:type="spellEnd"/>
            <w:r w:rsidRPr="00BB5D12">
              <w:rPr>
                <w:rFonts w:ascii="Times New Roman" w:hAnsi="Times New Roman" w:cs="Times New Roman"/>
              </w:rPr>
              <w:t xml:space="preserve"> бумагой. Вьюнок.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 xml:space="preserve">Работаем с </w:t>
            </w:r>
            <w:proofErr w:type="spellStart"/>
            <w:r w:rsidRPr="00BB5D12">
              <w:rPr>
                <w:rFonts w:ascii="Times New Roman" w:hAnsi="Times New Roman" w:cs="Times New Roman"/>
              </w:rPr>
              <w:t>крепированной</w:t>
            </w:r>
            <w:proofErr w:type="spellEnd"/>
            <w:r w:rsidRPr="00BB5D12">
              <w:rPr>
                <w:rFonts w:ascii="Times New Roman" w:hAnsi="Times New Roman" w:cs="Times New Roman"/>
              </w:rPr>
              <w:t xml:space="preserve">  бумагой. Цветок кактуса.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Учимся сгибать картон. Открытка ко Дню защитника Отечества.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Работа с картоном. Открытка для мамы.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Учимся работать с нитками иглой. Кисточки – веснянки.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Пришивание пуговиц.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 xml:space="preserve">Учимся работать с нитками и иглой. Лучистая рамка. 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Новая жизнь капсул. Губка для обуви.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BB5D12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BB5D12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BB5D12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9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  <w:b/>
              </w:rPr>
              <w:t xml:space="preserve"> </w:t>
            </w:r>
            <w:r w:rsidRPr="00BB5D12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BB5D12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Аппликация из  геометрических фигур.  «Парусник».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Узор из симметричных  деталей.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Аппликация – задача.  «Птица».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Домик хитрого гнома.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Разные образы - разные способы работы. Аппликация. «Салют».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B5D12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Разные образы – разные работы. Аппликация. «Букет».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Конструирование букв.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Подведение итогов года. Выставка творческих работ учащихся.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BB5D12" w:rsidTr="00964DD7">
        <w:trPr>
          <w:jc w:val="center"/>
        </w:trPr>
        <w:tc>
          <w:tcPr>
            <w:tcW w:w="534" w:type="dxa"/>
          </w:tcPr>
          <w:p w:rsidR="00964DD7" w:rsidRPr="00BB5D12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BB5D12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BB5D12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8</w:t>
            </w:r>
          </w:p>
        </w:tc>
      </w:tr>
      <w:tr w:rsidR="00964DD7" w:rsidRPr="00BB5D12" w:rsidTr="00964DD7">
        <w:trPr>
          <w:jc w:val="center"/>
        </w:trPr>
        <w:tc>
          <w:tcPr>
            <w:tcW w:w="7196" w:type="dxa"/>
            <w:gridSpan w:val="2"/>
          </w:tcPr>
          <w:p w:rsidR="00964DD7" w:rsidRPr="00BB5D12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709" w:type="dxa"/>
          </w:tcPr>
          <w:p w:rsidR="00964DD7" w:rsidRPr="00BB5D12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BB5D12">
              <w:rPr>
                <w:rFonts w:ascii="Times New Roman" w:hAnsi="Times New Roman" w:cs="Times New Roman"/>
              </w:rPr>
              <w:t>33</w:t>
            </w:r>
          </w:p>
        </w:tc>
      </w:tr>
    </w:tbl>
    <w:p w:rsidR="00E24076" w:rsidRPr="00BB5D12" w:rsidRDefault="00E24076" w:rsidP="00A5488A">
      <w:pPr>
        <w:spacing w:after="0" w:line="360" w:lineRule="auto"/>
        <w:rPr>
          <w:rFonts w:ascii="Times New Roman" w:hAnsi="Times New Roman" w:cs="Times New Roman"/>
        </w:rPr>
      </w:pPr>
    </w:p>
    <w:p w:rsidR="00E24076" w:rsidRPr="00F47C44" w:rsidRDefault="00E24076" w:rsidP="00A5488A">
      <w:pPr>
        <w:pStyle w:val="a8"/>
        <w:spacing w:after="0" w:line="360" w:lineRule="auto"/>
        <w:jc w:val="center"/>
        <w:rPr>
          <w:rFonts w:ascii="Times New Roman" w:hAnsi="Times New Roman"/>
        </w:rPr>
      </w:pPr>
      <w:r w:rsidRPr="00F47C44">
        <w:rPr>
          <w:rFonts w:ascii="Times New Roman" w:hAnsi="Times New Roman"/>
        </w:rPr>
        <w:t>2 класс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6662"/>
        <w:gridCol w:w="709"/>
      </w:tblGrid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47C44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Часы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eastAsia="Calibri" w:hAnsi="Times New Roman" w:cs="Times New Roman"/>
              </w:rPr>
              <w:t xml:space="preserve">Технология. Н.М. Конышева. </w:t>
            </w:r>
            <w:r w:rsidRPr="00F47C44">
              <w:rPr>
                <w:rFonts w:ascii="Times New Roman" w:hAnsi="Times New Roman" w:cs="Times New Roman"/>
              </w:rPr>
              <w:t xml:space="preserve"> 2 класс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F47C44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F47C44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 xml:space="preserve">Вводный урок. Повторение и обобщение </w:t>
            </w:r>
            <w:proofErr w:type="gramStart"/>
            <w:r w:rsidRPr="00F47C44">
              <w:rPr>
                <w:rFonts w:ascii="Times New Roman" w:hAnsi="Times New Roman" w:cs="Times New Roman"/>
              </w:rPr>
              <w:t>пройденного</w:t>
            </w:r>
            <w:proofErr w:type="gramEnd"/>
            <w:r w:rsidRPr="00F47C44">
              <w:rPr>
                <w:rFonts w:ascii="Times New Roman" w:hAnsi="Times New Roman" w:cs="Times New Roman"/>
              </w:rPr>
              <w:t>. Техника безопасности.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Разметка деталей из бумаги способом сгибания. Изготовление квадрата.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Новые формы оригами (бабочка, лягушка). Композиция с фигурками.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Зеркальная симметрия. Орнамент.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 xml:space="preserve">Симметрия и асимметрия. Картина для сказочного героя.  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Поворотная симметрия. Композиция  с лилией.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Композиция на плоскости из засушенных растений.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Аппликация на плоскости.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F47C44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F47C44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F47C44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F47C44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 xml:space="preserve">Скульптуры из природных материалов. 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Построение прямоугольника от двух прямых углов.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Построение прямоугольных развёрток. Подставка для кисти.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Новогодняя открытка.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 xml:space="preserve">Конструирование прямоугольной развёртки. Коробка- упаковка. 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Конструирование объёмных изделий из бумаги. Фонарик – ёлочное украшение</w:t>
            </w:r>
            <w:proofErr w:type="gramStart"/>
            <w:r w:rsidRPr="00F47C44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F47C44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F47C44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F47C44">
              <w:rPr>
                <w:rFonts w:ascii="Times New Roman" w:hAnsi="Times New Roman" w:cs="Times New Roman"/>
                <w:b/>
              </w:rPr>
              <w:t xml:space="preserve">  четверть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Новые приёмы бумажной  пластики. Ёлочка</w:t>
            </w:r>
            <w:proofErr w:type="gramStart"/>
            <w:r w:rsidRPr="00F47C44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 xml:space="preserve">Изделия по мотивам народных мастеров. Весеннее печенье </w:t>
            </w:r>
            <w:r w:rsidRPr="00F47C44">
              <w:rPr>
                <w:rFonts w:ascii="Times New Roman" w:hAnsi="Times New Roman" w:cs="Times New Roman"/>
              </w:rPr>
              <w:lastRenderedPageBreak/>
              <w:t>«Тетерки».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 xml:space="preserve">Кукла из ниток. 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 xml:space="preserve">Игрушка- свистулька. 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Работа с тканью. Разметка и раскрой прямоугольных деталей. Игольница.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Салфетка с бахромой.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Шов «вперёд иголку». Салфетка с бахромой.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Шов «через край». Декоративная игольница.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F47C44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F47C44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F47C44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  <w:b/>
              </w:rPr>
              <w:t xml:space="preserve"> </w:t>
            </w:r>
            <w:r w:rsidRPr="00F47C44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F47C44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Мозаика на пластилине из природных материалов.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Мозаика из бумаги.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 xml:space="preserve">Барельеф. Декоративная пластина из пластилина. 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Итоговая самостоятельная работа. Книжка- календарь.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Итоги года. Итоговая выставка.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F47C44" w:rsidTr="00964DD7">
        <w:trPr>
          <w:jc w:val="center"/>
        </w:trPr>
        <w:tc>
          <w:tcPr>
            <w:tcW w:w="534" w:type="dxa"/>
          </w:tcPr>
          <w:p w:rsidR="00964DD7" w:rsidRPr="00F47C44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F47C44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F47C44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64DD7" w:rsidRPr="00F47C44" w:rsidTr="00964DD7">
        <w:trPr>
          <w:jc w:val="center"/>
        </w:trPr>
        <w:tc>
          <w:tcPr>
            <w:tcW w:w="7196" w:type="dxa"/>
            <w:gridSpan w:val="2"/>
          </w:tcPr>
          <w:p w:rsidR="00964DD7" w:rsidRPr="00F47C44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709" w:type="dxa"/>
          </w:tcPr>
          <w:p w:rsidR="00964DD7" w:rsidRPr="00F47C44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47C44">
              <w:rPr>
                <w:rFonts w:ascii="Times New Roman" w:hAnsi="Times New Roman" w:cs="Times New Roman"/>
              </w:rPr>
              <w:t>34</w:t>
            </w:r>
          </w:p>
        </w:tc>
      </w:tr>
    </w:tbl>
    <w:p w:rsidR="00192731" w:rsidRPr="00A820E2" w:rsidRDefault="00192731" w:rsidP="00A5488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:rsidR="00192731" w:rsidRPr="00192731" w:rsidRDefault="00192731" w:rsidP="00A5488A">
      <w:pPr>
        <w:pStyle w:val="Standard"/>
        <w:spacing w:line="360" w:lineRule="auto"/>
        <w:ind w:right="174" w:firstLine="709"/>
        <w:jc w:val="center"/>
        <w:rPr>
          <w:rFonts w:cs="Times New Roman"/>
          <w:b/>
        </w:rPr>
      </w:pPr>
      <w:r w:rsidRPr="00192731">
        <w:rPr>
          <w:rFonts w:cs="Times New Roman"/>
          <w:b/>
        </w:rPr>
        <w:t>3класс</w:t>
      </w:r>
    </w:p>
    <w:p w:rsidR="00192731" w:rsidRPr="00A820E2" w:rsidRDefault="00192731" w:rsidP="00A5488A">
      <w:pPr>
        <w:pStyle w:val="Standard"/>
        <w:spacing w:line="360" w:lineRule="auto"/>
        <w:ind w:right="174" w:firstLine="709"/>
        <w:jc w:val="center"/>
        <w:rPr>
          <w:rFonts w:cs="Times New Roman"/>
          <w:b/>
        </w:rPr>
      </w:pPr>
    </w:p>
    <w:tbl>
      <w:tblPr>
        <w:tblStyle w:val="a9"/>
        <w:tblW w:w="8541" w:type="dxa"/>
        <w:tblInd w:w="639" w:type="dxa"/>
        <w:tblLayout w:type="fixed"/>
        <w:tblLook w:val="04A0" w:firstRow="1" w:lastRow="0" w:firstColumn="1" w:lastColumn="0" w:noHBand="0" w:noVBand="1"/>
      </w:tblPr>
      <w:tblGrid>
        <w:gridCol w:w="1170"/>
        <w:gridCol w:w="6379"/>
        <w:gridCol w:w="992"/>
      </w:tblGrid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:rsidR="00192731" w:rsidRPr="00666F94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F94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992" w:type="dxa"/>
          </w:tcPr>
          <w:p w:rsidR="00192731" w:rsidRPr="00666F94" w:rsidRDefault="00192731" w:rsidP="00A5488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F94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192731" w:rsidRPr="00666F94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F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proofErr w:type="spellStart"/>
            <w:r w:rsidRPr="00666F9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четверть</w:t>
            </w:r>
            <w:proofErr w:type="spellEnd"/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Вводный урок. Тема года и четверти.</w:t>
            </w:r>
            <w:r w:rsidRPr="00A820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Компьютерные   технологии на службе человека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Образцы природы в оригами. Изделия: фигурки животных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Композиция с фигурками оригами.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Силуэт: красота линий и форм. Узоры в квадрате.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Силуэт: красота линий и форм. Узоры в полосе.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Лепка животных по наблюдениям.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Формы природы в бытовых вещах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Мини-проект: проектирование бытовых изделий на основе стилизации природных форм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четверть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 xml:space="preserve">Мини-проект: проектирование бытовых изделий на </w:t>
            </w:r>
            <w:r w:rsidRPr="00A820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основе стилизации природных форм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Фигурная открытка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Построение прямоугольника с помощью угольника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Связь упаковки и предмета. Упаковка для подарка.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Новые приёмы бумажной пластики. Дед Мороз и Снегурочка из бумаги.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Разметка деталей с помощью циркуля. Фонарик из кругов.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</w:t>
            </w:r>
            <w:proofErr w:type="spellStart"/>
            <w:r w:rsidRPr="00A8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четверть</w:t>
            </w:r>
            <w:proofErr w:type="spellEnd"/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Стиль и основные качества бытовых вещей.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Кухонная прихватка. Изготовление выкройки. Раскрой ткани.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19-20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Кухонная прихватка. Сборка и отделка изделия.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Грелка на чайник. Разметка деталей, раскрой ткани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Грелка на чайник. Сборка и отделка изделия.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Стебельчатый шов. Монограмма.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Записная книжка в мягкой обложке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Конструирование из разных материалов. Модель ракеты.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31-33</w:t>
            </w: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Подготовка к выполнению проекта. Выполнение эскизов.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Подведение итогов года. Итоговая выставка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2731" w:rsidRPr="00A820E2" w:rsidTr="00C12BAA">
        <w:tc>
          <w:tcPr>
            <w:tcW w:w="1170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192731" w:rsidRPr="00A820E2" w:rsidRDefault="00192731" w:rsidP="00A5488A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Итого:                                                                     </w:t>
            </w:r>
          </w:p>
        </w:tc>
        <w:tc>
          <w:tcPr>
            <w:tcW w:w="992" w:type="dxa"/>
          </w:tcPr>
          <w:p w:rsidR="00192731" w:rsidRPr="00A820E2" w:rsidRDefault="00192731" w:rsidP="00A5488A">
            <w:pPr>
              <w:spacing w:line="36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20E2">
              <w:rPr>
                <w:rFonts w:ascii="Times New Roman" w:hAnsi="Times New Roman" w:cs="Times New Roman"/>
                <w:sz w:val="24"/>
                <w:szCs w:val="24"/>
              </w:rPr>
              <w:t>34 ч</w:t>
            </w:r>
          </w:p>
        </w:tc>
      </w:tr>
    </w:tbl>
    <w:p w:rsidR="00192731" w:rsidRPr="00F47C44" w:rsidRDefault="00192731" w:rsidP="00A5488A">
      <w:pPr>
        <w:spacing w:after="0" w:line="360" w:lineRule="auto"/>
        <w:rPr>
          <w:rFonts w:ascii="Times New Roman" w:hAnsi="Times New Roman" w:cs="Times New Roman"/>
        </w:rPr>
      </w:pPr>
    </w:p>
    <w:p w:rsidR="00E24076" w:rsidRPr="00082051" w:rsidRDefault="00E24076" w:rsidP="00A5488A">
      <w:pPr>
        <w:pStyle w:val="a8"/>
        <w:spacing w:after="0" w:line="360" w:lineRule="auto"/>
        <w:jc w:val="center"/>
        <w:rPr>
          <w:rFonts w:ascii="Times New Roman" w:hAnsi="Times New Roman"/>
        </w:rPr>
      </w:pPr>
      <w:r w:rsidRPr="00082051">
        <w:rPr>
          <w:rFonts w:ascii="Times New Roman" w:hAnsi="Times New Roman"/>
        </w:rPr>
        <w:t>4 класс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6662"/>
        <w:gridCol w:w="709"/>
      </w:tblGrid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lastRenderedPageBreak/>
              <w:t>№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82051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Часы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F25928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  <w:b/>
              </w:rPr>
              <w:t xml:space="preserve"> </w:t>
            </w:r>
            <w:r w:rsidRPr="00F25928">
              <w:rPr>
                <w:rFonts w:ascii="Times New Roman" w:hAnsi="Times New Roman" w:cs="Times New Roman"/>
              </w:rPr>
              <w:t xml:space="preserve">Технология. </w:t>
            </w:r>
            <w:r w:rsidRPr="00F25928">
              <w:rPr>
                <w:rFonts w:ascii="Times New Roman" w:eastAsia="Calibri" w:hAnsi="Times New Roman" w:cs="Times New Roman"/>
              </w:rPr>
              <w:t xml:space="preserve">Н.М. Конышева. </w:t>
            </w:r>
            <w:r w:rsidRPr="00F25928">
              <w:rPr>
                <w:rFonts w:ascii="Times New Roman" w:hAnsi="Times New Roman" w:cs="Times New Roman"/>
              </w:rPr>
              <w:t>4 класс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082051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082051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Вводный урок. Анализ материалов учебника.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Керамика в культуре народов мира. Лепка и роспись сосуда.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Архитектурная керамика. Изразец. Декоративная плитка.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Древнее ремесло – плетение изделий. Плетёная коробочка.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Украшения в культуре народов мира. Цепочки из бисера.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Мини – проект. Проектирование и изготовление цепочки из бисера.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082051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082051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082051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082051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082051">
              <w:rPr>
                <w:rFonts w:ascii="Times New Roman" w:hAnsi="Times New Roman" w:cs="Times New Roman"/>
              </w:rPr>
              <w:t>Бумагопластика</w:t>
            </w:r>
            <w:proofErr w:type="spellEnd"/>
            <w:r w:rsidRPr="00082051">
              <w:rPr>
                <w:rFonts w:ascii="Times New Roman" w:hAnsi="Times New Roman" w:cs="Times New Roman"/>
              </w:rPr>
              <w:t>. Изготовление форм приёмом  гофрирования. Гофрированная подвеска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proofErr w:type="spellStart"/>
            <w:r w:rsidRPr="00082051">
              <w:rPr>
                <w:rFonts w:ascii="Times New Roman" w:hAnsi="Times New Roman" w:cs="Times New Roman"/>
              </w:rPr>
              <w:t>Бумагопластика</w:t>
            </w:r>
            <w:proofErr w:type="spellEnd"/>
            <w:r w:rsidRPr="00082051">
              <w:rPr>
                <w:rFonts w:ascii="Times New Roman" w:hAnsi="Times New Roman" w:cs="Times New Roman"/>
              </w:rPr>
              <w:t>. Раскладные картинки.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 xml:space="preserve">Новые приёмы </w:t>
            </w:r>
            <w:proofErr w:type="spellStart"/>
            <w:r w:rsidRPr="00082051">
              <w:rPr>
                <w:rFonts w:ascii="Times New Roman" w:hAnsi="Times New Roman" w:cs="Times New Roman"/>
              </w:rPr>
              <w:t>бумагопластики</w:t>
            </w:r>
            <w:proofErr w:type="spellEnd"/>
            <w:r w:rsidRPr="00082051">
              <w:rPr>
                <w:rFonts w:ascii="Times New Roman" w:hAnsi="Times New Roman" w:cs="Times New Roman"/>
              </w:rPr>
              <w:t>. Футляр-упаковка для подарка.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Традиции новогодних праздников и карнавалов. Карнавальные маски.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Святочные фигурные пряники. Лепка из солёного теста.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Барельеф в декоративном изделии. Декоративная рамка для фото.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082051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082051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082051">
              <w:rPr>
                <w:rFonts w:ascii="Times New Roman" w:hAnsi="Times New Roman" w:cs="Times New Roman"/>
                <w:b/>
              </w:rPr>
              <w:t xml:space="preserve">  четверть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Простейшие приемы вязания крючком. Цепочки; панно из цепочек.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Петельный шов. Сувениры из ткани и ниток.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Декоративные кармашки из ткани: изготовление выкройки.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trHeight w:val="322"/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Декоративные кармашки из ткани: разметка и раскрой.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Декоративные кармашки из  ткани (завершение работы).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Технологии окантовки картона. Обложка для проездного билета.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Простые переплётные работы. Изготовление книжки – малышки.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082051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082051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082051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10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  <w:b/>
              </w:rPr>
              <w:t xml:space="preserve"> </w:t>
            </w:r>
            <w:r w:rsidRPr="00082051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082051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82051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Соломенных дел мастера. Аппликация из соломки.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Соломенных дел мастера. Игрушки из волокнистых материалов.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Металл в руках мастера. Тиснение по фольге.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2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 xml:space="preserve">Секреты бумажного листа. </w:t>
            </w:r>
            <w:proofErr w:type="spellStart"/>
            <w:r w:rsidRPr="00082051">
              <w:rPr>
                <w:rFonts w:ascii="Times New Roman" w:hAnsi="Times New Roman" w:cs="Times New Roman"/>
              </w:rPr>
              <w:t>Кусудама</w:t>
            </w:r>
            <w:proofErr w:type="spellEnd"/>
            <w:r w:rsidRPr="0008205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Итоговый урок. Выставка работ за год.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1</w:t>
            </w:r>
          </w:p>
        </w:tc>
      </w:tr>
      <w:tr w:rsidR="00964DD7" w:rsidRPr="00082051" w:rsidTr="00964DD7">
        <w:trPr>
          <w:jc w:val="center"/>
        </w:trPr>
        <w:tc>
          <w:tcPr>
            <w:tcW w:w="534" w:type="dxa"/>
          </w:tcPr>
          <w:p w:rsidR="00964DD7" w:rsidRPr="00082051" w:rsidRDefault="00964DD7" w:rsidP="00A5488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  <w:b/>
              </w:rPr>
              <w:t xml:space="preserve">Итого по </w:t>
            </w:r>
            <w:r w:rsidRPr="00082051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082051">
              <w:rPr>
                <w:rFonts w:ascii="Times New Roman" w:hAnsi="Times New Roman" w:cs="Times New Roman"/>
                <w:b/>
              </w:rPr>
              <w:t xml:space="preserve"> четверть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8</w:t>
            </w:r>
          </w:p>
        </w:tc>
      </w:tr>
      <w:tr w:rsidR="00964DD7" w:rsidRPr="00082051" w:rsidTr="00964DD7">
        <w:trPr>
          <w:jc w:val="center"/>
        </w:trPr>
        <w:tc>
          <w:tcPr>
            <w:tcW w:w="7196" w:type="dxa"/>
            <w:gridSpan w:val="2"/>
          </w:tcPr>
          <w:p w:rsidR="00964DD7" w:rsidRPr="00082051" w:rsidRDefault="00964DD7" w:rsidP="00A5488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709" w:type="dxa"/>
          </w:tcPr>
          <w:p w:rsidR="00964DD7" w:rsidRPr="00082051" w:rsidRDefault="00964DD7" w:rsidP="00A5488A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082051">
              <w:rPr>
                <w:rFonts w:ascii="Times New Roman" w:hAnsi="Times New Roman" w:cs="Times New Roman"/>
              </w:rPr>
              <w:t>34</w:t>
            </w:r>
          </w:p>
        </w:tc>
      </w:tr>
    </w:tbl>
    <w:p w:rsidR="00EA2E98" w:rsidRDefault="00EA2E98" w:rsidP="00A548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A2E98" w:rsidRPr="00176CCB" w:rsidRDefault="00EA2E98" w:rsidP="00A5488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24076" w:rsidRDefault="00E24076" w:rsidP="00A5488A">
      <w:pPr>
        <w:pStyle w:val="a8"/>
        <w:spacing w:after="0" w:line="36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2D5" w:rsidRDefault="0028647C" w:rsidP="00A5488A">
      <w:pPr>
        <w:pStyle w:val="a8"/>
        <w:spacing w:after="0" w:line="36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0522D5">
        <w:rPr>
          <w:rFonts w:ascii="Times New Roman" w:hAnsi="Times New Roman" w:cs="Times New Roman"/>
          <w:b/>
          <w:sz w:val="24"/>
          <w:szCs w:val="24"/>
        </w:rPr>
        <w:t>.Учебно-методическое обеспечение</w:t>
      </w:r>
    </w:p>
    <w:p w:rsidR="00127F00" w:rsidRDefault="00127F00" w:rsidP="00A5488A">
      <w:pPr>
        <w:pStyle w:val="a8"/>
        <w:spacing w:after="0" w:line="36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2D5" w:rsidRDefault="000522D5" w:rsidP="00A5488A">
      <w:pPr>
        <w:pStyle w:val="a8"/>
        <w:spacing w:after="0" w:line="360" w:lineRule="auto"/>
        <w:ind w:left="-709"/>
        <w:rPr>
          <w:rFonts w:ascii="Times New Roman" w:eastAsia="Calibri" w:hAnsi="Times New Roman" w:cs="Times New Roman"/>
          <w:sz w:val="24"/>
          <w:szCs w:val="24"/>
        </w:rPr>
      </w:pPr>
      <w:r w:rsidRPr="003E6B7D">
        <w:rPr>
          <w:rFonts w:ascii="Times New Roman" w:eastAsia="Calibri" w:hAnsi="Times New Roman" w:cs="Times New Roman"/>
          <w:sz w:val="24"/>
          <w:szCs w:val="24"/>
        </w:rPr>
        <w:t xml:space="preserve">«Технология»: 1-4 кл: Учебник: </w:t>
      </w:r>
      <w:r w:rsidR="00A935FE">
        <w:rPr>
          <w:rFonts w:ascii="Times New Roman" w:eastAsia="Calibri" w:hAnsi="Times New Roman" w:cs="Times New Roman"/>
          <w:sz w:val="24"/>
          <w:szCs w:val="24"/>
        </w:rPr>
        <w:t>В 1 ч/ Н.М. Конышева – Смоленск:</w:t>
      </w:r>
      <w:r w:rsidRPr="003E6B7D">
        <w:rPr>
          <w:rFonts w:ascii="Times New Roman" w:eastAsia="Calibri" w:hAnsi="Times New Roman" w:cs="Times New Roman"/>
          <w:sz w:val="24"/>
          <w:szCs w:val="24"/>
        </w:rPr>
        <w:t xml:space="preserve"> Ассоциация</w:t>
      </w:r>
      <w:proofErr w:type="gramStart"/>
      <w:r w:rsidRPr="003E6B7D">
        <w:rPr>
          <w:rFonts w:ascii="Times New Roman" w:eastAsia="Calibri" w:hAnsi="Times New Roman" w:cs="Times New Roman"/>
          <w:sz w:val="24"/>
          <w:szCs w:val="24"/>
          <w:lang w:val="en-US"/>
        </w:rPr>
        <w:t>XXI</w:t>
      </w:r>
      <w:proofErr w:type="gramEnd"/>
      <w:r w:rsidRPr="003E6B7D">
        <w:rPr>
          <w:rFonts w:ascii="Times New Roman" w:eastAsia="Calibri" w:hAnsi="Times New Roman" w:cs="Times New Roman"/>
          <w:sz w:val="24"/>
          <w:szCs w:val="24"/>
        </w:rPr>
        <w:t xml:space="preserve"> век, 2012г.</w:t>
      </w:r>
    </w:p>
    <w:p w:rsidR="000522D5" w:rsidRPr="000522D5" w:rsidRDefault="000522D5" w:rsidP="00A5488A">
      <w:pPr>
        <w:pStyle w:val="a8"/>
        <w:spacing w:after="0" w:line="360" w:lineRule="auto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«Методические рекомендации к учебнику 1,2,3,4.класса» Н.М.Конышева Смоленск</w:t>
      </w:r>
      <w:r w:rsidR="00A935FE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Ассоциация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XXI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век 2013г</w:t>
      </w:r>
    </w:p>
    <w:sectPr w:rsidR="000522D5" w:rsidRPr="000522D5" w:rsidSect="0040613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8DB" w:rsidRDefault="00D918DB" w:rsidP="0010494F">
      <w:pPr>
        <w:spacing w:after="0" w:line="240" w:lineRule="auto"/>
      </w:pPr>
      <w:r>
        <w:separator/>
      </w:r>
    </w:p>
  </w:endnote>
  <w:endnote w:type="continuationSeparator" w:id="0">
    <w:p w:rsidR="00D918DB" w:rsidRDefault="00D918DB" w:rsidP="00104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1766698"/>
      <w:docPartObj>
        <w:docPartGallery w:val="Page Numbers (Bottom of Page)"/>
        <w:docPartUnique/>
      </w:docPartObj>
    </w:sdtPr>
    <w:sdtEndPr/>
    <w:sdtContent>
      <w:p w:rsidR="00406133" w:rsidRDefault="00406133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88A">
          <w:rPr>
            <w:noProof/>
          </w:rPr>
          <w:t>21</w:t>
        </w:r>
        <w:r>
          <w:fldChar w:fldCharType="end"/>
        </w:r>
      </w:p>
    </w:sdtContent>
  </w:sdt>
  <w:p w:rsidR="00406133" w:rsidRDefault="0040613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8DB" w:rsidRDefault="00D918DB" w:rsidP="0010494F">
      <w:pPr>
        <w:spacing w:after="0" w:line="240" w:lineRule="auto"/>
      </w:pPr>
      <w:r>
        <w:separator/>
      </w:r>
    </w:p>
  </w:footnote>
  <w:footnote w:type="continuationSeparator" w:id="0">
    <w:p w:rsidR="00D918DB" w:rsidRDefault="00D918DB" w:rsidP="00104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915"/>
        </w:tabs>
        <w:ind w:left="915" w:hanging="360"/>
      </w:pPr>
      <w:rPr>
        <w:rFonts w:ascii="Symbol" w:hAnsi="Symbol"/>
      </w:rPr>
    </w:lvl>
  </w:abstractNum>
  <w:abstractNum w:abstractNumId="1">
    <w:nsid w:val="0D040DDD"/>
    <w:multiLevelType w:val="hybridMultilevel"/>
    <w:tmpl w:val="F8AEC28C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119F372A"/>
    <w:multiLevelType w:val="multilevel"/>
    <w:tmpl w:val="14289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A7192F"/>
    <w:multiLevelType w:val="hybridMultilevel"/>
    <w:tmpl w:val="B1CEDC86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>
    <w:nsid w:val="226F2734"/>
    <w:multiLevelType w:val="hybridMultilevel"/>
    <w:tmpl w:val="49107718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5">
    <w:nsid w:val="24FE704D"/>
    <w:multiLevelType w:val="hybridMultilevel"/>
    <w:tmpl w:val="1CCABAD8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2C5566BD"/>
    <w:multiLevelType w:val="hybridMultilevel"/>
    <w:tmpl w:val="67DCC286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31DC7217"/>
    <w:multiLevelType w:val="hybridMultilevel"/>
    <w:tmpl w:val="651E8F0E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34920DD4"/>
    <w:multiLevelType w:val="multilevel"/>
    <w:tmpl w:val="07B87026"/>
    <w:lvl w:ilvl="0">
      <w:start w:val="1"/>
      <w:numFmt w:val="bullet"/>
      <w:lvlText w:val=""/>
      <w:lvlJc w:val="left"/>
      <w:pPr>
        <w:ind w:left="0" w:firstLine="68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BCD5C50"/>
    <w:multiLevelType w:val="hybridMultilevel"/>
    <w:tmpl w:val="87E4B654"/>
    <w:lvl w:ilvl="0" w:tplc="04190005">
      <w:start w:val="1"/>
      <w:numFmt w:val="bullet"/>
      <w:lvlText w:val=""/>
      <w:lvlJc w:val="left"/>
      <w:pPr>
        <w:ind w:left="150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10">
    <w:nsid w:val="3E685BC5"/>
    <w:multiLevelType w:val="multilevel"/>
    <w:tmpl w:val="07B87026"/>
    <w:lvl w:ilvl="0">
      <w:start w:val="1"/>
      <w:numFmt w:val="bullet"/>
      <w:lvlText w:val=""/>
      <w:lvlJc w:val="left"/>
      <w:pPr>
        <w:ind w:left="0" w:firstLine="68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44855AE3"/>
    <w:multiLevelType w:val="hybridMultilevel"/>
    <w:tmpl w:val="F1E226DE"/>
    <w:lvl w:ilvl="0" w:tplc="04190005">
      <w:start w:val="1"/>
      <w:numFmt w:val="bullet"/>
      <w:lvlText w:val=""/>
      <w:lvlJc w:val="left"/>
      <w:pPr>
        <w:ind w:left="454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>
    <w:nsid w:val="487A2372"/>
    <w:multiLevelType w:val="hybridMultilevel"/>
    <w:tmpl w:val="FF9463A2"/>
    <w:lvl w:ilvl="0" w:tplc="04190005">
      <w:start w:val="1"/>
      <w:numFmt w:val="bullet"/>
      <w:lvlText w:val=""/>
      <w:lvlJc w:val="left"/>
      <w:pPr>
        <w:ind w:left="0" w:firstLine="68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3">
    <w:nsid w:val="52DB561D"/>
    <w:multiLevelType w:val="hybridMultilevel"/>
    <w:tmpl w:val="C324CC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8CA7B4B"/>
    <w:multiLevelType w:val="hybridMultilevel"/>
    <w:tmpl w:val="92E84F8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4A560D1"/>
    <w:multiLevelType w:val="hybridMultilevel"/>
    <w:tmpl w:val="0B4A8E4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5"/>
  </w:num>
  <w:num w:numId="4">
    <w:abstractNumId w:val="14"/>
  </w:num>
  <w:num w:numId="5">
    <w:abstractNumId w:val="8"/>
  </w:num>
  <w:num w:numId="6">
    <w:abstractNumId w:val="10"/>
  </w:num>
  <w:num w:numId="7">
    <w:abstractNumId w:val="9"/>
  </w:num>
  <w:num w:numId="8">
    <w:abstractNumId w:val="5"/>
  </w:num>
  <w:num w:numId="9">
    <w:abstractNumId w:val="1"/>
  </w:num>
  <w:num w:numId="10">
    <w:abstractNumId w:val="7"/>
  </w:num>
  <w:num w:numId="11">
    <w:abstractNumId w:val="11"/>
  </w:num>
  <w:num w:numId="12">
    <w:abstractNumId w:val="12"/>
  </w:num>
  <w:num w:numId="13">
    <w:abstractNumId w:val="6"/>
  </w:num>
  <w:num w:numId="14">
    <w:abstractNumId w:val="3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E6B7D"/>
    <w:rsid w:val="00012799"/>
    <w:rsid w:val="00026B36"/>
    <w:rsid w:val="000522D5"/>
    <w:rsid w:val="00092287"/>
    <w:rsid w:val="000E21B3"/>
    <w:rsid w:val="0010494F"/>
    <w:rsid w:val="0010777B"/>
    <w:rsid w:val="00113412"/>
    <w:rsid w:val="00127F00"/>
    <w:rsid w:val="00154EDA"/>
    <w:rsid w:val="00162092"/>
    <w:rsid w:val="00176CCB"/>
    <w:rsid w:val="00192731"/>
    <w:rsid w:val="001F373D"/>
    <w:rsid w:val="001F566B"/>
    <w:rsid w:val="00223B9B"/>
    <w:rsid w:val="00226D99"/>
    <w:rsid w:val="0028618B"/>
    <w:rsid w:val="0028647C"/>
    <w:rsid w:val="002F235E"/>
    <w:rsid w:val="0031477B"/>
    <w:rsid w:val="00360416"/>
    <w:rsid w:val="003C69B5"/>
    <w:rsid w:val="003E6B7D"/>
    <w:rsid w:val="00406133"/>
    <w:rsid w:val="005042F6"/>
    <w:rsid w:val="00527244"/>
    <w:rsid w:val="005352A5"/>
    <w:rsid w:val="00580DAF"/>
    <w:rsid w:val="005C6E72"/>
    <w:rsid w:val="0060054C"/>
    <w:rsid w:val="00665BE3"/>
    <w:rsid w:val="007A0F74"/>
    <w:rsid w:val="007B6621"/>
    <w:rsid w:val="00801155"/>
    <w:rsid w:val="00804CB2"/>
    <w:rsid w:val="00834D94"/>
    <w:rsid w:val="00865E98"/>
    <w:rsid w:val="00964DD7"/>
    <w:rsid w:val="0098712F"/>
    <w:rsid w:val="00A5488A"/>
    <w:rsid w:val="00A570CF"/>
    <w:rsid w:val="00A935FE"/>
    <w:rsid w:val="00B17D91"/>
    <w:rsid w:val="00B53614"/>
    <w:rsid w:val="00C12BAA"/>
    <w:rsid w:val="00D405D4"/>
    <w:rsid w:val="00D45F38"/>
    <w:rsid w:val="00D918DB"/>
    <w:rsid w:val="00DC3515"/>
    <w:rsid w:val="00E24076"/>
    <w:rsid w:val="00E66170"/>
    <w:rsid w:val="00EA2E98"/>
    <w:rsid w:val="00EC6B15"/>
    <w:rsid w:val="00EF62CE"/>
    <w:rsid w:val="00F7613D"/>
    <w:rsid w:val="00FD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66B"/>
  </w:style>
  <w:style w:type="paragraph" w:styleId="1">
    <w:name w:val="heading 1"/>
    <w:basedOn w:val="a"/>
    <w:next w:val="a"/>
    <w:link w:val="10"/>
    <w:qFormat/>
    <w:rsid w:val="003E6B7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6B7D"/>
    <w:rPr>
      <w:rFonts w:ascii="Cambria" w:eastAsia="Times New Roman" w:hAnsi="Cambria" w:cs="Times New Roman"/>
      <w:b/>
      <w:bCs/>
      <w:kern w:val="32"/>
      <w:sz w:val="32"/>
      <w:szCs w:val="32"/>
      <w:lang w:val="en-US" w:eastAsia="en-US" w:bidi="en-US"/>
    </w:rPr>
  </w:style>
  <w:style w:type="paragraph" w:styleId="a3">
    <w:name w:val="No Spacing"/>
    <w:link w:val="a4"/>
    <w:uiPriority w:val="1"/>
    <w:qFormat/>
    <w:rsid w:val="003E6B7D"/>
    <w:pPr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Без интервала Знак"/>
    <w:basedOn w:val="a0"/>
    <w:link w:val="a3"/>
    <w:uiPriority w:val="1"/>
    <w:locked/>
    <w:rsid w:val="003E6B7D"/>
    <w:rPr>
      <w:rFonts w:eastAsiaTheme="minorHAnsi"/>
      <w:lang w:eastAsia="en-US"/>
    </w:rPr>
  </w:style>
  <w:style w:type="paragraph" w:customStyle="1" w:styleId="11">
    <w:name w:val="Продолжение списка1"/>
    <w:basedOn w:val="a"/>
    <w:rsid w:val="003E6B7D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2">
    <w:name w:val="Обычный1"/>
    <w:rsid w:val="003E6B7D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styleId="a5">
    <w:name w:val="footnote reference"/>
    <w:rsid w:val="0010494F"/>
    <w:rPr>
      <w:vertAlign w:val="superscript"/>
    </w:rPr>
  </w:style>
  <w:style w:type="paragraph" w:styleId="a6">
    <w:name w:val="footnote text"/>
    <w:basedOn w:val="a"/>
    <w:link w:val="a7"/>
    <w:rsid w:val="0010494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7">
    <w:name w:val="Текст сноски Знак"/>
    <w:basedOn w:val="a0"/>
    <w:link w:val="a6"/>
    <w:rsid w:val="0010494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162092"/>
    <w:pPr>
      <w:ind w:left="720"/>
      <w:contextualSpacing/>
    </w:pPr>
  </w:style>
  <w:style w:type="table" w:styleId="a9">
    <w:name w:val="Table Grid"/>
    <w:basedOn w:val="a1"/>
    <w:uiPriority w:val="59"/>
    <w:rsid w:val="001620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226D99"/>
  </w:style>
  <w:style w:type="paragraph" w:customStyle="1" w:styleId="aa">
    <w:name w:val="Сноска"/>
    <w:basedOn w:val="a"/>
    <w:uiPriority w:val="99"/>
    <w:qFormat/>
    <w:rsid w:val="007B6621"/>
    <w:pPr>
      <w:autoSpaceDE w:val="0"/>
      <w:autoSpaceDN w:val="0"/>
      <w:adjustRightInd w:val="0"/>
      <w:spacing w:after="0" w:line="174" w:lineRule="atLeast"/>
      <w:ind w:firstLine="283"/>
      <w:jc w:val="both"/>
    </w:pPr>
    <w:rPr>
      <w:rFonts w:ascii="NewtonCSanPin" w:eastAsia="Times New Roman" w:hAnsi="NewtonCSanPin" w:cs="Times New Roman"/>
      <w:color w:val="000000"/>
      <w:sz w:val="17"/>
      <w:szCs w:val="17"/>
    </w:rPr>
  </w:style>
  <w:style w:type="paragraph" w:customStyle="1" w:styleId="Standard">
    <w:name w:val="Standard"/>
    <w:rsid w:val="001927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ahoma"/>
      <w:kern w:val="3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4061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06133"/>
  </w:style>
  <w:style w:type="paragraph" w:styleId="ad">
    <w:name w:val="footer"/>
    <w:basedOn w:val="a"/>
    <w:link w:val="ae"/>
    <w:uiPriority w:val="99"/>
    <w:unhideWhenUsed/>
    <w:rsid w:val="004061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061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7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22</Pages>
  <Words>5189</Words>
  <Characters>29578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St_1</cp:lastModifiedBy>
  <cp:revision>31</cp:revision>
  <dcterms:created xsi:type="dcterms:W3CDTF">2008-01-01T01:43:00Z</dcterms:created>
  <dcterms:modified xsi:type="dcterms:W3CDTF">2018-04-14T19:15:00Z</dcterms:modified>
</cp:coreProperties>
</file>