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CD2" w:rsidRDefault="002C5CD2" w:rsidP="002C5CD2">
      <w:pPr>
        <w:jc w:val="center"/>
        <w:rPr>
          <w:rFonts w:ascii="Times New Roman" w:hAnsi="Times New Roman"/>
          <w:b/>
          <w:sz w:val="28"/>
          <w:szCs w:val="28"/>
        </w:rPr>
      </w:pPr>
      <w:r w:rsidRPr="00936EC8">
        <w:rPr>
          <w:rFonts w:ascii="Times New Roman" w:hAnsi="Times New Roman"/>
          <w:b/>
          <w:sz w:val="28"/>
          <w:szCs w:val="28"/>
        </w:rPr>
        <w:t xml:space="preserve">Муниципальное бюджетное </w:t>
      </w:r>
    </w:p>
    <w:p w:rsidR="002C5CD2" w:rsidRPr="00936EC8" w:rsidRDefault="002C5CD2" w:rsidP="002C5CD2">
      <w:pPr>
        <w:jc w:val="center"/>
        <w:rPr>
          <w:rFonts w:ascii="Times New Roman" w:hAnsi="Times New Roman"/>
          <w:b/>
          <w:sz w:val="28"/>
          <w:szCs w:val="28"/>
        </w:rPr>
      </w:pPr>
      <w:r w:rsidRPr="00936EC8">
        <w:rPr>
          <w:rFonts w:ascii="Times New Roman" w:hAnsi="Times New Roman"/>
          <w:b/>
          <w:sz w:val="28"/>
          <w:szCs w:val="28"/>
        </w:rPr>
        <w:t>дошкольное образовательное учреждение №</w:t>
      </w:r>
      <w:r w:rsidRPr="002C5CD2">
        <w:rPr>
          <w:rFonts w:ascii="Times New Roman" w:hAnsi="Times New Roman"/>
          <w:b/>
          <w:sz w:val="28"/>
          <w:szCs w:val="28"/>
        </w:rPr>
        <w:t xml:space="preserve"> 30</w:t>
      </w:r>
      <w:r w:rsidRPr="00936EC8">
        <w:rPr>
          <w:rFonts w:ascii="Times New Roman" w:hAnsi="Times New Roman"/>
          <w:b/>
          <w:sz w:val="28"/>
          <w:szCs w:val="28"/>
        </w:rPr>
        <w:t xml:space="preserve"> </w:t>
      </w:r>
    </w:p>
    <w:p w:rsidR="002C5CD2" w:rsidRPr="009B7CC8" w:rsidRDefault="002C5CD2" w:rsidP="002C5CD2">
      <w:pPr>
        <w:jc w:val="center"/>
      </w:pPr>
      <w:r>
        <w:rPr>
          <w:rFonts w:ascii="Times New Roman" w:hAnsi="Times New Roman"/>
          <w:b/>
          <w:sz w:val="28"/>
          <w:szCs w:val="28"/>
        </w:rPr>
        <w:t>г</w:t>
      </w:r>
      <w:r w:rsidRPr="002C5CD2">
        <w:rPr>
          <w:rFonts w:ascii="Times New Roman" w:hAnsi="Times New Roman"/>
          <w:b/>
          <w:sz w:val="28"/>
          <w:szCs w:val="28"/>
        </w:rPr>
        <w:t>орода</w:t>
      </w:r>
      <w:r w:rsidRPr="00936EC8">
        <w:rPr>
          <w:rFonts w:ascii="Times New Roman" w:hAnsi="Times New Roman"/>
          <w:b/>
          <w:sz w:val="28"/>
          <w:szCs w:val="28"/>
        </w:rPr>
        <w:t xml:space="preserve"> Калуги</w:t>
      </w: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Pr="00A77D4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Конспект НОД по изобразительной деятельности</w:t>
      </w:r>
    </w:p>
    <w:p w:rsidR="002C5CD2" w:rsidRPr="00A77D4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для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детей подготовительной </w:t>
      </w: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группы </w:t>
      </w:r>
    </w:p>
    <w:p w:rsidR="002C5CD2" w:rsidRPr="00A77D4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Олень – золотые рога</w:t>
      </w:r>
      <w:r w:rsidRPr="00A77D42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»</w:t>
      </w: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Подготовила и провела</w:t>
      </w: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воспитатель МБДОУ № 30</w:t>
      </w: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Корнева О.С.</w:t>
      </w: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Pr="002C5CD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Калуга, 201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г.</w:t>
      </w:r>
    </w:p>
    <w:p w:rsidR="002C5CD2" w:rsidRPr="002C5CD2" w:rsidRDefault="002C5CD2" w:rsidP="002C5CD2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lastRenderedPageBreak/>
        <w:t>Тема: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Олень – золотые рога</w:t>
      </w: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Образовательная область: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«Художественно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-эстетическое развитие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Программное содержание:</w:t>
      </w:r>
    </w:p>
    <w:p w:rsidR="002C5CD2" w:rsidRPr="00216145" w:rsidRDefault="002C5CD2" w:rsidP="002C5CD2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Продолжать учить детей рисовать фигуры животных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Создавать выразительный образ оленя, передавая его характерные особенности (длинная шея, ветвистые рога, изящные ноги).</w:t>
      </w:r>
    </w:p>
    <w:p w:rsidR="002C5CD2" w:rsidRPr="00216145" w:rsidRDefault="002C5CD2" w:rsidP="002C5CD2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Развивать технические навыки рисования: «от пятна», рисование концом кисти, использование кистей разного размера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2C5CD2" w:rsidRPr="00216145" w:rsidRDefault="002C5CD2" w:rsidP="002C5CD2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Развивать разнонаправленные, слитные, плавные движения руки</w:t>
      </w:r>
    </w:p>
    <w:p w:rsidR="002C5CD2" w:rsidRPr="00216145" w:rsidRDefault="002C5CD2" w:rsidP="002C5CD2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Развивать мыслительную деятельность, память, связную речь, воображение и творчество.</w:t>
      </w:r>
    </w:p>
    <w:p w:rsidR="002C5CD2" w:rsidRPr="00216145" w:rsidRDefault="002C5CD2" w:rsidP="002C5CD2">
      <w:pPr>
        <w:numPr>
          <w:ilvl w:val="0"/>
          <w:numId w:val="2"/>
        </w:num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Воспитывать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любовь к животным 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 и желание заботиться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них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5CD2" w:rsidRPr="009F3AFC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Материал: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- белый лист бумаги 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16145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(для образца)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 альбомные листы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 изображением подмалевка 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для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мольберт,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гуашь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, кисти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разных размеров, 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 влажные салфетки, вода,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золотистая краска, аудиозапись «Лесной олень» - </w:t>
      </w:r>
      <w:r w:rsidRPr="009F3AFC">
        <w:rPr>
          <w:rFonts w:ascii="Arial" w:hAnsi="Arial" w:cs="Arial"/>
          <w:color w:val="444444"/>
          <w:sz w:val="23"/>
          <w:szCs w:val="23"/>
          <w:shd w:val="clear" w:color="auto" w:fill="FFFFFF"/>
        </w:rPr>
        <w:t xml:space="preserve"> </w:t>
      </w:r>
      <w:r w:rsidRPr="009F3AFC">
        <w:rPr>
          <w:rFonts w:ascii="Times New Roman" w:hAnsi="Times New Roman"/>
          <w:sz w:val="28"/>
          <w:szCs w:val="28"/>
          <w:shd w:val="clear" w:color="auto" w:fill="FFFFFF"/>
        </w:rPr>
        <w:t xml:space="preserve">автор стихов – Ю. </w:t>
      </w:r>
      <w:proofErr w:type="spellStart"/>
      <w:r w:rsidRPr="009F3AFC">
        <w:rPr>
          <w:rFonts w:ascii="Times New Roman" w:hAnsi="Times New Roman"/>
          <w:sz w:val="28"/>
          <w:szCs w:val="28"/>
          <w:shd w:val="clear" w:color="auto" w:fill="FFFFFF"/>
        </w:rPr>
        <w:t>Энтин</w:t>
      </w:r>
      <w:proofErr w:type="spellEnd"/>
      <w:r w:rsidRPr="009F3AFC">
        <w:rPr>
          <w:rFonts w:ascii="Times New Roman" w:hAnsi="Times New Roman"/>
          <w:sz w:val="28"/>
          <w:szCs w:val="28"/>
          <w:shd w:val="clear" w:color="auto" w:fill="FFFFFF"/>
        </w:rPr>
        <w:t xml:space="preserve">, композитор – Е. </w:t>
      </w:r>
      <w:proofErr w:type="spellStart"/>
      <w:r w:rsidRPr="009F3AFC">
        <w:rPr>
          <w:rFonts w:ascii="Times New Roman" w:hAnsi="Times New Roman"/>
          <w:sz w:val="28"/>
          <w:szCs w:val="28"/>
          <w:shd w:val="clear" w:color="auto" w:fill="FFFFFF"/>
        </w:rPr>
        <w:t>Крылатов</w:t>
      </w:r>
      <w:proofErr w:type="spellEnd"/>
      <w:r w:rsidRPr="009F3AFC">
        <w:rPr>
          <w:rFonts w:ascii="Times New Roman" w:hAnsi="Times New Roman"/>
          <w:sz w:val="28"/>
          <w:szCs w:val="28"/>
          <w:shd w:val="clear" w:color="auto" w:fill="FFFFFF"/>
        </w:rPr>
        <w:t>. </w:t>
      </w:r>
      <w:proofErr w:type="gramEnd"/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Методические приёмы: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- показ и объяснение воспитателя, - музыкальное сопровождение, вопросы к детям, - напоминание о технике рисования, - наблюдение за работой детей, советы, - рассматривание работ детей, - ана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лиз работ детьми и воспитателем.</w:t>
      </w: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Предварительная работа: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 Знакомство детей с техникой </w:t>
      </w:r>
      <w:proofErr w:type="spellStart"/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тонирования</w:t>
      </w:r>
      <w:proofErr w:type="spellEnd"/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 листа бумаги, рассматривание иллюстраций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 изображением животных (лось, олень, лошадь)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r w:rsidRPr="009F3AF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чтение сказки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П</w:t>
      </w:r>
      <w:r w:rsidRPr="009F3AFC">
        <w:rPr>
          <w:rFonts w:ascii="Times New Roman" w:eastAsia="Times New Roman" w:hAnsi="Times New Roman"/>
          <w:iCs/>
          <w:sz w:val="28"/>
          <w:szCs w:val="28"/>
          <w:lang w:eastAsia="ru-RU"/>
        </w:rPr>
        <w:t>. Бажова «Серебряное копытце»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, просмотр мультфильма  «Серебряное копытце»</w:t>
      </w:r>
      <w:r w:rsidRPr="009F3AF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C5CD2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Ход деятельности:</w:t>
      </w:r>
    </w:p>
    <w:p w:rsidR="002C5CD2" w:rsidRDefault="002C5CD2" w:rsidP="002C5CD2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Вступительная часть.</w:t>
      </w:r>
    </w:p>
    <w:p w:rsidR="002C5CD2" w:rsidRPr="009F3AFC" w:rsidRDefault="002C5CD2" w:rsidP="002C5CD2">
      <w:pPr>
        <w:spacing w:after="0" w:line="36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3AF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Звучит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аудиозапись песни «Лесной олень». </w:t>
      </w:r>
    </w:p>
    <w:p w:rsidR="002C5CD2" w:rsidRDefault="002C5CD2" w:rsidP="002C5CD2">
      <w:pPr>
        <w:spacing w:after="0" w:line="360" w:lineRule="auto"/>
        <w:ind w:left="180" w:right="18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>Воспитатель: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далекой сказочной стране жил добрый Король-олень – Золотые рога. Он был смелым и добрым, сильным и справедливым, всегда появлялся там, где кому-нибудь нужна была помощь. Было все спокойно в королевстве, пока не появилась злая и коварная ведьма. Конечно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же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ей не нравилось, что Король-олень защищает слабых и беззащитных. Она придумала ужасное злодейство – обманула доброго оленя и заколдовала его. Она напоила оленя волшебным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зельем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он стал невидимым. </w:t>
      </w:r>
    </w:p>
    <w:p w:rsidR="002C5CD2" w:rsidRPr="00263C19" w:rsidRDefault="002C5CD2" w:rsidP="002C5CD2">
      <w:pPr>
        <w:spacing w:after="0" w:line="360" w:lineRule="auto"/>
        <w:ind w:left="180" w:right="18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3C19">
        <w:rPr>
          <w:rFonts w:ascii="Times New Roman" w:eastAsia="Times New Roman" w:hAnsi="Times New Roman"/>
          <w:sz w:val="28"/>
          <w:szCs w:val="28"/>
          <w:lang w:eastAsia="ru-RU"/>
        </w:rPr>
        <w:t xml:space="preserve">Злая ведьма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долго смеялась и радовалась своей победе, но неожиданно проговорилась, что помочь оленю могут только дети. Ребята, как же мы сможем помочь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доброму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Оленю-золотые рога?</w:t>
      </w:r>
    </w:p>
    <w:p w:rsidR="002C5CD2" w:rsidRPr="00216145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Дети: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Нарисовать.</w:t>
      </w:r>
    </w:p>
    <w:p w:rsidR="002C5CD2" w:rsidRPr="00216145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Воспитатель: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 как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2C5CD2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Дети: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Дети умеют рисовать волшебные пятна, которые можно превратить во что угодно. Вот мы и нарисуем такие пятна.</w:t>
      </w:r>
    </w:p>
    <w:p w:rsidR="002C5CD2" w:rsidRPr="00216145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Один из детей показывает способ рисования туловища и головы (два овальных «пятна».</w:t>
      </w:r>
      <w:proofErr w:type="gramEnd"/>
    </w:p>
    <w:p w:rsidR="002C5CD2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Воспитатель: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 xml:space="preserve"> 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чтобы пятна не убежали, мы их быстро соединим.</w:t>
      </w:r>
    </w:p>
    <w:p w:rsidR="002C5CD2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3C19">
        <w:rPr>
          <w:rFonts w:ascii="Times New Roman" w:eastAsia="Times New Roman" w:hAnsi="Times New Roman"/>
          <w:sz w:val="28"/>
          <w:szCs w:val="28"/>
          <w:lang w:eastAsia="ru-RU"/>
        </w:rPr>
        <w:t>Уточнить знания детей о строении фигуры оленя: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длинная шея, маленький хвост, гордая голова, изящные ноги, ветвистые рога.</w:t>
      </w:r>
    </w:p>
    <w:p w:rsidR="002C5CD2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Частичный показ рисования фигуры животного.</w:t>
      </w:r>
    </w:p>
    <w:p w:rsidR="002C5CD2" w:rsidRDefault="002C5CD2" w:rsidP="002C5CD2">
      <w:pPr>
        <w:spacing w:after="0" w:line="360" w:lineRule="auto"/>
        <w:ind w:left="180" w:right="180" w:firstLine="709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2C5CD2" w:rsidRDefault="002C5CD2" w:rsidP="002C5CD2">
      <w:pPr>
        <w:numPr>
          <w:ilvl w:val="1"/>
          <w:numId w:val="1"/>
        </w:numPr>
        <w:spacing w:after="0" w:line="36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Основная часть.</w:t>
      </w:r>
    </w:p>
    <w:p w:rsidR="002C5CD2" w:rsidRDefault="002C5CD2" w:rsidP="002C5CD2">
      <w:pPr>
        <w:spacing w:after="0" w:line="360" w:lineRule="auto"/>
        <w:ind w:left="108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Перед рисованием физкультминутка «У оленя дом большой»: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У оленя дом большой,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Он сидит, глядит в окошко.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Зайка по полю бежит,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В дверь к нему стучит: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lastRenderedPageBreak/>
        <w:t>«Тук-тук, дверь открой,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Там в лесу охотник злой».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«Зайка, зайка, забегай!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color w:val="000000"/>
          <w:sz w:val="28"/>
          <w:szCs w:val="28"/>
        </w:rPr>
        <w:t>Лапку мне давай».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proofErr w:type="gramStart"/>
      <w:r w:rsidRPr="002E4CE7">
        <w:rPr>
          <w:rStyle w:val="a4"/>
          <w:color w:val="000000"/>
          <w:sz w:val="28"/>
          <w:szCs w:val="28"/>
        </w:rPr>
        <w:t>(Руки над головой – изображаем крышу дома.</w:t>
      </w:r>
      <w:proofErr w:type="gramEnd"/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Правым кулачком подпираем щёчку, левой рукой  поддерживаем правую.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Бег на месте.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Топот ногами, руки на поясе.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Имитация стука в дверь поочерёдно каждой рукой.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Руки на поясе, поворачиваемся вправо и влево.</w:t>
      </w:r>
    </w:p>
    <w:p w:rsidR="002C5CD2" w:rsidRPr="002E4CE7" w:rsidRDefault="002C5CD2" w:rsidP="002C5CD2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2E4CE7">
        <w:rPr>
          <w:rStyle w:val="a4"/>
          <w:color w:val="000000"/>
          <w:sz w:val="28"/>
          <w:szCs w:val="28"/>
        </w:rPr>
        <w:t>Зазывание движения рукой.</w:t>
      </w:r>
    </w:p>
    <w:p w:rsidR="002C5CD2" w:rsidRDefault="002C5CD2" w:rsidP="002C5CD2">
      <w:pPr>
        <w:pStyle w:val="a3"/>
        <w:shd w:val="clear" w:color="auto" w:fill="FFFFFF"/>
        <w:jc w:val="center"/>
        <w:rPr>
          <w:rStyle w:val="a4"/>
          <w:color w:val="000000"/>
          <w:sz w:val="28"/>
          <w:szCs w:val="28"/>
        </w:rPr>
      </w:pPr>
      <w:proofErr w:type="gramStart"/>
      <w:r w:rsidRPr="002E4CE7">
        <w:rPr>
          <w:rStyle w:val="a4"/>
          <w:color w:val="000000"/>
          <w:sz w:val="28"/>
          <w:szCs w:val="28"/>
        </w:rPr>
        <w:t>Протягиваем руки с открытой ладонью)</w:t>
      </w:r>
      <w:r>
        <w:rPr>
          <w:rStyle w:val="a4"/>
          <w:color w:val="000000"/>
          <w:sz w:val="28"/>
          <w:szCs w:val="28"/>
        </w:rPr>
        <w:t>.</w:t>
      </w:r>
      <w:proofErr w:type="gramEnd"/>
    </w:p>
    <w:p w:rsidR="002C5CD2" w:rsidRDefault="002C5CD2" w:rsidP="002C5CD2">
      <w:pPr>
        <w:pStyle w:val="a3"/>
        <w:shd w:val="clear" w:color="auto" w:fill="FFFFFF"/>
        <w:jc w:val="both"/>
        <w:rPr>
          <w:rStyle w:val="a4"/>
          <w:i w:val="0"/>
          <w:color w:val="000000"/>
          <w:sz w:val="28"/>
          <w:szCs w:val="28"/>
        </w:rPr>
      </w:pPr>
      <w:r>
        <w:rPr>
          <w:rStyle w:val="a4"/>
          <w:i w:val="0"/>
          <w:color w:val="000000"/>
          <w:sz w:val="28"/>
          <w:szCs w:val="28"/>
        </w:rPr>
        <w:t>Дети рисуют самостоятельно.</w:t>
      </w:r>
    </w:p>
    <w:p w:rsidR="002C5CD2" w:rsidRPr="002E4CE7" w:rsidRDefault="002C5CD2" w:rsidP="002C5CD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a4"/>
          <w:i w:val="0"/>
          <w:color w:val="000000"/>
          <w:sz w:val="28"/>
          <w:szCs w:val="28"/>
        </w:rPr>
        <w:t>Звучит фоновая аудиозапись «Звуки природы».</w:t>
      </w:r>
    </w:p>
    <w:p w:rsidR="002C5CD2" w:rsidRPr="00216145" w:rsidRDefault="002C5CD2" w:rsidP="002C5CD2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61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III. Заключительная часть.</w:t>
      </w:r>
      <w:r w:rsidRPr="0021614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2161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Анализ работ.</w:t>
      </w:r>
    </w:p>
    <w:p w:rsidR="002C5CD2" w:rsidRPr="00216145" w:rsidRDefault="002C5CD2" w:rsidP="002C5CD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анализе отметить оленей, которые быстро </w:t>
      </w:r>
      <w:proofErr w:type="spellStart"/>
      <w:r>
        <w:rPr>
          <w:sz w:val="28"/>
          <w:szCs w:val="28"/>
        </w:rPr>
        <w:t>расколдовались</w:t>
      </w:r>
      <w:proofErr w:type="spellEnd"/>
      <w:r>
        <w:rPr>
          <w:sz w:val="28"/>
          <w:szCs w:val="28"/>
        </w:rPr>
        <w:t>, а тех оленей, которых злая ведьма заколдовала особенно сильно, необходимо поправить.</w:t>
      </w:r>
    </w:p>
    <w:p w:rsidR="002C5CD2" w:rsidRPr="00216145" w:rsidRDefault="002C5CD2" w:rsidP="002C5CD2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pStyle w:val="a3"/>
        <w:spacing w:before="0" w:beforeAutospacing="0" w:after="0" w:afterAutospacing="0" w:line="360" w:lineRule="auto"/>
        <w:ind w:right="-1"/>
        <w:jc w:val="both"/>
        <w:rPr>
          <w:b/>
          <w:sz w:val="28"/>
          <w:szCs w:val="28"/>
        </w:rPr>
      </w:pPr>
    </w:p>
    <w:p w:rsidR="002C5CD2" w:rsidRDefault="002C5CD2" w:rsidP="002C5C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5CD2" w:rsidRDefault="002C5CD2" w:rsidP="002C5C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5CD2" w:rsidRDefault="002C5CD2" w:rsidP="002C5CD2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5CD2" w:rsidRPr="009B7CC8" w:rsidRDefault="002C5CD2" w:rsidP="002C5CD2">
      <w:pPr>
        <w:jc w:val="center"/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C5CD2" w:rsidRDefault="002C5CD2" w:rsidP="002C5CD2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1114A" w:rsidRDefault="00E1114A"/>
    <w:sectPr w:rsidR="00E11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32332E"/>
    <w:multiLevelType w:val="multilevel"/>
    <w:tmpl w:val="6DDE5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73148E"/>
    <w:multiLevelType w:val="multilevel"/>
    <w:tmpl w:val="38068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3F2"/>
    <w:rsid w:val="00085D55"/>
    <w:rsid w:val="001273F2"/>
    <w:rsid w:val="002C5CD2"/>
    <w:rsid w:val="00621824"/>
    <w:rsid w:val="00711367"/>
    <w:rsid w:val="00E1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C5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qFormat/>
    <w:rsid w:val="002C5CD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2C5C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qFormat/>
    <w:rsid w:val="002C5C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2018-11-21T21:06:00Z</dcterms:created>
  <dcterms:modified xsi:type="dcterms:W3CDTF">2018-11-21T21:06:00Z</dcterms:modified>
</cp:coreProperties>
</file>