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D0" w:rsidRPr="00A67BD0" w:rsidRDefault="00A67BD0" w:rsidP="00A67BD0">
      <w:pPr>
        <w:spacing w:before="75" w:after="75" w:line="240" w:lineRule="auto"/>
        <w:ind w:firstLine="160"/>
        <w:jc w:val="center"/>
        <w:outlineLvl w:val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ЛОГОПЕДИЧЕСКИЙ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УТРЕННИК</w:t>
      </w:r>
    </w:p>
    <w:p w:rsidR="00A67BD0" w:rsidRPr="00A67BD0" w:rsidRDefault="00A67BD0" w:rsidP="00A67BD0">
      <w:pPr>
        <w:spacing w:before="75" w:after="75" w:line="240" w:lineRule="auto"/>
        <w:ind w:firstLine="160"/>
        <w:jc w:val="center"/>
        <w:outlineLvl w:val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«Путешествие в страну логопедию»</w:t>
      </w:r>
    </w:p>
    <w:p w:rsidR="00A67BD0" w:rsidRPr="00A67BD0" w:rsidRDefault="00A67BD0" w:rsidP="00A67BD0">
      <w:pPr>
        <w:spacing w:before="75" w:after="75" w:line="240" w:lineRule="auto"/>
        <w:jc w:val="both"/>
        <w:outlineLvl w:val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A67BD0" w:rsidRPr="00A67BD0" w:rsidRDefault="00A67BD0" w:rsidP="00A67BD0">
      <w:pPr>
        <w:spacing w:before="75" w:after="75" w:line="240" w:lineRule="auto"/>
        <w:ind w:firstLine="160"/>
        <w:outlineLvl w:val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Цель:</w:t>
      </w:r>
    </w:p>
    <w:p w:rsidR="00A67BD0" w:rsidRPr="00A67BD0" w:rsidRDefault="00A67BD0" w:rsidP="00A67BD0">
      <w:pPr>
        <w:spacing w:before="75" w:after="75" w:line="240" w:lineRule="auto"/>
        <w:ind w:firstLine="160"/>
        <w:outlineLvl w:val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- </w:t>
      </w:r>
      <w:proofErr w:type="gramStart"/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коррекционно-образовательная</w:t>
      </w:r>
      <w:proofErr w:type="gramEnd"/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закреплять произношение  поставленных звуков в речи;</w:t>
      </w:r>
    </w:p>
    <w:p w:rsidR="00A67BD0" w:rsidRPr="00A67BD0" w:rsidRDefault="00A67BD0" w:rsidP="00A67BD0">
      <w:pPr>
        <w:spacing w:before="75" w:after="75" w:line="240" w:lineRule="auto"/>
        <w:ind w:firstLine="160"/>
        <w:outlineLvl w:val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 коррекционно-развивающая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развивать слуховое внимание, навыки  звукового анализа и синтеза, грамматический строй речи, интонационно-мелодические компоненты речи;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</w:t>
      </w:r>
      <w:proofErr w:type="gramStart"/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коррекционно-воспитательная</w:t>
      </w:r>
      <w:proofErr w:type="gramEnd"/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воспитывать коммуникативные навыки, коллективизм.                                        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Оборудование: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атрибуты к сценкам,</w:t>
      </w: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магнитофон, фонограмма «Шум леса», карта путешествия, карточки с заданиями, разрезные картинки с изображением животных, памятки.</w:t>
      </w:r>
      <w:proofErr w:type="gramEnd"/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Здравствуйте ребята! Сегодня мы с вами отправляемся в путешествие в СТРАНУ ЛОГОПЕДИЮ, в страну правильной речи. В этой стране живут </w:t>
      </w:r>
      <w:proofErr w:type="gramStart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люди</w:t>
      </w:r>
      <w:proofErr w:type="gramEnd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которых чистая, правильная речь. Там нас ожидают необычные встречи и приключения. 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Ребята, а на чем можно путешествовать? </w:t>
      </w:r>
      <w:proofErr w:type="spellStart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О.д</w:t>
      </w:r>
      <w:proofErr w:type="spellEnd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(на самолете, пароходе). Я предлагаю вам отправиться сегодня в путешествие на поезде. Но чтобы наше путешествие удалось, вам нужно слушать меня внимательно и быть старательными. Вы готовы? 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  <w:t>Входит Незнайка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Кто здесь в путешествие собрался? Я тоже очень люблю путешествовать. Я даже на Луну летал. 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Подожди, Незнайка, ты ведь даже забыл поздороваться с ребятами. Ты что, не знаешь, что нужно быть вежливым?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НЕЗНАЙКА: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Знаю. А разве я не поздоровался? Здравствуйте, ребята!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Здравствуй, Незнайка. Но мы сегодня с ребятами собрались в путешествие не на Луну, а в страну правильной речи.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А в путешествие мы отправимся на поезде. Ребята,</w:t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вставайте в колонну друг за другом, и положите руки на плечи впередистоящего человека – это наш поезд. Первым вагончиком будет Сережа. Запомните место своего вагончика.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 чтобы мы не устали в путешествии, Незнайка приготовил нам разные игры и задания.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Перед движением логопед спрашивает каждого ребенка за кем он стоит.</w:t>
      </w:r>
    </w:p>
    <w:p w:rsidR="00A67BD0" w:rsidRPr="00A67BD0" w:rsidRDefault="00A67BD0" w:rsidP="00A67BD0">
      <w:pPr>
        <w:spacing w:before="75" w:after="75" w:line="240" w:lineRule="auto"/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кем ты стоишь? </w:t>
      </w:r>
      <w:r w:rsidRPr="00A67B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 Мариной, за Димой, за Настей, за Вадимом и т.д.)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Фирменный поезд  отправляется (</w:t>
      </w:r>
      <w:r w:rsidRPr="00A67B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 музыку дети начинают ходьбу топочущим шагом – поезд едет)</w:t>
      </w: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ПЕРВАЯ СТАНЦИЯ  «КРАСИВЫХ ЗВУКОВ»</w:t>
      </w: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На этой станции живет очень много разных звуков. Давайте прислушаемся и мы их услышим.</w:t>
      </w: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Фонограмма   «Звуки леса»</w:t>
      </w: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A67BD0" w:rsidRPr="00A67BD0" w:rsidRDefault="00A67BD0" w:rsidP="00A67BD0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-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звуки вы услышали? </w:t>
      </w: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- Где эти звуки можно услышать? </w:t>
      </w:r>
    </w:p>
    <w:p w:rsidR="00A67BD0" w:rsidRPr="00A67BD0" w:rsidRDefault="00A67BD0" w:rsidP="00A67BD0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В лесу.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ЛОГОПЕД: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 xml:space="preserve"> - Представьте, что мы сейчас в лесу. 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Покажите, какие там большие деревья.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поднимают руки.)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Подул теплый ветерок - </w:t>
      </w:r>
      <w:r w:rsidRPr="00A67BD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ш-ш-ш,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зашелестели листья. 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быстро-быстро     шевелят пальчиками.)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Подул холодный ветер - </w:t>
      </w:r>
      <w:r w:rsidRPr="00A67BD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с-с-с,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закачались сосны. 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(Дети покачиваются и машут руками).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Ветер затих - не шевелятся больше ни листочки, ни ветки. </w:t>
      </w:r>
    </w:p>
    <w:p w:rsidR="00A67BD0" w:rsidRPr="00A67BD0" w:rsidRDefault="00A67BD0" w:rsidP="00A67BD0">
      <w:pPr>
        <w:spacing w:before="75" w:after="75" w:line="240" w:lineRule="auto"/>
        <w:ind w:firstLine="1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расслабляются).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Снова подул ветер.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снова напряглись и зашевелились, а затем расслабились).</w:t>
      </w:r>
    </w:p>
    <w:p w:rsidR="00A67BD0" w:rsidRPr="00A67BD0" w:rsidRDefault="00A67BD0" w:rsidP="00A67BD0">
      <w:pPr>
        <w:spacing w:before="75"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Пошел  дождь (Отстукивание ритма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)    !!,   !!!,   !!  !,   !!  !!.</w:t>
      </w:r>
      <w:proofErr w:type="gramEnd"/>
    </w:p>
    <w:p w:rsidR="00A67BD0" w:rsidRPr="00A67BD0" w:rsidRDefault="00A67BD0" w:rsidP="00A67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Стихотворение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>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Много звуков есть на свете: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Шелест листьев, плеск волны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 xml:space="preserve">А бывают звуки речи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Мы их тоже знать должны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Звуки четко произносим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Слушаем внимательно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Буквы правильно читаем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ab/>
        <w:t>Пишем их старательно!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Ребята я хотел бы с вами поиграть в </w:t>
      </w:r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 xml:space="preserve">игру « Поймай звук </w:t>
      </w:r>
      <w:proofErr w:type="gramStart"/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>Ш</w:t>
      </w:r>
      <w:proofErr w:type="gramEnd"/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 xml:space="preserve"> »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Приготовили ладоши  -  К  Л  </w:t>
      </w:r>
      <w:proofErr w:type="gramStart"/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Р</w:t>
      </w:r>
      <w:proofErr w:type="gramEnd"/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 П  С  А  Р  Е К  В  Р  Ж  Ш  Р,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Ребята</w:t>
      </w:r>
      <w:proofErr w:type="gramStart"/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,</w:t>
      </w:r>
      <w:proofErr w:type="gramEnd"/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а теперь поймайте слоги со звуком Ш.А теперь припомните слова на звук Ш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Молодцы! А знаю, что ребята 1 класса приготовили песню из которой мы </w:t>
      </w:r>
      <w:proofErr w:type="gramStart"/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узнаем</w:t>
      </w:r>
      <w:proofErr w:type="gramEnd"/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как и о чем говорят животные.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i/>
          <w:color w:val="34332F"/>
          <w:sz w:val="24"/>
          <w:szCs w:val="24"/>
          <w:lang w:eastAsia="ru-RU"/>
        </w:rPr>
        <w:t xml:space="preserve">Песня Н. </w:t>
      </w:r>
      <w:proofErr w:type="spellStart"/>
      <w:r w:rsidRPr="00A67BD0">
        <w:rPr>
          <w:rFonts w:ascii="Times New Roman" w:eastAsia="Times New Roman" w:hAnsi="Times New Roman"/>
          <w:b/>
          <w:i/>
          <w:color w:val="34332F"/>
          <w:sz w:val="24"/>
          <w:szCs w:val="24"/>
          <w:lang w:eastAsia="ru-RU"/>
        </w:rPr>
        <w:t>Берендгофа</w:t>
      </w:r>
      <w:proofErr w:type="spellEnd"/>
      <w:r w:rsidRPr="00A67BD0">
        <w:rPr>
          <w:rFonts w:ascii="Times New Roman" w:eastAsia="Times New Roman" w:hAnsi="Times New Roman"/>
          <w:b/>
          <w:i/>
          <w:color w:val="34332F"/>
          <w:sz w:val="24"/>
          <w:szCs w:val="24"/>
          <w:lang w:eastAsia="ru-RU"/>
        </w:rPr>
        <w:t xml:space="preserve"> «</w:t>
      </w:r>
      <w:proofErr w:type="gramStart"/>
      <w:r w:rsidRPr="00A67BD0">
        <w:rPr>
          <w:rFonts w:ascii="Times New Roman" w:eastAsia="Times New Roman" w:hAnsi="Times New Roman"/>
          <w:b/>
          <w:i/>
          <w:color w:val="34332F"/>
          <w:sz w:val="24"/>
          <w:szCs w:val="24"/>
          <w:lang w:eastAsia="ru-RU"/>
        </w:rPr>
        <w:t>Кто</w:t>
      </w:r>
      <w:proofErr w:type="gramEnd"/>
      <w:r w:rsidRPr="00A67BD0">
        <w:rPr>
          <w:rFonts w:ascii="Times New Roman" w:eastAsia="Times New Roman" w:hAnsi="Times New Roman"/>
          <w:b/>
          <w:i/>
          <w:color w:val="34332F"/>
          <w:sz w:val="24"/>
          <w:szCs w:val="24"/>
          <w:lang w:eastAsia="ru-RU"/>
        </w:rPr>
        <w:t xml:space="preserve"> о чем говорит»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Наши </w:t>
      </w:r>
      <w:proofErr w:type="spellStart"/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утки</w:t>
      </w:r>
      <w:proofErr w:type="gramStart"/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:«</w:t>
      </w:r>
      <w:proofErr w:type="gramEnd"/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Кря-кря-кря»,-Говорят</w:t>
      </w:r>
      <w:proofErr w:type="spellEnd"/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«Любим лужи мы не зря»,- Говорят.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Наши куры: «Ко-ко-ко»,- Говорят.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«Ох, летать нам нелегко»,- Говорят.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06" w:after="0" w:line="360" w:lineRule="auto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Петушок: «Кукареку»,-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«Птичий двор я стерегу»,-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06" w:after="0" w:line="360" w:lineRule="auto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Собачонка: «</w:t>
      </w:r>
      <w:proofErr w:type="spellStart"/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Тяв-тяв-тяв</w:t>
      </w:r>
      <w:proofErr w:type="spellEnd"/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«Лаять вовсе не пустяк»,-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06" w:after="0" w:line="360" w:lineRule="auto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lastRenderedPageBreak/>
        <w:t>А коровушка: «Му-му»,-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«Почему да почему»,-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 ворона: «Кар-кар-кар»,-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«Укусил меня комар»,- Говорит.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Ну, а мы отправляемся в путь. Займите свои места.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Перед движением логопед спрашивает каждого ребенка за кем он стоит.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А на какую мы прибыли станцию вы узнаете после того как отгадаете загадку.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 Сели на странички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33 сестрички,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 xml:space="preserve">Сели рядом - не молчат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Нам загадки говорят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>ДЕТИ: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Это буквы.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ВТОРАЯ СТАНЦИЯ  «ВЕСЕЛЫХ БУКВ»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какие бывают звуки?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 xml:space="preserve">ДЕТИ: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Гласные и согласные.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НЕЗНАЙКА: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Как узнать, какие из них гласные, а какие согласные?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Стихотворение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Гласные тянутся в песенке звонкой,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Могут заплакать и закричать,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В темном лесу звать и аукать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колыбельке Аленку баюкать,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не желают свистеть и ворчать.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РЕБ.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А согласные согласны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Ш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елестеть, шептать, скрипеть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Даже фыркать и шипеть,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Но не хочется им петь.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НЕЗНАЙКА: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Ребята, чем отличается звук от буквы?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4332F"/>
          <w:sz w:val="24"/>
          <w:szCs w:val="24"/>
          <w:lang w:eastAsia="ru-RU"/>
        </w:rPr>
        <w:t xml:space="preserve">ДЕТИ: 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Звуки мы слышим и произносим, а буквы мы видим и пишем.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предлагаю вам выполнить следующие задания.                      (Приложение</w:t>
      </w:r>
      <w:proofErr w:type="gramStart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proofErr w:type="gramEnd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1 </w:t>
      </w:r>
      <w:proofErr w:type="spellStart"/>
      <w:r w:rsidRPr="00A67BD0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кл</w:t>
      </w:r>
      <w:proofErr w:type="spellEnd"/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.-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только буквы (на полу разложены вперемешку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буквы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написанные разным шрифтом, элементы и зеркальное изображение букв, цифры)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657600" cy="438150"/>
            <wp:effectExtent l="0" t="0" r="0" b="0"/>
            <wp:docPr id="11" name="Рисунок 11" descr="http://festival.1september.ru/articles/562857/f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2857/f_clip_image00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D0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2-3 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кл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.- найти в ряде бу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кв спр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ятанные слова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мкшапкаоюдямолотокмипвк</w:t>
      </w:r>
      <w:proofErr w:type="spellEnd"/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екрмашинаурвналопатарпвис</w:t>
      </w:r>
      <w:proofErr w:type="spellEnd"/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ланрсобакаувмнималинагрв</w:t>
      </w:r>
      <w:proofErr w:type="spellEnd"/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Логопед с Незнайкой проверяют, какие слова нашли и  какие буквы выбрали ребята.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4332F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color w:val="34332F"/>
          <w:sz w:val="24"/>
          <w:szCs w:val="24"/>
          <w:lang w:eastAsia="ru-RU"/>
        </w:rPr>
        <w:t>Ну, а мы отправляемся в путь. Займите свои места.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Перед движением логопед спрашивает каждого ребенка за кем он стоит.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ТРЕТЬЯ СТАНЦИЯ  « СЛОГОВ И СЛОВ»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я теперь знаю, что есть гласные и согласные звуки, а если их соединить вместе, что получиться?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Стихотворение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Дружат гласная с согласной,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Составляя вместе слог.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МА и ША (запомни: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МАША!)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нам явились на урок.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РЕБ.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Если слоги встанут рядом,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Получаются слова.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и КВА, а вместе ТЫКВА,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ВА, читай: СОВА.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ТРЕТИЙ РЕБ. (или все вместе)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Мы знаем буквы, знаем слоги.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Умеем говорить, считать.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постепенно, понемногу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Мы научились все читать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ЧЕТВЕРТЫЙ 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Как хорошо уметь читать.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Не надо к маме приставать,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Не надо умолять сестрицу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прочитай еще страницу.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Не надо ждать, не надо звать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А можно сесть и почитать.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у меня есть знакомый мальчик, который не умеет читать и вот что с ним случилось. (Незнайка читает стихотворение)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Хлеба купить попросили Андрея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Вот и пошёл он, читать не умея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Вывесок много, а мальчик один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ходит несмело Андрей в магазин.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Кто-то в халате и молвит Андрею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- Сядьте, я голову Вашу побрею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Только тогда, покраснев от стыда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онял Андрей, что попал не туда.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- Куда попал Андрей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ДЕТИ: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 парикмахерскую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Вот что, ребята, порою бывает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С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теми, кто грамоты вовсе не знает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Надо читать научиться скорей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А то ты впросак попадёшь, как Андрей.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А сейчас я предлагаю исполнить песню, которая называется «Игра»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(логопед исполняет песню вместе с детьми).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Песня В. </w:t>
      </w:r>
      <w:proofErr w:type="spellStart"/>
      <w:r w:rsidRPr="00A67BD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Шаинского</w:t>
      </w:r>
      <w:proofErr w:type="spellEnd"/>
      <w:r w:rsidRPr="00A67BD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«Игра»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Припев: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Я тебе, я тебе,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Я тебе говорю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сперва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Научись,  научись,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Научись не глотать слова.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Что это такое портфель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без «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фель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»?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дети отвечают - ПОРТ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Это все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равно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медведь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без «ведь»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дети отвечают - МЕД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И,  конечно, если трамвай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без «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вай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Это что угодно, только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вовсе не трамвай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дети отвечают - ТРАМ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Припев: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Что такое луна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без «на»?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дети отвечают - ЛУ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Это все равно, что земля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без «ля»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дети отвечают - ЗЕМ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И, конечно, если лимон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без «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мон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Это что угодно, только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вовсе не лимон 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дети отвечают - ЛИ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Припев: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это такое зима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без «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»? 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дети отвечают - ЗИ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все равно, каток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без «ток»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дети отвечают - КАТ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И, конечно, если игра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без «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что угодно, только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вовсе не игра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дети отвечают – ИГ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Припев </w:t>
      </w:r>
      <w:proofErr w:type="gram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поют в конце все вместе)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: какую хорошую песню мы с вами спели, мне хочется чтобы вы всегда следили за своей речью четко проговаривали и не глотали слова. А сейчас я вам предлагаю поиграть в игру « Доскажи словечко».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Игра « Доскажи словечко»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Ла-ла-ла - муха денежку …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ДЕТ</w:t>
      </w:r>
      <w:proofErr w:type="gram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И-</w:t>
      </w:r>
      <w:proofErr w:type="gramEnd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нашла.         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Ло-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- в лодку бросили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-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весло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Лу-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лу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лу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стоит сумка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…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- полу.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Лы-лы-лы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наши деточки …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ДЕТ</w:t>
      </w:r>
      <w:proofErr w:type="gramStart"/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Ой, ребята у меня беда!!! (читает стихотворение)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Дидактическая игра «В гостях у слона»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Это было в воскресенье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У слона на день рожденья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Гости пели, веселились,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 хороводе все кружились.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Так кружились и вертелись,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Что на части разлетелись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Раз, два, три,  четыре, пять!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Помоги гостей собрать.                                                                                         (Приложение 2)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 </w:t>
      </w:r>
      <w:proofErr w:type="spellStart"/>
      <w:r w:rsidRPr="00A67B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</w:t>
      </w:r>
      <w:proofErr w:type="spellEnd"/>
      <w:r w:rsidRPr="00A67B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собрать разрезные картинки с названием и  изображением животных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647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666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666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638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92" r="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2-3 </w:t>
      </w:r>
      <w:proofErr w:type="spellStart"/>
      <w:r w:rsidRPr="00A67B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собрать из букв название животного (в конвертах для каждого ребенка рассыпанное слово).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Вы, конечно, не забыли, кем вчера еще вы были? (малышами, а теперь ученики)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Я бросаю мяч кому-либо из вас и называю животное, а вы, возвращая мне мяч, отвечаете на вопрос, кем был раньше.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1"/>
        <w:gridCol w:w="1520"/>
      </w:tblGrid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Логопед: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Ребёнок: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цыпленок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яйцом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лиса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лисенком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лошадь</w:t>
            </w: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жеребенком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щенком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корова</w:t>
            </w: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теленком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волчонком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коза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козленком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котенком</w:t>
            </w:r>
          </w:p>
        </w:tc>
      </w:tr>
      <w:tr w:rsidR="00A67BD0" w:rsidRPr="00A67BD0" w:rsidTr="000D00B5">
        <w:trPr>
          <w:tblCellSpacing w:w="7" w:type="dxa"/>
          <w:jc w:val="center"/>
        </w:trPr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</w:t>
            </w: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икринкой</w:t>
            </w:r>
          </w:p>
        </w:tc>
      </w:tr>
    </w:tbl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Сценка «Вежливые слова»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1 «И» Кл.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Автор: 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Театр открывается, к началу всё готово.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Билеты продаются за вежливое слово.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В три часа открылась касса, собралась народу масса.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Даже ёжик пожилой притащился чуть живой.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Кассир: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   Проходите, милый ёжик, вам билет в каком ряду?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Ёж: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Мне 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пожайлуста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поближе, я ведь очень плохо вижу.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   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Говорит овечка.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Овечка: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Мне одно местечко! Вот мое благодарю – доброе словечко.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 А вот и утка.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    Кряк! Целый ряд для меня и для утят!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Автор:  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И прокрякала утка.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Утка: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    Доброе утро!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Прискакал олень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Олень</w:t>
      </w:r>
      <w:proofErr w:type="spellEnd"/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Добрый день!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Я бы очень попросил мне, жене и дочке во втором рядочке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Дайте лучшие места. Вот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моё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пожалуйста!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Автор: 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И вдруг, откинув стариков, петухов и барсуков ворвался косолапый,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Отдавил хвосты и лапы, стукнул зайца пожилого …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Медведь: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 Касса, выдай мне билет!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Кассир: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    Ваше вежливое слово?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Медведь: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 У меня такого нет!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Кассир: 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  Ах, у вас такого нет? Не получите билет!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Медведь: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 Мне билет!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Кассир: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      Нет! Нет! Не стучите – мой ответ! Не рычите – мой ответ!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  <w:t>Не стучите, не рычите. До свидания, привет!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 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Кассир медведю билет не дал, косолапый зарыдал.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что же делать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косолапому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Дети называют вежливые слова, косолапый получает билет.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Ребята! Вы любите играть? Тогда я вам задам вопросы, а вы дружно отвечайте: “Вот так!”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РЕЧЕВАЯ ФИЗ-КА «Вот так»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240"/>
        <w:gridCol w:w="853"/>
      </w:tblGrid>
      <w:tr w:rsidR="00A67BD0" w:rsidRPr="00A67BD0" w:rsidTr="000D00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Как живешь? 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сидишь?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Ждешь обед?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ты спишь?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плывешь?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бежишь</w:t>
            </w:r>
          </w:p>
        </w:tc>
        <w:tc>
          <w:tcPr>
            <w:tcW w:w="0" w:type="auto"/>
            <w:vAlign w:val="center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    </w:t>
            </w:r>
          </w:p>
        </w:tc>
        <w:tc>
          <w:tcPr>
            <w:tcW w:w="0" w:type="auto"/>
            <w:vAlign w:val="center"/>
          </w:tcPr>
          <w:p w:rsidR="00A67BD0" w:rsidRPr="00A67BD0" w:rsidRDefault="00A67BD0" w:rsidP="00A67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так! 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так!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так!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так!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</w:t>
            </w: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так!</w:t>
            </w:r>
          </w:p>
          <w:p w:rsidR="00A67BD0" w:rsidRPr="00A67BD0" w:rsidRDefault="00A67BD0" w:rsidP="00A67BD0">
            <w:pPr>
              <w:spacing w:before="75" w:after="75" w:line="240" w:lineRule="auto"/>
              <w:ind w:firstLine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так!</w:t>
            </w:r>
          </w:p>
        </w:tc>
      </w:tr>
    </w:tbl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Ребята я предлагаю отправиться дальше на станцию чистой и правильной речи, займите свои места.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Перед движением логопед спрашивает каждого ребенка за кем он стоит.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ЧЕТВЕРТАЯ СТАНЦИЯ  « ЧИСТОЙ ПРАВИЛЬНОЙ РЕЧИ»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Дети рассказывают стихотворение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Стихотворение «Логопеду»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Раз, два, </w:t>
      </w:r>
      <w:proofErr w:type="spell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тр-ри</w:t>
      </w:r>
      <w:proofErr w:type="spell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четыр</w:t>
      </w:r>
      <w:proofErr w:type="spell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-ре, пять</w:t>
      </w:r>
      <w:proofErr w:type="gram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 В</w:t>
      </w:r>
      <w:proofErr w:type="gram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как я могу считать!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 И на празднике вчера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 Громче всех кричал "Ур-</w:t>
      </w:r>
      <w:proofErr w:type="spell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</w:t>
      </w:r>
      <w:proofErr w:type="spell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ВТОРОЙ 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"р" мы долго были в ссоре,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дружить с ней не хотел,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И все время в разговоре</w:t>
      </w:r>
      <w:proofErr w:type="gram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З</w:t>
      </w:r>
      <w:proofErr w:type="gram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аменял её на "л".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ТРЕТИЙ РЕБ.</w:t>
      </w:r>
      <w:r w:rsidRPr="00A67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 смешно звучит " я </w:t>
      </w:r>
      <w:proofErr w:type="spell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вылос</w:t>
      </w:r>
      <w:proofErr w:type="spell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И не скажешь - "</w:t>
      </w:r>
      <w:proofErr w:type="spell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повзлослел</w:t>
      </w:r>
      <w:proofErr w:type="spell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"!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ЧЕТВЕРТЫЙ РЕБ.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С "р" решил я помириться</w:t>
      </w:r>
      <w:proofErr w:type="gramStart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П</w:t>
      </w:r>
      <w:proofErr w:type="gramEnd"/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опытался, но не смог,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С буквой накрепко сдружиться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 Добрый доктор мне помог!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A67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ПЯТЫЙ РЕБ.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Я открою вам секрет: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Этот доктор - логопед!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ШЕСТОЙ РЕБ.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Этот доктор учит деток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Без ошибок говорить,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Мы его должны за это</w:t>
      </w:r>
      <w:r w:rsidRPr="00A67B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Дружно поблагодарить!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Незнайка  плачет.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- Почему ты, Незнайка, плачешь?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- Я очень хочу стать умным и научиться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и писать, но я не знаю ни одной 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чистоговорки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Ребята, поможем Незнайке?  Объявляю конкурс 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чистоговорок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ЛИСИЦА СЕСТРИЦА СОЧИНЯТЬ МАСТЕРИЦА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СА-СА-СА - РЫЖАЯ ЛИСА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УС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УСЬ-УСЬ – Я ЧИТАТЬ УЧУСЬ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ЛА-ЛА-ЛА – МИЛА В ЛОДОЧКЕ ПЛЫЛА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СЫ-СЫ-СЫ – ДЛИННЫЕ УСЫ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РА-РА-РА – ЛЕТИТ РАКЕТА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РА-РА-РА  - ВЫСОКАЯ ГОРА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ЛА-ЛА-ЛА – ПАПИНА ПИЛА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ША-ША-ША – НАША МАША УШЛА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СО-СО-СО – СПУСТИЛО КОЛЕСО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АЩ-АЩ-АЩ – МНЕ КУПИЛИ ПЛАЩ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АЛ-АЛ-АЛ – Я КУПИЛ ПЕНАЛ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ЩА-ЩА-ЩА – Я ПОЙМАЛ ЛЕЩА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МИШКА ШИШКОЙ ШАПКУ СШИБ</w:t>
      </w:r>
      <w:proofErr w:type="gramEnd"/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ЛОГОПЕД: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 - Ну, теперь ты запомнил хоть одну 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чистоговорку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НЕЗНАЙКА:</w:t>
      </w:r>
      <w:r w:rsidRPr="00A67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- Да (повторяет 1 </w:t>
      </w:r>
      <w:proofErr w:type="spell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чистоговорку</w:t>
      </w:r>
      <w:proofErr w:type="spell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Я знаю, что ребята приготовили частушки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ind w:firstLine="1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>ЧАСТУШКИ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понять нам нашу Дашу: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Ведь во рту у Даши каша.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Но не гречка и не плов -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Эта каша – то из слов.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На уроке к логопеду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Аж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 припрыжку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я бегу.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учительницы строгой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Показать язык могу.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Мы расселись по порядку,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Дружно делаем зарядку.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Не ногами, не руками,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А своими языками.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Должен каждый офицер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Говорить отлично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Ведь иначе он солдат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Не построит в ровный ряд.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пели мы любя, 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 тебя и про себя.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Если ты себя узнал,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Значит, труд наш не пропал.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ЛОГОПЕД: </w:t>
      </w:r>
      <w:proofErr w:type="gramStart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proofErr w:type="gramEnd"/>
      <w:r w:rsidRPr="00A67BD0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и закончилось наше путешествие в страну правильной речи. Вам понравилось? Мне тоже понравилось с вами путешествовать. Я хотела бы, что вы старались чисто и правильно говорить и дать вам памятки правильной речи, которые вам в этом помогут.</w:t>
      </w:r>
    </w:p>
    <w:p w:rsidR="00A67BD0" w:rsidRPr="00A67BD0" w:rsidRDefault="00A67BD0" w:rsidP="00A67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67B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Логопед вручает памятки.</w:t>
      </w:r>
    </w:p>
    <w:p w:rsidR="00651A2C" w:rsidRPr="00A67BD0" w:rsidRDefault="00651A2C" w:rsidP="00A67BD0"/>
    <w:sectPr w:rsidR="00651A2C" w:rsidRPr="00A6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366A"/>
    <w:multiLevelType w:val="multilevel"/>
    <w:tmpl w:val="E62476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96"/>
    <w:rsid w:val="00651A2C"/>
    <w:rsid w:val="00A67BD0"/>
    <w:rsid w:val="00F01796"/>
    <w:rsid w:val="00F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62857/f_clip_image009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2016-12-23T10:44:00Z</dcterms:created>
  <dcterms:modified xsi:type="dcterms:W3CDTF">2016-12-23T11:05:00Z</dcterms:modified>
</cp:coreProperties>
</file>