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E3" w:rsidRDefault="003440E3" w:rsidP="003440E3">
      <w:pPr>
        <w:pStyle w:val="c10"/>
        <w:spacing w:before="0" w:beforeAutospacing="0" w:after="0" w:afterAutospacing="0" w:line="220" w:lineRule="atLeast"/>
        <w:jc w:val="center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Технологическая карта</w:t>
      </w:r>
      <w:r w:rsidRPr="003440E3">
        <w:rPr>
          <w:rStyle w:val="c20"/>
          <w:b/>
          <w:bCs/>
          <w:color w:val="000000"/>
        </w:rPr>
        <w:t> урока</w:t>
      </w:r>
    </w:p>
    <w:p w:rsidR="003440E3" w:rsidRPr="003440E3" w:rsidRDefault="003440E3" w:rsidP="003440E3">
      <w:pPr>
        <w:pStyle w:val="c10"/>
        <w:spacing w:before="0" w:beforeAutospacing="0" w:after="0" w:afterAutospacing="0" w:line="220" w:lineRule="atLeast"/>
        <w:jc w:val="center"/>
        <w:rPr>
          <w:color w:val="000000"/>
        </w:rPr>
      </w:pPr>
    </w:p>
    <w:p w:rsidR="003440E3" w:rsidRPr="003440E3" w:rsidRDefault="003440E3" w:rsidP="003440E3">
      <w:pPr>
        <w:pStyle w:val="c17"/>
        <w:spacing w:before="0" w:beforeAutospacing="0" w:after="0" w:afterAutospacing="0" w:line="220" w:lineRule="atLeast"/>
        <w:rPr>
          <w:color w:val="000000"/>
        </w:rPr>
      </w:pPr>
      <w:r w:rsidRPr="003440E3">
        <w:rPr>
          <w:rStyle w:val="c3"/>
          <w:b/>
          <w:bCs/>
          <w:color w:val="000000"/>
        </w:rPr>
        <w:t>Предмет:</w:t>
      </w:r>
      <w:r w:rsidRPr="003440E3">
        <w:rPr>
          <w:rStyle w:val="c11"/>
          <w:color w:val="000000"/>
        </w:rPr>
        <w:t> Музыка</w:t>
      </w:r>
    </w:p>
    <w:p w:rsidR="003440E3" w:rsidRPr="003440E3" w:rsidRDefault="003440E3" w:rsidP="003440E3">
      <w:pPr>
        <w:pStyle w:val="c17"/>
        <w:spacing w:before="0" w:beforeAutospacing="0" w:after="0" w:afterAutospacing="0" w:line="220" w:lineRule="atLeast"/>
        <w:rPr>
          <w:color w:val="000000"/>
        </w:rPr>
      </w:pPr>
      <w:r w:rsidRPr="003440E3">
        <w:rPr>
          <w:rStyle w:val="c3"/>
          <w:b/>
          <w:bCs/>
          <w:color w:val="000000"/>
        </w:rPr>
        <w:t>Класс:</w:t>
      </w:r>
      <w:r w:rsidRPr="003440E3">
        <w:rPr>
          <w:rStyle w:val="c11"/>
          <w:color w:val="000000"/>
        </w:rPr>
        <w:t> 5</w:t>
      </w:r>
    </w:p>
    <w:p w:rsidR="003440E3" w:rsidRPr="003440E3" w:rsidRDefault="003440E3" w:rsidP="003440E3">
      <w:pPr>
        <w:pStyle w:val="c17"/>
        <w:spacing w:before="0" w:beforeAutospacing="0" w:after="0" w:afterAutospacing="0" w:line="220" w:lineRule="atLeast"/>
        <w:rPr>
          <w:color w:val="000000"/>
        </w:rPr>
      </w:pPr>
      <w:r w:rsidRPr="003440E3">
        <w:rPr>
          <w:rStyle w:val="c3"/>
          <w:b/>
          <w:bCs/>
          <w:color w:val="000000"/>
        </w:rPr>
        <w:t>Тема урока</w:t>
      </w:r>
      <w:r w:rsidRPr="003440E3">
        <w:rPr>
          <w:rStyle w:val="c11"/>
          <w:color w:val="000000"/>
        </w:rPr>
        <w:t>: «</w:t>
      </w:r>
      <w:r>
        <w:rPr>
          <w:rStyle w:val="c11"/>
          <w:color w:val="000000"/>
        </w:rPr>
        <w:t>Ж</w:t>
      </w:r>
      <w:r w:rsidRPr="003440E3">
        <w:rPr>
          <w:rStyle w:val="c11"/>
          <w:color w:val="000000"/>
        </w:rPr>
        <w:t>анры инструментальной и вокальной музыки»</w:t>
      </w:r>
    </w:p>
    <w:p w:rsidR="003440E3" w:rsidRPr="001968A4" w:rsidRDefault="003440E3" w:rsidP="003440E3">
      <w:pPr>
        <w:pStyle w:val="c17"/>
        <w:spacing w:before="0" w:beforeAutospacing="0" w:after="0" w:afterAutospacing="0" w:line="220" w:lineRule="atLeast"/>
        <w:rPr>
          <w:rStyle w:val="c11"/>
          <w:color w:val="000000"/>
        </w:rPr>
      </w:pPr>
      <w:r w:rsidRPr="003440E3">
        <w:rPr>
          <w:rStyle w:val="c3"/>
          <w:b/>
          <w:bCs/>
          <w:color w:val="000000"/>
        </w:rPr>
        <w:t>Учитель:</w:t>
      </w:r>
      <w:r w:rsidRPr="003440E3">
        <w:rPr>
          <w:rStyle w:val="c11"/>
          <w:color w:val="000000"/>
        </w:rPr>
        <w:t> </w:t>
      </w:r>
      <w:r w:rsidR="0014567F">
        <w:rPr>
          <w:rStyle w:val="c11"/>
          <w:color w:val="000000"/>
        </w:rPr>
        <w:t>Юрченко О.В.</w:t>
      </w:r>
      <w:r w:rsidRPr="001968A4">
        <w:rPr>
          <w:rStyle w:val="c11"/>
          <w:color w:val="000000"/>
        </w:rPr>
        <w:t>.</w:t>
      </w:r>
    </w:p>
    <w:p w:rsidR="007D329C" w:rsidRPr="007D329C" w:rsidRDefault="007D329C" w:rsidP="007D329C">
      <w:pPr>
        <w:spacing w:after="0" w:line="22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комбинированный.</w:t>
      </w:r>
    </w:p>
    <w:p w:rsidR="007D329C" w:rsidRPr="007D329C" w:rsidRDefault="007D329C" w:rsidP="007D329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1968A4" w:rsidRPr="00196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7D3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</w:t>
      </w:r>
      <w:r w:rsidR="00196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968A4" w:rsidRPr="001968A4">
        <w:rPr>
          <w:rFonts w:ascii="Times New Roman" w:hAnsi="Times New Roman" w:cs="Times New Roman"/>
          <w:color w:val="000000"/>
          <w:sz w:val="24"/>
          <w:szCs w:val="24"/>
        </w:rPr>
        <w:t>углубление знаний учащихся о жанрах вокальной и инструментальной музыки.</w:t>
      </w:r>
    </w:p>
    <w:p w:rsidR="007D329C" w:rsidRPr="007D329C" w:rsidRDefault="007D329C" w:rsidP="007D329C">
      <w:pPr>
        <w:spacing w:after="0" w:line="22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Задачи урока: </w:t>
      </w:r>
    </w:p>
    <w:p w:rsidR="007D329C" w:rsidRPr="007D329C" w:rsidRDefault="007D329C" w:rsidP="007D329C">
      <w:pPr>
        <w:numPr>
          <w:ilvl w:val="0"/>
          <w:numId w:val="1"/>
        </w:numPr>
        <w:spacing w:after="0" w:line="22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развивать общую музыкальность и эмоциональность, восприимчивость, творческий потенциал, вокально-хоровые навыки, общие музыкальные способности;</w:t>
      </w:r>
    </w:p>
    <w:p w:rsidR="007D329C" w:rsidRPr="007D329C" w:rsidRDefault="007D329C" w:rsidP="007D329C">
      <w:pPr>
        <w:numPr>
          <w:ilvl w:val="0"/>
          <w:numId w:val="1"/>
        </w:numPr>
        <w:spacing w:after="0" w:line="22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другими видами искусства и жизнью;</w:t>
      </w:r>
    </w:p>
    <w:p w:rsidR="007D329C" w:rsidRPr="007D329C" w:rsidRDefault="007D329C" w:rsidP="007D329C">
      <w:pPr>
        <w:numPr>
          <w:ilvl w:val="0"/>
          <w:numId w:val="1"/>
        </w:numPr>
        <w:spacing w:after="0" w:line="22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музыки, пении, музыкально-пластическом движении, импровизации и т.д.).</w:t>
      </w:r>
    </w:p>
    <w:p w:rsidR="007D329C" w:rsidRPr="007D329C" w:rsidRDefault="007D329C" w:rsidP="007D329C">
      <w:pPr>
        <w:spacing w:after="0" w:line="22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Результаты усвоения предмета:</w:t>
      </w:r>
    </w:p>
    <w:p w:rsidR="001B3DEF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личностные: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ответственное </w:t>
      </w:r>
      <w:r w:rsidR="001B3DE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отношение к учению, готовность 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 способность к саморазвитию и самообразов</w:t>
      </w:r>
      <w:r w:rsidR="001B3DE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анию на основе мотивации к </w:t>
      </w:r>
    </w:p>
    <w:p w:rsidR="007D329C" w:rsidRPr="007D329C" w:rsidRDefault="001B3DEF" w:rsidP="007D329C">
      <w:pPr>
        <w:spacing w:after="0" w:line="22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обуче</w:t>
      </w:r>
      <w:r w:rsidR="007D329C"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нию и познанию;</w:t>
      </w:r>
    </w:p>
    <w:p w:rsidR="001B3DEF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D329C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D329C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: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умение самостоятельно ставить новые учебные задачи на основе развития познавательных мотивов и интересов, умение </w:t>
      </w:r>
    </w:p>
    <w:p w:rsidR="001B3DEF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определять понятия, обобщать, устанавливать аналогии, классифицировать, устанавливать причинно-следственные связи, </w:t>
      </w:r>
    </w:p>
    <w:p w:rsidR="007D329C" w:rsidRPr="007D329C" w:rsidRDefault="007D329C" w:rsidP="007D329C">
      <w:pPr>
        <w:spacing w:after="0" w:line="22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рассуждать и делать выводы;</w:t>
      </w:r>
    </w:p>
    <w:p w:rsidR="001B3DEF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мотивационной направленности на продуктивную муз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ыкально-творческую деятельность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, овладение </w:t>
      </w:r>
    </w:p>
    <w:p w:rsidR="001B3DEF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основами музыкальной грамотности, способностью эмоционально воспринимать музыку как живое образное искусство во </w:t>
      </w:r>
    </w:p>
    <w:p w:rsidR="001B3DEF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взаимосвязи с жизнью, со специальной терминологией и с ключевыми понятиями музыкального искусства: вокализ, песня без </w:t>
      </w:r>
    </w:p>
    <w:p w:rsidR="007D329C" w:rsidRPr="007D329C" w:rsidRDefault="007D329C" w:rsidP="007D329C">
      <w:pPr>
        <w:spacing w:after="0" w:line="22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слов, баркарола.</w:t>
      </w:r>
    </w:p>
    <w:p w:rsidR="001B3DEF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Характеристика деятельности учащихся: 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рассуждать об общности и различии выразительных средств музыки и литературы, определять </w:t>
      </w:r>
    </w:p>
    <w:p w:rsidR="007D329C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специфику деятельности композитора, поэта, писателя.</w:t>
      </w:r>
    </w:p>
    <w:p w:rsidR="001968A4" w:rsidRDefault="001968A4" w:rsidP="001968A4">
      <w:pPr>
        <w:pStyle w:val="a3"/>
        <w:spacing w:before="0" w:beforeAutospacing="0" w:after="0" w:afterAutospacing="0" w:line="300" w:lineRule="atLeast"/>
        <w:jc w:val="both"/>
        <w:rPr>
          <w:color w:val="000000"/>
        </w:rPr>
      </w:pPr>
      <w:r w:rsidRPr="001968A4">
        <w:rPr>
          <w:b/>
          <w:bCs/>
          <w:color w:val="000000"/>
        </w:rPr>
        <w:t xml:space="preserve">Методы: </w:t>
      </w:r>
      <w:r w:rsidRPr="001968A4">
        <w:rPr>
          <w:color w:val="000000"/>
        </w:rPr>
        <w:t xml:space="preserve">метод обобщения через жанр, метод тождества и контраста, метод интонационно-стилевого постижения музыки, </w:t>
      </w:r>
      <w:proofErr w:type="gramStart"/>
      <w:r w:rsidRPr="001968A4">
        <w:rPr>
          <w:color w:val="000000"/>
        </w:rPr>
        <w:t>пластическое</w:t>
      </w:r>
      <w:proofErr w:type="gramEnd"/>
    </w:p>
    <w:p w:rsidR="001968A4" w:rsidRPr="001968A4" w:rsidRDefault="001968A4" w:rsidP="001968A4">
      <w:pPr>
        <w:pStyle w:val="a3"/>
        <w:spacing w:before="0" w:beforeAutospacing="0" w:after="0" w:afterAutospacing="0" w:line="300" w:lineRule="atLeast"/>
        <w:jc w:val="both"/>
        <w:rPr>
          <w:color w:val="000000"/>
        </w:rPr>
      </w:pPr>
      <w:r w:rsidRPr="001968A4">
        <w:rPr>
          <w:color w:val="000000"/>
        </w:rPr>
        <w:t xml:space="preserve"> интонирование, беседа.</w:t>
      </w:r>
    </w:p>
    <w:p w:rsidR="001968A4" w:rsidRPr="001968A4" w:rsidRDefault="001968A4" w:rsidP="001968A4">
      <w:pPr>
        <w:pStyle w:val="a3"/>
        <w:spacing w:before="0" w:beforeAutospacing="0" w:after="0" w:afterAutospacing="0" w:line="300" w:lineRule="atLeast"/>
        <w:jc w:val="both"/>
        <w:rPr>
          <w:color w:val="000000"/>
        </w:rPr>
      </w:pPr>
      <w:r w:rsidRPr="001968A4">
        <w:rPr>
          <w:b/>
          <w:bCs/>
          <w:color w:val="000000"/>
        </w:rPr>
        <w:t>Основные понятия</w:t>
      </w:r>
      <w:r w:rsidRPr="001968A4">
        <w:rPr>
          <w:color w:val="000000"/>
        </w:rPr>
        <w:t>: вокальная, инструментальная музыка, жанр, в</w:t>
      </w:r>
      <w:r w:rsidR="00AA5011">
        <w:rPr>
          <w:color w:val="000000"/>
        </w:rPr>
        <w:t>окализ, романс, баркарола.</w:t>
      </w:r>
      <w:bookmarkStart w:id="0" w:name="_GoBack"/>
      <w:bookmarkEnd w:id="0"/>
    </w:p>
    <w:p w:rsidR="001968A4" w:rsidRPr="007D329C" w:rsidRDefault="001968A4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D329C" w:rsidRPr="007D329C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компьютер, проектор,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экран, фортепиано, презентация.</w:t>
      </w:r>
    </w:p>
    <w:p w:rsidR="00CF5E1E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Музыкальный материал: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  <w:r w:rsidR="001B3DE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</w:t>
      </w:r>
      <w:r w:rsidR="001B3D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Свиридов «Романс», С.Рахманинов «Вокализ», Ф.Мендельсон «Песня венецианского гондольера», Ф.Шуберт</w:t>
      </w:r>
    </w:p>
    <w:p w:rsidR="007D329C" w:rsidRPr="007D329C" w:rsidRDefault="007D329C" w:rsidP="007D329C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329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«Баркарола»</w:t>
      </w:r>
      <w:r w:rsidR="00B85B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B85B5F" w:rsidRPr="00B84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85B5F" w:rsidRPr="00B85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Венецианская ночь» М. Глинки (оркестр)</w:t>
      </w:r>
      <w:r w:rsidR="00B85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329C" w:rsidRDefault="007D329C" w:rsidP="003440E3">
      <w:pPr>
        <w:pStyle w:val="c17"/>
        <w:spacing w:before="0" w:beforeAutospacing="0" w:after="0" w:afterAutospacing="0" w:line="220" w:lineRule="atLeast"/>
        <w:rPr>
          <w:rStyle w:val="c11"/>
          <w:color w:val="000000"/>
        </w:rPr>
      </w:pPr>
    </w:p>
    <w:p w:rsidR="00B849D4" w:rsidRPr="003440E3" w:rsidRDefault="00B849D4" w:rsidP="003440E3">
      <w:pPr>
        <w:pStyle w:val="c17"/>
        <w:spacing w:before="0" w:beforeAutospacing="0" w:after="0" w:afterAutospacing="0" w:line="220" w:lineRule="atLeast"/>
        <w:rPr>
          <w:color w:val="000000"/>
        </w:rPr>
      </w:pPr>
    </w:p>
    <w:tbl>
      <w:tblPr>
        <w:tblW w:w="1473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9"/>
        <w:gridCol w:w="3738"/>
        <w:gridCol w:w="4921"/>
        <w:gridCol w:w="3396"/>
      </w:tblGrid>
      <w:tr w:rsidR="003A31BF" w:rsidRPr="00B849D4" w:rsidTr="00BF39FA">
        <w:trPr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3A31BF" w:rsidRPr="00B849D4" w:rsidTr="00561052">
        <w:trPr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мотивации (самоопределения) к учебной деятельности.</w:t>
            </w:r>
          </w:p>
          <w:p w:rsidR="00B849D4" w:rsidRPr="00B849D4" w:rsidRDefault="00B849D4" w:rsidP="00850E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внимания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EC5" w:rsidRPr="00BE1799" w:rsidRDefault="00850EC5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№1</w:t>
            </w:r>
          </w:p>
          <w:p w:rsidR="00B849D4" w:rsidRPr="00B849D4" w:rsidRDefault="00B849D4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приветствие учителя</w:t>
            </w:r>
          </w:p>
          <w:p w:rsidR="001104EB" w:rsidRPr="001104EB" w:rsidRDefault="001104EB" w:rsidP="001104E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104EB">
              <w:rPr>
                <w:rFonts w:ascii="Times New Roman" w:hAnsi="Times New Roman" w:cs="Times New Roman"/>
                <w:b/>
              </w:rPr>
              <w:t>- Здравствуйте, ребята!</w:t>
            </w:r>
            <w:r w:rsidRPr="001104EB">
              <w:rPr>
                <w:rFonts w:ascii="Times New Roman" w:hAnsi="Times New Roman" w:cs="Times New Roman"/>
                <w:b/>
              </w:rPr>
              <w:br/>
              <w:t>- Здравствуйте, учитель!</w:t>
            </w:r>
            <w:r w:rsidRPr="001104EB">
              <w:rPr>
                <w:rFonts w:ascii="Times New Roman" w:hAnsi="Times New Roman" w:cs="Times New Roman"/>
                <w:b/>
              </w:rPr>
              <w:br/>
              <w:t>Разрешаю тихо сесть.</w:t>
            </w:r>
            <w:r w:rsidRPr="001104EB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1104EB">
              <w:rPr>
                <w:rFonts w:ascii="Times New Roman" w:hAnsi="Times New Roman" w:cs="Times New Roman"/>
                <w:b/>
              </w:rPr>
              <w:t>Тсссс</w:t>
            </w:r>
            <w:proofErr w:type="spellEnd"/>
            <w:r w:rsidRPr="001104EB">
              <w:rPr>
                <w:rFonts w:ascii="Times New Roman" w:hAnsi="Times New Roman" w:cs="Times New Roman"/>
                <w:b/>
              </w:rPr>
              <w:t>, секреты мира здесь.</w:t>
            </w:r>
            <w:r w:rsidRPr="001104EB">
              <w:rPr>
                <w:rFonts w:ascii="Times New Roman" w:hAnsi="Times New Roman" w:cs="Times New Roman"/>
                <w:b/>
              </w:rPr>
              <w:br/>
              <w:t>Прозвенел уже ... (звонок),</w:t>
            </w:r>
            <w:r w:rsidRPr="001104EB">
              <w:rPr>
                <w:rFonts w:ascii="Times New Roman" w:hAnsi="Times New Roman" w:cs="Times New Roman"/>
                <w:b/>
              </w:rPr>
              <w:br/>
              <w:t>Начинается ... (урок) – </w:t>
            </w:r>
            <w:r w:rsidRPr="001104EB">
              <w:rPr>
                <w:rFonts w:ascii="Times New Roman" w:hAnsi="Times New Roman" w:cs="Times New Roman"/>
                <w:b/>
              </w:rPr>
              <w:br/>
              <w:t>Интересная наука</w:t>
            </w:r>
            <w:proofErr w:type="gramStart"/>
            <w:r w:rsidRPr="001104EB">
              <w:rPr>
                <w:rFonts w:ascii="Times New Roman" w:hAnsi="Times New Roman" w:cs="Times New Roman"/>
                <w:b/>
              </w:rPr>
              <w:t> </w:t>
            </w:r>
            <w:r w:rsidRPr="001104EB">
              <w:rPr>
                <w:rFonts w:ascii="Times New Roman" w:hAnsi="Times New Roman" w:cs="Times New Roman"/>
                <w:b/>
              </w:rPr>
              <w:br/>
              <w:t>О</w:t>
            </w:r>
            <w:proofErr w:type="gramEnd"/>
            <w:r w:rsidRPr="001104EB">
              <w:rPr>
                <w:rFonts w:ascii="Times New Roman" w:hAnsi="Times New Roman" w:cs="Times New Roman"/>
                <w:b/>
              </w:rPr>
              <w:t xml:space="preserve"> чудесном мире звуков.</w:t>
            </w:r>
            <w:r w:rsidRPr="001104EB">
              <w:rPr>
                <w:rFonts w:ascii="Times New Roman" w:hAnsi="Times New Roman" w:cs="Times New Roman"/>
                <w:b/>
              </w:rPr>
              <w:br/>
              <w:t>К нотам тянется рука,</w:t>
            </w:r>
            <w:r w:rsidRPr="001104EB">
              <w:rPr>
                <w:rFonts w:ascii="Times New Roman" w:hAnsi="Times New Roman" w:cs="Times New Roman"/>
                <w:b/>
              </w:rPr>
              <w:br/>
              <w:t>Ведь урок наш - ... музыка.</w:t>
            </w:r>
          </w:p>
          <w:p w:rsidR="001104EB" w:rsidRPr="001104EB" w:rsidRDefault="001104EB" w:rsidP="001104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EB">
              <w:rPr>
                <w:rFonts w:ascii="Times New Roman" w:hAnsi="Times New Roman" w:cs="Times New Roman"/>
              </w:rPr>
              <w:t>Сегодня на уроке мы с вами продолжим говорить о музыке  и её разных жанрах</w:t>
            </w:r>
            <w:r w:rsidRPr="001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49D4" w:rsidRPr="00B849D4" w:rsidRDefault="00B849D4" w:rsidP="001104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мотивации</w:t>
            </w:r>
          </w:p>
          <w:p w:rsidR="00B849D4" w:rsidRPr="00B849D4" w:rsidRDefault="00B849D4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Настраивание учащихся на деятельность </w:t>
            </w:r>
          </w:p>
          <w:p w:rsidR="001104EB" w:rsidRPr="00C44995" w:rsidRDefault="001104EB" w:rsidP="001104EB">
            <w:pPr>
              <w:ind w:firstLine="567"/>
              <w:rPr>
                <w:b/>
                <w:i/>
              </w:rPr>
            </w:pPr>
            <w:r w:rsidRPr="00C44995">
              <w:rPr>
                <w:b/>
                <w:i/>
              </w:rPr>
              <w:t>Игра «Дальше».</w:t>
            </w:r>
          </w:p>
          <w:p w:rsidR="001104EB" w:rsidRPr="00B809D0" w:rsidRDefault="001104EB" w:rsidP="001104EB">
            <w:pPr>
              <w:ind w:firstLine="567"/>
            </w:pPr>
            <w:r>
              <w:t>-Одно из главных выразительных средств музыки? (Мелодия).</w:t>
            </w:r>
          </w:p>
          <w:p w:rsidR="001104EB" w:rsidRDefault="001104EB" w:rsidP="001104EB">
            <w:pPr>
              <w:ind w:firstLine="567"/>
            </w:pPr>
            <w:r>
              <w:rPr>
                <w:b/>
              </w:rPr>
              <w:t>-</w:t>
            </w:r>
            <w:r w:rsidRPr="00DF1FDD">
              <w:t>Самый простой</w:t>
            </w:r>
            <w:r>
              <w:t xml:space="preserve"> жанр вокальной музыки, в котором соединяются  вместе музыка и литература? (Песня).</w:t>
            </w:r>
          </w:p>
          <w:p w:rsidR="001104EB" w:rsidRDefault="001104EB" w:rsidP="001104EB">
            <w:pPr>
              <w:ind w:firstLine="567"/>
            </w:pPr>
            <w:r>
              <w:t>-К какому жанру музыки она относится? (К вокальной).</w:t>
            </w:r>
          </w:p>
          <w:p w:rsidR="001104EB" w:rsidRDefault="001104EB" w:rsidP="001104EB">
            <w:pPr>
              <w:ind w:firstLine="567"/>
            </w:pPr>
            <w:r>
              <w:t xml:space="preserve">-Как назвать песни, написанные </w:t>
            </w:r>
            <w:r>
              <w:lastRenderedPageBreak/>
              <w:t>народом? (Народные).</w:t>
            </w:r>
          </w:p>
          <w:p w:rsidR="001104EB" w:rsidRDefault="001104EB" w:rsidP="001104EB">
            <w:pPr>
              <w:ind w:firstLine="567"/>
            </w:pPr>
            <w:r>
              <w:t>-Как можно назвать песню лирического характера? (Романсом).</w:t>
            </w:r>
          </w:p>
          <w:p w:rsidR="001104EB" w:rsidRDefault="001104EB" w:rsidP="001104EB">
            <w:pPr>
              <w:ind w:firstLine="567"/>
            </w:pPr>
            <w:r>
              <w:t>-Какой романс вы  знаете на  слова М.Ю. Лермонтова? («Горные вершины»).</w:t>
            </w:r>
          </w:p>
          <w:p w:rsidR="001104EB" w:rsidRDefault="001104EB" w:rsidP="001104EB">
            <w:pPr>
              <w:ind w:firstLine="567"/>
            </w:pPr>
            <w:r>
              <w:t>- Кто является автором музыки? ( А.Варламов и А.Рубинштейн).</w:t>
            </w:r>
          </w:p>
          <w:p w:rsidR="001104EB" w:rsidRDefault="001104EB" w:rsidP="001104EB">
            <w:pPr>
              <w:ind w:firstLine="567"/>
            </w:pPr>
            <w:r>
              <w:t>- Назовите фамилию известного исполнителя романсов (бас). (Ф.Шаляпин).</w:t>
            </w:r>
          </w:p>
          <w:p w:rsidR="001104EB" w:rsidRDefault="001104EB" w:rsidP="001104EB">
            <w:pPr>
              <w:ind w:firstLine="567"/>
            </w:pPr>
            <w:r>
              <w:t>-Как называется торжественная песня, символ государства? (Гимн).</w:t>
            </w:r>
          </w:p>
          <w:p w:rsidR="001104EB" w:rsidRDefault="001104EB" w:rsidP="001104EB">
            <w:pPr>
              <w:ind w:firstLine="567"/>
            </w:pPr>
            <w:r>
              <w:t xml:space="preserve">-Как называют по- </w:t>
            </w:r>
            <w:proofErr w:type="gramStart"/>
            <w:r>
              <w:t>другому</w:t>
            </w:r>
            <w:proofErr w:type="gramEnd"/>
            <w:r>
              <w:t xml:space="preserve"> устное народное творчество? (Фольклор).</w:t>
            </w:r>
          </w:p>
          <w:p w:rsidR="001104EB" w:rsidRDefault="001104EB" w:rsidP="001104EB">
            <w:pPr>
              <w:ind w:firstLine="567"/>
            </w:pPr>
            <w:r>
              <w:t xml:space="preserve">-Назовите музыкальное произведение и композитора, написанное на основе русского фольклора? </w:t>
            </w:r>
            <w:proofErr w:type="gramStart"/>
            <w:r>
              <w:t>(Ан.</w:t>
            </w:r>
            <w:proofErr w:type="gramEnd"/>
            <w:r>
              <w:t xml:space="preserve"> </w:t>
            </w:r>
            <w:proofErr w:type="spellStart"/>
            <w:r>
              <w:t>Конст</w:t>
            </w:r>
            <w:proofErr w:type="spellEnd"/>
            <w:r>
              <w:t xml:space="preserve">. </w:t>
            </w:r>
            <w:proofErr w:type="spellStart"/>
            <w:r>
              <w:t>Лядов</w:t>
            </w:r>
            <w:proofErr w:type="spellEnd"/>
            <w:r>
              <w:t xml:space="preserve">. </w:t>
            </w:r>
            <w:proofErr w:type="gramStart"/>
            <w:r>
              <w:t>«Кикимора»).</w:t>
            </w:r>
            <w:proofErr w:type="gramEnd"/>
          </w:p>
          <w:p w:rsidR="001104EB" w:rsidRDefault="001104EB" w:rsidP="001104EB">
            <w:pPr>
              <w:ind w:firstLine="567"/>
            </w:pPr>
            <w:r>
              <w:t>-К какой музыке по способу исполнения оно относится? (К инструментальной).</w:t>
            </w:r>
          </w:p>
          <w:p w:rsidR="001104EB" w:rsidRDefault="001104EB" w:rsidP="001104EB">
            <w:pPr>
              <w:ind w:firstLine="567"/>
            </w:pPr>
            <w:proofErr w:type="gramStart"/>
            <w:r>
              <w:t xml:space="preserve">-Назовите фамилию композитора- сказочника, на писавшего </w:t>
            </w:r>
            <w:proofErr w:type="spellStart"/>
            <w:r>
              <w:t>инстр</w:t>
            </w:r>
            <w:proofErr w:type="spellEnd"/>
            <w:r>
              <w:t>. произв. на сюжет восточной сказки?</w:t>
            </w:r>
            <w:proofErr w:type="gramEnd"/>
            <w:r>
              <w:t xml:space="preserve"> (Н.А. Римский-Корсаков).</w:t>
            </w:r>
          </w:p>
          <w:p w:rsidR="001104EB" w:rsidRDefault="001104EB" w:rsidP="001104EB">
            <w:pPr>
              <w:ind w:firstLine="567"/>
            </w:pPr>
            <w:r>
              <w:t xml:space="preserve">- Как называется это </w:t>
            </w:r>
            <w:r>
              <w:lastRenderedPageBreak/>
              <w:t>произведение? («</w:t>
            </w:r>
            <w:proofErr w:type="spellStart"/>
            <w:r>
              <w:t>Шахеразада</w:t>
            </w:r>
            <w:proofErr w:type="spellEnd"/>
            <w:r>
              <w:t>»).</w:t>
            </w:r>
          </w:p>
          <w:p w:rsidR="001104EB" w:rsidRDefault="001104EB" w:rsidP="001104EB">
            <w:pPr>
              <w:ind w:firstLine="567"/>
            </w:pPr>
            <w:r>
              <w:t>-К какому жанру оно относится? (К инструментальному).</w:t>
            </w:r>
          </w:p>
          <w:p w:rsidR="001104EB" w:rsidRDefault="001104EB" w:rsidP="001104EB">
            <w:pPr>
              <w:spacing w:line="276" w:lineRule="auto"/>
              <w:ind w:firstLine="567"/>
            </w:pPr>
            <w:r>
              <w:t xml:space="preserve">-Молодцы. В основном сегодня речь </w:t>
            </w:r>
            <w:proofErr w:type="gramStart"/>
            <w:r>
              <w:t>шла</w:t>
            </w:r>
            <w:proofErr w:type="gramEnd"/>
            <w:r>
              <w:t xml:space="preserve"> о каких жанрах музыки по способу исполнения?</w:t>
            </w:r>
          </w:p>
          <w:p w:rsidR="001104EB" w:rsidRPr="00FC4059" w:rsidRDefault="001104EB" w:rsidP="001104EB">
            <w:pPr>
              <w:spacing w:line="276" w:lineRule="auto"/>
              <w:ind w:firstLine="567"/>
            </w:pPr>
            <w:r w:rsidRPr="00FC4059">
              <w:t>- Ребята, сего</w:t>
            </w:r>
            <w:r>
              <w:t>дня у нас не простой урок, а урок- путешествие. Мы отправимся с вами в Испанию и Италию. Эти страны стали родиной баркаролы и романса.</w:t>
            </w:r>
          </w:p>
          <w:p w:rsidR="00B849D4" w:rsidRPr="00B849D4" w:rsidRDefault="00B849D4" w:rsidP="0085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E1799" w:rsidRDefault="00BE1799" w:rsidP="00850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 2</w:t>
            </w:r>
          </w:p>
          <w:p w:rsidR="00B849D4" w:rsidRPr="00B849D4" w:rsidRDefault="00B849D4" w:rsidP="0085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Верно. И сегодня мы продолжим разговор о вокальной и инструментальной музыке, и попытаемся выяснить что общего между ними и в чем отличие.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682905" w:rsidRDefault="00682905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мотивационной работы. Отвечают на вопросы учителя.</w:t>
            </w: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1104EB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1BF" w:rsidRPr="00DF143C" w:rsidRDefault="003A31BF" w:rsidP="00850EC5">
            <w:pPr>
              <w:spacing w:before="100" w:beforeAutospacing="1" w:after="0" w:line="240" w:lineRule="auto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43C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 </w:t>
            </w:r>
            <w:proofErr w:type="gramStart"/>
            <w:r w:rsidRPr="00DF143C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DF143C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азвитие эмоционально-нравственной отзывчивости</w:t>
            </w:r>
            <w:r w:rsidRPr="00DF143C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A31BF" w:rsidRPr="00DF143C" w:rsidRDefault="003A31BF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43C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 </w:t>
            </w:r>
            <w:r w:rsidRPr="00DF143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-планирование учебного сотрудничества с учителем и одноклассниками.</w:t>
            </w:r>
          </w:p>
          <w:p w:rsidR="003A31BF" w:rsidRPr="00DF143C" w:rsidRDefault="003A31BF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31BF" w:rsidRPr="00DF143C" w:rsidRDefault="003A31BF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9D4" w:rsidRPr="00B849D4" w:rsidRDefault="00B849D4" w:rsidP="00850E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BF" w:rsidRPr="00B849D4" w:rsidTr="00561052">
        <w:trPr>
          <w:trHeight w:val="480"/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актуализации знаний и пробного учебного действия.</w:t>
            </w:r>
          </w:p>
          <w:p w:rsidR="00B849D4" w:rsidRPr="00B849D4" w:rsidRDefault="00B849D4" w:rsidP="00B849D4">
            <w:pPr>
              <w:pStyle w:val="c1"/>
              <w:spacing w:before="0" w:beforeAutospacing="0" w:after="0" w:afterAutospacing="0" w:line="220" w:lineRule="atLeast"/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такое вокальное музыка?</w:t>
            </w:r>
          </w:p>
          <w:p w:rsid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 Какие жанры вокальной музыки вы знаете?</w:t>
            </w:r>
          </w:p>
          <w:p w:rsidR="00BE1799" w:rsidRPr="00BE1799" w:rsidRDefault="00BE1799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№3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послушать произведение и подумать к какой музыке оно относится, к вокальной или инструментальной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что же это за произведение? Вы узнали его?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Правильно. И мы </w:t>
            </w:r>
            <w:proofErr w:type="gramStart"/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помним</w:t>
            </w:r>
            <w:proofErr w:type="gramEnd"/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вокализ это.....</w:t>
            </w:r>
          </w:p>
          <w:p w:rsidR="00B849D4" w:rsidRPr="00BE1799" w:rsidRDefault="00BE1799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№4</w:t>
            </w:r>
          </w:p>
          <w:p w:rsid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у вас возникли, когда звучало это произведение?</w:t>
            </w:r>
          </w:p>
          <w:p w:rsidR="00BE1799" w:rsidRPr="00BE1799" w:rsidRDefault="00BE1799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№5</w:t>
            </w:r>
          </w:p>
          <w:p w:rsidR="00BE1799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Рахманинов посвятил этот вокализ певице А.Неждановой. Он говорил: «…Вы своим голосом и исполнением сможете выразить всё лучше и значительно больше, чем кто-нибудь словами».</w:t>
            </w:r>
          </w:p>
          <w:p w:rsidR="00BE1799" w:rsidRPr="00BE1799" w:rsidRDefault="00BE1799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№6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действительно, как сказал А.Фет, «что не выразишь словами, звуком на душу навей».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Это музыка для пения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Песня, романс, кантата, оратория, опера.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799" w:rsidRDefault="00BE1799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799" w:rsidRDefault="00BE1799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799" w:rsidRDefault="00BE1799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"Вокализ" С. Рахманинова. 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«Вокализ» Рахманинова. 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48A" w:rsidRDefault="00F6648A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48A" w:rsidRPr="00B849D4" w:rsidRDefault="00F6648A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произведение для пения с инструментальным сопровождением, исполняемое на тянущемся гласном звуке (обычно «а»). </w:t>
            </w:r>
          </w:p>
          <w:p w:rsid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Чувства задушевности, широта и неторопливость мелодического развития сближают его с лирической народной песней.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решение задач повышенной сложности отдельными у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чениками или коллективом класса.</w:t>
            </w:r>
          </w:p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 Регулятивные 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самостоятельного маршрута обще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музыкальным произведением.</w:t>
            </w:r>
          </w:p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мнение других людей, способнос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излагать свои мысли о музыке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FE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границы 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обственного знания и «незнания».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BF" w:rsidRPr="00B849D4" w:rsidTr="00561052">
        <w:trPr>
          <w:trHeight w:val="982"/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выявления места и причины затруднения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сейчас слушали песню без слов, это был вокальный жанр. Но есть песни без слов и в инструментальной музыке. Они нередко имеют названия, заимствованные у песенных жанров: мелодия, ария, романс, серенада.</w:t>
            </w:r>
          </w:p>
          <w:p w:rsidR="00BE1799" w:rsidRPr="00BE1799" w:rsidRDefault="00BE1799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№7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«Романс» Г.Свиридова и подумайте, почему 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композитор назвал своё музыкальное произведение романсом.</w:t>
            </w:r>
            <w:r w:rsidR="00BE1799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№8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(Звучит романс Г.Свиридова)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композитор назвал своё произведение «Романс»?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Пел ли здесь кто-нибудь?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черты вокальной музыки романса перешли в инструментальную музыку?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правильно. Мы слышим выразительную мелодию произведения, которую поёт скрипка и фортепиано, по своему звучанию напоминающее переборы гитары.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ещё немаловажно, что мелодичные, певучие интонации произведения мы воспринимаем как выразительную речь, как исповедь души человека. Этим инструментальный «Романс» Г.Свиридова близок к вокальному жанру романса.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мы с вами познакомимся с новым композитором.</w:t>
            </w:r>
            <w:r w:rsidR="00BE1799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№9</w:t>
            </w:r>
          </w:p>
          <w:p w:rsidR="00BE1799" w:rsidRPr="00BE1799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композитор XIX века Феликс Мендельсон сочинил цикл фортепианных пьес под названием 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«Песни без слов». Среди них есть «Песни венецианских гондольеров» (так называли лодочников, гребцов). </w:t>
            </w:r>
            <w:r w:rsidR="00BE1799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10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песни написаны в жанре баркаролы – песни на воде.</w:t>
            </w:r>
          </w:p>
          <w:p w:rsidR="00B849D4" w:rsidRPr="00BE1799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этого жанра – Италия. «</w:t>
            </w:r>
            <w:proofErr w:type="spellStart"/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Barka</w:t>
            </w:r>
            <w:proofErr w:type="spellEnd"/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переводе с итальянского </w:t>
            </w:r>
            <w:r w:rsidRPr="00BE1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означает лодка.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одну из «Песен венецианских гондольеров» и подумайте,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черты песен на воде можно услышать в произведении?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черты жанра баркаролы – песни на воде вы услышали в музыке?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48A" w:rsidRDefault="00F6648A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48A" w:rsidRPr="00B849D4" w:rsidRDefault="00F6648A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916" w:rsidRDefault="00642916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916" w:rsidRDefault="00642916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916" w:rsidRDefault="00642916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проявление чувств.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Композитор хотел показать выразительность мелодии.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FA" w:rsidRDefault="00BF39FA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93" w:rsidRDefault="00BF4393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93" w:rsidRDefault="00BF4393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93" w:rsidRDefault="00BF4393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93" w:rsidRDefault="00BF4393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93" w:rsidRDefault="00BF4393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93" w:rsidRDefault="00BF4393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799" w:rsidRDefault="00BE1799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56404A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СЛУШАНИЕ:  " Песня</w:t>
            </w:r>
            <w:r w:rsidR="00B849D4" w:rsidRPr="00564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венецианских гондольеров" Мендельсона</w:t>
            </w:r>
            <w:r w:rsidR="00B849D4"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4C5" w:rsidRDefault="00A054C5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Плавная мелодия, мягкое и певучее звучание кларнета подобно голосу певца.</w:t>
            </w:r>
          </w:p>
          <w:p w:rsidR="00F6648A" w:rsidRPr="00B849D4" w:rsidRDefault="00F6648A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E1799" w:rsidRDefault="00B849D4" w:rsidP="00BE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на фортепиано вызывает ассоциации с мягким покачиванием лодки на воде.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5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находить 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идеи в текстовом материале, формулирование проблемы; самостоятельное создание способов решения проблем творческого и пои</w:t>
            </w:r>
            <w:r w:rsidR="00BA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скового характера, 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рассуждений, установления аналогий, классификации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духовно-нравственных 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ценностей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размышлять, слушать вопросы и отвечать на них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3FD3" w:rsidRPr="003A31BF" w:rsidRDefault="00BA3FD3" w:rsidP="00BA3FD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BF" w:rsidRPr="00B849D4" w:rsidTr="00561052">
        <w:trPr>
          <w:trHeight w:val="66"/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построени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проекта выхода из затруднения.</w:t>
            </w:r>
            <w:r w:rsidR="00CE579F" w:rsidRPr="00CE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открытие новых знаний</w:t>
            </w:r>
            <w:r w:rsidR="00CE5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Похожа она на песню? Можем ли мы сказать, что это песня без слов?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Ф. Мендельсон впервые применил название «песня без слов», написав цикл фортепианных пьес, предназначенных для домашнего </w:t>
            </w:r>
            <w:proofErr w:type="spellStart"/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жанре баркаролы сочинял и Ф. Шуберт</w:t>
            </w:r>
          </w:p>
          <w:p w:rsidR="00B849D4" w:rsidRPr="00BE1799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Слайд </w:t>
            </w:r>
            <w:r w:rsidR="00BE1799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романс и подумайте, почему композитор назвал произведение «Баркарола»?</w:t>
            </w:r>
          </w:p>
          <w:p w:rsidR="00B849D4" w:rsidRPr="0056404A" w:rsidRDefault="0056404A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</w:t>
            </w:r>
            <w:proofErr w:type="gramStart"/>
            <w:r w:rsidRPr="00564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849D4" w:rsidRPr="00564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49D4" w:rsidRPr="00564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«Баркарола» Ф.Шуберта)</w:t>
            </w:r>
            <w:proofErr w:type="gramEnd"/>
          </w:p>
          <w:p w:rsidR="00B849D4" w:rsidRPr="00BE1799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 w:rsidR="00BE1799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почему романс назван «Баркаролой»?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интонации мелодии помогают передать песню на воде?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общего между песнями без слов и баркаролой?</w:t>
            </w:r>
          </w:p>
          <w:p w:rsidR="00B849D4" w:rsidRPr="00B849D4" w:rsidRDefault="00F6648A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разучить мелодию «Баркаролы».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43C" w:rsidRDefault="00DF143C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43C" w:rsidRPr="00B849D4" w:rsidRDefault="00DF143C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Присутствует ритм монотонной гребли.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Спокойное монотонное покачивание.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Меланхоличная мелодия.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Лирический характер песен.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Напевная мелодия.</w:t>
            </w:r>
          </w:p>
          <w:p w:rsidR="00B849D4" w:rsidRPr="00B849D4" w:rsidRDefault="00B849D4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Мягкое сопровождение.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самореализация на уроке, эмоциональное осознание себя и окружающего мира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музыкального образа в пространственно-графический, анализ произведения с целью выделения существенных признаков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</w:t>
            </w:r>
            <w:r w:rsidR="00DF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49D4" w:rsidRPr="00B849D4" w:rsidRDefault="00B849D4" w:rsidP="00452E2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BF" w:rsidRPr="00B849D4" w:rsidTr="00561052">
        <w:trPr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9D4" w:rsidRPr="00B849D4" w:rsidRDefault="001104EB" w:rsidP="00B8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 мультипликационная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BF" w:rsidRPr="00B849D4" w:rsidTr="00561052">
        <w:trPr>
          <w:trHeight w:val="4223"/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CE579F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="00B849D4"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 первичного закрепления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проговариванием во внешней речи.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E1799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я предлагаю ещё раз прослушать Баркаролу Михаила Глинки, но в инструментальном исполнении. Текст будем читать сами.</w:t>
            </w:r>
            <w:r w:rsidR="00BE1799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 1</w:t>
            </w:r>
            <w:r w:rsid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СЛУШАНИЕ: «Венецианская ночь» М. Глинки (оркестр)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прослушали баркаролы Ф. Мендельсона и М. Глинки. Что общего заметили? 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напоминают мелодии этих произведений?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 текст Н. Кукольника под музыку М. Глинки</w:t>
            </w:r>
          </w:p>
          <w:p w:rsidR="00A054C5" w:rsidRDefault="00A054C5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4EB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мерность ритма, мягкое качающееся движение меланхоличных мелодий.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-Они напоминают монотонный ритм гребли и монотонность покачивания лодки.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1BF" w:rsidRPr="003A31BF" w:rsidRDefault="003A31BF" w:rsidP="003A31B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3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учащимися того, что уже усвоено, осознание уровня усвоения</w:t>
            </w:r>
            <w:r w:rsidR="00C3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BF" w:rsidRPr="00B849D4" w:rsidTr="00561052">
        <w:trPr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самостоятельной работы с самопроверкой по эталону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E84389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</w:t>
            </w:r>
            <w:r w:rsidR="00B849D4"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россворд по теме урока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по теме урока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9D4" w:rsidRPr="00452E26" w:rsidRDefault="00452E26" w:rsidP="00FD7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Коммуникативные-</w:t>
            </w:r>
            <w:r w:rsidRPr="0045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учебных действий самостоятельной работы с музыкальной информацией, инициирование взаимодействия в группе</w:t>
            </w:r>
          </w:p>
        </w:tc>
      </w:tr>
      <w:tr w:rsidR="001104EB" w:rsidRPr="00B849D4" w:rsidTr="00561052">
        <w:trPr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Pr="00B849D4" w:rsidRDefault="001104EB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Default="001104EB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Pr="00B849D4" w:rsidRDefault="001104EB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4EB" w:rsidRPr="00452E26" w:rsidRDefault="001104EB" w:rsidP="00FD7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04EB" w:rsidRPr="00B849D4" w:rsidTr="00561052">
        <w:trPr>
          <w:trHeight w:val="2116"/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Pr="00B849D4" w:rsidRDefault="001104EB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ранее изученной песни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Pr="00FB1051" w:rsidRDefault="001104EB" w:rsidP="001104EB">
            <w:pPr>
              <w:spacing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Исполним «школьный романс»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Pr="00B849D4" w:rsidRDefault="001104EB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распеваются и </w:t>
            </w:r>
            <w:r w:rsidR="0056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сполняют песню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4EB" w:rsidRPr="00B849D4" w:rsidRDefault="001104EB" w:rsidP="003A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Исполнительские</w:t>
            </w:r>
          </w:p>
        </w:tc>
      </w:tr>
      <w:tr w:rsidR="003A31BF" w:rsidRPr="00B849D4" w:rsidTr="00561052">
        <w:trPr>
          <w:trHeight w:val="2116"/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включения в систему знаний и повторения</w:t>
            </w:r>
            <w:r w:rsidR="00CE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579F" w:rsidRPr="00B849D4" w:rsidRDefault="00CE579F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EB" w:rsidRPr="00FB1051" w:rsidRDefault="001104EB" w:rsidP="001104EB">
            <w:pPr>
              <w:spacing w:line="240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>Продолжи предложение:</w:t>
            </w:r>
          </w:p>
          <w:p w:rsidR="001104EB" w:rsidRPr="00FB1051" w:rsidRDefault="001104EB" w:rsidP="001104EB">
            <w:pPr>
              <w:spacing w:line="240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Разные виды искусства: музыка, живопись, литература тесно взаимосвязаны. Искусство слова, при помощи которого писатель передает свои мысли и чувства, -     </w:t>
            </w: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(литература).</w:t>
            </w:r>
          </w:p>
          <w:p w:rsidR="001104EB" w:rsidRPr="00FB1051" w:rsidRDefault="001104EB" w:rsidP="001104EB">
            <w:pPr>
              <w:spacing w:line="240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>В самой человеческой речи есть музыкальный элемент……(интонация), что является основой выразительности музыкальной речи. С речевой интонации рождается……(мелодия).</w:t>
            </w:r>
          </w:p>
          <w:p w:rsidR="001104EB" w:rsidRPr="00FB1051" w:rsidRDefault="001104EB" w:rsidP="001104EB">
            <w:pPr>
              <w:spacing w:line="240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>Так возникает…..(вокальная музыка).</w:t>
            </w:r>
          </w:p>
          <w:p w:rsidR="001104EB" w:rsidRPr="00FB1051" w:rsidRDefault="001104EB" w:rsidP="001104EB">
            <w:pPr>
              <w:spacing w:line="240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>Когда стихи и мелодия объединяются в ….(песне), они начинают жить как новое произведение искусства, в котором музыка и литература обогащают и дополняют одна другую.</w:t>
            </w:r>
          </w:p>
          <w:p w:rsidR="001104EB" w:rsidRPr="00FB1051" w:rsidRDefault="001104EB" w:rsidP="001104EB">
            <w:pPr>
              <w:spacing w:line="240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Примером </w:t>
            </w:r>
            <w:r w:rsidR="0056404A">
              <w:rPr>
                <w:rStyle w:val="a6"/>
                <w:rFonts w:ascii="Times New Roman" w:hAnsi="Times New Roman"/>
                <w:sz w:val="24"/>
                <w:szCs w:val="24"/>
              </w:rPr>
              <w:t>этого является….(«Школьный романс</w:t>
            </w: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»), </w:t>
            </w:r>
            <w:proofErr w:type="gramStart"/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>которую</w:t>
            </w:r>
            <w:proofErr w:type="gramEnd"/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мы исполнили на этом уроке. Также</w:t>
            </w:r>
            <w:r w:rsidR="0056404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мы узнали, что такое….(баркарола и вокализ</w:t>
            </w:r>
            <w:proofErr w:type="gramStart"/>
            <w:r w:rsidR="0056404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 прослушали произведения </w:t>
            </w:r>
            <w:r w:rsidR="0056404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Глинки, </w:t>
            </w:r>
            <w:proofErr w:type="spellStart"/>
            <w:r w:rsidR="0056404A">
              <w:rPr>
                <w:rStyle w:val="a6"/>
                <w:rFonts w:ascii="Times New Roman" w:hAnsi="Times New Roman"/>
                <w:sz w:val="24"/>
                <w:szCs w:val="24"/>
              </w:rPr>
              <w:t>Менднльсона</w:t>
            </w:r>
            <w:proofErr w:type="spellEnd"/>
            <w:r w:rsidR="0056404A">
              <w:rPr>
                <w:rStyle w:val="a6"/>
                <w:rFonts w:ascii="Times New Roman" w:hAnsi="Times New Roman"/>
                <w:sz w:val="24"/>
                <w:szCs w:val="24"/>
              </w:rPr>
              <w:t>, Свиридова, Рахманинова и Шуберта</w:t>
            </w:r>
            <w:r w:rsidRPr="00FB105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для того, чтобы лучше усвоить эти понятия.</w:t>
            </w:r>
          </w:p>
          <w:p w:rsidR="00B849D4" w:rsidRPr="00B849D4" w:rsidRDefault="00B849D4" w:rsidP="006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учащихся</w:t>
            </w: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эти произведения звучат как выразительная речь человека.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1BF" w:rsidRPr="00B849D4" w:rsidRDefault="003A31BF" w:rsidP="003A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99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ознавательные</w:t>
            </w: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размышлять о музыкальном произведении как способе выражения чувств и мыслей человека.</w:t>
            </w:r>
          </w:p>
          <w:p w:rsidR="003A31BF" w:rsidRPr="00B849D4" w:rsidRDefault="003A31BF" w:rsidP="003A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99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егулятивные</w:t>
            </w: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9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выражат</w:t>
            </w:r>
            <w:r w:rsidR="00E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эмоциональное отношение к музыкальнымп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роизведениям</w:t>
            </w:r>
            <w:r w:rsidR="0099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1BF" w:rsidRPr="00B849D4" w:rsidRDefault="003A31BF" w:rsidP="003A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9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оммуникативные</w:t>
            </w: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своё отношение к музыкальному произведению.</w:t>
            </w:r>
          </w:p>
          <w:p w:rsidR="00B849D4" w:rsidRPr="00B849D4" w:rsidRDefault="003A31BF" w:rsidP="003A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99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ичностные</w:t>
            </w: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9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умения воспринимать музыкальные произведения с ярко выраженным содержанием, определять их характер и настроение</w:t>
            </w:r>
            <w:r w:rsidR="0099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1BF" w:rsidRPr="00B849D4" w:rsidTr="00561052">
        <w:trPr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домашнем задании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799" w:rsidRPr="00BE1799" w:rsidRDefault="00BE1799" w:rsidP="00BE1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B849D4" w:rsidRPr="009B0024" w:rsidRDefault="0056404A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</w:t>
            </w:r>
            <w:r w:rsidR="00B849D4"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равнить настроение романса («Венецианская ночь» М.И. Глинки) с настроением картины «Итальянский пейзаж» А. </w:t>
            </w:r>
            <w:proofErr w:type="spellStart"/>
            <w:r w:rsidR="00B849D4"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Мордвинова</w:t>
            </w:r>
            <w:proofErr w:type="spellEnd"/>
            <w:r w:rsidR="00B849D4"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1799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</w:t>
            </w:r>
            <w:r w:rsid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BF" w:rsidRPr="00B849D4" w:rsidTr="00561052">
        <w:trPr>
          <w:tblCellSpacing w:w="0" w:type="dxa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CE5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рефлекси</w:t>
            </w:r>
            <w:r w:rsidR="00CE579F" w:rsidRPr="00CE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учебной деятельности на уроке</w:t>
            </w:r>
            <w:r w:rsidR="00CE579F" w:rsidRPr="00CE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контроль и оценка собственных учебных действий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Лестница успеха.</w:t>
            </w: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давайте оценим свою работу на уроке. На партах лежат смайлики. Если у вас все получилось и вам понравился урок, то приклейте на первую ступеньку улыбающийся смайлик</w:t>
            </w:r>
            <w:r w:rsidRPr="00B84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849D4" w:rsidRPr="00B849D4" w:rsidRDefault="00B849D4" w:rsidP="006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у вас получалось, но были трудности приклейте задумчивый смайлик.</w:t>
            </w:r>
          </w:p>
          <w:p w:rsidR="00B849D4" w:rsidRPr="00B849D4" w:rsidRDefault="00B849D4" w:rsidP="006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вам было трудно на уроке приклейте грустный смайлик.</w:t>
            </w:r>
          </w:p>
          <w:p w:rsidR="00B849D4" w:rsidRPr="00F23325" w:rsidRDefault="00B849D4" w:rsidP="0067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ребята. Вы все хорошо потрудились, все получают пятерки. Спасибо за внимание, урок окончен.</w:t>
            </w:r>
            <w:r w:rsidR="00F23325" w:rsidRPr="00BE1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 1</w:t>
            </w:r>
            <w:r w:rsidR="00F233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  <w:p w:rsidR="00F23325" w:rsidRPr="00B849D4" w:rsidRDefault="00B849D4" w:rsidP="006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прощание.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9D4" w:rsidRPr="00B849D4" w:rsidRDefault="00B849D4" w:rsidP="00B84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9D4" w:rsidRPr="00B849D4" w:rsidRDefault="00B849D4" w:rsidP="00B849D4">
            <w:pPr>
              <w:spacing w:after="0" w:line="240" w:lineRule="auto"/>
              <w:ind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D36" w:rsidRPr="003440E3" w:rsidRDefault="005A1D36">
      <w:pPr>
        <w:rPr>
          <w:rFonts w:ascii="Times New Roman" w:hAnsi="Times New Roman" w:cs="Times New Roman"/>
          <w:sz w:val="24"/>
          <w:szCs w:val="24"/>
        </w:rPr>
      </w:pPr>
    </w:p>
    <w:sectPr w:rsidR="005A1D36" w:rsidRPr="003440E3" w:rsidSect="003440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8C4"/>
    <w:multiLevelType w:val="multilevel"/>
    <w:tmpl w:val="D47A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93"/>
    <w:rsid w:val="000B3F93"/>
    <w:rsid w:val="001104EB"/>
    <w:rsid w:val="0014567F"/>
    <w:rsid w:val="001968A4"/>
    <w:rsid w:val="001B3DEF"/>
    <w:rsid w:val="00227794"/>
    <w:rsid w:val="003438EF"/>
    <w:rsid w:val="003440E3"/>
    <w:rsid w:val="003A31BF"/>
    <w:rsid w:val="00452E26"/>
    <w:rsid w:val="00561052"/>
    <w:rsid w:val="0056404A"/>
    <w:rsid w:val="005A1D36"/>
    <w:rsid w:val="00642916"/>
    <w:rsid w:val="006742F7"/>
    <w:rsid w:val="00682905"/>
    <w:rsid w:val="007B3F47"/>
    <w:rsid w:val="007D329C"/>
    <w:rsid w:val="00850EC5"/>
    <w:rsid w:val="009902E8"/>
    <w:rsid w:val="009B0024"/>
    <w:rsid w:val="00A054C5"/>
    <w:rsid w:val="00AA5011"/>
    <w:rsid w:val="00B849D4"/>
    <w:rsid w:val="00B85B5F"/>
    <w:rsid w:val="00BA3FD3"/>
    <w:rsid w:val="00BC6ABC"/>
    <w:rsid w:val="00BE1799"/>
    <w:rsid w:val="00BE2B85"/>
    <w:rsid w:val="00BF39FA"/>
    <w:rsid w:val="00BF4393"/>
    <w:rsid w:val="00C35689"/>
    <w:rsid w:val="00CE579F"/>
    <w:rsid w:val="00CF5E1E"/>
    <w:rsid w:val="00D65038"/>
    <w:rsid w:val="00DF143C"/>
    <w:rsid w:val="00E84389"/>
    <w:rsid w:val="00F23325"/>
    <w:rsid w:val="00F57A2F"/>
    <w:rsid w:val="00F6648A"/>
    <w:rsid w:val="00F85BF1"/>
    <w:rsid w:val="00FD7F9E"/>
    <w:rsid w:val="00FE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440E3"/>
  </w:style>
  <w:style w:type="paragraph" w:customStyle="1" w:styleId="c17">
    <w:name w:val="c17"/>
    <w:basedOn w:val="a"/>
    <w:rsid w:val="003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40E3"/>
  </w:style>
  <w:style w:type="character" w:customStyle="1" w:styleId="c11">
    <w:name w:val="c11"/>
    <w:basedOn w:val="a0"/>
    <w:rsid w:val="003440E3"/>
  </w:style>
  <w:style w:type="paragraph" w:customStyle="1" w:styleId="c1">
    <w:name w:val="c1"/>
    <w:basedOn w:val="a"/>
    <w:rsid w:val="00B8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49D4"/>
  </w:style>
  <w:style w:type="paragraph" w:styleId="a3">
    <w:name w:val="Normal (Web)"/>
    <w:basedOn w:val="a"/>
    <w:uiPriority w:val="99"/>
    <w:semiHidden/>
    <w:unhideWhenUsed/>
    <w:rsid w:val="0019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16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99"/>
    <w:qFormat/>
    <w:rsid w:val="001104EB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2019-10-10T06:58:00Z</cp:lastPrinted>
  <dcterms:created xsi:type="dcterms:W3CDTF">2019-10-08T08:39:00Z</dcterms:created>
  <dcterms:modified xsi:type="dcterms:W3CDTF">2019-10-10T11:31:00Z</dcterms:modified>
</cp:coreProperties>
</file>