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D5" w:rsidRDefault="00562CBA" w:rsidP="00562CBA">
      <w:pPr>
        <w:rPr>
          <w:sz w:val="28"/>
          <w:szCs w:val="28"/>
        </w:rPr>
      </w:pPr>
      <w:r>
        <w:rPr>
          <w:sz w:val="28"/>
          <w:szCs w:val="28"/>
        </w:rPr>
        <w:t>Муниципальное казённое образовательное учреждение</w:t>
      </w:r>
      <w:r w:rsidR="004D2FD5">
        <w:rPr>
          <w:sz w:val="28"/>
          <w:szCs w:val="28"/>
        </w:rPr>
        <w:t xml:space="preserve">                                                                                 </w:t>
      </w:r>
      <w:r w:rsidR="004D2FD5">
        <w:rPr>
          <w:sz w:val="28"/>
          <w:szCs w:val="28"/>
        </w:rPr>
        <w:tab/>
        <w:t>« Центр дополнительного образования».</w:t>
      </w:r>
    </w:p>
    <w:p w:rsidR="00562CBA" w:rsidRDefault="00562CBA" w:rsidP="00562CBA">
      <w:pPr>
        <w:rPr>
          <w:sz w:val="28"/>
          <w:szCs w:val="28"/>
        </w:rPr>
      </w:pPr>
    </w:p>
    <w:p w:rsidR="00562CBA" w:rsidRDefault="00562CBA" w:rsidP="00562CBA">
      <w:pPr>
        <w:rPr>
          <w:sz w:val="28"/>
          <w:szCs w:val="28"/>
        </w:rPr>
      </w:pPr>
    </w:p>
    <w:p w:rsidR="00562CBA" w:rsidRDefault="00562CBA" w:rsidP="00562CBA">
      <w:pPr>
        <w:rPr>
          <w:sz w:val="28"/>
          <w:szCs w:val="28"/>
        </w:rPr>
      </w:pPr>
    </w:p>
    <w:p w:rsidR="00562CBA" w:rsidRDefault="00562CBA" w:rsidP="00562CBA">
      <w:pPr>
        <w:rPr>
          <w:sz w:val="28"/>
          <w:szCs w:val="28"/>
        </w:rPr>
      </w:pPr>
    </w:p>
    <w:p w:rsidR="00562CBA" w:rsidRDefault="00562CBA" w:rsidP="00562CBA">
      <w:pPr>
        <w:rPr>
          <w:sz w:val="28"/>
          <w:szCs w:val="28"/>
        </w:rPr>
      </w:pPr>
    </w:p>
    <w:p w:rsidR="00562CBA" w:rsidRPr="00206FD4" w:rsidRDefault="00206FD4" w:rsidP="00562CBA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Образовательная п</w:t>
      </w:r>
      <w:r w:rsidRPr="00206FD4">
        <w:rPr>
          <w:b/>
          <w:sz w:val="56"/>
          <w:szCs w:val="56"/>
        </w:rPr>
        <w:t>рограмма</w:t>
      </w:r>
      <w:r w:rsidR="004D2FD5">
        <w:rPr>
          <w:b/>
          <w:sz w:val="56"/>
          <w:szCs w:val="56"/>
        </w:rPr>
        <w:t xml:space="preserve">                  дополнительного образования детей</w:t>
      </w:r>
    </w:p>
    <w:p w:rsidR="00562CBA" w:rsidRPr="00206FD4" w:rsidRDefault="00562CBA" w:rsidP="00562CBA">
      <w:pPr>
        <w:rPr>
          <w:sz w:val="56"/>
          <w:szCs w:val="56"/>
        </w:rPr>
      </w:pPr>
      <w:r w:rsidRPr="00206FD4">
        <w:rPr>
          <w:b/>
          <w:sz w:val="56"/>
          <w:szCs w:val="56"/>
        </w:rPr>
        <w:tab/>
        <w:t xml:space="preserve">    « Народная кукла».</w:t>
      </w:r>
    </w:p>
    <w:p w:rsidR="00562CBA" w:rsidRPr="00206FD4" w:rsidRDefault="00562CBA" w:rsidP="00562CBA">
      <w:pPr>
        <w:rPr>
          <w:sz w:val="56"/>
          <w:szCs w:val="56"/>
        </w:rPr>
      </w:pPr>
    </w:p>
    <w:p w:rsidR="00562CBA" w:rsidRDefault="00562CBA" w:rsidP="00562CBA">
      <w:pPr>
        <w:rPr>
          <w:sz w:val="28"/>
          <w:szCs w:val="28"/>
        </w:rPr>
      </w:pPr>
    </w:p>
    <w:p w:rsidR="00562CBA" w:rsidRDefault="00562CBA" w:rsidP="00562CBA">
      <w:pPr>
        <w:rPr>
          <w:sz w:val="28"/>
          <w:szCs w:val="28"/>
        </w:rPr>
      </w:pPr>
    </w:p>
    <w:p w:rsidR="00562CBA" w:rsidRDefault="00562CBA" w:rsidP="00562CBA">
      <w:pPr>
        <w:rPr>
          <w:sz w:val="28"/>
          <w:szCs w:val="28"/>
        </w:rPr>
      </w:pPr>
    </w:p>
    <w:p w:rsidR="00562CBA" w:rsidRDefault="00562CBA" w:rsidP="00562CBA">
      <w:pPr>
        <w:rPr>
          <w:sz w:val="28"/>
          <w:szCs w:val="28"/>
        </w:rPr>
      </w:pPr>
    </w:p>
    <w:p w:rsidR="004D2FD5" w:rsidRDefault="004D2FD5" w:rsidP="00562CBA">
      <w:pPr>
        <w:rPr>
          <w:sz w:val="28"/>
          <w:szCs w:val="28"/>
        </w:rPr>
      </w:pPr>
      <w:r>
        <w:rPr>
          <w:sz w:val="28"/>
          <w:szCs w:val="28"/>
        </w:rPr>
        <w:t xml:space="preserve">Возраст детей: 8 – 12 лет.                                       Составила: </w:t>
      </w:r>
      <w:proofErr w:type="spellStart"/>
      <w:r>
        <w:rPr>
          <w:sz w:val="28"/>
          <w:szCs w:val="28"/>
        </w:rPr>
        <w:t>Кузнеченкова</w:t>
      </w:r>
      <w:proofErr w:type="spellEnd"/>
      <w:r>
        <w:rPr>
          <w:sz w:val="28"/>
          <w:szCs w:val="28"/>
        </w:rPr>
        <w:t xml:space="preserve"> Е.Е.,                                                           Срок реализации: 2 года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едагог дополнительного    </w:t>
      </w:r>
      <w:r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  <w:t xml:space="preserve">                                                                                     образования.</w:t>
      </w:r>
    </w:p>
    <w:p w:rsidR="00562CBA" w:rsidRDefault="00562CBA" w:rsidP="00562CBA">
      <w:pPr>
        <w:rPr>
          <w:sz w:val="28"/>
          <w:szCs w:val="28"/>
        </w:rPr>
      </w:pPr>
    </w:p>
    <w:p w:rsidR="00562CBA" w:rsidRDefault="00206FD4" w:rsidP="00562C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2CBA" w:rsidRDefault="00562CBA" w:rsidP="00562CBA">
      <w:pPr>
        <w:rPr>
          <w:sz w:val="28"/>
          <w:szCs w:val="28"/>
        </w:rPr>
      </w:pPr>
    </w:p>
    <w:p w:rsidR="00562CBA" w:rsidRDefault="004D2FD5" w:rsidP="00562C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Р.п. Карсун</w:t>
      </w:r>
    </w:p>
    <w:p w:rsidR="00562CBA" w:rsidRDefault="00562CBA" w:rsidP="00562C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D2FD5">
        <w:rPr>
          <w:sz w:val="28"/>
          <w:szCs w:val="28"/>
        </w:rPr>
        <w:t xml:space="preserve">                            2016</w:t>
      </w:r>
      <w:r>
        <w:rPr>
          <w:sz w:val="28"/>
          <w:szCs w:val="28"/>
        </w:rPr>
        <w:t>г.</w:t>
      </w:r>
    </w:p>
    <w:p w:rsidR="004617E3" w:rsidRDefault="004617E3" w:rsidP="004617E3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000000"/>
        </w:rPr>
      </w:pPr>
    </w:p>
    <w:p w:rsidR="004617E3" w:rsidRPr="004617E3" w:rsidRDefault="00D71BE2" w:rsidP="004617E3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Пояснительная записка.</w:t>
      </w:r>
    </w:p>
    <w:p w:rsidR="004617E3" w:rsidRPr="004617E3" w:rsidRDefault="004617E3" w:rsidP="004617E3">
      <w:pPr>
        <w:pStyle w:val="a5"/>
        <w:shd w:val="clear" w:color="auto" w:fill="FFFFFF"/>
        <w:spacing w:before="0" w:beforeAutospacing="0" w:after="0" w:afterAutospacing="0" w:line="336" w:lineRule="atLeast"/>
        <w:ind w:left="2235"/>
        <w:rPr>
          <w:rFonts w:ascii="Helvetica" w:hAnsi="Helvetica" w:cs="Helvetica"/>
          <w:b/>
          <w:color w:val="000000"/>
        </w:rPr>
      </w:pPr>
    </w:p>
    <w:p w:rsidR="004617E3" w:rsidRDefault="005B5629" w:rsidP="005B5629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Образовательная програ</w:t>
      </w:r>
      <w:r w:rsidR="002E2D15">
        <w:rPr>
          <w:rFonts w:ascii="Helvetica" w:eastAsia="Times New Roman" w:hAnsi="Helvetica" w:cs="Helvetica"/>
          <w:color w:val="000000"/>
          <w:sz w:val="24"/>
          <w:szCs w:val="24"/>
        </w:rPr>
        <w:t>мма «Народная кукла</w:t>
      </w:r>
      <w:r w:rsidR="00311E4C">
        <w:rPr>
          <w:rFonts w:ascii="Helvetica" w:eastAsia="Times New Roman" w:hAnsi="Helvetica" w:cs="Helvetica"/>
          <w:color w:val="000000"/>
          <w:sz w:val="24"/>
          <w:szCs w:val="24"/>
        </w:rPr>
        <w:t xml:space="preserve">» относится к </w:t>
      </w:r>
      <w:proofErr w:type="gramStart"/>
      <w:r w:rsidR="00311E4C">
        <w:rPr>
          <w:rFonts w:ascii="Helvetica" w:eastAsia="Times New Roman" w:hAnsi="Helvetica" w:cs="Helvetica"/>
          <w:color w:val="000000"/>
          <w:sz w:val="24"/>
          <w:szCs w:val="24"/>
        </w:rPr>
        <w:t>художественной</w:t>
      </w:r>
      <w:proofErr w:type="gramEnd"/>
    </w:p>
    <w:p w:rsidR="005B5629" w:rsidRPr="005B5629" w:rsidRDefault="005B5629" w:rsidP="005B5629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E2D15">
        <w:rPr>
          <w:rFonts w:ascii="Helvetica" w:eastAsia="Times New Roman" w:hAnsi="Helvetica" w:cs="Helvetica"/>
          <w:bCs/>
          <w:color w:val="000000"/>
          <w:sz w:val="24"/>
          <w:szCs w:val="24"/>
        </w:rPr>
        <w:t>направленности</w:t>
      </w:r>
      <w:r w:rsidRPr="002E2D15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 Она направлена на возрождение традиций изготовления народной куклы и приобщению учащихся к народным истокам кукольного мира, развитие творческих способностей, художественного вкуса, создание условий для самореализации личности ребенка. Программа вводит детей в удивительный мир народной культуры, творчества, дает возможность поверить в себя, в свои способности. В содержании широко раскрывается художественный образ куклы, слова, связь народной культуры с духовными ценностями. Осуществляется развитие творческого опыта учащихся в процессе собственной художественно-творческой активности.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По данной программе дети имеют возможность не только обуч</w:t>
      </w:r>
      <w:r w:rsidR="00311E4C">
        <w:rPr>
          <w:rFonts w:ascii="Helvetica" w:eastAsia="Times New Roman" w:hAnsi="Helvetica" w:cs="Helvetica"/>
          <w:color w:val="000000"/>
          <w:sz w:val="24"/>
          <w:szCs w:val="24"/>
        </w:rPr>
        <w:t>аться изготовлению игрушек</w:t>
      </w: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, но и изучать быт, обряды, отдельные предметы культуры, принимать участие в народных праздниках, играх, которые способствуют «погружению</w:t>
      </w:r>
      <w:r w:rsidR="00983EF1">
        <w:rPr>
          <w:rFonts w:ascii="Helvetica" w:eastAsia="Times New Roman" w:hAnsi="Helvetica" w:cs="Helvetica"/>
          <w:color w:val="000000"/>
          <w:sz w:val="24"/>
          <w:szCs w:val="24"/>
        </w:rPr>
        <w:t xml:space="preserve">» в удивительный мир </w:t>
      </w: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культуры.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Образовательная прогр</w:t>
      </w:r>
      <w:r w:rsidR="007B7498">
        <w:rPr>
          <w:rFonts w:ascii="Helvetica" w:eastAsia="Times New Roman" w:hAnsi="Helvetica" w:cs="Helvetica"/>
          <w:color w:val="000000"/>
          <w:sz w:val="24"/>
          <w:szCs w:val="24"/>
        </w:rPr>
        <w:t>амма «Народная кукла</w:t>
      </w: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» ориентирует на решение задач декоративно-прикладного образования и эстетического воспитания, т.е. рассматривает обучение и воспитание как единое целое. Данная программа носит комплексный характер и способствует формированию у </w:t>
      </w:r>
      <w:proofErr w:type="gramStart"/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обучающихся</w:t>
      </w:r>
      <w:proofErr w:type="gramEnd"/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 духовной и художественной культуры.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Народные куклы являются частью традиционной детской культуры. Они несут в себе определенные образы, ориентированные на традиционные представления о семье, семейном укладе, о женских и мужских рол</w:t>
      </w:r>
      <w:r w:rsidR="00E82932">
        <w:rPr>
          <w:rFonts w:ascii="Helvetica" w:eastAsia="Times New Roman" w:hAnsi="Helvetica" w:cs="Helvetica"/>
          <w:color w:val="000000"/>
          <w:sz w:val="24"/>
          <w:szCs w:val="24"/>
        </w:rPr>
        <w:t>ях, о материнстве.</w:t>
      </w: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 В каждой проявляется индивидуальность, характер исполнителя. Такая система позволяет ребенку выразить свои внутренние особенности. При изготовлении отсутствует понятие неудачи, неправильности. Каждая кукла является особенной, неповторимой, как и сами дети.</w:t>
      </w:r>
    </w:p>
    <w:p w:rsidR="005B5629" w:rsidRPr="005B5629" w:rsidRDefault="005B5629" w:rsidP="005B5629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Актуальность</w:t>
      </w:r>
      <w:r w:rsidR="00D3330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</w:t>
      </w:r>
      <w:r w:rsidRPr="00983EF1">
        <w:rPr>
          <w:rFonts w:ascii="Helvetica" w:eastAsia="Times New Roman" w:hAnsi="Helvetica" w:cs="Helvetica"/>
          <w:b/>
          <w:color w:val="000000"/>
          <w:sz w:val="24"/>
          <w:szCs w:val="24"/>
        </w:rPr>
        <w:t>программы</w:t>
      </w: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. Програ</w:t>
      </w:r>
      <w:r w:rsidR="002E2D15">
        <w:rPr>
          <w:rFonts w:ascii="Helvetica" w:eastAsia="Times New Roman" w:hAnsi="Helvetica" w:cs="Helvetica"/>
          <w:color w:val="000000"/>
          <w:sz w:val="24"/>
          <w:szCs w:val="24"/>
        </w:rPr>
        <w:t>мма «Народная кукла</w:t>
      </w: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» способствует вовлечению детей в изучение традиционной народной культуры с млад</w:t>
      </w:r>
      <w:r w:rsidR="002E2D15">
        <w:rPr>
          <w:rFonts w:ascii="Helvetica" w:eastAsia="Times New Roman" w:hAnsi="Helvetica" w:cs="Helvetica"/>
          <w:color w:val="000000"/>
          <w:sz w:val="24"/>
          <w:szCs w:val="24"/>
        </w:rPr>
        <w:t>шего школьного возраста</w:t>
      </w: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, что влияет на формирование у ребенка национального самосознания и приобщение к занятиям трудовой деятельности.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Образовательная программа дополнительного образования де</w:t>
      </w:r>
      <w:r w:rsidR="002E2D15">
        <w:rPr>
          <w:rFonts w:ascii="Helvetica" w:eastAsia="Times New Roman" w:hAnsi="Helvetica" w:cs="Helvetica"/>
          <w:color w:val="000000"/>
          <w:sz w:val="24"/>
          <w:szCs w:val="24"/>
        </w:rPr>
        <w:t>тей «Народная кукла</w:t>
      </w: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» соответствует основной цели образования в России, направленной на развитие творческих способностей, самостоятельности, инициативы и стремлению к самосовершенствованию.</w:t>
      </w:r>
    </w:p>
    <w:p w:rsidR="005B5629" w:rsidRPr="005B5629" w:rsidRDefault="005B5629" w:rsidP="005B5629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Новизна</w:t>
      </w: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 программы и ее </w:t>
      </w:r>
      <w:r w:rsidRPr="005B562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целесообразность </w:t>
      </w: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заключаются в обращении к истокам народной художественной культуры. Ритм сегодняшней обыденной </w:t>
      </w: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жизни, искусственная индустриальная среда городов создают дисбаланс природной и социальной среды. Поэтому сегодня назрела необходимость обратиться к нравственному опыту нашего народа и использованию потенциала народной педагогики. Тряпичная кукла в старину играла большую роль: она была участницей многих праздников и обрядов; являлась символом счастья, добра, благополучия, продолжения рода; была оберегом. В игре ребенок приобщался к культуре, впитывая весь предыдущий практический и философский опыт своего народа.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Обучаясь по програ</w:t>
      </w:r>
      <w:r w:rsidR="002E2D15">
        <w:rPr>
          <w:rFonts w:ascii="Helvetica" w:eastAsia="Times New Roman" w:hAnsi="Helvetica" w:cs="Helvetica"/>
          <w:color w:val="000000"/>
          <w:sz w:val="24"/>
          <w:szCs w:val="24"/>
        </w:rPr>
        <w:t>мме «Народная кукла</w:t>
      </w: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» ребенок испытывает радость от изготовления игрушки. </w:t>
      </w:r>
      <w:proofErr w:type="gramStart"/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Кукла, изготовленная своими руками, дает большие возможности для творческой самореализации и развития личности ребенка, развития фантазии, т.к. ребенок играет с ней (кормит, укладывает спать, разговаривает), т.е. осваивает различные социальные роли.</w:t>
      </w:r>
      <w:proofErr w:type="gramEnd"/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 Застенчивый, </w:t>
      </w:r>
      <w:proofErr w:type="spellStart"/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комплексующий</w:t>
      </w:r>
      <w:proofErr w:type="spellEnd"/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 ребенок в игре часто заменяет куклой себя. Таким образом, кукла выполняет коррекционную роль. При изготовлении игрушки развивается мелкая моторика пальцев, что связано с развитием мышления, речи, письма. Работа над изготовлением человеческих фигурок из ткани развивает пространственные и творческие способности, прекрасно корректирует недостатки памяти и внимания у детей, умение сравнивать и найти отличия между двумя и более объектами, восстанавливать по памяти ранее увиденное.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Сухомлинский говорил: «Истоки способностей и дарований детей – на кончиках их пальцев». Только тот, кто с детства привыкает создавать красоту, вкладывая в нее свой труд, мысли и душу – вырастает созидателем и творцом. Поэтому разработанная мной программа нацелена на знакомство детей с разнообразием мира народной куклы и освоение старинных техник и технологий по их изготовлению.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Отличительной особенностью содержания программы является то, что программа предполагает не только овладение техниками художественного творчества, но и вводит детей в мир духовной культуры, знакомит с православными праздниками, обычаями, традициями.</w:t>
      </w:r>
    </w:p>
    <w:p w:rsidR="004D6818" w:rsidRDefault="005B5629" w:rsidP="004D6818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Программа предусматривает преподавание материала по «восходящей спирали», т.е. периодическое возвращение к определенным темам на более высоком и сложном уровне. Все задания соответствуют по сложности детям определенного возраста.</w:t>
      </w:r>
    </w:p>
    <w:p w:rsidR="005B5629" w:rsidRPr="004D6818" w:rsidRDefault="004D6818" w:rsidP="004D6818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                                 Цель и задачи программы.                                                                                         </w:t>
      </w:r>
      <w:r w:rsidR="005B5629" w:rsidRPr="005B562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Цель программы: </w:t>
      </w:r>
      <w:r w:rsidR="005B5629" w:rsidRPr="005B5629">
        <w:rPr>
          <w:rFonts w:ascii="Helvetica" w:eastAsia="Times New Roman" w:hAnsi="Helvetica" w:cs="Helvetica"/>
          <w:color w:val="000000"/>
          <w:sz w:val="24"/>
          <w:szCs w:val="24"/>
        </w:rPr>
        <w:t>Формирование духовно-нравственных ценностей обучающихся на основе изучения истории, культуры и тр</w:t>
      </w:r>
      <w:r w:rsidR="00983EF1">
        <w:rPr>
          <w:rFonts w:ascii="Helvetica" w:eastAsia="Times New Roman" w:hAnsi="Helvetica" w:cs="Helvetica"/>
          <w:color w:val="000000"/>
          <w:sz w:val="24"/>
          <w:szCs w:val="24"/>
        </w:rPr>
        <w:t xml:space="preserve">адиций </w:t>
      </w:r>
      <w:r w:rsidR="005B5629" w:rsidRPr="005B5629">
        <w:rPr>
          <w:rFonts w:ascii="Helvetica" w:eastAsia="Times New Roman" w:hAnsi="Helvetica" w:cs="Helvetica"/>
          <w:color w:val="000000"/>
          <w:sz w:val="24"/>
          <w:szCs w:val="24"/>
        </w:rPr>
        <w:t>посредством народной куклы.</w:t>
      </w:r>
    </w:p>
    <w:p w:rsidR="005B5629" w:rsidRPr="005B5629" w:rsidRDefault="005B5629" w:rsidP="005B5629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Задачи:</w:t>
      </w:r>
    </w:p>
    <w:p w:rsidR="005B5629" w:rsidRPr="005B5629" w:rsidRDefault="005B5629" w:rsidP="005B5629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lastRenderedPageBreak/>
        <w:t>Обучающие</w:t>
      </w:r>
      <w:r w:rsidR="004D681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:</w:t>
      </w:r>
    </w:p>
    <w:p w:rsidR="005B5629" w:rsidRPr="005B5629" w:rsidRDefault="004D6818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-з</w:t>
      </w:r>
      <w:r w:rsidR="005B5629"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накомство </w:t>
      </w:r>
      <w:proofErr w:type="gramStart"/>
      <w:r w:rsidR="005B5629" w:rsidRPr="005B5629">
        <w:rPr>
          <w:rFonts w:ascii="Helvetica" w:eastAsia="Times New Roman" w:hAnsi="Helvetica" w:cs="Helvetica"/>
          <w:color w:val="000000"/>
          <w:sz w:val="24"/>
          <w:szCs w:val="24"/>
        </w:rPr>
        <w:t>обучающихся</w:t>
      </w:r>
      <w:proofErr w:type="gramEnd"/>
      <w:r w:rsidR="005B5629"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 с историей, традициями и обрядами на Руси</w:t>
      </w:r>
      <w:r w:rsidR="00B22FD2">
        <w:rPr>
          <w:rFonts w:ascii="Helvetica" w:eastAsia="Times New Roman" w:hAnsi="Helvetica" w:cs="Helvetica"/>
          <w:color w:val="000000"/>
          <w:sz w:val="24"/>
          <w:szCs w:val="24"/>
        </w:rPr>
        <w:t>;</w:t>
      </w:r>
    </w:p>
    <w:p w:rsidR="00B22FD2" w:rsidRPr="005B5629" w:rsidRDefault="004D6818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-о</w:t>
      </w:r>
      <w:r w:rsidR="005B5629" w:rsidRPr="005B5629">
        <w:rPr>
          <w:rFonts w:ascii="Helvetica" w:eastAsia="Times New Roman" w:hAnsi="Helvetica" w:cs="Helvetica"/>
          <w:color w:val="000000"/>
          <w:sz w:val="24"/>
          <w:szCs w:val="24"/>
        </w:rPr>
        <w:t>бучение детей изготовлению традиционной народной куклы с</w:t>
      </w:r>
      <w:r w:rsidR="002107B1">
        <w:rPr>
          <w:rFonts w:ascii="Helvetica" w:eastAsia="Times New Roman" w:hAnsi="Helvetica" w:cs="Helvetica"/>
          <w:color w:val="000000"/>
          <w:sz w:val="24"/>
          <w:szCs w:val="24"/>
        </w:rPr>
        <w:t xml:space="preserve"> использованием старинных техник.</w:t>
      </w:r>
    </w:p>
    <w:p w:rsidR="005B5629" w:rsidRPr="005B5629" w:rsidRDefault="005B5629" w:rsidP="005B5629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Воспитательные</w:t>
      </w:r>
      <w:r w:rsidR="004D681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:</w:t>
      </w:r>
    </w:p>
    <w:p w:rsidR="005B5629" w:rsidRPr="005B5629" w:rsidRDefault="004D6818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-п</w:t>
      </w:r>
      <w:r w:rsidR="005B5629" w:rsidRPr="005B5629">
        <w:rPr>
          <w:rFonts w:ascii="Helvetica" w:eastAsia="Times New Roman" w:hAnsi="Helvetica" w:cs="Helvetica"/>
          <w:color w:val="000000"/>
          <w:sz w:val="24"/>
          <w:szCs w:val="24"/>
        </w:rPr>
        <w:t>ривитие детям любв</w:t>
      </w:r>
      <w:r w:rsidR="00B22FD2">
        <w:rPr>
          <w:rFonts w:ascii="Helvetica" w:eastAsia="Times New Roman" w:hAnsi="Helvetica" w:cs="Helvetica"/>
          <w:color w:val="000000"/>
          <w:sz w:val="24"/>
          <w:szCs w:val="24"/>
        </w:rPr>
        <w:t>и к Родине и людям ее населяющим;</w:t>
      </w:r>
    </w:p>
    <w:p w:rsidR="00E82932" w:rsidRPr="005B5629" w:rsidRDefault="004D6818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-в</w:t>
      </w:r>
      <w:r w:rsidR="005B5629" w:rsidRPr="005B5629">
        <w:rPr>
          <w:rFonts w:ascii="Helvetica" w:eastAsia="Times New Roman" w:hAnsi="Helvetica" w:cs="Helvetica"/>
          <w:color w:val="000000"/>
          <w:sz w:val="24"/>
          <w:szCs w:val="24"/>
        </w:rPr>
        <w:t>оспитание эстетического вкуса и чувства прекрасного на лучших образцах декоративно-прикладного творчества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5B5629" w:rsidRPr="005B5629" w:rsidRDefault="005B5629" w:rsidP="005B5629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Развивающие</w:t>
      </w:r>
      <w:r w:rsidR="004D681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:</w:t>
      </w:r>
    </w:p>
    <w:p w:rsidR="005B5629" w:rsidRPr="005B5629" w:rsidRDefault="004D6818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-р</w:t>
      </w:r>
      <w:r w:rsidR="005B5629" w:rsidRPr="005B5629">
        <w:rPr>
          <w:rFonts w:ascii="Helvetica" w:eastAsia="Times New Roman" w:hAnsi="Helvetica" w:cs="Helvetica"/>
          <w:color w:val="000000"/>
          <w:sz w:val="24"/>
          <w:szCs w:val="24"/>
        </w:rPr>
        <w:t>азвитие у обучающихся творческих способностей</w:t>
      </w:r>
      <w:r w:rsidR="00B22FD2">
        <w:rPr>
          <w:rFonts w:ascii="Helvetica" w:eastAsia="Times New Roman" w:hAnsi="Helvetica" w:cs="Helvetica"/>
          <w:color w:val="000000"/>
          <w:sz w:val="24"/>
          <w:szCs w:val="24"/>
        </w:rPr>
        <w:t>;</w:t>
      </w:r>
    </w:p>
    <w:p w:rsidR="005B5629" w:rsidRPr="005B5629" w:rsidRDefault="004D6818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-р</w:t>
      </w:r>
      <w:r w:rsidR="005B5629"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азвитие у </w:t>
      </w:r>
      <w:proofErr w:type="gramStart"/>
      <w:r w:rsidR="005B5629" w:rsidRPr="005B5629">
        <w:rPr>
          <w:rFonts w:ascii="Helvetica" w:eastAsia="Times New Roman" w:hAnsi="Helvetica" w:cs="Helvetica"/>
          <w:color w:val="000000"/>
          <w:sz w:val="24"/>
          <w:szCs w:val="24"/>
        </w:rPr>
        <w:t>обучающихся</w:t>
      </w:r>
      <w:proofErr w:type="gramEnd"/>
      <w:r w:rsidR="005B5629"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 здорового чувства национального достоинства</w:t>
      </w:r>
      <w:r w:rsidR="00E8138C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5B5629" w:rsidRDefault="00983EF1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983EF1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             Условия реализации программы.</w:t>
      </w:r>
    </w:p>
    <w:p w:rsidR="00983EF1" w:rsidRPr="00983EF1" w:rsidRDefault="00983EF1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83EF1">
        <w:rPr>
          <w:rFonts w:ascii="Helvetica" w:eastAsia="Times New Roman" w:hAnsi="Helvetica" w:cs="Helvetica"/>
          <w:color w:val="000000"/>
          <w:sz w:val="24"/>
          <w:szCs w:val="24"/>
        </w:rPr>
        <w:t>Срок реализации программы</w:t>
      </w:r>
      <w:proofErr w:type="gramStart"/>
      <w:r w:rsidR="00EF339A">
        <w:rPr>
          <w:rFonts w:ascii="Helvetica" w:eastAsia="Times New Roman" w:hAnsi="Helvetica" w:cs="Helvetica"/>
          <w:color w:val="000000"/>
          <w:sz w:val="24"/>
          <w:szCs w:val="24"/>
        </w:rPr>
        <w:t xml:space="preserve"> :</w:t>
      </w:r>
      <w:proofErr w:type="gramEnd"/>
      <w:r w:rsidR="00EF339A">
        <w:rPr>
          <w:rFonts w:ascii="Helvetica" w:eastAsia="Times New Roman" w:hAnsi="Helvetica" w:cs="Helvetica"/>
          <w:color w:val="000000"/>
          <w:sz w:val="24"/>
          <w:szCs w:val="24"/>
        </w:rPr>
        <w:t xml:space="preserve"> 2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год.                                                                                                           Режим занятий: программа 1 года обучения рассчитана на 216 часов</w:t>
      </w:r>
      <w:r w:rsidR="00AE7791">
        <w:rPr>
          <w:rFonts w:ascii="Helvetica" w:eastAsia="Times New Roman" w:hAnsi="Helvetica" w:cs="Helvetica"/>
          <w:color w:val="000000"/>
          <w:sz w:val="24"/>
          <w:szCs w:val="24"/>
        </w:rPr>
        <w:t xml:space="preserve">, занятия проходят 3 раза в неделю по 2 часа. </w:t>
      </w:r>
      <w:r w:rsidR="00EF339A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Программа 2 года обучения рассчитана на 216 часов, занятия проходят 3 раза в неделю по 2 часа.</w:t>
      </w:r>
      <w:r w:rsidR="00AE7791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EF339A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Возраст детей:  8 – 12 </w:t>
      </w:r>
      <w:r w:rsidR="00AE7791">
        <w:rPr>
          <w:rFonts w:ascii="Helvetica" w:eastAsia="Times New Roman" w:hAnsi="Helvetica" w:cs="Helvetica"/>
          <w:color w:val="000000"/>
          <w:sz w:val="24"/>
          <w:szCs w:val="24"/>
        </w:rPr>
        <w:t>лет.</w:t>
      </w:r>
    </w:p>
    <w:p w:rsidR="005B5629" w:rsidRPr="005B5629" w:rsidRDefault="005B5629" w:rsidP="005B5629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Организационные формы </w:t>
      </w: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проведения занятий могут быть: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Коллективные (в процессе освоения знаний работает вся группа)</w:t>
      </w:r>
      <w:r w:rsidR="00AE7791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Групповые (дети разбиваются на группы в соответствии с выполнением задания)</w:t>
      </w:r>
      <w:r w:rsidR="00AE7791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Такие занятия позволяют </w:t>
      </w:r>
      <w:proofErr w:type="gramStart"/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обучающимся</w:t>
      </w:r>
      <w:proofErr w:type="gramEnd"/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 овладеть необходимыми приемами и навыками в работе, накапливать теоретические знания. Эти знания активизируют познавательную и творческую деятельность, способствуют развитию отзывчивости, сотрудничеству со сверстниками и педагогом, самокритичности, добросовестного отношения к труду.</w:t>
      </w:r>
    </w:p>
    <w:p w:rsidR="005B5629" w:rsidRPr="005B5629" w:rsidRDefault="005B5629" w:rsidP="005B5629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Учитывая возрастные и психологические особенности </w:t>
      </w:r>
      <w:proofErr w:type="gramStart"/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обучающихся</w:t>
      </w:r>
      <w:proofErr w:type="gramEnd"/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, для реализации программы используют различные</w:t>
      </w:r>
      <w:r w:rsidRPr="005B562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формы и методы</w:t>
      </w: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5B562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обучения</w:t>
      </w: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: рассказ, беседа, объяснение,</w:t>
      </w:r>
      <w:r w:rsidR="00311E4C">
        <w:rPr>
          <w:rFonts w:ascii="Helvetica" w:eastAsia="Times New Roman" w:hAnsi="Helvetica" w:cs="Helvetica"/>
          <w:color w:val="000000"/>
          <w:sz w:val="24"/>
          <w:szCs w:val="24"/>
        </w:rPr>
        <w:t xml:space="preserve"> а также практические занятия</w:t>
      </w: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Беседа-метод обучения, при котором педагог использует имеющиеся у </w:t>
      </w:r>
      <w:proofErr w:type="gramStart"/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обучающихся</w:t>
      </w:r>
      <w:proofErr w:type="gramEnd"/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 знания и опыт. С помощью вопросов и полученных ответов подводит к пониманию и усвоению материала, а также осуществляет повторение и проверку пройденного.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В обучении используют разновидность рассказа-объяснения, когда рассуждения и доказательства сопровождаются учебной демонстрацией.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Практические упражнения – целью этих упражнений является применение теоретических знаний обучающихся в трудовой деятельности. Такие упражнения способствуют трудовому воспитанию.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Учебное занятие – основная форма организации образовательного процесса в учреждении дополнительного образования детей. Предела его совершенствованию нет. Главное не сообщение знаний, а выявление опыта детей, включение их в сотрудничество, активный поиск знаний и их обобщение.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В целом учебное занятие можно представить как последовательность следующих этапов: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Этап – организационный. Задача: подготовка детей к работе на занятии.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Организация начала занятия, постановка задач, сообщение темы и плана занятия, создание психологического настроя на учебную деятельность, активизация внимания.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Этап – проверочный. Задача: устранение пробелов в знаниях.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Проверка имеющихся у детей знаний и умений для подготовки к изучению новой темы.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Этап – подготовительный. Задача: обеспечение мотивации обучения и принятие цели занятия.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Сообщение темы, цели занятия, постановка познавательных задач, мотивация учебной деятельности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Этап – основной.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Задача определяется в зависимости от цели занятия: усвоение новых знаний; проверка понимания; закрепление знаний и способов действий; обобщение знаний. Ознакомление с новыми знаниями и умениями, показ образца формирования навыков; выполнение тренировочных упражнений на освоение и закрепление знаний, умений и навыков по образцу и т.д.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Этап – контрольный. Задача: выявление качества и уровня полученных знаний и умений, их коррекция.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Этап – итоговый. Задача дать анализ и оценку достижения цели занятия, наметить перспективу работы.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Подведение итогов занятия, формирование выводов, поощрение обучающихся за работу на занятии, самооценка детьми своей работы, информация о домашнем задании, определение перспективы следующих занятий. Таким образом, каждый этап занятия отличается от другого сменой основного вида деятельности, содержанием, конкретными задачами.</w:t>
      </w:r>
    </w:p>
    <w:p w:rsidR="005B5629" w:rsidRDefault="005B5629" w:rsidP="005B5629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Ожидаемые результаты</w:t>
      </w: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5B562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к концу первого года обучения</w:t>
      </w: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:</w:t>
      </w:r>
    </w:p>
    <w:p w:rsidR="00AE7791" w:rsidRDefault="00AE7791" w:rsidP="005B5629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AE7791">
        <w:rPr>
          <w:rFonts w:ascii="Helvetica" w:eastAsia="Times New Roman" w:hAnsi="Helvetica" w:cs="Helvetica"/>
          <w:b/>
          <w:color w:val="000000"/>
          <w:sz w:val="24"/>
          <w:szCs w:val="24"/>
        </w:rPr>
        <w:t>Знать:</w:t>
      </w:r>
    </w:p>
    <w:p w:rsidR="00AE7791" w:rsidRPr="00AE7791" w:rsidRDefault="00AE7791" w:rsidP="005B5629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:rsidR="005B5629" w:rsidRPr="005B5629" w:rsidRDefault="002107B1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-</w:t>
      </w:r>
      <w:r w:rsidR="005B5629"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5B5629" w:rsidRPr="005B5629">
        <w:rPr>
          <w:rFonts w:ascii="Helvetica" w:eastAsia="Times New Roman" w:hAnsi="Helvetica" w:cs="Helvetica"/>
          <w:color w:val="000000"/>
          <w:sz w:val="24"/>
          <w:szCs w:val="24"/>
        </w:rPr>
        <w:t>правила техники безопасности при работе с ножницами и иглами</w:t>
      </w:r>
      <w:r w:rsidR="00AE7791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5B5629" w:rsidRPr="005B5629" w:rsidRDefault="002107B1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5B5629" w:rsidRPr="005B5629">
        <w:rPr>
          <w:rFonts w:ascii="Helvetica" w:eastAsia="Times New Roman" w:hAnsi="Helvetica" w:cs="Helvetica"/>
          <w:color w:val="000000"/>
          <w:sz w:val="24"/>
          <w:szCs w:val="24"/>
        </w:rPr>
        <w:t>классификацию тряпичных кукол и историю их возникновения</w:t>
      </w:r>
      <w:r w:rsidR="00AE7791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AE7791" w:rsidRDefault="002107B1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5B5629"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 основные приемы изготовления народной куклы: сворачивание, скручивание, </w:t>
      </w:r>
      <w:proofErr w:type="spellStart"/>
      <w:r w:rsidR="005B5629" w:rsidRPr="005B5629">
        <w:rPr>
          <w:rFonts w:ascii="Helvetica" w:eastAsia="Times New Roman" w:hAnsi="Helvetica" w:cs="Helvetica"/>
          <w:color w:val="000000"/>
          <w:sz w:val="24"/>
          <w:szCs w:val="24"/>
        </w:rPr>
        <w:t>приматывание</w:t>
      </w:r>
      <w:proofErr w:type="spellEnd"/>
      <w:r w:rsidR="00AE7791">
        <w:rPr>
          <w:rFonts w:ascii="Helvetica" w:eastAsia="Times New Roman" w:hAnsi="Helvetica" w:cs="Helvetica"/>
          <w:color w:val="000000"/>
          <w:sz w:val="24"/>
          <w:szCs w:val="24"/>
        </w:rPr>
        <w:t xml:space="preserve">.                                                             </w:t>
      </w:r>
    </w:p>
    <w:p w:rsidR="00AE7791" w:rsidRPr="005B5629" w:rsidRDefault="002107B1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AE7791">
        <w:rPr>
          <w:rFonts w:ascii="Helvetica" w:eastAsia="Times New Roman" w:hAnsi="Helvetica" w:cs="Helvetica"/>
          <w:color w:val="000000"/>
          <w:sz w:val="24"/>
          <w:szCs w:val="24"/>
        </w:rPr>
        <w:t xml:space="preserve"> основные виды швов: строчной, « вперёд иголку», « через край».</w:t>
      </w:r>
      <w:proofErr w:type="gramEnd"/>
      <w:r w:rsidR="00AE7791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AE7791" w:rsidRPr="00AE7791">
        <w:rPr>
          <w:rFonts w:ascii="Helvetica" w:eastAsia="Times New Roman" w:hAnsi="Helvetica" w:cs="Helvetica"/>
          <w:b/>
          <w:color w:val="000000"/>
          <w:sz w:val="24"/>
          <w:szCs w:val="24"/>
        </w:rPr>
        <w:t>Уметь</w:t>
      </w:r>
      <w:r w:rsidR="00AE7791">
        <w:rPr>
          <w:rFonts w:ascii="Helvetica" w:eastAsia="Times New Roman" w:hAnsi="Helvetica" w:cs="Helvetica"/>
          <w:color w:val="000000"/>
          <w:sz w:val="24"/>
          <w:szCs w:val="24"/>
        </w:rPr>
        <w:t>:</w:t>
      </w:r>
    </w:p>
    <w:p w:rsidR="005B5629" w:rsidRPr="005B5629" w:rsidRDefault="002107B1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5B5629"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 выполнять основные технологические операции, применяемые при изготовлении кукол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;</w:t>
      </w:r>
    </w:p>
    <w:p w:rsidR="005B5629" w:rsidRPr="005B5629" w:rsidRDefault="002107B1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5B5629"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 самостоятельно изготавливать </w:t>
      </w:r>
      <w:r w:rsidR="00E8138C">
        <w:rPr>
          <w:rFonts w:ascii="Helvetica" w:eastAsia="Times New Roman" w:hAnsi="Helvetica" w:cs="Helvetica"/>
          <w:color w:val="000000"/>
          <w:sz w:val="24"/>
          <w:szCs w:val="24"/>
        </w:rPr>
        <w:t>игрушки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;</w:t>
      </w:r>
    </w:p>
    <w:p w:rsidR="005B5629" w:rsidRPr="005B5629" w:rsidRDefault="002107B1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- у</w:t>
      </w:r>
      <w:r w:rsidR="005B5629" w:rsidRPr="005B5629">
        <w:rPr>
          <w:rFonts w:ascii="Helvetica" w:eastAsia="Times New Roman" w:hAnsi="Helvetica" w:cs="Helvetica"/>
          <w:color w:val="000000"/>
          <w:sz w:val="24"/>
          <w:szCs w:val="24"/>
        </w:rPr>
        <w:t>своить бережное и уважительное отношение к кукле как к объекту национальной истории и культуры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;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B5629" w:rsidRDefault="00B22FD2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B22FD2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К концу второго года обучения учащиеся должны </w:t>
      </w:r>
    </w:p>
    <w:p w:rsidR="00B22FD2" w:rsidRPr="00F50A97" w:rsidRDefault="00B22FD2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F50A97">
        <w:rPr>
          <w:rFonts w:ascii="Helvetica" w:eastAsia="Times New Roman" w:hAnsi="Helvetica" w:cs="Helvetica"/>
          <w:b/>
          <w:color w:val="000000"/>
          <w:sz w:val="24"/>
          <w:szCs w:val="24"/>
        </w:rPr>
        <w:t>Знать:</w:t>
      </w:r>
    </w:p>
    <w:p w:rsidR="002107B1" w:rsidRDefault="002107B1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- правила раскроя сложных деталей из меха и ткани;</w:t>
      </w:r>
    </w:p>
    <w:p w:rsidR="00B22FD2" w:rsidRDefault="002107B1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-</w:t>
      </w:r>
      <w:r w:rsidR="00F50A97">
        <w:rPr>
          <w:rFonts w:ascii="Helvetica" w:eastAsia="Times New Roman" w:hAnsi="Helvetica" w:cs="Helvetica"/>
          <w:color w:val="000000"/>
          <w:sz w:val="24"/>
          <w:szCs w:val="24"/>
        </w:rPr>
        <w:t xml:space="preserve"> типы и название кукол;</w:t>
      </w:r>
    </w:p>
    <w:p w:rsidR="00F50A97" w:rsidRPr="00F50A97" w:rsidRDefault="00F50A97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 w:rsidRPr="00F50A97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Уметь:</w:t>
      </w:r>
    </w:p>
    <w:p w:rsidR="00F50A97" w:rsidRDefault="00F50A97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соблюдать последовательность работ при изготовлении различных видов тряпичных кукол;         </w:t>
      </w:r>
    </w:p>
    <w:p w:rsidR="00F50A97" w:rsidRDefault="00F50A97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- соблюдать традиции при выполнении кукол;</w:t>
      </w:r>
    </w:p>
    <w:p w:rsidR="00F50A97" w:rsidRPr="00B22FD2" w:rsidRDefault="00F50A97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самостоятельно изготавливать куклы, костюмы для них.                                                                                                               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Формами подведения и</w:t>
      </w:r>
      <w:r w:rsidR="00AE7791">
        <w:rPr>
          <w:rFonts w:ascii="Helvetica" w:eastAsia="Times New Roman" w:hAnsi="Helvetica" w:cs="Helvetica"/>
          <w:color w:val="000000"/>
          <w:sz w:val="24"/>
          <w:szCs w:val="24"/>
        </w:rPr>
        <w:t>тогов реализации программы «Народная кукла</w:t>
      </w: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» могут быть выставки, проведение конкурса или викторины. Проведение итоговых выставок имеет большое воспитательное значение. На выставки рекомендуется приглашать гостей, педагогов, родителей. Выставки позволяют рассмотреть творческое продвижение всего коллектива.</w:t>
      </w:r>
    </w:p>
    <w:p w:rsidR="005B5629" w:rsidRPr="005B5629" w:rsidRDefault="005B5629" w:rsidP="005B5629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Результаты </w:t>
      </w:r>
      <w:proofErr w:type="gramStart"/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>обучения по программе</w:t>
      </w:r>
      <w:proofErr w:type="gramEnd"/>
      <w:r w:rsidRPr="005B5629">
        <w:rPr>
          <w:rFonts w:ascii="Helvetica" w:eastAsia="Times New Roman" w:hAnsi="Helvetica" w:cs="Helvetica"/>
          <w:color w:val="000000"/>
          <w:sz w:val="24"/>
          <w:szCs w:val="24"/>
        </w:rPr>
        <w:t xml:space="preserve"> педагог вносит в диагностическую карту. Кроме этого здесь же фиксируются наблюдения педагога. Оценивание идет по десятибалльной системе.</w:t>
      </w:r>
    </w:p>
    <w:p w:rsidR="005F27AB" w:rsidRDefault="005F27AB" w:rsidP="005B5629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5B5629" w:rsidRDefault="005B5629" w:rsidP="005B5629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:rsidR="00E62E88" w:rsidRDefault="008D6285" w:rsidP="005B5629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2.</w:t>
      </w:r>
      <w:proofErr w:type="gramStart"/>
      <w:r w:rsidR="00E62E8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Учебно</w:t>
      </w:r>
      <w:r w:rsidR="00EF339A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</w:t>
      </w:r>
      <w:r w:rsidR="00E62E8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- тематический</w:t>
      </w:r>
      <w:proofErr w:type="gramEnd"/>
      <w:r w:rsidR="00E62E8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план 1 года обучения.</w:t>
      </w:r>
    </w:p>
    <w:p w:rsidR="00E62E88" w:rsidRPr="005F27AB" w:rsidRDefault="00E62E88" w:rsidP="005B5629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5098"/>
        <w:gridCol w:w="1531"/>
        <w:gridCol w:w="810"/>
        <w:gridCol w:w="1108"/>
      </w:tblGrid>
      <w:tr w:rsidR="00673C22" w:rsidRPr="00673C22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673C22" w:rsidRDefault="00673C22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673C22" w:rsidRDefault="00673C22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Наименование темы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673C22" w:rsidRDefault="00673C2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673C22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673C22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673C22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673C22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B30BF6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85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AD2078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</w:t>
            </w:r>
            <w:r w:rsidR="00673C22" w:rsidRPr="00AD2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Беседа о технике безопасности.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A348D6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6076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73C2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30B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AD2078" w:rsidRDefault="00673C2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программой кружка. История народной куклы. Классификация кукол, их функции и назначения.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73C2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73C2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73C2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B30BF6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10CD7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Обереговые</w:t>
            </w:r>
            <w:proofErr w:type="spellEnd"/>
            <w:r w:rsidR="005B5629" w:rsidRPr="005B5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куклы</w:t>
            </w:r>
            <w:r w:rsidR="00B30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B30BF6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сна».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A348D6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B30B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B30BF6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C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B30BF6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Десятиручница</w:t>
            </w:r>
            <w:proofErr w:type="spellEnd"/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B30BF6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Пеленашка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B30BF6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B30BF6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– перевёртыш.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B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</w:t>
            </w:r>
            <w:r w:rsidR="00607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Толстушка – </w:t>
            </w:r>
            <w:proofErr w:type="spellStart"/>
            <w:r w:rsidR="0060765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Костромушка</w:t>
            </w:r>
            <w:proofErr w:type="spellEnd"/>
            <w:r w:rsidR="0060765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Кукла-крупеничка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D71BE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B1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D71BE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на здоровье.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D71BE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Веснянка».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D71BE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Птица- радость».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D71BE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76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60765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C869D8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День и Ночь».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D71BE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69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C869D8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  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C869D8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Ангелочек».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7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869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C869D8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D71BE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C869D8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«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Кубышка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травница».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C869D8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C869D8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C869D8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610CD7" w:rsidRDefault="00B760C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4</w:t>
            </w:r>
            <w:r w:rsidR="00610CD7" w:rsidRPr="00610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610CD7" w:rsidRDefault="00610CD7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Применение </w:t>
            </w:r>
            <w:r w:rsidR="004D203A" w:rsidRPr="00610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лекарственных трав </w:t>
            </w:r>
            <w:proofErr w:type="gramStart"/>
            <w:r w:rsidR="004D203A" w:rsidRPr="00610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  <w:r w:rsidR="004D203A" w:rsidRPr="00610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изготовление кукол.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C22" w:rsidRPr="005B5629" w:rsidTr="00B760C4">
        <w:trPr>
          <w:trHeight w:val="405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0CD7" w:rsidRPr="005B5629" w:rsidRDefault="00610CD7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Тысячелистник, мята, зверобой.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D71BE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7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0C4" w:rsidRPr="005B5629" w:rsidTr="00B760C4">
        <w:trPr>
          <w:trHeight w:val="525"/>
        </w:trPr>
        <w:tc>
          <w:tcPr>
            <w:tcW w:w="8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0C4" w:rsidRPr="005B5629" w:rsidRDefault="00B760C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0C4" w:rsidRDefault="00B760C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Шалфей, мелисса, чабрец.</w:t>
            </w:r>
          </w:p>
        </w:tc>
        <w:tc>
          <w:tcPr>
            <w:tcW w:w="15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0C4" w:rsidRDefault="00D71BE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7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0C4" w:rsidRDefault="00B760C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0C4" w:rsidRPr="005B5629" w:rsidRDefault="00B760C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0C4" w:rsidRPr="005B5629" w:rsidTr="00B760C4">
        <w:trPr>
          <w:trHeight w:val="540"/>
        </w:trPr>
        <w:tc>
          <w:tcPr>
            <w:tcW w:w="8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0C4" w:rsidRPr="005B5629" w:rsidRDefault="00B760C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0C4" w:rsidRDefault="00B760C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Крапива, душица.</w:t>
            </w:r>
          </w:p>
        </w:tc>
        <w:tc>
          <w:tcPr>
            <w:tcW w:w="15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0C4" w:rsidRDefault="00D71BE2" w:rsidP="00E62E8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7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0C4" w:rsidRDefault="00B760C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0C4" w:rsidRPr="005B5629" w:rsidRDefault="00B760C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0C4" w:rsidRPr="005B5629" w:rsidTr="00556EB1">
        <w:trPr>
          <w:trHeight w:val="525"/>
        </w:trPr>
        <w:tc>
          <w:tcPr>
            <w:tcW w:w="8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0C4" w:rsidRPr="005B5629" w:rsidRDefault="00B760C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6EB1" w:rsidRDefault="00B760C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и- мачеха, ромашка.</w:t>
            </w:r>
          </w:p>
        </w:tc>
        <w:tc>
          <w:tcPr>
            <w:tcW w:w="153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0C4" w:rsidRDefault="00D71BE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76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0C4" w:rsidRDefault="00B760C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C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60C4" w:rsidRPr="005B5629" w:rsidRDefault="00B760C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EB1" w:rsidRPr="005B5629" w:rsidTr="00B760C4">
        <w:trPr>
          <w:trHeight w:val="615"/>
        </w:trPr>
        <w:tc>
          <w:tcPr>
            <w:tcW w:w="8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6EB1" w:rsidRPr="005B5629" w:rsidRDefault="00556EB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6EB1" w:rsidRDefault="00556EB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Одуванчик,</w:t>
            </w:r>
          </w:p>
        </w:tc>
        <w:tc>
          <w:tcPr>
            <w:tcW w:w="15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6EB1" w:rsidRDefault="00D71BE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556E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6EB1" w:rsidRDefault="00556EB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C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6EB1" w:rsidRPr="005B5629" w:rsidRDefault="00556EB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C22" w:rsidRPr="005B5629" w:rsidTr="00610CD7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6EB1" w:rsidRPr="005B5629" w:rsidRDefault="0000098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хранение лекарственных трав.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6EB1" w:rsidRPr="005B5629" w:rsidRDefault="00D71BE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00098F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C22" w:rsidRPr="005B5629" w:rsidTr="00610CD7">
        <w:tc>
          <w:tcPr>
            <w:tcW w:w="8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B760C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AD2078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Обрядовые куклы</w:t>
            </w:r>
            <w:r w:rsidR="00210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AD2078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Купавка».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D71BE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D2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7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20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AD2078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AD2078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Неразлучница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D71BE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D2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AD2078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AD2078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AD2078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Покосница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D71BE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D2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</w:t>
            </w:r>
            <w:r w:rsidR="00AD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Коляда».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D7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«Масленица»</w:t>
            </w:r>
            <w:r w:rsidR="00AD2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D2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AD2078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AD2078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AD2078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AD2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AD2078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AD2078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AD2078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«Капуста».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D7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20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E44092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Козьма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Демьян».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C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E440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44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44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E4409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Вербная кукла.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D7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44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7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885094" w:rsidRDefault="00B760C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E44092" w:rsidRDefault="00E4409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Игровая кукла</w:t>
            </w:r>
            <w:r w:rsidR="00210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2103E7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Кукла « Полено».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D7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7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3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7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2103E7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</w:t>
            </w:r>
            <w:r w:rsidR="002103E7">
              <w:rPr>
                <w:rFonts w:ascii="Times New Roman" w:eastAsia="Times New Roman" w:hAnsi="Times New Roman" w:cs="Times New Roman"/>
                <w:sz w:val="24"/>
                <w:szCs w:val="24"/>
              </w:rPr>
              <w:t>Барыня».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D7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103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2103E7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 «</w:t>
            </w:r>
            <w:r w:rsidR="0021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Малышок – голышёк».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2103E7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D7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2103E7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2103E7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</w:t>
            </w:r>
            <w:r w:rsidR="0021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2103E7">
              <w:rPr>
                <w:rFonts w:ascii="Times New Roman" w:eastAsia="Times New Roman" w:hAnsi="Times New Roman" w:cs="Times New Roman"/>
                <w:sz w:val="24"/>
                <w:szCs w:val="24"/>
              </w:rPr>
              <w:t>выхвалку</w:t>
            </w:r>
            <w:proofErr w:type="spellEnd"/>
            <w:r w:rsidR="002103E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D7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3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2103E7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Кукла с косой».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D7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</w:t>
            </w:r>
            <w:proofErr w:type="gramStart"/>
            <w:r w:rsidR="002103E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Молодуха</w:t>
            </w:r>
            <w:proofErr w:type="gramEnd"/>
            <w:r w:rsidR="002103E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2103E7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2103E7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Кукла народная».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D71BE2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210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2103E7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2103E7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850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88509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«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баба».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885094" w:rsidRDefault="00B760C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7</w:t>
            </w:r>
            <w:r w:rsidR="00885094" w:rsidRPr="00885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88509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Современная игрушка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88509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Обзор современных игрушек.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88509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FC7D51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B5629" w:rsidRPr="005B56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591A" w:rsidRPr="005B5629" w:rsidRDefault="0046591A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C22" w:rsidRPr="005B5629" w:rsidTr="00AB3CA5">
        <w:tc>
          <w:tcPr>
            <w:tcW w:w="8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5B5629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88509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Заготовка и хранение выкроек- лекал.</w:t>
            </w:r>
          </w:p>
        </w:tc>
        <w:tc>
          <w:tcPr>
            <w:tcW w:w="15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5629" w:rsidRPr="005B5629" w:rsidRDefault="00885094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591A" w:rsidRPr="005B5629" w:rsidRDefault="0046591A" w:rsidP="008850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4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29" w:rsidRPr="00CE6F78" w:rsidRDefault="00281021" w:rsidP="00A3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A348D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85094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71"/>
        </w:trPr>
        <w:tc>
          <w:tcPr>
            <w:tcW w:w="824" w:type="dxa"/>
          </w:tcPr>
          <w:p w:rsidR="00885094" w:rsidRDefault="00885094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885094" w:rsidRPr="0046591A" w:rsidRDefault="0046591A" w:rsidP="0046591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ручные швы.</w:t>
            </w:r>
          </w:p>
        </w:tc>
        <w:tc>
          <w:tcPr>
            <w:tcW w:w="1531" w:type="dxa"/>
          </w:tcPr>
          <w:p w:rsidR="00885094" w:rsidRPr="0046591A" w:rsidRDefault="0046591A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810" w:type="dxa"/>
          </w:tcPr>
          <w:p w:rsidR="00885094" w:rsidRPr="0046591A" w:rsidRDefault="0046591A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885094" w:rsidRPr="0046591A" w:rsidRDefault="00FC7D51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</w:tr>
      <w:tr w:rsidR="00885094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824" w:type="dxa"/>
          </w:tcPr>
          <w:p w:rsidR="00885094" w:rsidRPr="00445E8B" w:rsidRDefault="00885094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885094" w:rsidRPr="00445E8B" w:rsidRDefault="0046591A" w:rsidP="00AB3C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Сувениры из ткани:    </w:t>
            </w:r>
          </w:p>
        </w:tc>
        <w:tc>
          <w:tcPr>
            <w:tcW w:w="1531" w:type="dxa"/>
          </w:tcPr>
          <w:p w:rsidR="00885094" w:rsidRPr="00445E8B" w:rsidRDefault="00885094" w:rsidP="00AB3C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85094" w:rsidRPr="00445E8B" w:rsidRDefault="00885094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885094" w:rsidRPr="00445E8B" w:rsidRDefault="00885094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60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Default="00AB3CA5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1A">
              <w:rPr>
                <w:rFonts w:ascii="Times New Roman" w:eastAsia="Times New Roman" w:hAnsi="Times New Roman" w:cs="Times New Roman"/>
                <w:sz w:val="24"/>
                <w:szCs w:val="24"/>
              </w:rPr>
              <w:t>« Колобок</w:t>
            </w:r>
            <w:r w:rsidR="00311E4C">
              <w:rPr>
                <w:rFonts w:ascii="Times New Roman" w:eastAsia="Times New Roman" w:hAnsi="Times New Roman" w:cs="Times New Roman"/>
                <w:sz w:val="24"/>
                <w:szCs w:val="24"/>
              </w:rPr>
              <w:t>» -раскрой, смётывание, сшивание, набивание, соединение, оформление.</w:t>
            </w:r>
          </w:p>
        </w:tc>
        <w:tc>
          <w:tcPr>
            <w:tcW w:w="1531" w:type="dxa"/>
          </w:tcPr>
          <w:p w:rsidR="00AB3CA5" w:rsidRDefault="00AB3CA5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810" w:type="dxa"/>
          </w:tcPr>
          <w:p w:rsidR="00AB3CA5" w:rsidRPr="00AB3CA5" w:rsidRDefault="00AB3CA5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A5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8" w:type="dxa"/>
          </w:tcPr>
          <w:p w:rsidR="00AB3CA5" w:rsidRPr="00AB3CA5" w:rsidRDefault="00AB3CA5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AB3CA5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«Мышка»- раскрой, смётывание, сшивание деталей.</w:t>
            </w:r>
          </w:p>
        </w:tc>
        <w:tc>
          <w:tcPr>
            <w:tcW w:w="1531" w:type="dxa"/>
          </w:tcPr>
          <w:p w:rsidR="00AB3CA5" w:rsidRDefault="00AB3CA5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810" w:type="dxa"/>
          </w:tcPr>
          <w:p w:rsidR="00AB3CA5" w:rsidRPr="00AB3CA5" w:rsidRDefault="00AB3CA5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A5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8" w:type="dxa"/>
          </w:tcPr>
          <w:p w:rsidR="00AB3CA5" w:rsidRPr="00AB3CA5" w:rsidRDefault="00A348D6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B3CA5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0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AB3CA5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Мышка» - набивание</w:t>
            </w:r>
            <w:r w:rsidR="00CE6F78">
              <w:rPr>
                <w:rFonts w:ascii="Times New Roman" w:eastAsia="Times New Roman" w:hAnsi="Times New Roman" w:cs="Times New Roman"/>
                <w:sz w:val="24"/>
                <w:szCs w:val="24"/>
              </w:rPr>
              <w:t>, соединение, оформление</w:t>
            </w:r>
            <w:r w:rsidR="00281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AB3CA5" w:rsidRDefault="00AB3CA5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810" w:type="dxa"/>
          </w:tcPr>
          <w:p w:rsidR="00AB3CA5" w:rsidRPr="00AB3CA5" w:rsidRDefault="00AB3CA5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A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8" w:type="dxa"/>
          </w:tcPr>
          <w:p w:rsidR="00AB3CA5" w:rsidRPr="00AB3CA5" w:rsidRDefault="00A348D6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B3CA5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55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AB3CA5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Собачка» - раскрой, смётывание, сшивание деталей.</w:t>
            </w:r>
          </w:p>
        </w:tc>
        <w:tc>
          <w:tcPr>
            <w:tcW w:w="1531" w:type="dxa"/>
          </w:tcPr>
          <w:p w:rsidR="00AB3CA5" w:rsidRDefault="00AB3CA5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810" w:type="dxa"/>
          </w:tcPr>
          <w:p w:rsidR="00AB3CA5" w:rsidRPr="00AB3CA5" w:rsidRDefault="00AB3CA5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0,5</w:t>
            </w:r>
          </w:p>
        </w:tc>
        <w:tc>
          <w:tcPr>
            <w:tcW w:w="1108" w:type="dxa"/>
          </w:tcPr>
          <w:p w:rsidR="00AB3CA5" w:rsidRPr="00AB3CA5" w:rsidRDefault="00AB3CA5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AB3CA5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Собачка» - набивание</w:t>
            </w:r>
            <w:r w:rsidR="00CE6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соединение, </w:t>
            </w:r>
            <w:r w:rsidR="00CE6F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</w:t>
            </w:r>
            <w:r w:rsidR="00281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AB3CA5" w:rsidRDefault="00AB3CA5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2</w:t>
            </w:r>
          </w:p>
        </w:tc>
        <w:tc>
          <w:tcPr>
            <w:tcW w:w="810" w:type="dxa"/>
          </w:tcPr>
          <w:p w:rsidR="00AB3CA5" w:rsidRPr="00AB3CA5" w:rsidRDefault="00AB3CA5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1108" w:type="dxa"/>
          </w:tcPr>
          <w:p w:rsidR="00AB3CA5" w:rsidRPr="00AB3CA5" w:rsidRDefault="00AB3CA5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1,5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10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EF305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«Матрёшка» - раскрой, смётывание, сшивание деталей.</w:t>
            </w:r>
          </w:p>
        </w:tc>
        <w:tc>
          <w:tcPr>
            <w:tcW w:w="1531" w:type="dxa"/>
          </w:tcPr>
          <w:p w:rsidR="00AB3CA5" w:rsidRDefault="00CE6F78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810" w:type="dxa"/>
          </w:tcPr>
          <w:p w:rsidR="00AB3CA5" w:rsidRPr="00CE6F78" w:rsidRDefault="00CE6F78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108" w:type="dxa"/>
          </w:tcPr>
          <w:p w:rsidR="00AB3CA5" w:rsidRPr="00CE6F78" w:rsidRDefault="00CE6F78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1,5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EF305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Матрёшка» - набивание, соединение, оформление.</w:t>
            </w:r>
          </w:p>
        </w:tc>
        <w:tc>
          <w:tcPr>
            <w:tcW w:w="1531" w:type="dxa"/>
          </w:tcPr>
          <w:p w:rsidR="00AB3CA5" w:rsidRDefault="00CE6F78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810" w:type="dxa"/>
          </w:tcPr>
          <w:p w:rsidR="00AB3CA5" w:rsidRPr="00CE6F78" w:rsidRDefault="00CE6F78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8" w:type="dxa"/>
          </w:tcPr>
          <w:p w:rsidR="00AB3CA5" w:rsidRPr="00CE6F78" w:rsidRDefault="00CE6F78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CE6F78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Попугай» - раскрой, смётывание, сшивание деталей.</w:t>
            </w:r>
          </w:p>
        </w:tc>
        <w:tc>
          <w:tcPr>
            <w:tcW w:w="1531" w:type="dxa"/>
          </w:tcPr>
          <w:p w:rsidR="00AB3CA5" w:rsidRDefault="00CE6F78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810" w:type="dxa"/>
          </w:tcPr>
          <w:p w:rsidR="00AB3CA5" w:rsidRPr="00CE6F78" w:rsidRDefault="00CE6F78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108" w:type="dxa"/>
          </w:tcPr>
          <w:p w:rsidR="00AB3CA5" w:rsidRPr="00CE6F78" w:rsidRDefault="00CE6F78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CE6F78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Попугай» - набивание, соединение, оформление.</w:t>
            </w:r>
          </w:p>
        </w:tc>
        <w:tc>
          <w:tcPr>
            <w:tcW w:w="1531" w:type="dxa"/>
          </w:tcPr>
          <w:p w:rsidR="00AB3CA5" w:rsidRDefault="00CE6F78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810" w:type="dxa"/>
          </w:tcPr>
          <w:p w:rsidR="00AB3CA5" w:rsidRPr="00CE6F78" w:rsidRDefault="00CE6F78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108" w:type="dxa"/>
          </w:tcPr>
          <w:p w:rsidR="00AB3CA5" w:rsidRPr="00CE6F78" w:rsidRDefault="00CE6F78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EF305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«Клоун </w:t>
            </w:r>
            <w:r w:rsidR="00CE6F78">
              <w:rPr>
                <w:rFonts w:ascii="Times New Roman" w:eastAsia="Times New Roman" w:hAnsi="Times New Roman" w:cs="Times New Roman"/>
                <w:sz w:val="24"/>
                <w:szCs w:val="24"/>
              </w:rPr>
              <w:t>» - раскрой, смётывание, сшивание деталей.</w:t>
            </w:r>
          </w:p>
        </w:tc>
        <w:tc>
          <w:tcPr>
            <w:tcW w:w="1531" w:type="dxa"/>
          </w:tcPr>
          <w:p w:rsidR="00AB3CA5" w:rsidRDefault="00CE6F78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810" w:type="dxa"/>
          </w:tcPr>
          <w:p w:rsidR="00AB3CA5" w:rsidRPr="00CE6F78" w:rsidRDefault="00CE6F78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0.5</w:t>
            </w:r>
          </w:p>
        </w:tc>
        <w:tc>
          <w:tcPr>
            <w:tcW w:w="1108" w:type="dxa"/>
          </w:tcPr>
          <w:p w:rsidR="00AB3CA5" w:rsidRPr="00CE6F78" w:rsidRDefault="00CE6F78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EF305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«Клоун </w:t>
            </w:r>
            <w:r w:rsidR="00E8138C">
              <w:rPr>
                <w:rFonts w:ascii="Times New Roman" w:eastAsia="Times New Roman" w:hAnsi="Times New Roman" w:cs="Times New Roman"/>
                <w:sz w:val="24"/>
                <w:szCs w:val="24"/>
              </w:rPr>
              <w:t>»  - набивание, соединение, оформление.</w:t>
            </w:r>
          </w:p>
        </w:tc>
        <w:tc>
          <w:tcPr>
            <w:tcW w:w="1531" w:type="dxa"/>
          </w:tcPr>
          <w:p w:rsidR="00AB3CA5" w:rsidRDefault="00E8138C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810" w:type="dxa"/>
          </w:tcPr>
          <w:p w:rsidR="00AB3CA5" w:rsidRPr="00E8138C" w:rsidRDefault="00E8138C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0,5</w:t>
            </w:r>
          </w:p>
        </w:tc>
        <w:tc>
          <w:tcPr>
            <w:tcW w:w="1108" w:type="dxa"/>
          </w:tcPr>
          <w:p w:rsidR="00AB3CA5" w:rsidRPr="00E8138C" w:rsidRDefault="00E8138C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311E4C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Шляпка – игольница» - раскрой, смётывание, сшивание, набивание, соединение, оформление.</w:t>
            </w:r>
          </w:p>
        </w:tc>
        <w:tc>
          <w:tcPr>
            <w:tcW w:w="1531" w:type="dxa"/>
          </w:tcPr>
          <w:p w:rsidR="00AB3CA5" w:rsidRDefault="00311E4C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810" w:type="dxa"/>
          </w:tcPr>
          <w:p w:rsidR="00AB3CA5" w:rsidRPr="00311E4C" w:rsidRDefault="00311E4C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108" w:type="dxa"/>
          </w:tcPr>
          <w:p w:rsidR="00AB3CA5" w:rsidRPr="00311E4C" w:rsidRDefault="00311E4C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E4C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6D7547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Ёж» - раскрой, смётывание, сшивание деталей.</w:t>
            </w:r>
          </w:p>
        </w:tc>
        <w:tc>
          <w:tcPr>
            <w:tcW w:w="1531" w:type="dxa"/>
          </w:tcPr>
          <w:p w:rsidR="00AB3CA5" w:rsidRDefault="006D7547" w:rsidP="00E62E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810" w:type="dxa"/>
          </w:tcPr>
          <w:p w:rsidR="00AB3CA5" w:rsidRPr="006D7547" w:rsidRDefault="006D7547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108" w:type="dxa"/>
          </w:tcPr>
          <w:p w:rsidR="00AB3CA5" w:rsidRPr="006D7547" w:rsidRDefault="006D7547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1,5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6D7547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Ёж» - набивание, соединение, оформление.</w:t>
            </w:r>
          </w:p>
        </w:tc>
        <w:tc>
          <w:tcPr>
            <w:tcW w:w="1531" w:type="dxa"/>
          </w:tcPr>
          <w:p w:rsidR="00AB3CA5" w:rsidRDefault="006D7547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810" w:type="dxa"/>
          </w:tcPr>
          <w:p w:rsidR="00AB3CA5" w:rsidRPr="006D7547" w:rsidRDefault="006D7547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8" w:type="dxa"/>
          </w:tcPr>
          <w:p w:rsidR="00AB3CA5" w:rsidRPr="006D7547" w:rsidRDefault="006D7547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6D7547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B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Поросёнок» - раскрой, смётывание, сшивание деталей.</w:t>
            </w:r>
          </w:p>
        </w:tc>
        <w:tc>
          <w:tcPr>
            <w:tcW w:w="1531" w:type="dxa"/>
          </w:tcPr>
          <w:p w:rsidR="00AB3CA5" w:rsidRDefault="00BB0002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810" w:type="dxa"/>
          </w:tcPr>
          <w:p w:rsidR="00AB3CA5" w:rsidRPr="00BB0002" w:rsidRDefault="00BB000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0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8" w:type="dxa"/>
          </w:tcPr>
          <w:p w:rsidR="00AB3CA5" w:rsidRPr="00BB0002" w:rsidRDefault="00BB000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BB0002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Поросёнок» - набивание, соединение, оформление.</w:t>
            </w:r>
          </w:p>
        </w:tc>
        <w:tc>
          <w:tcPr>
            <w:tcW w:w="1531" w:type="dxa"/>
          </w:tcPr>
          <w:p w:rsidR="00AB3CA5" w:rsidRDefault="00FC7D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BB00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AB3CA5" w:rsidRPr="00BB0002" w:rsidRDefault="00BB000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108" w:type="dxa"/>
          </w:tcPr>
          <w:p w:rsidR="00AB3CA5" w:rsidRPr="00BB0002" w:rsidRDefault="00BB000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EF305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Снегурочка»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аскрой, смётывание, сшивание деталей.</w:t>
            </w:r>
          </w:p>
        </w:tc>
        <w:tc>
          <w:tcPr>
            <w:tcW w:w="1531" w:type="dxa"/>
          </w:tcPr>
          <w:p w:rsidR="00AB3CA5" w:rsidRDefault="00FC7D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F30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AB3CA5" w:rsidRPr="00EF3053" w:rsidRDefault="00EF305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0,5</w:t>
            </w:r>
          </w:p>
        </w:tc>
        <w:tc>
          <w:tcPr>
            <w:tcW w:w="1108" w:type="dxa"/>
          </w:tcPr>
          <w:p w:rsidR="00AB3CA5" w:rsidRPr="00EF3053" w:rsidRDefault="00EF305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EF305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Снегурочка» - набивание, соединение, оформление.</w:t>
            </w:r>
          </w:p>
        </w:tc>
        <w:tc>
          <w:tcPr>
            <w:tcW w:w="1531" w:type="dxa"/>
          </w:tcPr>
          <w:p w:rsidR="00AB3CA5" w:rsidRDefault="00EF305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810" w:type="dxa"/>
          </w:tcPr>
          <w:p w:rsidR="00AB3CA5" w:rsidRPr="00EF3053" w:rsidRDefault="00EF305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0,5</w:t>
            </w:r>
          </w:p>
        </w:tc>
        <w:tc>
          <w:tcPr>
            <w:tcW w:w="1108" w:type="dxa"/>
          </w:tcPr>
          <w:p w:rsidR="00AB3CA5" w:rsidRPr="00EF3053" w:rsidRDefault="00EF305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1,5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EF305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Дед Мороз» - раскрой, смётывание, сшивание деталей. </w:t>
            </w:r>
          </w:p>
        </w:tc>
        <w:tc>
          <w:tcPr>
            <w:tcW w:w="1531" w:type="dxa"/>
          </w:tcPr>
          <w:p w:rsidR="00AB3CA5" w:rsidRDefault="00EF305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810" w:type="dxa"/>
          </w:tcPr>
          <w:p w:rsidR="00AB3CA5" w:rsidRPr="00EF3053" w:rsidRDefault="00EF305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0,5</w:t>
            </w:r>
          </w:p>
        </w:tc>
        <w:tc>
          <w:tcPr>
            <w:tcW w:w="1108" w:type="dxa"/>
          </w:tcPr>
          <w:p w:rsidR="00AB3CA5" w:rsidRPr="00EF3053" w:rsidRDefault="00EF305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95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EF305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«Дед Мороз» -  набивание, соединение, оформление.</w:t>
            </w:r>
          </w:p>
        </w:tc>
        <w:tc>
          <w:tcPr>
            <w:tcW w:w="1531" w:type="dxa"/>
          </w:tcPr>
          <w:p w:rsidR="00AB3CA5" w:rsidRDefault="00EF305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810" w:type="dxa"/>
          </w:tcPr>
          <w:p w:rsidR="00AB3CA5" w:rsidRPr="00EF3053" w:rsidRDefault="00EF305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5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8" w:type="dxa"/>
          </w:tcPr>
          <w:p w:rsidR="00AB3CA5" w:rsidRPr="00EF3053" w:rsidRDefault="00EF305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EF305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 Хоккеист» - раскрой, смётывание, сшивание деталей.</w:t>
            </w:r>
          </w:p>
        </w:tc>
        <w:tc>
          <w:tcPr>
            <w:tcW w:w="1531" w:type="dxa"/>
          </w:tcPr>
          <w:p w:rsidR="00AB3CA5" w:rsidRDefault="00EF305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10" w:type="dxa"/>
          </w:tcPr>
          <w:p w:rsidR="00AB3CA5" w:rsidRPr="00EF3053" w:rsidRDefault="00EF305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5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8" w:type="dxa"/>
          </w:tcPr>
          <w:p w:rsidR="00AB3CA5" w:rsidRPr="00EF3053" w:rsidRDefault="00EF305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1,5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EF305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Хоккеист» - набивание, соединение, оформление.</w:t>
            </w:r>
          </w:p>
        </w:tc>
        <w:tc>
          <w:tcPr>
            <w:tcW w:w="1531" w:type="dxa"/>
          </w:tcPr>
          <w:p w:rsidR="00AB3CA5" w:rsidRDefault="00EF305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10" w:type="dxa"/>
          </w:tcPr>
          <w:p w:rsidR="00AB3CA5" w:rsidRPr="00EF3053" w:rsidRDefault="00EF305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108" w:type="dxa"/>
          </w:tcPr>
          <w:p w:rsidR="00AB3CA5" w:rsidRPr="00EF3053" w:rsidRDefault="00EF305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1,5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983D2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Солдат» - раскрой, смётывание, сшивание деталей.</w:t>
            </w:r>
          </w:p>
        </w:tc>
        <w:tc>
          <w:tcPr>
            <w:tcW w:w="1531" w:type="dxa"/>
          </w:tcPr>
          <w:p w:rsidR="00AB3CA5" w:rsidRDefault="00983D2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10" w:type="dxa"/>
          </w:tcPr>
          <w:p w:rsidR="00AB3CA5" w:rsidRPr="00983D23" w:rsidRDefault="00983D2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108" w:type="dxa"/>
          </w:tcPr>
          <w:p w:rsidR="00AB3CA5" w:rsidRPr="00983D23" w:rsidRDefault="00983D2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1,5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983D2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Солдат» - набивание, соединение, оформление.</w:t>
            </w:r>
          </w:p>
        </w:tc>
        <w:tc>
          <w:tcPr>
            <w:tcW w:w="1531" w:type="dxa"/>
          </w:tcPr>
          <w:p w:rsidR="00AB3CA5" w:rsidRDefault="00983D2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10" w:type="dxa"/>
          </w:tcPr>
          <w:p w:rsidR="00AB3CA5" w:rsidRPr="00983D23" w:rsidRDefault="00983D2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0,5</w:t>
            </w:r>
          </w:p>
        </w:tc>
        <w:tc>
          <w:tcPr>
            <w:tcW w:w="1108" w:type="dxa"/>
          </w:tcPr>
          <w:p w:rsidR="00AB3CA5" w:rsidRPr="00983D23" w:rsidRDefault="00983D2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1,5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983D2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 « Ромашка» - раскрой, смётывание. Сшивание деталей.</w:t>
            </w:r>
          </w:p>
        </w:tc>
        <w:tc>
          <w:tcPr>
            <w:tcW w:w="1531" w:type="dxa"/>
          </w:tcPr>
          <w:p w:rsidR="00AB3CA5" w:rsidRDefault="00983D2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AB3CA5" w:rsidRPr="00983D23" w:rsidRDefault="00983D2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108" w:type="dxa"/>
          </w:tcPr>
          <w:p w:rsidR="00AB3CA5" w:rsidRPr="00983D23" w:rsidRDefault="00983D2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AB3CA5" w:rsidTr="00AB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983D2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 « Ромашка» - набивание, соединение, оформление.</w:t>
            </w:r>
          </w:p>
        </w:tc>
        <w:tc>
          <w:tcPr>
            <w:tcW w:w="1531" w:type="dxa"/>
          </w:tcPr>
          <w:p w:rsidR="00AB3CA5" w:rsidRDefault="00FC7D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983D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AB3CA5" w:rsidRPr="00983D23" w:rsidRDefault="00983D2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1108" w:type="dxa"/>
          </w:tcPr>
          <w:p w:rsidR="00AB3CA5" w:rsidRPr="00983D23" w:rsidRDefault="00983D2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AB3CA5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10"/>
        </w:trPr>
        <w:tc>
          <w:tcPr>
            <w:tcW w:w="824" w:type="dxa"/>
          </w:tcPr>
          <w:p w:rsidR="00AB3CA5" w:rsidRDefault="00AB3CA5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AB3CA5" w:rsidRPr="0046591A" w:rsidRDefault="00983D2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– помощники:</w:t>
            </w:r>
          </w:p>
        </w:tc>
        <w:tc>
          <w:tcPr>
            <w:tcW w:w="1531" w:type="dxa"/>
          </w:tcPr>
          <w:p w:rsidR="00AB3CA5" w:rsidRDefault="00AB3CA5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B3CA5" w:rsidRDefault="00AB3CA5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AB3CA5" w:rsidRDefault="00AB3CA5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983D2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61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Прихватка - солнышко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раскрой, смётывание, сшивание деталей.</w:t>
            </w:r>
          </w:p>
        </w:tc>
        <w:tc>
          <w:tcPr>
            <w:tcW w:w="1531" w:type="dxa"/>
          </w:tcPr>
          <w:p w:rsidR="00BB0002" w:rsidRDefault="00983D2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10" w:type="dxa"/>
          </w:tcPr>
          <w:p w:rsidR="00BB0002" w:rsidRPr="00983D23" w:rsidRDefault="00983D2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0,5</w:t>
            </w:r>
          </w:p>
        </w:tc>
        <w:tc>
          <w:tcPr>
            <w:tcW w:w="1108" w:type="dxa"/>
          </w:tcPr>
          <w:p w:rsidR="00BB0002" w:rsidRPr="00983D23" w:rsidRDefault="00983D2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983D2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61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Прихватка - солнышко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соединение, оформление.</w:t>
            </w:r>
          </w:p>
        </w:tc>
        <w:tc>
          <w:tcPr>
            <w:tcW w:w="1531" w:type="dxa"/>
          </w:tcPr>
          <w:p w:rsidR="00BB0002" w:rsidRDefault="00983D2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</w:tcPr>
          <w:p w:rsidR="00BB0002" w:rsidRPr="00983D23" w:rsidRDefault="00983D2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108" w:type="dxa"/>
          </w:tcPr>
          <w:p w:rsidR="00BB0002" w:rsidRPr="00983D23" w:rsidRDefault="00983D23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1,5</w:t>
            </w: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983D23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При</w:t>
            </w:r>
            <w:r w:rsidR="002614E4">
              <w:rPr>
                <w:rFonts w:ascii="Times New Roman" w:eastAsia="Times New Roman" w:hAnsi="Times New Roman" w:cs="Times New Roman"/>
                <w:sz w:val="24"/>
                <w:szCs w:val="24"/>
              </w:rPr>
              <w:t>хватка- рыбка» - раскрой, смётывание, сшивание деталей.</w:t>
            </w:r>
          </w:p>
        </w:tc>
        <w:tc>
          <w:tcPr>
            <w:tcW w:w="1531" w:type="dxa"/>
          </w:tcPr>
          <w:p w:rsidR="00BB0002" w:rsidRDefault="002614E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10" w:type="dxa"/>
          </w:tcPr>
          <w:p w:rsidR="00BB0002" w:rsidRPr="002614E4" w:rsidRDefault="002614E4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0,5</w:t>
            </w:r>
          </w:p>
        </w:tc>
        <w:tc>
          <w:tcPr>
            <w:tcW w:w="1108" w:type="dxa"/>
          </w:tcPr>
          <w:p w:rsidR="00BB0002" w:rsidRPr="002614E4" w:rsidRDefault="002614E4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2614E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Прихватка – рыбка» - соединение, оформление.</w:t>
            </w:r>
          </w:p>
        </w:tc>
        <w:tc>
          <w:tcPr>
            <w:tcW w:w="1531" w:type="dxa"/>
          </w:tcPr>
          <w:p w:rsidR="00BB0002" w:rsidRDefault="002614E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10" w:type="dxa"/>
          </w:tcPr>
          <w:p w:rsidR="00BB0002" w:rsidRPr="002614E4" w:rsidRDefault="002614E4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108" w:type="dxa"/>
          </w:tcPr>
          <w:p w:rsidR="00BB0002" w:rsidRPr="002614E4" w:rsidRDefault="002614E4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2614E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Варежка – прихватка» - раскрой, смётывание, сшивание деталей.</w:t>
            </w:r>
          </w:p>
        </w:tc>
        <w:tc>
          <w:tcPr>
            <w:tcW w:w="1531" w:type="dxa"/>
          </w:tcPr>
          <w:p w:rsidR="00BB0002" w:rsidRDefault="002614E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810" w:type="dxa"/>
          </w:tcPr>
          <w:p w:rsidR="00BB0002" w:rsidRPr="002614E4" w:rsidRDefault="002614E4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1108" w:type="dxa"/>
          </w:tcPr>
          <w:p w:rsidR="00BB0002" w:rsidRPr="002614E4" w:rsidRDefault="002614E4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2614E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Варежка – прихватка» - соединение, оформление.</w:t>
            </w:r>
          </w:p>
        </w:tc>
        <w:tc>
          <w:tcPr>
            <w:tcW w:w="1531" w:type="dxa"/>
          </w:tcPr>
          <w:p w:rsidR="00BB0002" w:rsidRDefault="002614E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10" w:type="dxa"/>
          </w:tcPr>
          <w:p w:rsidR="00BB0002" w:rsidRPr="002614E4" w:rsidRDefault="002614E4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1108" w:type="dxa"/>
          </w:tcPr>
          <w:p w:rsidR="00BB0002" w:rsidRPr="002614E4" w:rsidRDefault="002614E4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1,5</w:t>
            </w: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2614E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Футляр для ножниц» - раскрой, смётывание, сшивание деталей.</w:t>
            </w:r>
          </w:p>
        </w:tc>
        <w:tc>
          <w:tcPr>
            <w:tcW w:w="1531" w:type="dxa"/>
          </w:tcPr>
          <w:p w:rsidR="00BB0002" w:rsidRDefault="002123F2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10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108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1,5</w:t>
            </w: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2614E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Футляр для ножниц – соединение, оформление.</w:t>
            </w:r>
          </w:p>
        </w:tc>
        <w:tc>
          <w:tcPr>
            <w:tcW w:w="1531" w:type="dxa"/>
          </w:tcPr>
          <w:p w:rsidR="00BB0002" w:rsidRDefault="002123F2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10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108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1.5</w:t>
            </w: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2614E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Прихватка – сердечко» - раскрой, смётывание, сшивание деталей.</w:t>
            </w:r>
          </w:p>
        </w:tc>
        <w:tc>
          <w:tcPr>
            <w:tcW w:w="1531" w:type="dxa"/>
          </w:tcPr>
          <w:p w:rsidR="00BB0002" w:rsidRDefault="002123F2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10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8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2614E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Прихватка – сердечко» - соединение, оформление.</w:t>
            </w:r>
          </w:p>
        </w:tc>
        <w:tc>
          <w:tcPr>
            <w:tcW w:w="1531" w:type="dxa"/>
          </w:tcPr>
          <w:p w:rsidR="00BB0002" w:rsidRDefault="002123F2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10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1108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2614E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– грелка – раскрой, смётывание, сшивание деталей.</w:t>
            </w:r>
          </w:p>
        </w:tc>
        <w:tc>
          <w:tcPr>
            <w:tcW w:w="1531" w:type="dxa"/>
          </w:tcPr>
          <w:p w:rsidR="00BB0002" w:rsidRDefault="002123F2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10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108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1.5</w:t>
            </w: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2614E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– грелка – набивание, соединение, оформление.</w:t>
            </w:r>
          </w:p>
        </w:tc>
        <w:tc>
          <w:tcPr>
            <w:tcW w:w="1531" w:type="dxa"/>
          </w:tcPr>
          <w:p w:rsidR="00BB0002" w:rsidRDefault="002123F2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10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1108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2614E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 из меха: </w:t>
            </w:r>
          </w:p>
        </w:tc>
        <w:tc>
          <w:tcPr>
            <w:tcW w:w="1531" w:type="dxa"/>
          </w:tcPr>
          <w:p w:rsidR="00BB0002" w:rsidRDefault="00BB0002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8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15"/>
        </w:trPr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2614E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Лошадка» - раскрой, смётывание, сшивание деталей.</w:t>
            </w:r>
          </w:p>
        </w:tc>
        <w:tc>
          <w:tcPr>
            <w:tcW w:w="1531" w:type="dxa"/>
          </w:tcPr>
          <w:p w:rsidR="00BB0002" w:rsidRDefault="002123F2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10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108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2614E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Лошадка» - набивание, соединение, оформление.</w:t>
            </w:r>
          </w:p>
        </w:tc>
        <w:tc>
          <w:tcPr>
            <w:tcW w:w="1531" w:type="dxa"/>
          </w:tcPr>
          <w:p w:rsidR="00BB0002" w:rsidRDefault="002123F2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10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1108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2614E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r w:rsidR="007C5251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Снеговик» - раскрой, смётывание, сшивание деталей.</w:t>
            </w:r>
          </w:p>
        </w:tc>
        <w:tc>
          <w:tcPr>
            <w:tcW w:w="1531" w:type="dxa"/>
          </w:tcPr>
          <w:p w:rsidR="00BB0002" w:rsidRDefault="002123F2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 </w:t>
            </w:r>
          </w:p>
        </w:tc>
        <w:tc>
          <w:tcPr>
            <w:tcW w:w="810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1108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7C52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Снеговик» - набивание, соединение, оформление.</w:t>
            </w:r>
          </w:p>
        </w:tc>
        <w:tc>
          <w:tcPr>
            <w:tcW w:w="1531" w:type="dxa"/>
          </w:tcPr>
          <w:p w:rsidR="00BB0002" w:rsidRDefault="002123F2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810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1108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10"/>
        </w:trPr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7C52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Ослик» - раскрой, смётывание, сшивание деталей.</w:t>
            </w:r>
          </w:p>
        </w:tc>
        <w:tc>
          <w:tcPr>
            <w:tcW w:w="1531" w:type="dxa"/>
          </w:tcPr>
          <w:p w:rsidR="00BB0002" w:rsidRDefault="002123F2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810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1108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7C52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Ослик» - набивание, соединение, оформление </w:t>
            </w:r>
          </w:p>
        </w:tc>
        <w:tc>
          <w:tcPr>
            <w:tcW w:w="1531" w:type="dxa"/>
          </w:tcPr>
          <w:p w:rsidR="00BB0002" w:rsidRDefault="00FC7D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1108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7C52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Львёнок» - раскрой, смётывание, сшивание деталей.</w:t>
            </w:r>
          </w:p>
        </w:tc>
        <w:tc>
          <w:tcPr>
            <w:tcW w:w="1531" w:type="dxa"/>
          </w:tcPr>
          <w:p w:rsidR="00BB0002" w:rsidRDefault="00FC7D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1108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BB0002" w:rsidTr="00BB0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7C52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Львёнок» - набивание, соединение, оформление.</w:t>
            </w:r>
          </w:p>
        </w:tc>
        <w:tc>
          <w:tcPr>
            <w:tcW w:w="1531" w:type="dxa"/>
          </w:tcPr>
          <w:p w:rsidR="00BB0002" w:rsidRDefault="00FC7D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1108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BB0002" w:rsidTr="007C5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20"/>
        </w:trPr>
        <w:tc>
          <w:tcPr>
            <w:tcW w:w="824" w:type="dxa"/>
          </w:tcPr>
          <w:p w:rsidR="00BB0002" w:rsidRDefault="00BB0002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BB0002" w:rsidRPr="0046591A" w:rsidRDefault="007C52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Зайка» - раскрой, смётывание, сшивание деталей.</w:t>
            </w:r>
          </w:p>
        </w:tc>
        <w:tc>
          <w:tcPr>
            <w:tcW w:w="1531" w:type="dxa"/>
          </w:tcPr>
          <w:p w:rsidR="00BB0002" w:rsidRDefault="00FC7D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1108" w:type="dxa"/>
          </w:tcPr>
          <w:p w:rsidR="00BB0002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7C5251" w:rsidTr="007C5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824" w:type="dxa"/>
          </w:tcPr>
          <w:p w:rsidR="007C5251" w:rsidRDefault="007C5251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7C5251" w:rsidRDefault="007C52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Зайка» - набивание, соединение, оформление.</w:t>
            </w:r>
          </w:p>
        </w:tc>
        <w:tc>
          <w:tcPr>
            <w:tcW w:w="1531" w:type="dxa"/>
          </w:tcPr>
          <w:p w:rsidR="007C5251" w:rsidRDefault="00FC7D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7C5251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1108" w:type="dxa"/>
          </w:tcPr>
          <w:p w:rsidR="007C5251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1.5</w:t>
            </w:r>
          </w:p>
        </w:tc>
      </w:tr>
      <w:tr w:rsidR="007C5251" w:rsidTr="007C5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824" w:type="dxa"/>
          </w:tcPr>
          <w:p w:rsidR="007C5251" w:rsidRDefault="007C5251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7C5251" w:rsidRDefault="007C52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Лисичка» - раскрой, смётывание, сшивание деталей.</w:t>
            </w:r>
          </w:p>
        </w:tc>
        <w:tc>
          <w:tcPr>
            <w:tcW w:w="1531" w:type="dxa"/>
          </w:tcPr>
          <w:p w:rsidR="007C5251" w:rsidRDefault="00FC7D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7C5251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108" w:type="dxa"/>
          </w:tcPr>
          <w:p w:rsidR="007C5251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7C5251" w:rsidTr="007C5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824" w:type="dxa"/>
          </w:tcPr>
          <w:p w:rsidR="007C5251" w:rsidRDefault="007C5251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7C5251" w:rsidRDefault="007C52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Лисичка» - набивание, соединение, оформление.</w:t>
            </w:r>
          </w:p>
        </w:tc>
        <w:tc>
          <w:tcPr>
            <w:tcW w:w="1531" w:type="dxa"/>
          </w:tcPr>
          <w:p w:rsidR="007C5251" w:rsidRDefault="00FC7D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7C5251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108" w:type="dxa"/>
          </w:tcPr>
          <w:p w:rsidR="007C5251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7C5251" w:rsidTr="007C5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824" w:type="dxa"/>
          </w:tcPr>
          <w:p w:rsidR="007C5251" w:rsidRDefault="007C5251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7C5251" w:rsidRDefault="007C52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Пингвин» - раскрой, смётывание, сшивание деталей.</w:t>
            </w:r>
          </w:p>
        </w:tc>
        <w:tc>
          <w:tcPr>
            <w:tcW w:w="1531" w:type="dxa"/>
          </w:tcPr>
          <w:p w:rsidR="007C5251" w:rsidRDefault="00FC7D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10" w:type="dxa"/>
          </w:tcPr>
          <w:p w:rsidR="007C5251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108" w:type="dxa"/>
          </w:tcPr>
          <w:p w:rsidR="007C5251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7C5251" w:rsidTr="007C5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824" w:type="dxa"/>
          </w:tcPr>
          <w:p w:rsidR="007C5251" w:rsidRDefault="007C5251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7C5251" w:rsidRDefault="007C52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Пингвин» - набивание, соединение, оформление.</w:t>
            </w:r>
          </w:p>
        </w:tc>
        <w:tc>
          <w:tcPr>
            <w:tcW w:w="1531" w:type="dxa"/>
          </w:tcPr>
          <w:p w:rsidR="007C5251" w:rsidRDefault="00FC7D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810" w:type="dxa"/>
          </w:tcPr>
          <w:p w:rsidR="007C5251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1108" w:type="dxa"/>
          </w:tcPr>
          <w:p w:rsidR="007C5251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7C5251" w:rsidTr="007C5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824" w:type="dxa"/>
          </w:tcPr>
          <w:p w:rsidR="007C5251" w:rsidRDefault="007C5251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7C5251" w:rsidRDefault="007C52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Медведь» - раскрой,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сметывании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сшивание деталей.</w:t>
            </w:r>
          </w:p>
        </w:tc>
        <w:tc>
          <w:tcPr>
            <w:tcW w:w="1531" w:type="dxa"/>
          </w:tcPr>
          <w:p w:rsidR="007C5251" w:rsidRDefault="002123F2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7C5251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1108" w:type="dxa"/>
          </w:tcPr>
          <w:p w:rsidR="007C5251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7C5251" w:rsidTr="007C5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7C5251" w:rsidRDefault="007C5251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7C5251" w:rsidRDefault="007C52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Медведь» - набивание, соединение, оформление.</w:t>
            </w:r>
          </w:p>
        </w:tc>
        <w:tc>
          <w:tcPr>
            <w:tcW w:w="1531" w:type="dxa"/>
          </w:tcPr>
          <w:p w:rsidR="007C5251" w:rsidRDefault="002123F2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7C5251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</w:t>
            </w:r>
          </w:p>
        </w:tc>
        <w:tc>
          <w:tcPr>
            <w:tcW w:w="1108" w:type="dxa"/>
          </w:tcPr>
          <w:p w:rsidR="007C5251" w:rsidRPr="002123F2" w:rsidRDefault="002123F2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7C5251" w:rsidTr="007C5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7C5251" w:rsidRPr="00B760C4" w:rsidRDefault="00B760C4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7C5251" w:rsidRPr="00B760C4" w:rsidRDefault="00B760C4" w:rsidP="00AB3C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Экскурсии, выставки, конкурсы.</w:t>
            </w:r>
          </w:p>
        </w:tc>
        <w:tc>
          <w:tcPr>
            <w:tcW w:w="1531" w:type="dxa"/>
          </w:tcPr>
          <w:p w:rsidR="007C5251" w:rsidRDefault="007C52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7C5251" w:rsidRDefault="007C5251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7C5251" w:rsidRDefault="007C5251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251" w:rsidTr="007C5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7C5251" w:rsidRPr="00B760C4" w:rsidRDefault="007C5251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7C5251" w:rsidRPr="00B760C4" w:rsidRDefault="00B760C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поделок.</w:t>
            </w:r>
          </w:p>
        </w:tc>
        <w:tc>
          <w:tcPr>
            <w:tcW w:w="1531" w:type="dxa"/>
          </w:tcPr>
          <w:p w:rsidR="007C5251" w:rsidRDefault="00B760C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810" w:type="dxa"/>
          </w:tcPr>
          <w:p w:rsidR="007C5251" w:rsidRPr="00E62E88" w:rsidRDefault="00E62E88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108" w:type="dxa"/>
          </w:tcPr>
          <w:p w:rsidR="007C5251" w:rsidRDefault="007C5251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251" w:rsidTr="007C5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7C5251" w:rsidRDefault="007C5251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7C5251" w:rsidRDefault="00B760C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– распродажа.</w:t>
            </w:r>
          </w:p>
        </w:tc>
        <w:tc>
          <w:tcPr>
            <w:tcW w:w="1531" w:type="dxa"/>
          </w:tcPr>
          <w:p w:rsidR="007C5251" w:rsidRDefault="00B760C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810" w:type="dxa"/>
          </w:tcPr>
          <w:p w:rsidR="007C5251" w:rsidRPr="00E62E88" w:rsidRDefault="00E62E88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108" w:type="dxa"/>
          </w:tcPr>
          <w:p w:rsidR="007C5251" w:rsidRDefault="007C5251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251" w:rsidTr="007C5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7C5251" w:rsidRDefault="007C5251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7C5251" w:rsidRDefault="00B760C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Персональная выставка.</w:t>
            </w:r>
          </w:p>
        </w:tc>
        <w:tc>
          <w:tcPr>
            <w:tcW w:w="1531" w:type="dxa"/>
          </w:tcPr>
          <w:p w:rsidR="007C5251" w:rsidRDefault="00B760C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810" w:type="dxa"/>
          </w:tcPr>
          <w:p w:rsidR="007C5251" w:rsidRPr="00E62E88" w:rsidRDefault="00E62E88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108" w:type="dxa"/>
          </w:tcPr>
          <w:p w:rsidR="007C5251" w:rsidRDefault="007C5251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251" w:rsidTr="007C5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7C5251" w:rsidRDefault="007C5251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7C5251" w:rsidRDefault="00B760C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сбору лекарственных трав.</w:t>
            </w:r>
          </w:p>
        </w:tc>
        <w:tc>
          <w:tcPr>
            <w:tcW w:w="1531" w:type="dxa"/>
          </w:tcPr>
          <w:p w:rsidR="007C5251" w:rsidRDefault="00FC7D51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236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7C5251" w:rsidRPr="00E62E88" w:rsidRDefault="00E62E88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108" w:type="dxa"/>
          </w:tcPr>
          <w:p w:rsidR="007C5251" w:rsidRPr="00E62E88" w:rsidRDefault="00E62E88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</w:t>
            </w:r>
          </w:p>
        </w:tc>
      </w:tr>
      <w:tr w:rsidR="007C5251" w:rsidTr="007C5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7C5251" w:rsidRDefault="007C5251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7C5251" w:rsidRDefault="00B760C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парк.</w:t>
            </w:r>
            <w:r w:rsidR="002E6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31" w:type="dxa"/>
          </w:tcPr>
          <w:p w:rsidR="007C5251" w:rsidRDefault="00B760C4" w:rsidP="00AB3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810" w:type="dxa"/>
          </w:tcPr>
          <w:p w:rsidR="007C5251" w:rsidRPr="00E62E88" w:rsidRDefault="00FC7D51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62E88" w:rsidRPr="00E62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7C5251" w:rsidRDefault="007C5251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251" w:rsidTr="007C5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25"/>
        </w:trPr>
        <w:tc>
          <w:tcPr>
            <w:tcW w:w="824" w:type="dxa"/>
          </w:tcPr>
          <w:p w:rsidR="007C5251" w:rsidRDefault="007C5251" w:rsidP="00885094">
            <w:pPr>
              <w:spacing w:after="135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:rsidR="007C5251" w:rsidRPr="002123F2" w:rsidRDefault="002123F2" w:rsidP="00AB3C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1" w:type="dxa"/>
          </w:tcPr>
          <w:p w:rsidR="007C5251" w:rsidRPr="002123F2" w:rsidRDefault="002123F2" w:rsidP="00AB3C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216</w:t>
            </w:r>
          </w:p>
        </w:tc>
        <w:tc>
          <w:tcPr>
            <w:tcW w:w="810" w:type="dxa"/>
          </w:tcPr>
          <w:p w:rsidR="007C5251" w:rsidRDefault="0092131A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E21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7C5251" w:rsidRDefault="0092131A" w:rsidP="00885094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E219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885094" w:rsidRDefault="00885094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285" w:rsidRPr="00667285" w:rsidRDefault="00667285" w:rsidP="00667285">
      <w:pPr>
        <w:pStyle w:val="a7"/>
        <w:numPr>
          <w:ilvl w:val="0"/>
          <w:numId w:val="16"/>
        </w:num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67285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728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2137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7285">
        <w:rPr>
          <w:rFonts w:ascii="Times New Roman" w:eastAsia="Times New Roman" w:hAnsi="Times New Roman" w:cs="Times New Roman"/>
          <w:b/>
          <w:sz w:val="28"/>
          <w:szCs w:val="28"/>
        </w:rPr>
        <w:t>тематический</w:t>
      </w:r>
      <w:proofErr w:type="gramEnd"/>
      <w:r w:rsidRPr="00667285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  2 года обучения.</w:t>
      </w:r>
    </w:p>
    <w:p w:rsidR="00667285" w:rsidRPr="00667285" w:rsidRDefault="00667285" w:rsidP="00667285">
      <w:pPr>
        <w:pStyle w:val="a7"/>
        <w:spacing w:after="135" w:line="240" w:lineRule="auto"/>
        <w:ind w:left="223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889"/>
        <w:gridCol w:w="4643"/>
        <w:gridCol w:w="1617"/>
        <w:gridCol w:w="1070"/>
        <w:gridCol w:w="1352"/>
      </w:tblGrid>
      <w:tr w:rsidR="00667285" w:rsidTr="002A3D01">
        <w:tc>
          <w:tcPr>
            <w:tcW w:w="889" w:type="dxa"/>
          </w:tcPr>
          <w:p w:rsidR="00667285" w:rsidRDefault="00667285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43" w:type="dxa"/>
          </w:tcPr>
          <w:p w:rsidR="00667285" w:rsidRDefault="00667285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617" w:type="dxa"/>
          </w:tcPr>
          <w:p w:rsidR="00667285" w:rsidRDefault="00667285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070" w:type="dxa"/>
          </w:tcPr>
          <w:p w:rsidR="00667285" w:rsidRDefault="00667285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667285" w:rsidRDefault="00667285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67285" w:rsidTr="002A3D01">
        <w:tc>
          <w:tcPr>
            <w:tcW w:w="889" w:type="dxa"/>
          </w:tcPr>
          <w:p w:rsidR="00667285" w:rsidRDefault="00667285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3" w:type="dxa"/>
          </w:tcPr>
          <w:p w:rsidR="00667285" w:rsidRPr="003127D2" w:rsidRDefault="00667285" w:rsidP="001C72B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 Беседа о технике безопасности.</w:t>
            </w:r>
          </w:p>
        </w:tc>
        <w:tc>
          <w:tcPr>
            <w:tcW w:w="1617" w:type="dxa"/>
          </w:tcPr>
          <w:p w:rsidR="00667285" w:rsidRPr="00667285" w:rsidRDefault="00667285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6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12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67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667285" w:rsidRPr="00667285" w:rsidRDefault="00667285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352" w:type="dxa"/>
          </w:tcPr>
          <w:p w:rsidR="00667285" w:rsidRPr="00667285" w:rsidRDefault="00667285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667285" w:rsidTr="002A3D01">
        <w:tc>
          <w:tcPr>
            <w:tcW w:w="889" w:type="dxa"/>
          </w:tcPr>
          <w:p w:rsidR="00667285" w:rsidRPr="00667285" w:rsidRDefault="00667285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3" w:type="dxa"/>
          </w:tcPr>
          <w:p w:rsidR="00667285" w:rsidRPr="003127D2" w:rsidRDefault="00667285" w:rsidP="001C72B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программой кружка.</w:t>
            </w:r>
          </w:p>
        </w:tc>
        <w:tc>
          <w:tcPr>
            <w:tcW w:w="1617" w:type="dxa"/>
          </w:tcPr>
          <w:p w:rsidR="00667285" w:rsidRPr="003127D2" w:rsidRDefault="003127D2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667285" w:rsidRPr="00E02312" w:rsidRDefault="00E02312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667285" w:rsidRDefault="00667285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7285" w:rsidTr="002A3D01">
        <w:tc>
          <w:tcPr>
            <w:tcW w:w="889" w:type="dxa"/>
          </w:tcPr>
          <w:p w:rsidR="00667285" w:rsidRPr="00667285" w:rsidRDefault="00667285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3" w:type="dxa"/>
          </w:tcPr>
          <w:p w:rsidR="00667285" w:rsidRPr="003127D2" w:rsidRDefault="002E6B19" w:rsidP="001C72B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Обереговые</w:t>
            </w:r>
            <w:proofErr w:type="spellEnd"/>
            <w:r w:rsidRPr="00312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куклы:</w:t>
            </w:r>
          </w:p>
        </w:tc>
        <w:tc>
          <w:tcPr>
            <w:tcW w:w="1617" w:type="dxa"/>
          </w:tcPr>
          <w:p w:rsidR="00667285" w:rsidRDefault="00667285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667285" w:rsidRDefault="00667285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667285" w:rsidRDefault="00667285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7285" w:rsidTr="002A3D01">
        <w:tc>
          <w:tcPr>
            <w:tcW w:w="889" w:type="dxa"/>
          </w:tcPr>
          <w:p w:rsidR="00667285" w:rsidRDefault="00667285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67285" w:rsidRPr="002E6B19" w:rsidRDefault="002E6B19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Семья».</w:t>
            </w:r>
          </w:p>
        </w:tc>
        <w:tc>
          <w:tcPr>
            <w:tcW w:w="1617" w:type="dxa"/>
          </w:tcPr>
          <w:p w:rsidR="00667285" w:rsidRPr="002E6B19" w:rsidRDefault="002E6B19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00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27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00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0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70" w:type="dxa"/>
          </w:tcPr>
          <w:p w:rsidR="00667285" w:rsidRPr="00100DF1" w:rsidRDefault="00100DF1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667285" w:rsidRPr="00100DF1" w:rsidRDefault="00100DF1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285" w:rsidTr="002A3D01">
        <w:tc>
          <w:tcPr>
            <w:tcW w:w="889" w:type="dxa"/>
          </w:tcPr>
          <w:p w:rsidR="00667285" w:rsidRDefault="00667285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67285" w:rsidRPr="00100DF1" w:rsidRDefault="00100DF1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Матушка».</w:t>
            </w:r>
          </w:p>
        </w:tc>
        <w:tc>
          <w:tcPr>
            <w:tcW w:w="1617" w:type="dxa"/>
          </w:tcPr>
          <w:p w:rsidR="003127D2" w:rsidRPr="00100DF1" w:rsidRDefault="00100DF1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312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070" w:type="dxa"/>
          </w:tcPr>
          <w:p w:rsidR="00667285" w:rsidRPr="00100DF1" w:rsidRDefault="00100DF1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667285" w:rsidRPr="00100DF1" w:rsidRDefault="00100DF1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285" w:rsidTr="002A3D01">
        <w:tc>
          <w:tcPr>
            <w:tcW w:w="889" w:type="dxa"/>
          </w:tcPr>
          <w:p w:rsidR="00667285" w:rsidRDefault="00667285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67285" w:rsidRPr="00100DF1" w:rsidRDefault="00100DF1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7" w:type="dxa"/>
          </w:tcPr>
          <w:p w:rsidR="00667285" w:rsidRPr="003127D2" w:rsidRDefault="003127D2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0" w:type="dxa"/>
          </w:tcPr>
          <w:p w:rsidR="00667285" w:rsidRPr="003127D2" w:rsidRDefault="003127D2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667285" w:rsidRPr="003127D2" w:rsidRDefault="003127D2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127D2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7" w:type="dxa"/>
          </w:tcPr>
          <w:p w:rsidR="004B55D6" w:rsidRPr="003127D2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127D2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Девицы – красавицы».</w:t>
            </w:r>
          </w:p>
        </w:tc>
        <w:tc>
          <w:tcPr>
            <w:tcW w:w="1617" w:type="dxa"/>
          </w:tcPr>
          <w:p w:rsidR="004B55D6" w:rsidRPr="003127D2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127D2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на счастье.</w:t>
            </w:r>
          </w:p>
        </w:tc>
        <w:tc>
          <w:tcPr>
            <w:tcW w:w="1617" w:type="dxa"/>
          </w:tcPr>
          <w:p w:rsidR="004B55D6" w:rsidRPr="00A348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127D2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«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7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127D2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7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127D2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Солнечная».</w:t>
            </w:r>
          </w:p>
        </w:tc>
        <w:tc>
          <w:tcPr>
            <w:tcW w:w="1617" w:type="dxa"/>
          </w:tcPr>
          <w:p w:rsidR="004B55D6" w:rsidRPr="002A3D0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127D2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Плодородие».</w:t>
            </w:r>
          </w:p>
        </w:tc>
        <w:tc>
          <w:tcPr>
            <w:tcW w:w="1617" w:type="dxa"/>
          </w:tcPr>
          <w:p w:rsidR="004B55D6" w:rsidRPr="002A3D0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Pr="003127D2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3" w:type="dxa"/>
          </w:tcPr>
          <w:p w:rsidR="004B55D6" w:rsidRPr="003127D2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27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Обрядовые куклы:</w:t>
            </w:r>
          </w:p>
        </w:tc>
        <w:tc>
          <w:tcPr>
            <w:tcW w:w="1617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127D2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7" w:type="dxa"/>
          </w:tcPr>
          <w:p w:rsidR="004B55D6" w:rsidRPr="002A3D0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Русалочка».</w:t>
            </w:r>
          </w:p>
        </w:tc>
        <w:tc>
          <w:tcPr>
            <w:tcW w:w="1617" w:type="dxa"/>
          </w:tcPr>
          <w:p w:rsidR="004B55D6" w:rsidRPr="002A3D0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Пасхальная голубка».</w:t>
            </w:r>
          </w:p>
        </w:tc>
        <w:tc>
          <w:tcPr>
            <w:tcW w:w="1617" w:type="dxa"/>
          </w:tcPr>
          <w:p w:rsidR="004B55D6" w:rsidRPr="003127D2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Крестец».</w:t>
            </w:r>
          </w:p>
        </w:tc>
        <w:tc>
          <w:tcPr>
            <w:tcW w:w="1617" w:type="dxa"/>
          </w:tcPr>
          <w:p w:rsidR="004B55D6" w:rsidRPr="003127D2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Славутница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7" w:type="dxa"/>
          </w:tcPr>
          <w:p w:rsidR="004B55D6" w:rsidRPr="003127D2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Филипповка».</w:t>
            </w:r>
          </w:p>
        </w:tc>
        <w:tc>
          <w:tcPr>
            <w:tcW w:w="1617" w:type="dxa"/>
          </w:tcPr>
          <w:p w:rsidR="004B55D6" w:rsidRPr="00A348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Коза обрядовая».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Кострома».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Птица радость».</w:t>
            </w:r>
          </w:p>
        </w:tc>
        <w:tc>
          <w:tcPr>
            <w:tcW w:w="1617" w:type="dxa"/>
          </w:tcPr>
          <w:p w:rsidR="004B55D6" w:rsidRPr="002A3D01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Мокридина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7" w:type="dxa"/>
          </w:tcPr>
          <w:p w:rsidR="004B55D6" w:rsidRPr="003127D2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0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7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7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Игровые куклы:</w:t>
            </w:r>
          </w:p>
        </w:tc>
        <w:tc>
          <w:tcPr>
            <w:tcW w:w="1617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Стригушка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7" w:type="dxa"/>
          </w:tcPr>
          <w:p w:rsidR="004B55D6" w:rsidRPr="002A3D0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Закрутка».</w:t>
            </w:r>
          </w:p>
        </w:tc>
        <w:tc>
          <w:tcPr>
            <w:tcW w:w="1617" w:type="dxa"/>
          </w:tcPr>
          <w:p w:rsidR="004B55D6" w:rsidRPr="003127D2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Зайчик на пальчик».</w:t>
            </w:r>
          </w:p>
        </w:tc>
        <w:tc>
          <w:tcPr>
            <w:tcW w:w="1617" w:type="dxa"/>
          </w:tcPr>
          <w:p w:rsidR="004B55D6" w:rsidRPr="003127D2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Бабочка».</w:t>
            </w:r>
          </w:p>
        </w:tc>
        <w:tc>
          <w:tcPr>
            <w:tcW w:w="1617" w:type="dxa"/>
          </w:tcPr>
          <w:p w:rsidR="004B55D6" w:rsidRPr="00A348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Стрекоза».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Девочка».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Каркуша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7" w:type="dxa"/>
          </w:tcPr>
          <w:p w:rsidR="004B55D6" w:rsidRPr="003127D2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Петрушка».</w:t>
            </w:r>
          </w:p>
        </w:tc>
        <w:tc>
          <w:tcPr>
            <w:tcW w:w="1617" w:type="dxa"/>
          </w:tcPr>
          <w:p w:rsidR="004B55D6" w:rsidRPr="00A348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Орловская».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« Первоцвет».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B074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Кукла « Курочка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7" w:type="dxa"/>
          </w:tcPr>
          <w:p w:rsidR="004B55D6" w:rsidRPr="002A3D01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Pr="00DF4523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43" w:type="dxa"/>
          </w:tcPr>
          <w:p w:rsidR="004B55D6" w:rsidRPr="00DF4523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Применение лекарственных трав </w:t>
            </w:r>
            <w:proofErr w:type="gramStart"/>
            <w:r w:rsidRPr="00DF4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  <w:r w:rsidRPr="00DF4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изготовление кукол.</w:t>
            </w:r>
          </w:p>
        </w:tc>
        <w:tc>
          <w:tcPr>
            <w:tcW w:w="1617" w:type="dxa"/>
          </w:tcPr>
          <w:p w:rsidR="004B55D6" w:rsidRPr="003127D2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8C4CE0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Медуница, календула.</w:t>
            </w:r>
          </w:p>
        </w:tc>
        <w:tc>
          <w:tcPr>
            <w:tcW w:w="1617" w:type="dxa"/>
          </w:tcPr>
          <w:p w:rsidR="004B55D6" w:rsidRPr="003127D2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8C4CE0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Лаванда, пустырник.</w:t>
            </w:r>
          </w:p>
        </w:tc>
        <w:tc>
          <w:tcPr>
            <w:tcW w:w="1617" w:type="dxa"/>
          </w:tcPr>
          <w:p w:rsidR="004B55D6" w:rsidRPr="003127D2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8C4CE0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Базилик, клевер.</w:t>
            </w:r>
          </w:p>
        </w:tc>
        <w:tc>
          <w:tcPr>
            <w:tcW w:w="1617" w:type="dxa"/>
          </w:tcPr>
          <w:p w:rsidR="004B55D6" w:rsidRPr="00A348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A348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352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8C4CE0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Иван- чай, петрушка.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352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5D6" w:rsidTr="002A3D01">
        <w:tc>
          <w:tcPr>
            <w:tcW w:w="889" w:type="dxa"/>
          </w:tcPr>
          <w:p w:rsidR="004B55D6" w:rsidRPr="008C4CE0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643" w:type="dxa"/>
          </w:tcPr>
          <w:p w:rsidR="004B55D6" w:rsidRPr="008C4CE0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Куклы – сувениры в народных костюмах.</w:t>
            </w:r>
          </w:p>
        </w:tc>
        <w:tc>
          <w:tcPr>
            <w:tcW w:w="1617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8C4CE0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в Русском костюме.</w:t>
            </w:r>
          </w:p>
        </w:tc>
        <w:tc>
          <w:tcPr>
            <w:tcW w:w="1617" w:type="dxa"/>
          </w:tcPr>
          <w:p w:rsidR="004B55D6" w:rsidRPr="00A348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8C4CE0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в Узбекском костюме.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8C4CE0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в Латышском костюме.</w:t>
            </w:r>
          </w:p>
        </w:tc>
        <w:tc>
          <w:tcPr>
            <w:tcW w:w="1617" w:type="dxa"/>
          </w:tcPr>
          <w:p w:rsidR="004B55D6" w:rsidRPr="002A3D01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100DF1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8C4CE0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в Украинском костюме.</w:t>
            </w:r>
          </w:p>
        </w:tc>
        <w:tc>
          <w:tcPr>
            <w:tcW w:w="1617" w:type="dxa"/>
          </w:tcPr>
          <w:p w:rsidR="004B55D6" w:rsidRPr="002A3D01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8C4CE0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в Казахском костюме.</w:t>
            </w:r>
          </w:p>
        </w:tc>
        <w:tc>
          <w:tcPr>
            <w:tcW w:w="1617" w:type="dxa"/>
          </w:tcPr>
          <w:p w:rsidR="004B55D6" w:rsidRPr="003127D2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55D6" w:rsidRPr="003127D2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5D6" w:rsidTr="002A3D01">
        <w:tc>
          <w:tcPr>
            <w:tcW w:w="889" w:type="dxa"/>
          </w:tcPr>
          <w:p w:rsidR="004B55D6" w:rsidRPr="008C4CE0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643" w:type="dxa"/>
          </w:tcPr>
          <w:p w:rsidR="004B55D6" w:rsidRPr="008C4CE0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4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нные </w:t>
            </w:r>
            <w:r w:rsidRPr="008C4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игруш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</w:t>
            </w:r>
            <w:r w:rsidRPr="008C4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4B55D6" w:rsidRPr="003127D2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070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C665AC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Сувениры из ткани  и меха:</w:t>
            </w:r>
          </w:p>
        </w:tc>
        <w:tc>
          <w:tcPr>
            <w:tcW w:w="1617" w:type="dxa"/>
          </w:tcPr>
          <w:p w:rsidR="004B55D6" w:rsidRPr="003127D2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070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83FCE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Леопард» - раскрой, смётывание, сшивание деталей.</w:t>
            </w:r>
          </w:p>
        </w:tc>
        <w:tc>
          <w:tcPr>
            <w:tcW w:w="1617" w:type="dxa"/>
          </w:tcPr>
          <w:p w:rsidR="004B55D6" w:rsidRPr="00A348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A348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«Леопард» - набивание, соединение, оформление.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72FF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Олень» - раскрой, смётывание, сшивание деталей.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72FF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Олень» - набивание, соединение, оформление.</w:t>
            </w:r>
          </w:p>
        </w:tc>
        <w:tc>
          <w:tcPr>
            <w:tcW w:w="1617" w:type="dxa"/>
          </w:tcPr>
          <w:p w:rsidR="004B55D6" w:rsidRPr="002A3D01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72FF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Кенгуру» - раскрой, смётывание, сшивание деталей.</w:t>
            </w:r>
          </w:p>
        </w:tc>
        <w:tc>
          <w:tcPr>
            <w:tcW w:w="1617" w:type="dxa"/>
          </w:tcPr>
          <w:p w:rsidR="004B55D6" w:rsidRPr="003127D2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tabs>
                <w:tab w:val="left" w:pos="705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72FF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Кенгуру» - набивание, соединение, оформление.</w:t>
            </w:r>
          </w:p>
        </w:tc>
        <w:tc>
          <w:tcPr>
            <w:tcW w:w="1617" w:type="dxa"/>
          </w:tcPr>
          <w:p w:rsidR="004B55D6" w:rsidRPr="00A348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72FF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Белка» - раскрой, смётывание, сшивание деталей.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72FF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Белка» - набивание, соединение, оформление.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72FF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Тигр» - раскрой, смётывание, сшивание деталей.</w:t>
            </w:r>
          </w:p>
        </w:tc>
        <w:tc>
          <w:tcPr>
            <w:tcW w:w="1617" w:type="dxa"/>
          </w:tcPr>
          <w:p w:rsidR="004B55D6" w:rsidRPr="002A3D01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tabs>
                <w:tab w:val="left" w:pos="705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72FF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Тигр» - набивание, соединение, оформление.</w:t>
            </w:r>
          </w:p>
        </w:tc>
        <w:tc>
          <w:tcPr>
            <w:tcW w:w="1617" w:type="dxa"/>
          </w:tcPr>
          <w:p w:rsidR="004B55D6" w:rsidRPr="003127D2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72FF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Слон» - раскрой, смётывание, сшивание деталей.</w:t>
            </w:r>
          </w:p>
        </w:tc>
        <w:tc>
          <w:tcPr>
            <w:tcW w:w="1617" w:type="dxa"/>
          </w:tcPr>
          <w:p w:rsidR="004B55D6" w:rsidRPr="00A348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72FF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Слон» - набивание, соединение, оформление.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72FF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Индюк» - раскрой, смётывание, сшивание деталей.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tabs>
                <w:tab w:val="left" w:pos="705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72FF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Индюк» - набивание, соединение, оформление.</w:t>
            </w:r>
          </w:p>
        </w:tc>
        <w:tc>
          <w:tcPr>
            <w:tcW w:w="1617" w:type="dxa"/>
          </w:tcPr>
          <w:p w:rsidR="004B55D6" w:rsidRPr="002A3D01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72FF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Акула» - раскрой, смётывание, сшивание деталей.</w:t>
            </w:r>
          </w:p>
        </w:tc>
        <w:tc>
          <w:tcPr>
            <w:tcW w:w="1617" w:type="dxa"/>
          </w:tcPr>
          <w:p w:rsidR="004B55D6" w:rsidRPr="003127D2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72FF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Акула» - набивание, соединение, оформление.</w:t>
            </w:r>
          </w:p>
        </w:tc>
        <w:tc>
          <w:tcPr>
            <w:tcW w:w="1617" w:type="dxa"/>
          </w:tcPr>
          <w:p w:rsidR="004B55D6" w:rsidRPr="00A348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72FF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Касатка» - раскрой, смётывание, сшивание деталей.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tabs>
                <w:tab w:val="left" w:pos="705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372FF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Касатка» - набивание, соединение, оформление.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0A3784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Черепаха» - раскрой, смётывание, сшивание деталей.</w:t>
            </w:r>
          </w:p>
        </w:tc>
        <w:tc>
          <w:tcPr>
            <w:tcW w:w="1617" w:type="dxa"/>
          </w:tcPr>
          <w:p w:rsidR="004B55D6" w:rsidRPr="002A3D01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0A3784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Черепаха» - набивание, соединение, оформление.</w:t>
            </w:r>
          </w:p>
        </w:tc>
        <w:tc>
          <w:tcPr>
            <w:tcW w:w="1617" w:type="dxa"/>
          </w:tcPr>
          <w:p w:rsidR="004B55D6" w:rsidRPr="003127D2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0A3784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Дельфин» -  раскрой, смётывание, сшивание деталей.</w:t>
            </w:r>
          </w:p>
        </w:tc>
        <w:tc>
          <w:tcPr>
            <w:tcW w:w="1617" w:type="dxa"/>
          </w:tcPr>
          <w:p w:rsidR="004B55D6" w:rsidRPr="00A348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0A3784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Дельфин» - набивание, соединение, оформление.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0A3784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Щука» - раскрой, смётывание, сшивание деталей.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0A3784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Щука» - набивание, соединение, оформление.</w:t>
            </w:r>
          </w:p>
        </w:tc>
        <w:tc>
          <w:tcPr>
            <w:tcW w:w="1617" w:type="dxa"/>
          </w:tcPr>
          <w:p w:rsidR="004B55D6" w:rsidRPr="00A348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tabs>
                <w:tab w:val="left" w:pos="705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0A3784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Змея» -  раскрой, смётывание, сшивание деталей. 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0A3784" w:rsidRDefault="004B55D6" w:rsidP="000A378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Змея» - набивание, соединение, оформление.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0A3784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Утка» - раскрой, смётывание, сшивание деталей</w:t>
            </w:r>
          </w:p>
        </w:tc>
        <w:tc>
          <w:tcPr>
            <w:tcW w:w="1617" w:type="dxa"/>
          </w:tcPr>
          <w:p w:rsidR="004B55D6" w:rsidRPr="002A3D01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0A3784" w:rsidRDefault="004B55D6" w:rsidP="000A378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Утка» - набивание, соединение, оформление.</w:t>
            </w:r>
          </w:p>
        </w:tc>
        <w:tc>
          <w:tcPr>
            <w:tcW w:w="1617" w:type="dxa"/>
          </w:tcPr>
          <w:p w:rsidR="004B55D6" w:rsidRPr="003127D2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tabs>
                <w:tab w:val="left" w:pos="705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0A3784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Синица» - раскрой, смётывание, сшивание деталей.</w:t>
            </w:r>
          </w:p>
        </w:tc>
        <w:tc>
          <w:tcPr>
            <w:tcW w:w="1617" w:type="dxa"/>
          </w:tcPr>
          <w:p w:rsidR="004B55D6" w:rsidRPr="00A348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0A3784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Синица» - набивание, соединение, оформление.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0A3784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Сом» - раскрой, смётывание, сшивание деталей.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0A3784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Сом» - набивание, соединение, оформление.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0A3784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Аист» - раскрой, смётывание, сшивание деталей.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0A3784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Аист» - набивание, соединение, оформление.</w:t>
            </w:r>
          </w:p>
        </w:tc>
        <w:tc>
          <w:tcPr>
            <w:tcW w:w="1617" w:type="dxa"/>
          </w:tcPr>
          <w:p w:rsidR="004B55D6" w:rsidRPr="002A3D01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0A3784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Гусь» - раскрой, смётывание, сшивание деталей.</w:t>
            </w:r>
          </w:p>
        </w:tc>
        <w:tc>
          <w:tcPr>
            <w:tcW w:w="1617" w:type="dxa"/>
          </w:tcPr>
          <w:p w:rsidR="004B55D6" w:rsidRPr="003127D2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tabs>
                <w:tab w:val="left" w:pos="705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0A3784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Гусь» - набивание, соединение, оформление.</w:t>
            </w:r>
          </w:p>
        </w:tc>
        <w:tc>
          <w:tcPr>
            <w:tcW w:w="1617" w:type="dxa"/>
          </w:tcPr>
          <w:p w:rsidR="004B55D6" w:rsidRPr="00A348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0A3784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Крокодил» - раскрой, смётывание, сшивание деталей.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A134B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Крокодил» - набивание, соединение, оформление.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A134B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Хомяк» - раскрой, смётывание,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сшивание деталей.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tabs>
                <w:tab w:val="left" w:pos="705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A134B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Хомяк» - набивание, соединение, оформление.</w:t>
            </w:r>
          </w:p>
        </w:tc>
        <w:tc>
          <w:tcPr>
            <w:tcW w:w="1617" w:type="dxa"/>
          </w:tcPr>
          <w:p w:rsidR="004B55D6" w:rsidRPr="002A3D01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tabs>
                <w:tab w:val="left" w:pos="705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A134B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Лягушка» - раскрой, смётывание, сшивание деталей.</w:t>
            </w:r>
          </w:p>
        </w:tc>
        <w:tc>
          <w:tcPr>
            <w:tcW w:w="1617" w:type="dxa"/>
          </w:tcPr>
          <w:p w:rsidR="004B55D6" w:rsidRPr="003127D2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A134B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Лягушка» - набивание, соединение, оформление.</w:t>
            </w:r>
          </w:p>
        </w:tc>
        <w:tc>
          <w:tcPr>
            <w:tcW w:w="1617" w:type="dxa"/>
          </w:tcPr>
          <w:p w:rsidR="004B55D6" w:rsidRPr="00A348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A134B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Лось» - раскрой, смётывание, сшивание деталей.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A134B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Лось» - набивание, соединение, оформление.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A134B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Зебра» - раскрой, смётывание, сшивание деталей.</w:t>
            </w:r>
          </w:p>
        </w:tc>
        <w:tc>
          <w:tcPr>
            <w:tcW w:w="1617" w:type="dxa"/>
          </w:tcPr>
          <w:p w:rsidR="004B55D6" w:rsidRPr="00A348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A134B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Зебра» - набивание, соединение, оформление.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tabs>
                <w:tab w:val="left" w:pos="705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A134B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Курица» - раскрой, смётывание, сшивание деталей.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A134B" w:rsidRDefault="004B55D6" w:rsidP="00EA134B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Курица» -  набивание, соединение, оформление.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EA134B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Суслик» - раскрой, смётывание, сшивание деталей.</w:t>
            </w:r>
          </w:p>
        </w:tc>
        <w:tc>
          <w:tcPr>
            <w:tcW w:w="1617" w:type="dxa"/>
          </w:tcPr>
          <w:p w:rsidR="004B55D6" w:rsidRPr="00A348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2A3D0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Суслик» - набивание, соединение, оформление.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2A3D0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Рысь» - раскрой, смётывание, сшивание деталей.</w:t>
            </w:r>
          </w:p>
        </w:tc>
        <w:tc>
          <w:tcPr>
            <w:tcW w:w="1617" w:type="dxa"/>
          </w:tcPr>
          <w:p w:rsidR="004B55D6" w:rsidRDefault="004B55D6" w:rsidP="002A3D0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2A3D0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Рысь» - набивание, соединение, оформление.</w:t>
            </w:r>
          </w:p>
        </w:tc>
        <w:tc>
          <w:tcPr>
            <w:tcW w:w="1617" w:type="dxa"/>
          </w:tcPr>
          <w:p w:rsidR="004B55D6" w:rsidRPr="002A3D0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tabs>
                <w:tab w:val="left" w:pos="705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C665AC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Лоскутное панно:</w:t>
            </w:r>
          </w:p>
        </w:tc>
        <w:tc>
          <w:tcPr>
            <w:tcW w:w="1617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B55D6" w:rsidRPr="004B55D6" w:rsidRDefault="004B55D6" w:rsidP="004B55D6">
            <w:pPr>
              <w:tabs>
                <w:tab w:val="left" w:pos="705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2A3D01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 Море» - раскрой, сшивание, оформление.</w:t>
            </w:r>
          </w:p>
        </w:tc>
        <w:tc>
          <w:tcPr>
            <w:tcW w:w="1617" w:type="dxa"/>
          </w:tcPr>
          <w:p w:rsidR="004B55D6" w:rsidRPr="00670B9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670B9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Панно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раскрой, сшивание, оформление.</w:t>
            </w:r>
          </w:p>
        </w:tc>
        <w:tc>
          <w:tcPr>
            <w:tcW w:w="1617" w:type="dxa"/>
          </w:tcPr>
          <w:p w:rsidR="004B55D6" w:rsidRPr="00670B9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670B9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 Берёзы» - раскрой, сшивание, оформление.</w:t>
            </w:r>
          </w:p>
        </w:tc>
        <w:tc>
          <w:tcPr>
            <w:tcW w:w="1617" w:type="dxa"/>
          </w:tcPr>
          <w:p w:rsid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670B9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 Деревенька» - раскрой, сшивание, оформление.</w:t>
            </w:r>
          </w:p>
        </w:tc>
        <w:tc>
          <w:tcPr>
            <w:tcW w:w="1617" w:type="dxa"/>
          </w:tcPr>
          <w:p w:rsid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tabs>
                <w:tab w:val="left" w:pos="705"/>
              </w:tabs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F70D2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 Лесная поляна» - раскрой, сшивание, оформление.</w:t>
            </w:r>
          </w:p>
        </w:tc>
        <w:tc>
          <w:tcPr>
            <w:tcW w:w="1617" w:type="dxa"/>
          </w:tcPr>
          <w:p w:rsidR="004B55D6" w:rsidRPr="00A348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F70D2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 Матрёшка» - раскрой, сшивание, оформление.</w:t>
            </w:r>
          </w:p>
        </w:tc>
        <w:tc>
          <w:tcPr>
            <w:tcW w:w="1617" w:type="dxa"/>
          </w:tcPr>
          <w:p w:rsid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F70D2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 Зайки» - раскрой, сшивание, оформление.</w:t>
            </w:r>
          </w:p>
        </w:tc>
        <w:tc>
          <w:tcPr>
            <w:tcW w:w="1617" w:type="dxa"/>
          </w:tcPr>
          <w:p w:rsid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2" w:type="dxa"/>
          </w:tcPr>
          <w:p w:rsidR="004B55D6" w:rsidRP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55D6" w:rsidTr="002A3D01">
        <w:tc>
          <w:tcPr>
            <w:tcW w:w="889" w:type="dxa"/>
          </w:tcPr>
          <w:p w:rsidR="004B55D6" w:rsidRPr="00F70D2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4643" w:type="dxa"/>
          </w:tcPr>
          <w:p w:rsidR="004B55D6" w:rsidRPr="00F70D2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выставки, конкурсы.</w:t>
            </w:r>
          </w:p>
        </w:tc>
        <w:tc>
          <w:tcPr>
            <w:tcW w:w="1617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F70D2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поделок.</w:t>
            </w:r>
          </w:p>
        </w:tc>
        <w:tc>
          <w:tcPr>
            <w:tcW w:w="1617" w:type="dxa"/>
          </w:tcPr>
          <w:p w:rsid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</w:tcPr>
          <w:p w:rsid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F70D2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– распродажа.</w:t>
            </w:r>
          </w:p>
        </w:tc>
        <w:tc>
          <w:tcPr>
            <w:tcW w:w="1617" w:type="dxa"/>
          </w:tcPr>
          <w:p w:rsidR="004B55D6" w:rsidRPr="00A348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A348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352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F70D2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2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Персональная выставка.</w:t>
            </w:r>
          </w:p>
        </w:tc>
        <w:tc>
          <w:tcPr>
            <w:tcW w:w="1617" w:type="dxa"/>
          </w:tcPr>
          <w:p w:rsid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352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F70D2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сбору лекарственных трав.</w:t>
            </w:r>
          </w:p>
        </w:tc>
        <w:tc>
          <w:tcPr>
            <w:tcW w:w="1617" w:type="dxa"/>
          </w:tcPr>
          <w:p w:rsid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E023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4B55D6" w:rsidRP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D6012C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52" w:type="dxa"/>
          </w:tcPr>
          <w:p w:rsidR="004B55D6" w:rsidRP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023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012C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F70D2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парк.</w:t>
            </w:r>
          </w:p>
        </w:tc>
        <w:tc>
          <w:tcPr>
            <w:tcW w:w="1617" w:type="dxa"/>
          </w:tcPr>
          <w:p w:rsidR="004B55D6" w:rsidRPr="00A348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55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Pr="00F70D2F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лес.</w:t>
            </w:r>
          </w:p>
        </w:tc>
        <w:tc>
          <w:tcPr>
            <w:tcW w:w="1617" w:type="dxa"/>
          </w:tcPr>
          <w:p w:rsidR="004B55D6" w:rsidRDefault="004B55D6" w:rsidP="004B55D6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70" w:type="dxa"/>
          </w:tcPr>
          <w:p w:rsidR="004B55D6" w:rsidRP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55D6" w:rsidTr="002A3D01">
        <w:tc>
          <w:tcPr>
            <w:tcW w:w="889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B55D6" w:rsidRDefault="004B55D6" w:rsidP="001C72B1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17" w:type="dxa"/>
          </w:tcPr>
          <w:p w:rsidR="004B55D6" w:rsidRPr="00E02312" w:rsidRDefault="00E02312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216</w:t>
            </w:r>
          </w:p>
        </w:tc>
        <w:tc>
          <w:tcPr>
            <w:tcW w:w="1070" w:type="dxa"/>
          </w:tcPr>
          <w:p w:rsidR="004B55D6" w:rsidRPr="00A839DE" w:rsidRDefault="00A839DE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89</w:t>
            </w:r>
          </w:p>
        </w:tc>
        <w:tc>
          <w:tcPr>
            <w:tcW w:w="1352" w:type="dxa"/>
          </w:tcPr>
          <w:p w:rsidR="004B55D6" w:rsidRPr="00A839DE" w:rsidRDefault="00A839DE" w:rsidP="001C72B1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127</w:t>
            </w:r>
          </w:p>
        </w:tc>
      </w:tr>
    </w:tbl>
    <w:p w:rsidR="00667285" w:rsidRPr="00667285" w:rsidRDefault="00667285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5094" w:rsidRPr="0092131A" w:rsidRDefault="008D6285" w:rsidP="001C72B1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3. </w:t>
      </w:r>
      <w:r w:rsidR="0092131A" w:rsidRPr="0092131A">
        <w:rPr>
          <w:rFonts w:ascii="Times New Roman" w:eastAsia="Times New Roman" w:hAnsi="Times New Roman" w:cs="Times New Roman"/>
          <w:b/>
          <w:sz w:val="28"/>
          <w:szCs w:val="28"/>
        </w:rPr>
        <w:t>Содержание тем 1 года обучения.</w:t>
      </w:r>
    </w:p>
    <w:p w:rsidR="00885094" w:rsidRPr="008D6285" w:rsidRDefault="00A22468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5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7651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D6285">
        <w:rPr>
          <w:rFonts w:ascii="Times New Roman" w:eastAsia="Times New Roman" w:hAnsi="Times New Roman" w:cs="Times New Roman"/>
          <w:sz w:val="28"/>
          <w:szCs w:val="28"/>
        </w:rPr>
        <w:t>Вводное занятие. Беседа о технике безопасности.</w:t>
      </w:r>
    </w:p>
    <w:p w:rsidR="00A22468" w:rsidRPr="008D6285" w:rsidRDefault="00A22468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51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D6285">
        <w:rPr>
          <w:rFonts w:ascii="Times New Roman" w:eastAsia="Times New Roman" w:hAnsi="Times New Roman" w:cs="Times New Roman"/>
          <w:sz w:val="28"/>
          <w:szCs w:val="28"/>
        </w:rPr>
        <w:t>.Знакомство с программой кружка. История народной куклы. Классификация кукол. Их функции и назначения.</w:t>
      </w:r>
    </w:p>
    <w:p w:rsidR="00A22468" w:rsidRPr="008D6285" w:rsidRDefault="00A22468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51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D628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D6285">
        <w:rPr>
          <w:rFonts w:ascii="Times New Roman" w:eastAsia="Times New Roman" w:hAnsi="Times New Roman" w:cs="Times New Roman"/>
          <w:sz w:val="28"/>
          <w:szCs w:val="28"/>
        </w:rPr>
        <w:t>Обереговая кукла. Ознакомление с понятием « кукла оберег». История и технология изготовления куклы. Анализ готовой работы.</w:t>
      </w:r>
    </w:p>
    <w:p w:rsidR="00885094" w:rsidRPr="008D6285" w:rsidRDefault="00A22468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51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D6285">
        <w:rPr>
          <w:rFonts w:ascii="Times New Roman" w:eastAsia="Times New Roman" w:hAnsi="Times New Roman" w:cs="Times New Roman"/>
          <w:sz w:val="28"/>
          <w:szCs w:val="28"/>
        </w:rPr>
        <w:t xml:space="preserve">Применение лекарственных трав </w:t>
      </w:r>
      <w:proofErr w:type="gramStart"/>
      <w:r w:rsidRPr="008D6285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8D6285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кук</w:t>
      </w:r>
      <w:r w:rsidR="008A402B" w:rsidRPr="008D628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6285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8A402B" w:rsidRPr="008D6285">
        <w:rPr>
          <w:rFonts w:ascii="Times New Roman" w:eastAsia="Times New Roman" w:hAnsi="Times New Roman" w:cs="Times New Roman"/>
          <w:sz w:val="28"/>
          <w:szCs w:val="28"/>
        </w:rPr>
        <w:t xml:space="preserve"> Местные лекарственные травы. Нахождение и распознавание трав. Правила сбора, сушки и хранения целебных трав. </w:t>
      </w:r>
    </w:p>
    <w:p w:rsidR="008A402B" w:rsidRPr="008D6285" w:rsidRDefault="008A402B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51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D6285">
        <w:rPr>
          <w:rFonts w:ascii="Times New Roman" w:eastAsia="Times New Roman" w:hAnsi="Times New Roman" w:cs="Times New Roman"/>
          <w:sz w:val="28"/>
          <w:szCs w:val="28"/>
        </w:rPr>
        <w:t xml:space="preserve">.Обрядовая кукла. Ознакомление с понятием « </w:t>
      </w:r>
      <w:r w:rsidR="00802DD1" w:rsidRPr="008D6285">
        <w:rPr>
          <w:rFonts w:ascii="Times New Roman" w:eastAsia="Times New Roman" w:hAnsi="Times New Roman" w:cs="Times New Roman"/>
          <w:sz w:val="28"/>
          <w:szCs w:val="28"/>
        </w:rPr>
        <w:t>обрядовая кукла». История и технология изготовления куклы. Оформление. Анализ выполненной работы.</w:t>
      </w:r>
    </w:p>
    <w:p w:rsidR="00802DD1" w:rsidRPr="008D6285" w:rsidRDefault="00802DD1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51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D628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D6285">
        <w:rPr>
          <w:rFonts w:ascii="Times New Roman" w:eastAsia="Times New Roman" w:hAnsi="Times New Roman" w:cs="Times New Roman"/>
          <w:sz w:val="28"/>
          <w:szCs w:val="28"/>
        </w:rPr>
        <w:t>Игровая кукла. Роль игровой куклы в жизни человека. Знакомство с особенностями, приёмами, способами изготовления игровой куклы. Изготовление куклы. Оформление. Анализ готовой работы.</w:t>
      </w:r>
    </w:p>
    <w:p w:rsidR="00802DD1" w:rsidRPr="008D6285" w:rsidRDefault="00802DD1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51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D628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D6285">
        <w:rPr>
          <w:rFonts w:ascii="Times New Roman" w:eastAsia="Times New Roman" w:hAnsi="Times New Roman" w:cs="Times New Roman"/>
          <w:sz w:val="28"/>
          <w:szCs w:val="28"/>
        </w:rPr>
        <w:t>Современная игрушка. Обзор современных игрушек. Выполнение шва</w:t>
      </w:r>
      <w:r w:rsidR="00D6012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D6285">
        <w:rPr>
          <w:rFonts w:ascii="Times New Roman" w:eastAsia="Times New Roman" w:hAnsi="Times New Roman" w:cs="Times New Roman"/>
          <w:sz w:val="28"/>
          <w:szCs w:val="28"/>
        </w:rPr>
        <w:t>« вперёд иголку», « петельный шов», шов « через край»</w:t>
      </w:r>
      <w:proofErr w:type="gramStart"/>
      <w:r w:rsidRPr="008D6285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8D6285">
        <w:rPr>
          <w:rFonts w:ascii="Times New Roman" w:eastAsia="Times New Roman" w:hAnsi="Times New Roman" w:cs="Times New Roman"/>
          <w:sz w:val="28"/>
          <w:szCs w:val="28"/>
        </w:rPr>
        <w:t>акрепление нитки в начале и конца шва.  Изготовление выкроек – лекал из бумаги или картона.                                                                                                                                                    Выполнение сувенира из ткани и меха. Подбор ткани. Раскладка лекал и раскрой. Способы обмётки и заделки краёв ткани, соединение деталей</w:t>
      </w:r>
      <w:r w:rsidR="008D6285" w:rsidRPr="008D6285">
        <w:rPr>
          <w:rFonts w:ascii="Times New Roman" w:eastAsia="Times New Roman" w:hAnsi="Times New Roman" w:cs="Times New Roman"/>
          <w:sz w:val="28"/>
          <w:szCs w:val="28"/>
        </w:rPr>
        <w:t>, оформление. Подведение итогов работы.</w:t>
      </w:r>
    </w:p>
    <w:p w:rsidR="008D6285" w:rsidRDefault="008D6285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51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D628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D6285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творчески выставок, конкурсов, экскурсий.</w:t>
      </w:r>
    </w:p>
    <w:p w:rsidR="00D877BD" w:rsidRDefault="00D877BD" w:rsidP="001C72B1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D877BD">
        <w:rPr>
          <w:rFonts w:ascii="Times New Roman" w:eastAsia="Times New Roman" w:hAnsi="Times New Roman" w:cs="Times New Roman"/>
          <w:b/>
          <w:sz w:val="28"/>
          <w:szCs w:val="28"/>
        </w:rPr>
        <w:t>3. Содержание тем 2 года обучения.</w:t>
      </w:r>
    </w:p>
    <w:p w:rsidR="00D877BD" w:rsidRDefault="00D877BD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Вводное занятие. Основные правила техники безопасности. </w:t>
      </w:r>
    </w:p>
    <w:p w:rsidR="00D877BD" w:rsidRDefault="00D877BD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Знакомство с программой кружка.</w:t>
      </w:r>
    </w:p>
    <w:p w:rsidR="00D877BD" w:rsidRDefault="00D877BD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Оберего</w:t>
      </w:r>
      <w:r w:rsidR="006F3B5A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B70E2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="00B70E29">
        <w:rPr>
          <w:rFonts w:ascii="Times New Roman" w:eastAsia="Times New Roman" w:hAnsi="Times New Roman" w:cs="Times New Roman"/>
          <w:sz w:val="28"/>
          <w:szCs w:val="28"/>
        </w:rPr>
        <w:t xml:space="preserve"> кукла.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626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A839DE">
        <w:rPr>
          <w:rFonts w:ascii="Times New Roman" w:eastAsia="Times New Roman" w:hAnsi="Times New Roman" w:cs="Times New Roman"/>
          <w:sz w:val="28"/>
          <w:szCs w:val="28"/>
        </w:rPr>
        <w:t xml:space="preserve">одолжаем знакомиться с  куклами оберегами. </w:t>
      </w:r>
      <w:r w:rsidR="000A1626">
        <w:rPr>
          <w:rFonts w:ascii="Times New Roman" w:eastAsia="Times New Roman" w:hAnsi="Times New Roman" w:cs="Times New Roman"/>
          <w:sz w:val="28"/>
          <w:szCs w:val="28"/>
        </w:rPr>
        <w:t>Показ готовых кукол. История и технология изготовления кукол. Анализ готовой работы.</w:t>
      </w:r>
    </w:p>
    <w:p w:rsidR="000A1626" w:rsidRDefault="000A1626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4.Обрядовая кукла. Продолжаем знакомиться с </w:t>
      </w:r>
      <w:r w:rsidR="00A47AF5">
        <w:rPr>
          <w:rFonts w:ascii="Times New Roman" w:eastAsia="Times New Roman" w:hAnsi="Times New Roman" w:cs="Times New Roman"/>
          <w:sz w:val="28"/>
          <w:szCs w:val="28"/>
        </w:rPr>
        <w:t>обрядовыми куклами. История и технология изготовления  кукол. Анализ готовой работы.</w:t>
      </w:r>
    </w:p>
    <w:p w:rsidR="00A47AF5" w:rsidRDefault="00A47AF5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Игровая кукла. Знакомство с новыми видами игровых кукол. Изготовление кукол. Оформление. Анализ готовой работы.</w:t>
      </w:r>
    </w:p>
    <w:p w:rsidR="00A47AF5" w:rsidRDefault="00A47AF5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6.Применение лекарственных трав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кукол. Продолжение изучать лекарственные травы. Нахождение и распознание трав. Правила сбора,  сушки и хранения целебных трав.</w:t>
      </w:r>
    </w:p>
    <w:p w:rsidR="00A47AF5" w:rsidRDefault="00A47AF5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7.Куклы- сувениры </w:t>
      </w:r>
      <w:r w:rsidR="007879C0">
        <w:rPr>
          <w:rFonts w:ascii="Times New Roman" w:eastAsia="Times New Roman" w:hAnsi="Times New Roman" w:cs="Times New Roman"/>
          <w:sz w:val="28"/>
          <w:szCs w:val="28"/>
        </w:rPr>
        <w:t>в народных костюмах. Общие сведения об истории народного костюма. Выбор ткани для определённой куклы. Раскрой по выкройкам – лекалам, сшивание, оформление.</w:t>
      </w:r>
    </w:p>
    <w:p w:rsidR="006F3B5A" w:rsidRDefault="007879C0" w:rsidP="006F3B5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8.Современные игрушки.</w:t>
      </w:r>
      <w:r w:rsidR="006F3B5A" w:rsidRPr="006F3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B5A" w:rsidRPr="008D6285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выкроек – </w:t>
      </w:r>
      <w:r w:rsidR="006F3B5A">
        <w:rPr>
          <w:rFonts w:ascii="Times New Roman" w:eastAsia="Times New Roman" w:hAnsi="Times New Roman" w:cs="Times New Roman"/>
          <w:sz w:val="28"/>
          <w:szCs w:val="28"/>
        </w:rPr>
        <w:t xml:space="preserve">лекал из бумаги или картона.   </w:t>
      </w:r>
      <w:r w:rsidR="006F3B5A" w:rsidRPr="008D6285">
        <w:rPr>
          <w:rFonts w:ascii="Times New Roman" w:eastAsia="Times New Roman" w:hAnsi="Times New Roman" w:cs="Times New Roman"/>
          <w:sz w:val="28"/>
          <w:szCs w:val="28"/>
        </w:rPr>
        <w:t>Выполнение сувенира из ткани и меха</w:t>
      </w:r>
      <w:r w:rsidR="006F3B5A">
        <w:rPr>
          <w:rFonts w:ascii="Times New Roman" w:eastAsia="Times New Roman" w:hAnsi="Times New Roman" w:cs="Times New Roman"/>
          <w:sz w:val="28"/>
          <w:szCs w:val="28"/>
        </w:rPr>
        <w:t>, лоскутного панно.</w:t>
      </w:r>
      <w:r w:rsidR="006F3B5A" w:rsidRPr="008D6285">
        <w:rPr>
          <w:rFonts w:ascii="Times New Roman" w:eastAsia="Times New Roman" w:hAnsi="Times New Roman" w:cs="Times New Roman"/>
          <w:sz w:val="28"/>
          <w:szCs w:val="28"/>
        </w:rPr>
        <w:t xml:space="preserve"> Подбор ткани. Раскладка лекал и раскрой. Способы обмётки и заделки краёв ткани, соединение деталей, оформление. Подведение итогов работы</w:t>
      </w:r>
      <w:r w:rsidR="006F3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B5A" w:rsidRPr="008D6285" w:rsidRDefault="006F3B5A" w:rsidP="006F3B5A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Организация и проведение творческих выставок, конкурсов, экскурсий.</w:t>
      </w:r>
    </w:p>
    <w:p w:rsidR="007879C0" w:rsidRPr="00D877BD" w:rsidRDefault="007879C0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6285" w:rsidRDefault="008D6285" w:rsidP="001C72B1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28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.Материально – техническая база:</w:t>
      </w:r>
    </w:p>
    <w:p w:rsidR="00A76518" w:rsidRDefault="008D6285" w:rsidP="00A76518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инструменты и приспособления: иглы различного размера, булавки, напёрстки, ножницы, линейка, карандаши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F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1507FA">
        <w:rPr>
          <w:rFonts w:ascii="Times New Roman" w:eastAsia="Times New Roman" w:hAnsi="Times New Roman" w:cs="Times New Roman"/>
          <w:sz w:val="28"/>
          <w:szCs w:val="28"/>
        </w:rPr>
        <w:t>атериалы: различные лоскуты ткани, меха, бумага, картон, нитки, вата, пуговицы, сухие лекарственные травы</w:t>
      </w:r>
      <w:r w:rsidR="00A76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518" w:rsidRPr="00A76518" w:rsidRDefault="00A76518" w:rsidP="00A76518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518">
        <w:rPr>
          <w:rFonts w:ascii="Times New Roman" w:eastAsia="Times New Roman" w:hAnsi="Times New Roman" w:cs="Times New Roman"/>
          <w:b/>
          <w:sz w:val="28"/>
          <w:szCs w:val="28"/>
        </w:rPr>
        <w:t>5. Литература для детей:</w:t>
      </w:r>
    </w:p>
    <w:p w:rsidR="00885094" w:rsidRPr="00A76518" w:rsidRDefault="00A76518" w:rsidP="00A76518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76518">
        <w:rPr>
          <w:rFonts w:ascii="Times New Roman" w:eastAsia="Times New Roman" w:hAnsi="Times New Roman" w:cs="Times New Roman"/>
          <w:color w:val="000000"/>
          <w:sz w:val="27"/>
          <w:szCs w:val="27"/>
        </w:rPr>
        <w:t>Делаем куклы». – М. Издательство «</w:t>
      </w:r>
      <w:proofErr w:type="spellStart"/>
      <w:r w:rsidRPr="00A76518">
        <w:rPr>
          <w:rFonts w:ascii="Times New Roman" w:eastAsia="Times New Roman" w:hAnsi="Times New Roman" w:cs="Times New Roman"/>
          <w:color w:val="000000"/>
          <w:sz w:val="27"/>
          <w:szCs w:val="27"/>
        </w:rPr>
        <w:t>Ниола-прес</w:t>
      </w:r>
      <w:proofErr w:type="spellEnd"/>
      <w:r w:rsidRPr="00A76518">
        <w:rPr>
          <w:rFonts w:ascii="Times New Roman" w:eastAsia="Times New Roman" w:hAnsi="Times New Roman" w:cs="Times New Roman"/>
          <w:color w:val="000000"/>
          <w:sz w:val="27"/>
          <w:szCs w:val="27"/>
        </w:rPr>
        <w:t>», 2006 год</w:t>
      </w:r>
      <w:r w:rsidRPr="00A765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76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2. </w:t>
      </w:r>
      <w:proofErr w:type="spellStart"/>
      <w:r w:rsidRPr="00A76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Н.В.Шайдурова</w:t>
      </w:r>
      <w:proofErr w:type="spellEnd"/>
      <w:r w:rsidRPr="00A76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"Традиционная тряпичная кукла": Учебно-методическое пособие. - СПб</w:t>
      </w:r>
      <w:proofErr w:type="gramStart"/>
      <w:r w:rsidRPr="00A76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.: </w:t>
      </w:r>
      <w:proofErr w:type="gramEnd"/>
      <w:r w:rsidRPr="00A765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ООО "ИЗДАТЕЛЬСТВО "ДЕТСТВО_ПРЕСС", 2012.</w:t>
      </w:r>
      <w:r w:rsidRPr="00A7651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765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3.Молотобарова О.С. « Кружок изготовление игрушек – сувениров» - М.: Просвещение, 1999.                                                                                                                                4. Нагибина М.И.Чудеса из ткани своими руками.- Ярославль. 1997.</w:t>
      </w:r>
      <w:r w:rsidRPr="00A7651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507FA" w:rsidRPr="001C72B1" w:rsidRDefault="001507FA" w:rsidP="001507FA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07F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1507FA">
        <w:rPr>
          <w:rFonts w:ascii="Times New Roman" w:eastAsia="Times New Roman" w:hAnsi="Times New Roman" w:cs="Times New Roman"/>
          <w:b/>
          <w:bCs/>
          <w:sz w:val="28"/>
          <w:szCs w:val="28"/>
        </w:rPr>
        <w:t>. Литература для педагогов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507FA" w:rsidRPr="001507FA" w:rsidRDefault="001507FA" w:rsidP="001507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7FA">
        <w:rPr>
          <w:rFonts w:ascii="Times New Roman" w:eastAsia="Times New Roman" w:hAnsi="Times New Roman" w:cs="Times New Roman"/>
          <w:i/>
          <w:iCs/>
          <w:sz w:val="28"/>
          <w:szCs w:val="28"/>
        </w:rPr>
        <w:t>Дайн Г.Л.</w:t>
      </w:r>
      <w:r w:rsidRPr="001507FA">
        <w:rPr>
          <w:rFonts w:ascii="Times New Roman" w:eastAsia="Times New Roman" w:hAnsi="Times New Roman" w:cs="Times New Roman"/>
          <w:sz w:val="28"/>
          <w:szCs w:val="28"/>
        </w:rPr>
        <w:t xml:space="preserve"> Детский народный </w:t>
      </w:r>
      <w:r w:rsidR="002B50D4">
        <w:rPr>
          <w:rFonts w:ascii="Times New Roman" w:eastAsia="Times New Roman" w:hAnsi="Times New Roman" w:cs="Times New Roman"/>
          <w:sz w:val="28"/>
          <w:szCs w:val="28"/>
        </w:rPr>
        <w:t>календарь: п</w:t>
      </w:r>
      <w:r w:rsidRPr="001507FA">
        <w:rPr>
          <w:rFonts w:ascii="Times New Roman" w:eastAsia="Times New Roman" w:hAnsi="Times New Roman" w:cs="Times New Roman"/>
          <w:sz w:val="28"/>
          <w:szCs w:val="28"/>
        </w:rPr>
        <w:t>риметы, поверья, игры, рецепты, рукоделие. – М.: Детская литература, 2001.</w:t>
      </w:r>
    </w:p>
    <w:p w:rsidR="001507FA" w:rsidRPr="001507FA" w:rsidRDefault="001507FA" w:rsidP="001507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7FA">
        <w:rPr>
          <w:rFonts w:ascii="Times New Roman" w:eastAsia="Times New Roman" w:hAnsi="Times New Roman" w:cs="Times New Roman"/>
          <w:i/>
          <w:iCs/>
          <w:sz w:val="28"/>
          <w:szCs w:val="28"/>
        </w:rPr>
        <w:t>Дайн Г.Л., Дайн М.Б.</w:t>
      </w:r>
      <w:r w:rsidRPr="001507FA">
        <w:rPr>
          <w:rFonts w:ascii="Times New Roman" w:eastAsia="Times New Roman" w:hAnsi="Times New Roman" w:cs="Times New Roman"/>
          <w:sz w:val="28"/>
          <w:szCs w:val="28"/>
        </w:rPr>
        <w:t> Русская тряпичная кукла. Культура. Традиции, технология. – М.: Культура и традиции, 2007.</w:t>
      </w:r>
    </w:p>
    <w:p w:rsidR="001507FA" w:rsidRPr="001507FA" w:rsidRDefault="001507FA" w:rsidP="001507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7FA">
        <w:rPr>
          <w:rFonts w:ascii="Times New Roman" w:eastAsia="Times New Roman" w:hAnsi="Times New Roman" w:cs="Times New Roman"/>
          <w:i/>
          <w:iCs/>
          <w:sz w:val="28"/>
          <w:szCs w:val="28"/>
        </w:rPr>
        <w:t>Демидова Н.Г.</w:t>
      </w:r>
      <w:r w:rsidRPr="001507FA">
        <w:rPr>
          <w:rFonts w:ascii="Times New Roman" w:eastAsia="Times New Roman" w:hAnsi="Times New Roman" w:cs="Times New Roman"/>
          <w:sz w:val="28"/>
          <w:szCs w:val="28"/>
        </w:rPr>
        <w:t> Моя народная кукла //Я вхожу в мир искусств. – 1999. – №8.</w:t>
      </w:r>
    </w:p>
    <w:p w:rsidR="001507FA" w:rsidRPr="001507FA" w:rsidRDefault="001507FA" w:rsidP="001507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7F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Декоративно-прикладное творчество.</w:t>
      </w:r>
      <w:r w:rsidRPr="001507FA">
        <w:rPr>
          <w:rFonts w:ascii="Times New Roman" w:eastAsia="Times New Roman" w:hAnsi="Times New Roman" w:cs="Times New Roman"/>
          <w:sz w:val="28"/>
          <w:szCs w:val="28"/>
        </w:rPr>
        <w:t> 5-9 классы: Традиционные народные куклы. Керамика</w:t>
      </w:r>
      <w:proofErr w:type="gramStart"/>
      <w:r w:rsidRPr="001507FA">
        <w:rPr>
          <w:rFonts w:ascii="Times New Roman" w:eastAsia="Times New Roman" w:hAnsi="Times New Roman" w:cs="Times New Roman"/>
          <w:sz w:val="28"/>
          <w:szCs w:val="28"/>
        </w:rPr>
        <w:t xml:space="preserve"> / А</w:t>
      </w:r>
      <w:proofErr w:type="gramEnd"/>
      <w:r w:rsidRPr="001507FA">
        <w:rPr>
          <w:rFonts w:ascii="Times New Roman" w:eastAsia="Times New Roman" w:hAnsi="Times New Roman" w:cs="Times New Roman"/>
          <w:sz w:val="28"/>
          <w:szCs w:val="28"/>
        </w:rPr>
        <w:t>вт.-сост. О.Я.Воробьёва. – Волгоград: Учитель, 2009.</w:t>
      </w:r>
    </w:p>
    <w:p w:rsidR="001507FA" w:rsidRPr="001507FA" w:rsidRDefault="001507FA" w:rsidP="001507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7FA">
        <w:rPr>
          <w:rFonts w:ascii="Times New Roman" w:eastAsia="Times New Roman" w:hAnsi="Times New Roman" w:cs="Times New Roman"/>
          <w:i/>
          <w:iCs/>
          <w:sz w:val="28"/>
          <w:szCs w:val="28"/>
        </w:rPr>
        <w:t>Детям – о традициях народного мастерства.</w:t>
      </w:r>
      <w:r w:rsidRPr="001507FA">
        <w:rPr>
          <w:rFonts w:ascii="Times New Roman" w:eastAsia="Times New Roman" w:hAnsi="Times New Roman" w:cs="Times New Roman"/>
          <w:sz w:val="28"/>
          <w:szCs w:val="28"/>
        </w:rPr>
        <w:t xml:space="preserve"> Осень: Учебно-методическое пособие: В 2 ч. / Под ред. Т.Я. </w:t>
      </w:r>
      <w:proofErr w:type="spellStart"/>
      <w:r w:rsidRPr="001507FA">
        <w:rPr>
          <w:rFonts w:ascii="Times New Roman" w:eastAsia="Times New Roman" w:hAnsi="Times New Roman" w:cs="Times New Roman"/>
          <w:sz w:val="28"/>
          <w:szCs w:val="28"/>
        </w:rPr>
        <w:t>Шпикаловой</w:t>
      </w:r>
      <w:proofErr w:type="spellEnd"/>
      <w:r w:rsidRPr="001507FA">
        <w:rPr>
          <w:rFonts w:ascii="Times New Roman" w:eastAsia="Times New Roman" w:hAnsi="Times New Roman" w:cs="Times New Roman"/>
          <w:sz w:val="28"/>
          <w:szCs w:val="28"/>
        </w:rPr>
        <w:t>. – М.: ВЛАДОС, 2001. – Ч.2.</w:t>
      </w:r>
    </w:p>
    <w:p w:rsidR="001507FA" w:rsidRPr="001507FA" w:rsidRDefault="001507FA" w:rsidP="001507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07FA">
        <w:rPr>
          <w:rFonts w:ascii="Times New Roman" w:eastAsia="Times New Roman" w:hAnsi="Times New Roman" w:cs="Times New Roman"/>
          <w:i/>
          <w:iCs/>
          <w:sz w:val="28"/>
          <w:szCs w:val="28"/>
        </w:rPr>
        <w:t>Дикова</w:t>
      </w:r>
      <w:proofErr w:type="spellEnd"/>
      <w:r w:rsidRPr="001507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С.И.</w:t>
      </w:r>
      <w:r w:rsidR="002B50D4">
        <w:rPr>
          <w:rFonts w:ascii="Times New Roman" w:eastAsia="Times New Roman" w:hAnsi="Times New Roman" w:cs="Times New Roman"/>
          <w:sz w:val="28"/>
          <w:szCs w:val="28"/>
        </w:rPr>
        <w:t xml:space="preserve"> Шьём </w:t>
      </w:r>
      <w:r w:rsidRPr="001507FA">
        <w:rPr>
          <w:rFonts w:ascii="Times New Roman" w:eastAsia="Times New Roman" w:hAnsi="Times New Roman" w:cs="Times New Roman"/>
          <w:sz w:val="28"/>
          <w:szCs w:val="28"/>
        </w:rPr>
        <w:t xml:space="preserve"> куклы //Школа и производство. – 1995. – №2. – С. 55-57.</w:t>
      </w:r>
    </w:p>
    <w:p w:rsidR="001507FA" w:rsidRPr="001507FA" w:rsidRDefault="001507FA" w:rsidP="001507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7FA">
        <w:rPr>
          <w:rFonts w:ascii="Times New Roman" w:eastAsia="Times New Roman" w:hAnsi="Times New Roman" w:cs="Times New Roman"/>
          <w:i/>
          <w:iCs/>
          <w:sz w:val="28"/>
          <w:szCs w:val="28"/>
        </w:rPr>
        <w:t>Занятия по прикладному искусству.</w:t>
      </w:r>
      <w:r w:rsidRPr="001507FA">
        <w:rPr>
          <w:rFonts w:ascii="Times New Roman" w:eastAsia="Times New Roman" w:hAnsi="Times New Roman" w:cs="Times New Roman"/>
          <w:sz w:val="28"/>
          <w:szCs w:val="28"/>
        </w:rPr>
        <w:t> 5-7 классы: работа с солёным тестом, аппликация из ткани, лоскутная техника, рукоделие из ниток</w:t>
      </w:r>
      <w:proofErr w:type="gramStart"/>
      <w:r w:rsidRPr="001507FA">
        <w:rPr>
          <w:rFonts w:ascii="Times New Roman" w:eastAsia="Times New Roman" w:hAnsi="Times New Roman" w:cs="Times New Roman"/>
          <w:sz w:val="28"/>
          <w:szCs w:val="28"/>
        </w:rPr>
        <w:t xml:space="preserve"> / А</w:t>
      </w:r>
      <w:proofErr w:type="gramEnd"/>
      <w:r w:rsidRPr="001507FA">
        <w:rPr>
          <w:rFonts w:ascii="Times New Roman" w:eastAsia="Times New Roman" w:hAnsi="Times New Roman" w:cs="Times New Roman"/>
          <w:sz w:val="28"/>
          <w:szCs w:val="28"/>
        </w:rPr>
        <w:t xml:space="preserve">вт.-сост. </w:t>
      </w:r>
      <w:proofErr w:type="spellStart"/>
      <w:r w:rsidRPr="001507FA">
        <w:rPr>
          <w:rFonts w:ascii="Times New Roman" w:eastAsia="Times New Roman" w:hAnsi="Times New Roman" w:cs="Times New Roman"/>
          <w:sz w:val="28"/>
          <w:szCs w:val="28"/>
        </w:rPr>
        <w:t>Е.А.Гурбина</w:t>
      </w:r>
      <w:proofErr w:type="spellEnd"/>
      <w:r w:rsidRPr="001507FA">
        <w:rPr>
          <w:rFonts w:ascii="Times New Roman" w:eastAsia="Times New Roman" w:hAnsi="Times New Roman" w:cs="Times New Roman"/>
          <w:sz w:val="28"/>
          <w:szCs w:val="28"/>
        </w:rPr>
        <w:t>. – Волгоград: Учитель, 2009.</w:t>
      </w:r>
    </w:p>
    <w:p w:rsidR="001507FA" w:rsidRPr="001507FA" w:rsidRDefault="001507FA" w:rsidP="001507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7FA">
        <w:rPr>
          <w:rFonts w:ascii="Times New Roman" w:eastAsia="Times New Roman" w:hAnsi="Times New Roman" w:cs="Times New Roman"/>
          <w:i/>
          <w:iCs/>
          <w:sz w:val="28"/>
          <w:szCs w:val="28"/>
        </w:rPr>
        <w:t>Колесникова В.</w:t>
      </w:r>
      <w:r w:rsidRPr="001507FA">
        <w:rPr>
          <w:rFonts w:ascii="Times New Roman" w:eastAsia="Times New Roman" w:hAnsi="Times New Roman" w:cs="Times New Roman"/>
          <w:sz w:val="28"/>
          <w:szCs w:val="28"/>
        </w:rPr>
        <w:t> Праздники Руси православной. – М.:ТЕРРА-Книжный клуб, 1998.</w:t>
      </w:r>
    </w:p>
    <w:p w:rsidR="001507FA" w:rsidRPr="001507FA" w:rsidRDefault="001507FA" w:rsidP="001507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7FA">
        <w:rPr>
          <w:rFonts w:ascii="Times New Roman" w:eastAsia="Times New Roman" w:hAnsi="Times New Roman" w:cs="Times New Roman"/>
          <w:i/>
          <w:iCs/>
          <w:sz w:val="28"/>
          <w:szCs w:val="28"/>
        </w:rPr>
        <w:t>Кононов А.</w:t>
      </w:r>
      <w:r w:rsidRPr="001507FA">
        <w:rPr>
          <w:rFonts w:ascii="Times New Roman" w:eastAsia="Times New Roman" w:hAnsi="Times New Roman" w:cs="Times New Roman"/>
          <w:sz w:val="28"/>
          <w:szCs w:val="28"/>
        </w:rPr>
        <w:t> Духовный смысл игрушки //Духовно-нравственное воспитание. – 2002. – №1. – С. 40-51.</w:t>
      </w:r>
    </w:p>
    <w:p w:rsidR="002B50D4" w:rsidRDefault="001507FA" w:rsidP="002B50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7FA">
        <w:rPr>
          <w:rFonts w:ascii="Times New Roman" w:eastAsia="Times New Roman" w:hAnsi="Times New Roman" w:cs="Times New Roman"/>
          <w:i/>
          <w:iCs/>
          <w:sz w:val="28"/>
          <w:szCs w:val="28"/>
        </w:rPr>
        <w:t>Кукольный сундучок.</w:t>
      </w:r>
      <w:r w:rsidRPr="001507FA">
        <w:rPr>
          <w:rFonts w:ascii="Times New Roman" w:eastAsia="Times New Roman" w:hAnsi="Times New Roman" w:cs="Times New Roman"/>
          <w:sz w:val="28"/>
          <w:szCs w:val="28"/>
        </w:rPr>
        <w:t> Традиционная народная кукла своими руками</w:t>
      </w:r>
      <w:proofErr w:type="gramStart"/>
      <w:r w:rsidRPr="001507FA">
        <w:rPr>
          <w:rFonts w:ascii="Times New Roman" w:eastAsia="Times New Roman" w:hAnsi="Times New Roman" w:cs="Times New Roman"/>
          <w:sz w:val="28"/>
          <w:szCs w:val="28"/>
        </w:rPr>
        <w:t xml:space="preserve"> /А</w:t>
      </w:r>
      <w:proofErr w:type="gramEnd"/>
      <w:r w:rsidRPr="001507FA">
        <w:rPr>
          <w:rFonts w:ascii="Times New Roman" w:eastAsia="Times New Roman" w:hAnsi="Times New Roman" w:cs="Times New Roman"/>
          <w:sz w:val="28"/>
          <w:szCs w:val="28"/>
        </w:rPr>
        <w:t xml:space="preserve">вт.-сост. </w:t>
      </w:r>
      <w:proofErr w:type="spellStart"/>
      <w:r w:rsidRPr="001507FA">
        <w:rPr>
          <w:rFonts w:ascii="Times New Roman" w:eastAsia="Times New Roman" w:hAnsi="Times New Roman" w:cs="Times New Roman"/>
          <w:sz w:val="28"/>
          <w:szCs w:val="28"/>
        </w:rPr>
        <w:t>Е.В.Берстенёва</w:t>
      </w:r>
      <w:proofErr w:type="spellEnd"/>
      <w:r w:rsidRPr="001507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07FA">
        <w:rPr>
          <w:rFonts w:ascii="Times New Roman" w:eastAsia="Times New Roman" w:hAnsi="Times New Roman" w:cs="Times New Roman"/>
          <w:sz w:val="28"/>
          <w:szCs w:val="28"/>
        </w:rPr>
        <w:t>Н.В.Догаева</w:t>
      </w:r>
      <w:proofErr w:type="spellEnd"/>
      <w:r w:rsidRPr="001507FA">
        <w:rPr>
          <w:rFonts w:ascii="Times New Roman" w:eastAsia="Times New Roman" w:hAnsi="Times New Roman" w:cs="Times New Roman"/>
          <w:sz w:val="28"/>
          <w:szCs w:val="28"/>
        </w:rPr>
        <w:t>. – М.: Белый город, 2011</w:t>
      </w:r>
    </w:p>
    <w:p w:rsidR="002B50D4" w:rsidRDefault="002B50D4" w:rsidP="002B50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0D4">
        <w:rPr>
          <w:rFonts w:ascii="Times New Roman" w:eastAsia="Times New Roman" w:hAnsi="Times New Roman" w:cs="Times New Roman"/>
          <w:color w:val="000000"/>
          <w:sz w:val="28"/>
        </w:rPr>
        <w:t>.Котова И. Н., Котова А. С. Русские обряды и традиции. Народная кукла. – Санкт – Петербург «Паритет» 2003.</w:t>
      </w:r>
    </w:p>
    <w:p w:rsidR="002B50D4" w:rsidRDefault="002B50D4" w:rsidP="002B50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0D4">
        <w:rPr>
          <w:rFonts w:ascii="Times New Roman" w:eastAsia="Times New Roman" w:hAnsi="Times New Roman" w:cs="Times New Roman"/>
          <w:color w:val="000000"/>
          <w:sz w:val="28"/>
        </w:rPr>
        <w:t xml:space="preserve">.Соколова Л. В., </w:t>
      </w:r>
      <w:proofErr w:type="spellStart"/>
      <w:r w:rsidRPr="002B50D4">
        <w:rPr>
          <w:rFonts w:ascii="Times New Roman" w:eastAsia="Times New Roman" w:hAnsi="Times New Roman" w:cs="Times New Roman"/>
          <w:color w:val="000000"/>
          <w:sz w:val="28"/>
        </w:rPr>
        <w:t>Некрылова</w:t>
      </w:r>
      <w:proofErr w:type="spellEnd"/>
      <w:r w:rsidRPr="002B50D4">
        <w:rPr>
          <w:rFonts w:ascii="Times New Roman" w:eastAsia="Times New Roman" w:hAnsi="Times New Roman" w:cs="Times New Roman"/>
          <w:color w:val="000000"/>
          <w:sz w:val="28"/>
        </w:rPr>
        <w:t xml:space="preserve"> А. Ф. Воспитание ребенка в русских традициях – М; Айрис Пресс, 2003                        </w:t>
      </w:r>
    </w:p>
    <w:p w:rsidR="002B50D4" w:rsidRDefault="002B50D4" w:rsidP="002B50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0D4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spellStart"/>
      <w:r w:rsidRPr="002B50D4">
        <w:rPr>
          <w:rFonts w:ascii="Times New Roman" w:eastAsia="Times New Roman" w:hAnsi="Times New Roman" w:cs="Times New Roman"/>
          <w:color w:val="000000"/>
          <w:sz w:val="28"/>
        </w:rPr>
        <w:t>Войдинова</w:t>
      </w:r>
      <w:proofErr w:type="spellEnd"/>
      <w:r w:rsidRPr="002B50D4">
        <w:rPr>
          <w:rFonts w:ascii="Times New Roman" w:eastAsia="Times New Roman" w:hAnsi="Times New Roman" w:cs="Times New Roman"/>
          <w:color w:val="000000"/>
          <w:sz w:val="28"/>
        </w:rPr>
        <w:t xml:space="preserve"> Н.М. Куклы в доме. – М; Профиздат,1998.</w:t>
      </w:r>
    </w:p>
    <w:p w:rsidR="002B50D4" w:rsidRPr="002B50D4" w:rsidRDefault="002B50D4" w:rsidP="002B50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0D4">
        <w:rPr>
          <w:rFonts w:ascii="Times New Roman" w:eastAsia="Times New Roman" w:hAnsi="Times New Roman" w:cs="Times New Roman"/>
          <w:color w:val="000000"/>
          <w:sz w:val="28"/>
        </w:rPr>
        <w:t>Галина и Марина Дайн «Русская тряпичная кукла</w:t>
      </w:r>
      <w:proofErr w:type="gramStart"/>
      <w:r w:rsidRPr="002B50D4">
        <w:rPr>
          <w:rFonts w:ascii="Times New Roman" w:eastAsia="Times New Roman" w:hAnsi="Times New Roman" w:cs="Times New Roman"/>
          <w:color w:val="000000"/>
          <w:sz w:val="28"/>
        </w:rPr>
        <w:t>»-</w:t>
      </w:r>
      <w:proofErr w:type="gramEnd"/>
      <w:r w:rsidRPr="002B50D4">
        <w:rPr>
          <w:rFonts w:ascii="Times New Roman" w:eastAsia="Times New Roman" w:hAnsi="Times New Roman" w:cs="Times New Roman"/>
          <w:color w:val="000000"/>
          <w:sz w:val="28"/>
        </w:rPr>
        <w:t>Москва, «Культура и традиции», 2007 го</w:t>
      </w:r>
      <w:r>
        <w:rPr>
          <w:rFonts w:ascii="Times New Roman" w:eastAsia="Times New Roman" w:hAnsi="Times New Roman" w:cs="Times New Roman"/>
          <w:color w:val="000000"/>
          <w:sz w:val="28"/>
        </w:rPr>
        <w:t>д .</w:t>
      </w:r>
    </w:p>
    <w:p w:rsidR="00427307" w:rsidRDefault="002B50D4" w:rsidP="004273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50D4">
        <w:rPr>
          <w:rFonts w:ascii="Times New Roman" w:eastAsia="Times New Roman" w:hAnsi="Times New Roman" w:cs="Times New Roman"/>
          <w:color w:val="000000"/>
          <w:sz w:val="28"/>
        </w:rPr>
        <w:t>        И.Зимина «Текстильные обрядовые куклы» Издател</w:t>
      </w:r>
      <w:r w:rsidR="00427307">
        <w:rPr>
          <w:rFonts w:ascii="Times New Roman" w:eastAsia="Times New Roman" w:hAnsi="Times New Roman" w:cs="Times New Roman"/>
          <w:color w:val="000000"/>
          <w:sz w:val="28"/>
        </w:rPr>
        <w:t>ьство «Ладога-100», 2007.</w:t>
      </w:r>
      <w:bookmarkStart w:id="0" w:name="h.gjdgxs"/>
      <w:bookmarkEnd w:id="0"/>
    </w:p>
    <w:p w:rsidR="002B50D4" w:rsidRPr="00427307" w:rsidRDefault="00427307" w:rsidP="0042730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="002B50D4" w:rsidRPr="00427307">
        <w:rPr>
          <w:rFonts w:ascii="Times New Roman" w:eastAsia="Times New Roman" w:hAnsi="Times New Roman" w:cs="Times New Roman"/>
          <w:color w:val="000000"/>
          <w:sz w:val="28"/>
        </w:rPr>
        <w:t>Берстенева</w:t>
      </w:r>
      <w:proofErr w:type="spellEnd"/>
      <w:r w:rsidR="002B50D4" w:rsidRPr="00427307">
        <w:rPr>
          <w:rFonts w:ascii="Times New Roman" w:eastAsia="Times New Roman" w:hAnsi="Times New Roman" w:cs="Times New Roman"/>
          <w:color w:val="000000"/>
          <w:sz w:val="28"/>
        </w:rPr>
        <w:t xml:space="preserve"> Елена Вениаминовна, </w:t>
      </w:r>
      <w:proofErr w:type="spellStart"/>
      <w:r w:rsidR="002B50D4" w:rsidRPr="00427307">
        <w:rPr>
          <w:rFonts w:ascii="Times New Roman" w:eastAsia="Times New Roman" w:hAnsi="Times New Roman" w:cs="Times New Roman"/>
          <w:color w:val="000000"/>
          <w:sz w:val="28"/>
        </w:rPr>
        <w:t>Догаева</w:t>
      </w:r>
      <w:proofErr w:type="spellEnd"/>
      <w:r w:rsidR="002B50D4" w:rsidRPr="00427307">
        <w:rPr>
          <w:rFonts w:ascii="Times New Roman" w:eastAsia="Times New Roman" w:hAnsi="Times New Roman" w:cs="Times New Roman"/>
          <w:color w:val="000000"/>
          <w:sz w:val="28"/>
        </w:rPr>
        <w:t xml:space="preserve"> Наталия «Кукольный сундучок»-Москва, «Белый город»,2010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2131A" w:rsidRPr="001507F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131A" w:rsidRPr="001507F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131A" w:rsidRPr="001507F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131A" w:rsidRPr="001507F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1A" w:rsidRDefault="0092131A" w:rsidP="001C72B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2131A" w:rsidSect="009D0AFD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9C9" w:rsidRDefault="00E219C9" w:rsidP="00E62E88">
      <w:pPr>
        <w:spacing w:after="0" w:line="240" w:lineRule="auto"/>
      </w:pPr>
      <w:r>
        <w:separator/>
      </w:r>
    </w:p>
  </w:endnote>
  <w:endnote w:type="continuationSeparator" w:id="1">
    <w:p w:rsidR="00E219C9" w:rsidRDefault="00E219C9" w:rsidP="00E6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475"/>
      <w:docPartObj>
        <w:docPartGallery w:val="Page Numbers (Bottom of Page)"/>
        <w:docPartUnique/>
      </w:docPartObj>
    </w:sdtPr>
    <w:sdtContent>
      <w:p w:rsidR="00CB3852" w:rsidRDefault="00D423D7">
        <w:pPr>
          <w:pStyle w:val="aa"/>
          <w:jc w:val="right"/>
        </w:pPr>
        <w:fldSimple w:instr=" PAGE   \* MERGEFORMAT ">
          <w:r w:rsidR="00C665AC">
            <w:rPr>
              <w:noProof/>
            </w:rPr>
            <w:t>14</w:t>
          </w:r>
        </w:fldSimple>
      </w:p>
    </w:sdtContent>
  </w:sdt>
  <w:p w:rsidR="00E219C9" w:rsidRDefault="00E219C9" w:rsidP="004D2FD5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9C9" w:rsidRDefault="00E219C9" w:rsidP="00E62E88">
      <w:pPr>
        <w:spacing w:after="0" w:line="240" w:lineRule="auto"/>
      </w:pPr>
      <w:r>
        <w:separator/>
      </w:r>
    </w:p>
  </w:footnote>
  <w:footnote w:type="continuationSeparator" w:id="1">
    <w:p w:rsidR="00E219C9" w:rsidRDefault="00E219C9" w:rsidP="00E62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32CD"/>
    <w:multiLevelType w:val="multilevel"/>
    <w:tmpl w:val="5E3C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4212A"/>
    <w:multiLevelType w:val="multilevel"/>
    <w:tmpl w:val="DABC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F25C7"/>
    <w:multiLevelType w:val="multilevel"/>
    <w:tmpl w:val="E364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92F36"/>
    <w:multiLevelType w:val="hybridMultilevel"/>
    <w:tmpl w:val="CF56CD04"/>
    <w:lvl w:ilvl="0" w:tplc="A0EAB276">
      <w:start w:val="1"/>
      <w:numFmt w:val="decimal"/>
      <w:lvlText w:val="%1."/>
      <w:lvlJc w:val="left"/>
      <w:pPr>
        <w:ind w:left="2745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4">
    <w:nsid w:val="435D0281"/>
    <w:multiLevelType w:val="multilevel"/>
    <w:tmpl w:val="6516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D1424"/>
    <w:multiLevelType w:val="multilevel"/>
    <w:tmpl w:val="B1E6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F6CC2"/>
    <w:multiLevelType w:val="hybridMultilevel"/>
    <w:tmpl w:val="38B60C4A"/>
    <w:lvl w:ilvl="0" w:tplc="5A409B24">
      <w:start w:val="1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7">
    <w:nsid w:val="530B132A"/>
    <w:multiLevelType w:val="multilevel"/>
    <w:tmpl w:val="EBFE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D77EBE"/>
    <w:multiLevelType w:val="multilevel"/>
    <w:tmpl w:val="24A0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F8024A"/>
    <w:multiLevelType w:val="multilevel"/>
    <w:tmpl w:val="F04C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AB3C35"/>
    <w:multiLevelType w:val="multilevel"/>
    <w:tmpl w:val="14EC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BC52C8"/>
    <w:multiLevelType w:val="hybridMultilevel"/>
    <w:tmpl w:val="75083442"/>
    <w:lvl w:ilvl="0" w:tplc="9042A11E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2">
    <w:nsid w:val="687F1AEC"/>
    <w:multiLevelType w:val="hybridMultilevel"/>
    <w:tmpl w:val="7C9262AA"/>
    <w:lvl w:ilvl="0" w:tplc="BF141DE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3">
    <w:nsid w:val="694A7B26"/>
    <w:multiLevelType w:val="multilevel"/>
    <w:tmpl w:val="4254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624E99"/>
    <w:multiLevelType w:val="multilevel"/>
    <w:tmpl w:val="10C2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9325F"/>
    <w:multiLevelType w:val="multilevel"/>
    <w:tmpl w:val="45FE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15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  <w:num w:numId="14">
    <w:abstractNumId w:val="6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72B1"/>
    <w:rsid w:val="0000098F"/>
    <w:rsid w:val="000207CD"/>
    <w:rsid w:val="000A1626"/>
    <w:rsid w:val="000A3784"/>
    <w:rsid w:val="000F3A78"/>
    <w:rsid w:val="00100DF1"/>
    <w:rsid w:val="001507FA"/>
    <w:rsid w:val="001B1E22"/>
    <w:rsid w:val="001C72B1"/>
    <w:rsid w:val="00206363"/>
    <w:rsid w:val="00206FD4"/>
    <w:rsid w:val="002103E7"/>
    <w:rsid w:val="002107B1"/>
    <w:rsid w:val="00211DD1"/>
    <w:rsid w:val="002123F2"/>
    <w:rsid w:val="0021376D"/>
    <w:rsid w:val="002614E4"/>
    <w:rsid w:val="00273B3C"/>
    <w:rsid w:val="00281021"/>
    <w:rsid w:val="002924A1"/>
    <w:rsid w:val="002A3D01"/>
    <w:rsid w:val="002B50D4"/>
    <w:rsid w:val="002E2D15"/>
    <w:rsid w:val="002E6B19"/>
    <w:rsid w:val="00311E4C"/>
    <w:rsid w:val="003127D2"/>
    <w:rsid w:val="003240E9"/>
    <w:rsid w:val="00350B2B"/>
    <w:rsid w:val="0035264C"/>
    <w:rsid w:val="00362D29"/>
    <w:rsid w:val="00372FFF"/>
    <w:rsid w:val="003A0B5A"/>
    <w:rsid w:val="003E15BD"/>
    <w:rsid w:val="00422CAE"/>
    <w:rsid w:val="00427307"/>
    <w:rsid w:val="00443798"/>
    <w:rsid w:val="00445E8B"/>
    <w:rsid w:val="004508EC"/>
    <w:rsid w:val="00451D21"/>
    <w:rsid w:val="004617E3"/>
    <w:rsid w:val="0046591A"/>
    <w:rsid w:val="004B19BC"/>
    <w:rsid w:val="004B55D6"/>
    <w:rsid w:val="004D203A"/>
    <w:rsid w:val="004D2FD5"/>
    <w:rsid w:val="004D6818"/>
    <w:rsid w:val="00514A6E"/>
    <w:rsid w:val="00556EB1"/>
    <w:rsid w:val="0055735C"/>
    <w:rsid w:val="00562CBA"/>
    <w:rsid w:val="005A5FE5"/>
    <w:rsid w:val="005B5629"/>
    <w:rsid w:val="005B5B2B"/>
    <w:rsid w:val="005F27AB"/>
    <w:rsid w:val="005F2BD3"/>
    <w:rsid w:val="0060765F"/>
    <w:rsid w:val="00610CD7"/>
    <w:rsid w:val="00662644"/>
    <w:rsid w:val="00667285"/>
    <w:rsid w:val="00670B96"/>
    <w:rsid w:val="00673C22"/>
    <w:rsid w:val="006A56CC"/>
    <w:rsid w:val="006D7547"/>
    <w:rsid w:val="006F3B5A"/>
    <w:rsid w:val="007503D1"/>
    <w:rsid w:val="007537C4"/>
    <w:rsid w:val="007879C0"/>
    <w:rsid w:val="0079123A"/>
    <w:rsid w:val="007B5FE1"/>
    <w:rsid w:val="007B7498"/>
    <w:rsid w:val="007C5251"/>
    <w:rsid w:val="00802DD1"/>
    <w:rsid w:val="0082746A"/>
    <w:rsid w:val="00842101"/>
    <w:rsid w:val="00885094"/>
    <w:rsid w:val="008A402B"/>
    <w:rsid w:val="008A4D6D"/>
    <w:rsid w:val="008A7A40"/>
    <w:rsid w:val="008C4CE0"/>
    <w:rsid w:val="008D6285"/>
    <w:rsid w:val="009116CE"/>
    <w:rsid w:val="0092131A"/>
    <w:rsid w:val="009569E7"/>
    <w:rsid w:val="009708DE"/>
    <w:rsid w:val="00983D23"/>
    <w:rsid w:val="00983EF1"/>
    <w:rsid w:val="009D0AFD"/>
    <w:rsid w:val="00A01620"/>
    <w:rsid w:val="00A22468"/>
    <w:rsid w:val="00A239DB"/>
    <w:rsid w:val="00A348D6"/>
    <w:rsid w:val="00A43888"/>
    <w:rsid w:val="00A47AF5"/>
    <w:rsid w:val="00A54184"/>
    <w:rsid w:val="00A73CAC"/>
    <w:rsid w:val="00A76518"/>
    <w:rsid w:val="00A839DE"/>
    <w:rsid w:val="00AB3CA5"/>
    <w:rsid w:val="00AC0B2B"/>
    <w:rsid w:val="00AC4244"/>
    <w:rsid w:val="00AD0FD4"/>
    <w:rsid w:val="00AD2078"/>
    <w:rsid w:val="00AE7791"/>
    <w:rsid w:val="00B22FD2"/>
    <w:rsid w:val="00B30BF6"/>
    <w:rsid w:val="00B70E29"/>
    <w:rsid w:val="00B760C4"/>
    <w:rsid w:val="00B87C83"/>
    <w:rsid w:val="00BB0002"/>
    <w:rsid w:val="00BE4906"/>
    <w:rsid w:val="00BE6090"/>
    <w:rsid w:val="00C23642"/>
    <w:rsid w:val="00C311C6"/>
    <w:rsid w:val="00C31EEB"/>
    <w:rsid w:val="00C665AC"/>
    <w:rsid w:val="00C869D8"/>
    <w:rsid w:val="00C92A6C"/>
    <w:rsid w:val="00CB3852"/>
    <w:rsid w:val="00CE6F78"/>
    <w:rsid w:val="00D259CC"/>
    <w:rsid w:val="00D3330B"/>
    <w:rsid w:val="00D423D7"/>
    <w:rsid w:val="00D56C02"/>
    <w:rsid w:val="00D6012C"/>
    <w:rsid w:val="00D71BE2"/>
    <w:rsid w:val="00D877BD"/>
    <w:rsid w:val="00D95E81"/>
    <w:rsid w:val="00DE7136"/>
    <w:rsid w:val="00DF229D"/>
    <w:rsid w:val="00DF4523"/>
    <w:rsid w:val="00E02312"/>
    <w:rsid w:val="00E219C9"/>
    <w:rsid w:val="00E44092"/>
    <w:rsid w:val="00E62E88"/>
    <w:rsid w:val="00E8138C"/>
    <w:rsid w:val="00E82932"/>
    <w:rsid w:val="00E83FCE"/>
    <w:rsid w:val="00E97455"/>
    <w:rsid w:val="00EA134B"/>
    <w:rsid w:val="00EB0741"/>
    <w:rsid w:val="00EF3053"/>
    <w:rsid w:val="00EF339A"/>
    <w:rsid w:val="00EF7A4C"/>
    <w:rsid w:val="00F033DB"/>
    <w:rsid w:val="00F30009"/>
    <w:rsid w:val="00F47950"/>
    <w:rsid w:val="00F50A97"/>
    <w:rsid w:val="00F70D2F"/>
    <w:rsid w:val="00F76330"/>
    <w:rsid w:val="00FB56F0"/>
    <w:rsid w:val="00FC0977"/>
    <w:rsid w:val="00FC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5C"/>
  </w:style>
  <w:style w:type="paragraph" w:styleId="1">
    <w:name w:val="heading 1"/>
    <w:basedOn w:val="a"/>
    <w:link w:val="10"/>
    <w:uiPriority w:val="9"/>
    <w:qFormat/>
    <w:rsid w:val="001C7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2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C72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72B1"/>
  </w:style>
  <w:style w:type="character" w:styleId="a4">
    <w:name w:val="Emphasis"/>
    <w:basedOn w:val="a0"/>
    <w:uiPriority w:val="20"/>
    <w:qFormat/>
    <w:rsid w:val="001C72B1"/>
    <w:rPr>
      <w:i/>
      <w:iCs/>
    </w:rPr>
  </w:style>
  <w:style w:type="paragraph" w:styleId="a5">
    <w:name w:val="Normal (Web)"/>
    <w:basedOn w:val="a"/>
    <w:uiPriority w:val="99"/>
    <w:unhideWhenUsed/>
    <w:rsid w:val="001C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C72B1"/>
    <w:rPr>
      <w:b/>
      <w:bCs/>
    </w:rPr>
  </w:style>
  <w:style w:type="paragraph" w:customStyle="1" w:styleId="p2">
    <w:name w:val="p2"/>
    <w:basedOn w:val="a"/>
    <w:rsid w:val="00BE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E4906"/>
  </w:style>
  <w:style w:type="paragraph" w:customStyle="1" w:styleId="p6">
    <w:name w:val="p6"/>
    <w:basedOn w:val="a"/>
    <w:rsid w:val="00BE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BE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BE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E4906"/>
  </w:style>
  <w:style w:type="paragraph" w:customStyle="1" w:styleId="p9">
    <w:name w:val="p9"/>
    <w:basedOn w:val="a"/>
    <w:rsid w:val="00BE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E4906"/>
  </w:style>
  <w:style w:type="paragraph" w:customStyle="1" w:styleId="p10">
    <w:name w:val="p10"/>
    <w:basedOn w:val="a"/>
    <w:rsid w:val="00BE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BE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49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6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2E88"/>
  </w:style>
  <w:style w:type="paragraph" w:styleId="aa">
    <w:name w:val="footer"/>
    <w:basedOn w:val="a"/>
    <w:link w:val="ab"/>
    <w:uiPriority w:val="99"/>
    <w:unhideWhenUsed/>
    <w:rsid w:val="00E6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2E88"/>
  </w:style>
  <w:style w:type="paragraph" w:customStyle="1" w:styleId="c15">
    <w:name w:val="c15"/>
    <w:basedOn w:val="a"/>
    <w:rsid w:val="002B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B50D4"/>
  </w:style>
  <w:style w:type="character" w:customStyle="1" w:styleId="c13">
    <w:name w:val="c13"/>
    <w:basedOn w:val="a0"/>
    <w:rsid w:val="002B50D4"/>
  </w:style>
  <w:style w:type="paragraph" w:customStyle="1" w:styleId="c16">
    <w:name w:val="c16"/>
    <w:basedOn w:val="a"/>
    <w:rsid w:val="002B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line number"/>
    <w:basedOn w:val="a0"/>
    <w:uiPriority w:val="99"/>
    <w:semiHidden/>
    <w:unhideWhenUsed/>
    <w:rsid w:val="00F033DB"/>
  </w:style>
  <w:style w:type="paragraph" w:styleId="ad">
    <w:name w:val="Balloon Text"/>
    <w:basedOn w:val="a"/>
    <w:link w:val="ae"/>
    <w:uiPriority w:val="99"/>
    <w:semiHidden/>
    <w:unhideWhenUsed/>
    <w:rsid w:val="009D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0AFD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9D0AFD"/>
    <w:pPr>
      <w:spacing w:after="0" w:line="240" w:lineRule="auto"/>
    </w:pPr>
  </w:style>
  <w:style w:type="table" w:styleId="af0">
    <w:name w:val="Table Grid"/>
    <w:basedOn w:val="a1"/>
    <w:uiPriority w:val="59"/>
    <w:rsid w:val="00667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5545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262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4144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2970">
                  <w:marLeft w:val="850"/>
                  <w:marRight w:val="850"/>
                  <w:marTop w:val="141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582D-1C68-49CB-9124-22F13D92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21</Pages>
  <Words>4560</Words>
  <Characters>25993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68</cp:revision>
  <cp:lastPrinted>2017-09-18T14:08:00Z</cp:lastPrinted>
  <dcterms:created xsi:type="dcterms:W3CDTF">2016-09-12T17:26:00Z</dcterms:created>
  <dcterms:modified xsi:type="dcterms:W3CDTF">2017-09-18T14:24:00Z</dcterms:modified>
</cp:coreProperties>
</file>