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159" w:rsidRDefault="00E36A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360159" w:rsidRDefault="00360159">
      <w:pPr>
        <w:rPr>
          <w:rFonts w:ascii="Times New Roman" w:hAnsi="Times New Roman" w:cs="Times New Roman"/>
          <w:sz w:val="24"/>
          <w:szCs w:val="24"/>
        </w:rPr>
      </w:pPr>
    </w:p>
    <w:p w:rsidR="00360159" w:rsidRDefault="00360159">
      <w:pPr>
        <w:rPr>
          <w:rFonts w:ascii="Times New Roman" w:hAnsi="Times New Roman" w:cs="Times New Roman"/>
          <w:sz w:val="24"/>
          <w:szCs w:val="24"/>
        </w:rPr>
      </w:pPr>
    </w:p>
    <w:p w:rsidR="00360159" w:rsidRDefault="00360159">
      <w:pPr>
        <w:rPr>
          <w:rFonts w:ascii="Times New Roman" w:hAnsi="Times New Roman" w:cs="Times New Roman"/>
          <w:sz w:val="24"/>
          <w:szCs w:val="24"/>
        </w:rPr>
      </w:pPr>
    </w:p>
    <w:p w:rsidR="00360159" w:rsidRDefault="00360159">
      <w:pPr>
        <w:rPr>
          <w:rFonts w:ascii="Times New Roman" w:hAnsi="Times New Roman" w:cs="Times New Roman"/>
          <w:sz w:val="24"/>
          <w:szCs w:val="24"/>
        </w:rPr>
      </w:pPr>
    </w:p>
    <w:p w:rsidR="00360159" w:rsidRDefault="00360159">
      <w:pPr>
        <w:rPr>
          <w:rFonts w:ascii="Times New Roman" w:hAnsi="Times New Roman" w:cs="Times New Roman"/>
          <w:sz w:val="24"/>
          <w:szCs w:val="24"/>
        </w:rPr>
      </w:pPr>
    </w:p>
    <w:p w:rsidR="00360159" w:rsidRDefault="00360159">
      <w:pPr>
        <w:rPr>
          <w:rFonts w:ascii="Times New Roman" w:hAnsi="Times New Roman" w:cs="Times New Roman"/>
          <w:sz w:val="24"/>
          <w:szCs w:val="24"/>
        </w:rPr>
      </w:pPr>
    </w:p>
    <w:p w:rsidR="00360159" w:rsidRDefault="00360159">
      <w:pPr>
        <w:rPr>
          <w:rFonts w:ascii="Times New Roman" w:hAnsi="Times New Roman" w:cs="Times New Roman"/>
          <w:sz w:val="24"/>
          <w:szCs w:val="24"/>
        </w:rPr>
      </w:pPr>
    </w:p>
    <w:p w:rsidR="00360159" w:rsidRDefault="003601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0159" w:rsidRPr="00360159" w:rsidRDefault="00360159" w:rsidP="00360159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360159">
        <w:rPr>
          <w:rFonts w:ascii="Times New Roman" w:hAnsi="Times New Roman" w:cs="Times New Roman"/>
          <w:b/>
          <w:sz w:val="40"/>
          <w:szCs w:val="40"/>
        </w:rPr>
        <w:t xml:space="preserve">Творческий проект </w:t>
      </w:r>
    </w:p>
    <w:p w:rsidR="00360159" w:rsidRPr="00360159" w:rsidRDefault="00360159" w:rsidP="00360159">
      <w:pPr>
        <w:rPr>
          <w:rFonts w:ascii="Times New Roman" w:hAnsi="Times New Roman" w:cs="Times New Roman"/>
          <w:b/>
          <w:sz w:val="40"/>
          <w:szCs w:val="40"/>
        </w:rPr>
      </w:pPr>
      <w:r w:rsidRPr="00360159"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Pr="00360159">
        <w:rPr>
          <w:rFonts w:ascii="Times New Roman" w:hAnsi="Times New Roman" w:cs="Times New Roman"/>
          <w:b/>
          <w:sz w:val="40"/>
          <w:szCs w:val="40"/>
        </w:rPr>
        <w:t xml:space="preserve">  по развитию детской творческой одаренности. </w:t>
      </w:r>
    </w:p>
    <w:p w:rsidR="00360159" w:rsidRPr="00360159" w:rsidRDefault="00360159">
      <w:pPr>
        <w:rPr>
          <w:rFonts w:ascii="Times New Roman" w:hAnsi="Times New Roman" w:cs="Times New Roman"/>
          <w:b/>
          <w:sz w:val="40"/>
          <w:szCs w:val="40"/>
        </w:rPr>
      </w:pPr>
    </w:p>
    <w:p w:rsidR="00360159" w:rsidRDefault="00360159">
      <w:pPr>
        <w:rPr>
          <w:rFonts w:ascii="Times New Roman" w:hAnsi="Times New Roman" w:cs="Times New Roman"/>
          <w:sz w:val="24"/>
          <w:szCs w:val="24"/>
        </w:rPr>
      </w:pPr>
    </w:p>
    <w:p w:rsidR="00360159" w:rsidRDefault="00360159">
      <w:pPr>
        <w:rPr>
          <w:rFonts w:ascii="Times New Roman" w:hAnsi="Times New Roman" w:cs="Times New Roman"/>
          <w:sz w:val="24"/>
          <w:szCs w:val="24"/>
        </w:rPr>
      </w:pPr>
    </w:p>
    <w:p w:rsidR="00360159" w:rsidRDefault="00360159">
      <w:pPr>
        <w:rPr>
          <w:rFonts w:ascii="Times New Roman" w:hAnsi="Times New Roman" w:cs="Times New Roman"/>
          <w:sz w:val="24"/>
          <w:szCs w:val="24"/>
        </w:rPr>
      </w:pPr>
    </w:p>
    <w:p w:rsidR="00360159" w:rsidRDefault="00360159">
      <w:pPr>
        <w:rPr>
          <w:rFonts w:ascii="Times New Roman" w:hAnsi="Times New Roman" w:cs="Times New Roman"/>
          <w:sz w:val="24"/>
          <w:szCs w:val="24"/>
        </w:rPr>
      </w:pPr>
    </w:p>
    <w:p w:rsidR="00360159" w:rsidRDefault="00360159">
      <w:pPr>
        <w:rPr>
          <w:rFonts w:ascii="Times New Roman" w:hAnsi="Times New Roman" w:cs="Times New Roman"/>
          <w:sz w:val="24"/>
          <w:szCs w:val="24"/>
        </w:rPr>
      </w:pPr>
    </w:p>
    <w:p w:rsidR="00360159" w:rsidRDefault="00360159">
      <w:pPr>
        <w:rPr>
          <w:rFonts w:ascii="Times New Roman" w:hAnsi="Times New Roman" w:cs="Times New Roman"/>
          <w:sz w:val="24"/>
          <w:szCs w:val="24"/>
        </w:rPr>
      </w:pPr>
    </w:p>
    <w:p w:rsidR="00360159" w:rsidRDefault="00360159">
      <w:pPr>
        <w:rPr>
          <w:rFonts w:ascii="Times New Roman" w:hAnsi="Times New Roman" w:cs="Times New Roman"/>
          <w:sz w:val="24"/>
          <w:szCs w:val="24"/>
        </w:rPr>
      </w:pPr>
    </w:p>
    <w:p w:rsidR="00360159" w:rsidRDefault="00360159">
      <w:pPr>
        <w:rPr>
          <w:rFonts w:ascii="Times New Roman" w:hAnsi="Times New Roman" w:cs="Times New Roman"/>
          <w:sz w:val="24"/>
          <w:szCs w:val="24"/>
        </w:rPr>
      </w:pPr>
    </w:p>
    <w:p w:rsidR="00360159" w:rsidRDefault="00360159">
      <w:pPr>
        <w:rPr>
          <w:rFonts w:ascii="Times New Roman" w:hAnsi="Times New Roman" w:cs="Times New Roman"/>
          <w:sz w:val="24"/>
          <w:szCs w:val="24"/>
        </w:rPr>
      </w:pPr>
    </w:p>
    <w:p w:rsidR="00360159" w:rsidRDefault="00360159">
      <w:pPr>
        <w:rPr>
          <w:rFonts w:ascii="Times New Roman" w:hAnsi="Times New Roman" w:cs="Times New Roman"/>
          <w:sz w:val="24"/>
          <w:szCs w:val="24"/>
        </w:rPr>
      </w:pPr>
    </w:p>
    <w:p w:rsidR="00360159" w:rsidRDefault="00360159">
      <w:pPr>
        <w:rPr>
          <w:rFonts w:ascii="Times New Roman" w:hAnsi="Times New Roman" w:cs="Times New Roman"/>
          <w:sz w:val="24"/>
          <w:szCs w:val="24"/>
        </w:rPr>
      </w:pPr>
    </w:p>
    <w:p w:rsidR="00360159" w:rsidRDefault="00360159">
      <w:pPr>
        <w:rPr>
          <w:rFonts w:ascii="Times New Roman" w:hAnsi="Times New Roman" w:cs="Times New Roman"/>
          <w:sz w:val="24"/>
          <w:szCs w:val="24"/>
        </w:rPr>
      </w:pPr>
    </w:p>
    <w:p w:rsidR="00360159" w:rsidRDefault="003601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Разработала: Бондаренко С.А.</w:t>
      </w:r>
    </w:p>
    <w:p w:rsidR="00360159" w:rsidRDefault="003601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360159" w:rsidRDefault="00360159">
      <w:pPr>
        <w:rPr>
          <w:rFonts w:ascii="Times New Roman" w:hAnsi="Times New Roman" w:cs="Times New Roman"/>
          <w:sz w:val="24"/>
          <w:szCs w:val="24"/>
        </w:rPr>
      </w:pPr>
    </w:p>
    <w:p w:rsidR="00360159" w:rsidRDefault="00360159">
      <w:pPr>
        <w:rPr>
          <w:rFonts w:ascii="Times New Roman" w:hAnsi="Times New Roman" w:cs="Times New Roman"/>
          <w:sz w:val="24"/>
          <w:szCs w:val="24"/>
        </w:rPr>
      </w:pPr>
    </w:p>
    <w:p w:rsidR="00923DE6" w:rsidRPr="00CC2C07" w:rsidRDefault="003601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E36A26">
        <w:rPr>
          <w:rFonts w:ascii="Times New Roman" w:hAnsi="Times New Roman" w:cs="Times New Roman"/>
          <w:sz w:val="24"/>
          <w:szCs w:val="24"/>
        </w:rPr>
        <w:t xml:space="preserve">         </w:t>
      </w:r>
      <w:r w:rsidR="00793BC1" w:rsidRPr="00CC2C07">
        <w:rPr>
          <w:rFonts w:ascii="Times New Roman" w:hAnsi="Times New Roman" w:cs="Times New Roman"/>
          <w:sz w:val="24"/>
          <w:szCs w:val="24"/>
        </w:rPr>
        <w:t xml:space="preserve">Творческий проект </w:t>
      </w:r>
    </w:p>
    <w:p w:rsidR="00793BC1" w:rsidRPr="00CC2C07" w:rsidRDefault="00E36A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793BC1" w:rsidRPr="00CC2C07">
        <w:rPr>
          <w:rFonts w:ascii="Times New Roman" w:hAnsi="Times New Roman" w:cs="Times New Roman"/>
          <w:sz w:val="24"/>
          <w:szCs w:val="24"/>
        </w:rPr>
        <w:t>по развитию детской творческой одаренности</w:t>
      </w:r>
      <w:r w:rsidR="00EB4D9C">
        <w:rPr>
          <w:rFonts w:ascii="Times New Roman" w:hAnsi="Times New Roman" w:cs="Times New Roman"/>
          <w:sz w:val="24"/>
          <w:szCs w:val="24"/>
        </w:rPr>
        <w:t>.</w:t>
      </w:r>
      <w:r w:rsidR="00793BC1" w:rsidRPr="00CC2C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2FE2" w:rsidRPr="00CC2C07" w:rsidRDefault="00AB2FE2" w:rsidP="00AB2FE2">
      <w:pPr>
        <w:jc w:val="both"/>
        <w:rPr>
          <w:rFonts w:ascii="Times New Roman" w:hAnsi="Times New Roman" w:cs="Times New Roman"/>
          <w:sz w:val="24"/>
          <w:szCs w:val="24"/>
        </w:rPr>
      </w:pPr>
      <w:r w:rsidRPr="00CC2C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"Как научить ребенка мир любить?</w:t>
      </w:r>
    </w:p>
    <w:p w:rsidR="00AB2FE2" w:rsidRPr="00CC2C07" w:rsidRDefault="00AB2FE2" w:rsidP="00AB2FE2">
      <w:pPr>
        <w:jc w:val="both"/>
        <w:rPr>
          <w:rFonts w:ascii="Times New Roman" w:hAnsi="Times New Roman" w:cs="Times New Roman"/>
          <w:sz w:val="24"/>
          <w:szCs w:val="24"/>
        </w:rPr>
      </w:pPr>
      <w:r w:rsidRPr="00CC2C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Как показать, что жизнь крылата?</w:t>
      </w:r>
    </w:p>
    <w:p w:rsidR="00AB2FE2" w:rsidRPr="00CC2C07" w:rsidRDefault="00AB2FE2" w:rsidP="00AB2FE2">
      <w:pPr>
        <w:jc w:val="both"/>
        <w:rPr>
          <w:rFonts w:ascii="Times New Roman" w:hAnsi="Times New Roman" w:cs="Times New Roman"/>
          <w:sz w:val="24"/>
          <w:szCs w:val="24"/>
        </w:rPr>
      </w:pPr>
      <w:r w:rsidRPr="00CC2C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Попробуй научить детей творить-</w:t>
      </w:r>
    </w:p>
    <w:p w:rsidR="00C14389" w:rsidRDefault="00AB2FE2" w:rsidP="00AB2FE2">
      <w:pPr>
        <w:jc w:val="both"/>
        <w:rPr>
          <w:rFonts w:ascii="Times New Roman" w:hAnsi="Times New Roman" w:cs="Times New Roman"/>
          <w:sz w:val="24"/>
          <w:szCs w:val="24"/>
        </w:rPr>
      </w:pPr>
      <w:r w:rsidRPr="00CC2C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И крылья обретут ребята!"</w:t>
      </w:r>
    </w:p>
    <w:p w:rsidR="00184B2D" w:rsidRDefault="00646C6A" w:rsidP="00AB2F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Актуальность проекта</w:t>
      </w:r>
    </w:p>
    <w:p w:rsidR="00CC2C07" w:rsidRDefault="00C14389" w:rsidP="0011069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3446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Современное общество предъявляет всё более сложные требования к каждому поколению, вступающему в жизнь. Постоянно идет обновление образования, переосмысление целевых установок, содержания и организации процесса обучения. Современному обществу требуется творческая личность с активной жизненной позицией, обладающей самостоятельным, гибким и нестереотипным, творческим мышлением и развитым воображением. Личность, способная быстро усваивать, точно и оригинально применять знания, умения и навыки.</w:t>
      </w:r>
      <w:r w:rsidR="00AB2FE2" w:rsidRPr="005534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творчество не станет ценностной ориентацией в юношеский период, то существует вероятность, что оно не будет сформировано и в будущем. Следовательно,  развитие лич</w:t>
      </w:r>
      <w:r w:rsidR="00EB4D9C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ностного творческого потенциала, необходимо развивать с детского возраста</w:t>
      </w:r>
      <w:r w:rsidR="00184B2D" w:rsidRPr="00EB4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EB4D9C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</w:t>
      </w:r>
      <w:r w:rsidR="00CC2C07" w:rsidRPr="00EB4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одной из главных задач педагогов является творческое развитие у  </w:t>
      </w:r>
      <w:r w:rsidR="00C201CB" w:rsidRPr="00EB4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детей, </w:t>
      </w:r>
      <w:r w:rsidR="00CC2C07" w:rsidRPr="00EB4D9C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доброты сердца, чуткости души, действенной любви ко всему прекрасному, художественного вкуса, творческой активности, ориентировки в эстетической и художественной культуре своего</w:t>
      </w:r>
      <w:r w:rsidR="00CC2C07" w:rsidRPr="005534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народа.</w:t>
      </w:r>
    </w:p>
    <w:p w:rsidR="00360159" w:rsidRPr="00360159" w:rsidRDefault="00360159" w:rsidP="00360159">
      <w:pPr>
        <w:pStyle w:val="p5"/>
        <w:shd w:val="clear" w:color="auto" w:fill="FFFFFF"/>
        <w:jc w:val="both"/>
        <w:rPr>
          <w:color w:val="000000"/>
        </w:rPr>
      </w:pPr>
      <w:r>
        <w:rPr>
          <w:color w:val="000000"/>
        </w:rPr>
        <w:t>Срок реализации проекта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1 год.</w:t>
      </w:r>
    </w:p>
    <w:p w:rsidR="00E36A26" w:rsidRDefault="00CC2C07" w:rsidP="00E36A2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34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Цель: О</w:t>
      </w:r>
      <w:r w:rsidR="00F2182E" w:rsidRPr="00553446">
        <w:rPr>
          <w:rFonts w:ascii="Times New Roman" w:eastAsia="Times New Roman" w:hAnsi="Times New Roman" w:cs="Times New Roman"/>
          <w:color w:val="000000"/>
          <w:sz w:val="24"/>
          <w:szCs w:val="24"/>
        </w:rPr>
        <w:t>беспечение благоприятных условий для раскрытия интеллектуально – твор</w:t>
      </w:r>
      <w:r w:rsidR="00E36A26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 потенциала воспитаннико</w:t>
      </w:r>
      <w:r w:rsidR="002642F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36A2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36A26" w:rsidRPr="00E36A26" w:rsidRDefault="00450B87" w:rsidP="00E36A2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E36A26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="00E36A26" w:rsidRPr="00E36A26">
        <w:rPr>
          <w:rFonts w:ascii="Times New Roman" w:eastAsia="Times New Roman" w:hAnsi="Times New Roman" w:cs="Times New Roman"/>
          <w:sz w:val="24"/>
          <w:szCs w:val="24"/>
        </w:rPr>
        <w:t>:  1.</w:t>
      </w:r>
      <w:r w:rsidRPr="00E36A26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системы мотивации педагогического коллектива на активную </w:t>
      </w:r>
      <w:r w:rsidR="00E36A26" w:rsidRPr="00E36A26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E36A26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646C6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36A26">
        <w:rPr>
          <w:rFonts w:ascii="Times New Roman" w:eastAsia="Times New Roman" w:hAnsi="Times New Roman" w:cs="Times New Roman"/>
          <w:sz w:val="24"/>
          <w:szCs w:val="24"/>
        </w:rPr>
        <w:t>творческую работу для выявления, поддержки и развития творческой  одаренности детей.</w:t>
      </w:r>
    </w:p>
    <w:p w:rsidR="002642F4" w:rsidRDefault="00E36A26" w:rsidP="002642F4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E36A26">
        <w:rPr>
          <w:rFonts w:ascii="Times New Roman" w:eastAsia="Times New Roman" w:hAnsi="Times New Roman" w:cs="Times New Roman"/>
          <w:sz w:val="24"/>
          <w:szCs w:val="24"/>
        </w:rPr>
        <w:t xml:space="preserve">              2.</w:t>
      </w:r>
      <w:r w:rsidR="0001320A" w:rsidRPr="00E36A26">
        <w:rPr>
          <w:rFonts w:ascii="Times New Roman" w:eastAsia="Times New Roman" w:hAnsi="Times New Roman" w:cs="Times New Roman"/>
          <w:sz w:val="24"/>
          <w:szCs w:val="24"/>
        </w:rPr>
        <w:t xml:space="preserve">Создание условий для развития индивидуальных </w:t>
      </w:r>
      <w:r w:rsidR="00110695" w:rsidRPr="00E36A26">
        <w:rPr>
          <w:rFonts w:ascii="Times New Roman" w:eastAsia="Times New Roman" w:hAnsi="Times New Roman" w:cs="Times New Roman"/>
          <w:sz w:val="24"/>
          <w:szCs w:val="24"/>
        </w:rPr>
        <w:t xml:space="preserve">творческих </w:t>
      </w:r>
      <w:r w:rsidR="0001320A" w:rsidRPr="00E36A26">
        <w:rPr>
          <w:rFonts w:ascii="Times New Roman" w:eastAsia="Times New Roman" w:hAnsi="Times New Roman" w:cs="Times New Roman"/>
          <w:sz w:val="24"/>
          <w:szCs w:val="24"/>
        </w:rPr>
        <w:t>способностей воспитанников</w:t>
      </w:r>
      <w:r w:rsidR="002642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67C5" w:rsidRPr="002642F4" w:rsidRDefault="002642F4" w:rsidP="002642F4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3.</w:t>
      </w:r>
      <w:r w:rsidR="0001320A" w:rsidRPr="002642F4">
        <w:rPr>
          <w:rFonts w:ascii="Times New Roman" w:eastAsia="Times New Roman" w:hAnsi="Times New Roman" w:cs="Times New Roman"/>
          <w:sz w:val="24"/>
          <w:szCs w:val="24"/>
        </w:rPr>
        <w:t>Развитие активной творческой личности, способной самостоятельно приобретать новые знания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4B2D" w:rsidRDefault="00184B2D" w:rsidP="00184B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Педагогические принципы организации проекта:</w:t>
      </w:r>
    </w:p>
    <w:p w:rsidR="00184B2D" w:rsidRPr="00184B2D" w:rsidRDefault="00184B2D" w:rsidP="00184B2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D7ABD">
        <w:rPr>
          <w:rFonts w:ascii="Times New Roman" w:eastAsia="Times New Roman" w:hAnsi="Times New Roman" w:cs="Times New Roman"/>
          <w:color w:val="000000"/>
          <w:sz w:val="24"/>
          <w:szCs w:val="24"/>
        </w:rPr>
        <w:t>дифференцированный подход к образованию ребенка, учет его индивидуальных возможностей и способностей, положения ребенка в семье, школе;</w:t>
      </w:r>
    </w:p>
    <w:p w:rsidR="00184B2D" w:rsidRPr="00184B2D" w:rsidRDefault="00184B2D" w:rsidP="00184B2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деятельностный</w:t>
      </w:r>
      <w:proofErr w:type="spellEnd"/>
    </w:p>
    <w:p w:rsidR="00184B2D" w:rsidRPr="00184B2D" w:rsidRDefault="00184B2D" w:rsidP="00184B2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гуманистический</w:t>
      </w:r>
    </w:p>
    <w:p w:rsidR="00184B2D" w:rsidRDefault="00184B2D" w:rsidP="00184B2D">
      <w:pPr>
        <w:pStyle w:val="a3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6A26" w:rsidRDefault="00E36A26" w:rsidP="00E36A26">
      <w:pPr>
        <w:pStyle w:val="a3"/>
        <w:spacing w:after="0" w:line="240" w:lineRule="auto"/>
        <w:ind w:left="14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4D9C" w:rsidRDefault="00EB4D9C" w:rsidP="00E36A26">
      <w:pPr>
        <w:pStyle w:val="a3"/>
        <w:spacing w:after="0" w:line="240" w:lineRule="auto"/>
        <w:ind w:left="14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4D9C" w:rsidRDefault="00EB4D9C" w:rsidP="00E36A26">
      <w:pPr>
        <w:pStyle w:val="a3"/>
        <w:spacing w:after="0" w:line="240" w:lineRule="auto"/>
        <w:ind w:left="14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4D9C" w:rsidRDefault="00EB4D9C" w:rsidP="00E36A26">
      <w:pPr>
        <w:pStyle w:val="a3"/>
        <w:spacing w:after="0" w:line="240" w:lineRule="auto"/>
        <w:ind w:left="14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7A13" w:rsidRPr="00904A82" w:rsidRDefault="00B27A13" w:rsidP="00B27A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A8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Формы реализации проекта</w:t>
      </w:r>
    </w:p>
    <w:p w:rsidR="00B27A13" w:rsidRDefault="00B27A13" w:rsidP="00B27A13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2AB">
        <w:rPr>
          <w:rFonts w:ascii="Times New Roman" w:eastAsia="Times New Roman" w:hAnsi="Times New Roman" w:cs="Times New Roman"/>
          <w:color w:val="000000"/>
          <w:sz w:val="24"/>
          <w:szCs w:val="24"/>
        </w:rPr>
        <w:t>1) игровая деятельность;</w:t>
      </w:r>
      <w:r w:rsidRPr="003852A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2) творческая деятельность; </w:t>
      </w:r>
      <w:r w:rsidRPr="003852A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3) занятия;</w:t>
      </w:r>
      <w:r w:rsidRPr="003852A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4) чтение художественной литература, заучивание стихов;</w:t>
      </w:r>
      <w:r w:rsidRPr="003852A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5) наблюдение;</w:t>
      </w:r>
      <w:r w:rsidRPr="003852A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6) беседы;</w:t>
      </w:r>
      <w:r w:rsidRPr="003852A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7) посещение театров, музеев;</w:t>
      </w:r>
      <w:r w:rsidRPr="003852A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8) детское экспериментирование (</w:t>
      </w:r>
      <w:proofErr w:type="gramStart"/>
      <w:r w:rsidRPr="003852AB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proofErr w:type="gramEnd"/>
      <w:r w:rsidRPr="003852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изготовление атрибутов к постановкам);</w:t>
      </w:r>
      <w:r w:rsidRPr="003852A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9) подготовка к выразительному рассказыванию.</w:t>
      </w:r>
    </w:p>
    <w:p w:rsidR="00B27A13" w:rsidRDefault="00B27A13" w:rsidP="00B27A13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7A13" w:rsidRPr="003852AB" w:rsidRDefault="00B27A13" w:rsidP="00B27A1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B4D9C" w:rsidRPr="00184B2D" w:rsidRDefault="00EB4D9C" w:rsidP="00E36A26">
      <w:pPr>
        <w:pStyle w:val="a3"/>
        <w:spacing w:after="0" w:line="240" w:lineRule="auto"/>
        <w:ind w:left="14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pPr w:leftFromText="180" w:rightFromText="180" w:vertAnchor="text" w:horzAnchor="margin" w:tblpY="836"/>
        <w:tblW w:w="0" w:type="auto"/>
        <w:tblLook w:val="04A0" w:firstRow="1" w:lastRow="0" w:firstColumn="1" w:lastColumn="0" w:noHBand="0" w:noVBand="1"/>
      </w:tblPr>
      <w:tblGrid>
        <w:gridCol w:w="2235"/>
        <w:gridCol w:w="1417"/>
        <w:gridCol w:w="3866"/>
        <w:gridCol w:w="2053"/>
      </w:tblGrid>
      <w:tr w:rsidR="00F83194" w:rsidTr="00E36A26">
        <w:tc>
          <w:tcPr>
            <w:tcW w:w="2235" w:type="dxa"/>
          </w:tcPr>
          <w:p w:rsidR="00F83194" w:rsidRDefault="00F83194" w:rsidP="00F831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этапа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83194" w:rsidRDefault="00F83194" w:rsidP="00F831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3866" w:type="dxa"/>
            <w:tcBorders>
              <w:left w:val="single" w:sz="4" w:space="0" w:color="auto"/>
            </w:tcBorders>
          </w:tcPr>
          <w:p w:rsidR="00F83194" w:rsidRDefault="00F83194" w:rsidP="00F83194">
            <w:pPr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2053" w:type="dxa"/>
          </w:tcPr>
          <w:p w:rsidR="00F83194" w:rsidRDefault="00F83194" w:rsidP="00F831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</w:t>
            </w:r>
          </w:p>
        </w:tc>
      </w:tr>
      <w:tr w:rsidR="00F83194" w:rsidTr="00E36A26">
        <w:tc>
          <w:tcPr>
            <w:tcW w:w="2235" w:type="dxa"/>
          </w:tcPr>
          <w:p w:rsidR="00F83194" w:rsidRDefault="00E36A26" w:rsidP="00E36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1этап "Организационн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подготовительный"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83194" w:rsidRDefault="00F83194" w:rsidP="00F831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66" w:type="dxa"/>
            <w:tcBorders>
              <w:left w:val="single" w:sz="4" w:space="0" w:color="auto"/>
            </w:tcBorders>
          </w:tcPr>
          <w:p w:rsidR="00F83194" w:rsidRDefault="00E36A26" w:rsidP="00F831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творческой группы, распределение обязанностей по реализации проекта. Выстраивание единого целостного педагогического процесса: составление плана работы, разработка и подготовка  мероприятий</w:t>
            </w:r>
          </w:p>
        </w:tc>
        <w:tc>
          <w:tcPr>
            <w:tcW w:w="2053" w:type="dxa"/>
          </w:tcPr>
          <w:p w:rsidR="00F83194" w:rsidRDefault="00F83194" w:rsidP="00F831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3CC" w:rsidTr="00E36A26">
        <w:tc>
          <w:tcPr>
            <w:tcW w:w="2235" w:type="dxa"/>
          </w:tcPr>
          <w:p w:rsidR="00B123CC" w:rsidRDefault="00B123CC" w:rsidP="00E36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2этап  "Познавательн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творческий"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123CC" w:rsidRDefault="00B123CC" w:rsidP="00F831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3866" w:type="dxa"/>
            <w:tcBorders>
              <w:left w:val="single" w:sz="4" w:space="0" w:color="auto"/>
            </w:tcBorders>
          </w:tcPr>
          <w:p w:rsidR="00B123CC" w:rsidRPr="00553446" w:rsidRDefault="00B123CC" w:rsidP="00B1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  </w:t>
            </w:r>
          </w:p>
          <w:p w:rsidR="00B123CC" w:rsidRDefault="00B123CC" w:rsidP="00F831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B123CC" w:rsidRDefault="00B123CC" w:rsidP="00F831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3CC" w:rsidTr="00E36A26">
        <w:tc>
          <w:tcPr>
            <w:tcW w:w="2235" w:type="dxa"/>
          </w:tcPr>
          <w:p w:rsidR="00B123CC" w:rsidRPr="00553446" w:rsidRDefault="00B123CC" w:rsidP="00B1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446">
              <w:rPr>
                <w:rFonts w:ascii="Times New Roman" w:hAnsi="Times New Roman" w:cs="Times New Roman"/>
                <w:sz w:val="24"/>
                <w:szCs w:val="24"/>
              </w:rPr>
              <w:t xml:space="preserve">3 этап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"Заключительный"</w:t>
            </w:r>
          </w:p>
          <w:p w:rsidR="00B123CC" w:rsidRDefault="00B123CC" w:rsidP="00E36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123CC" w:rsidRDefault="00B123CC" w:rsidP="00F831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66" w:type="dxa"/>
            <w:tcBorders>
              <w:left w:val="single" w:sz="4" w:space="0" w:color="auto"/>
            </w:tcBorders>
          </w:tcPr>
          <w:p w:rsidR="00B123CC" w:rsidRPr="00184B2D" w:rsidRDefault="00B123CC" w:rsidP="00B1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446">
              <w:rPr>
                <w:rFonts w:ascii="Times New Roman" w:hAnsi="Times New Roman" w:cs="Times New Roman"/>
                <w:sz w:val="24"/>
                <w:szCs w:val="24"/>
              </w:rPr>
              <w:t>Обобщение результатов работы, полученных в процессе реализации проекта. Оформление наработанного материала</w:t>
            </w:r>
          </w:p>
          <w:p w:rsidR="00B123CC" w:rsidRDefault="00B123CC" w:rsidP="00F831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B123CC" w:rsidRDefault="00B123CC" w:rsidP="00F831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4389" w:rsidRPr="00553446" w:rsidRDefault="0001320A">
      <w:pPr>
        <w:rPr>
          <w:rFonts w:ascii="Times New Roman" w:hAnsi="Times New Roman" w:cs="Times New Roman"/>
          <w:sz w:val="24"/>
          <w:szCs w:val="24"/>
        </w:rPr>
      </w:pPr>
      <w:r w:rsidRPr="00553446">
        <w:rPr>
          <w:rFonts w:ascii="Times New Roman" w:hAnsi="Times New Roman" w:cs="Times New Roman"/>
          <w:sz w:val="24"/>
          <w:szCs w:val="24"/>
        </w:rPr>
        <w:t>Этапы реализации пр</w:t>
      </w:r>
      <w:r w:rsidR="00CD38E1" w:rsidRPr="00553446">
        <w:rPr>
          <w:rFonts w:ascii="Times New Roman" w:hAnsi="Times New Roman" w:cs="Times New Roman"/>
          <w:sz w:val="24"/>
          <w:szCs w:val="24"/>
        </w:rPr>
        <w:t>о</w:t>
      </w:r>
      <w:r w:rsidRPr="00553446">
        <w:rPr>
          <w:rFonts w:ascii="Times New Roman" w:hAnsi="Times New Roman" w:cs="Times New Roman"/>
          <w:sz w:val="24"/>
          <w:szCs w:val="24"/>
        </w:rPr>
        <w:t>екта</w:t>
      </w:r>
    </w:p>
    <w:p w:rsidR="009B4ED7" w:rsidRPr="002642F4" w:rsidRDefault="009B4ED7" w:rsidP="001106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42F4" w:rsidRDefault="00D967C5" w:rsidP="002642F4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2642F4">
        <w:rPr>
          <w:rFonts w:ascii="Times New Roman" w:eastAsia="Times New Roman" w:hAnsi="Times New Roman" w:cs="Times New Roman"/>
          <w:sz w:val="24"/>
          <w:szCs w:val="24"/>
        </w:rPr>
        <w:t xml:space="preserve">Ожидаемые  </w:t>
      </w:r>
      <w:r w:rsidR="008E3FBF" w:rsidRPr="002642F4">
        <w:rPr>
          <w:rFonts w:ascii="Times New Roman" w:eastAsia="Times New Roman" w:hAnsi="Times New Roman" w:cs="Times New Roman"/>
          <w:sz w:val="24"/>
          <w:szCs w:val="24"/>
        </w:rPr>
        <w:t>результаты:</w:t>
      </w:r>
    </w:p>
    <w:p w:rsidR="000D4A05" w:rsidRPr="002642F4" w:rsidRDefault="000D4A05" w:rsidP="002642F4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F83194" w:rsidRDefault="00F83194" w:rsidP="002642F4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2642F4">
        <w:rPr>
          <w:rFonts w:ascii="Times New Roman" w:eastAsia="Times New Roman" w:hAnsi="Times New Roman" w:cs="Times New Roman"/>
          <w:sz w:val="24"/>
          <w:szCs w:val="24"/>
        </w:rPr>
        <w:t>Активизация творческой деятельности воспит</w:t>
      </w:r>
      <w:r w:rsidR="00B123CC" w:rsidRPr="002642F4">
        <w:rPr>
          <w:rFonts w:ascii="Times New Roman" w:eastAsia="Times New Roman" w:hAnsi="Times New Roman" w:cs="Times New Roman"/>
          <w:sz w:val="24"/>
          <w:szCs w:val="24"/>
        </w:rPr>
        <w:t>анников.</w:t>
      </w:r>
      <w:r w:rsidR="002642F4" w:rsidRPr="00264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42F4">
        <w:rPr>
          <w:rFonts w:ascii="Times New Roman" w:eastAsia="Times New Roman" w:hAnsi="Times New Roman" w:cs="Times New Roman"/>
          <w:sz w:val="24"/>
          <w:szCs w:val="24"/>
        </w:rPr>
        <w:t>Выстраивание межуровневых коммуникаций</w:t>
      </w:r>
      <w:proofErr w:type="gramStart"/>
      <w:r w:rsidRPr="002642F4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2642F4">
        <w:rPr>
          <w:rFonts w:ascii="Times New Roman" w:eastAsia="Times New Roman" w:hAnsi="Times New Roman" w:cs="Times New Roman"/>
          <w:sz w:val="24"/>
          <w:szCs w:val="24"/>
        </w:rPr>
        <w:t xml:space="preserve"> сплочение коллектива, проявление индивидуальности</w:t>
      </w:r>
      <w:r w:rsidR="00184B2D" w:rsidRPr="002642F4">
        <w:rPr>
          <w:rFonts w:ascii="Times New Roman" w:eastAsia="Times New Roman" w:hAnsi="Times New Roman" w:cs="Times New Roman"/>
          <w:sz w:val="24"/>
          <w:szCs w:val="24"/>
        </w:rPr>
        <w:t>,применение полученных знаний в самостоятельных играх, театрализованной деятельности.</w:t>
      </w:r>
    </w:p>
    <w:p w:rsidR="000D4A05" w:rsidRPr="003852AB" w:rsidRDefault="000D4A05" w:rsidP="000D4A05">
      <w:pPr>
        <w:pStyle w:val="a5"/>
        <w:rPr>
          <w:rFonts w:ascii="Times New Roman" w:hAnsi="Times New Roman" w:cs="Times New Roman"/>
          <w:sz w:val="24"/>
          <w:szCs w:val="24"/>
        </w:rPr>
      </w:pPr>
      <w:r w:rsidRPr="003852AB">
        <w:rPr>
          <w:rFonts w:ascii="Times New Roman" w:hAnsi="Times New Roman" w:cs="Times New Roman"/>
          <w:sz w:val="24"/>
          <w:szCs w:val="24"/>
        </w:rPr>
        <w:t>В результате целенаправленной работы по организации театрализованной деятельности дети смогут:</w:t>
      </w:r>
    </w:p>
    <w:p w:rsidR="000D4A05" w:rsidRPr="003852AB" w:rsidRDefault="000D4A05" w:rsidP="000D4A05">
      <w:pPr>
        <w:pStyle w:val="a5"/>
        <w:rPr>
          <w:rFonts w:ascii="Times New Roman" w:hAnsi="Times New Roman" w:cs="Times New Roman"/>
          <w:sz w:val="24"/>
          <w:szCs w:val="24"/>
        </w:rPr>
      </w:pPr>
      <w:r w:rsidRPr="003852AB">
        <w:rPr>
          <w:rStyle w:val="s7"/>
          <w:rFonts w:ascii="Times New Roman" w:hAnsi="Times New Roman" w:cs="Times New Roman"/>
          <w:color w:val="000000"/>
          <w:sz w:val="24"/>
          <w:szCs w:val="24"/>
        </w:rPr>
        <w:sym w:font="Symbol" w:char="F0D8"/>
      </w:r>
      <w:r w:rsidRPr="003852AB">
        <w:rPr>
          <w:rStyle w:val="s7"/>
          <w:rFonts w:ascii="Times New Roman" w:hAnsi="Times New Roman" w:cs="Times New Roman"/>
          <w:color w:val="000000"/>
          <w:sz w:val="24"/>
          <w:szCs w:val="24"/>
        </w:rPr>
        <w:t>​ </w:t>
      </w:r>
      <w:r w:rsidRPr="003852AB">
        <w:rPr>
          <w:rFonts w:ascii="Times New Roman" w:hAnsi="Times New Roman" w:cs="Times New Roman"/>
          <w:sz w:val="24"/>
          <w:szCs w:val="24"/>
        </w:rPr>
        <w:t>Создавать образ персонажей, используя различные средства выразительности (слова, мимику, жесты)</w:t>
      </w:r>
    </w:p>
    <w:p w:rsidR="000D4A05" w:rsidRPr="003852AB" w:rsidRDefault="000D4A05" w:rsidP="000D4A05">
      <w:pPr>
        <w:pStyle w:val="a5"/>
        <w:rPr>
          <w:rFonts w:ascii="Times New Roman" w:hAnsi="Times New Roman" w:cs="Times New Roman"/>
          <w:sz w:val="24"/>
          <w:szCs w:val="24"/>
        </w:rPr>
      </w:pPr>
      <w:r w:rsidRPr="003852AB">
        <w:rPr>
          <w:rStyle w:val="s7"/>
          <w:rFonts w:ascii="Times New Roman" w:hAnsi="Times New Roman" w:cs="Times New Roman"/>
          <w:color w:val="000000"/>
          <w:sz w:val="24"/>
          <w:szCs w:val="24"/>
        </w:rPr>
        <w:sym w:font="Symbol" w:char="F0D8"/>
      </w:r>
      <w:r w:rsidRPr="003852AB">
        <w:rPr>
          <w:rStyle w:val="s7"/>
          <w:rFonts w:ascii="Times New Roman" w:hAnsi="Times New Roman" w:cs="Times New Roman"/>
          <w:color w:val="000000"/>
          <w:sz w:val="24"/>
          <w:szCs w:val="24"/>
        </w:rPr>
        <w:t>​ </w:t>
      </w:r>
      <w:r w:rsidRPr="003852AB">
        <w:rPr>
          <w:rFonts w:ascii="Times New Roman" w:hAnsi="Times New Roman" w:cs="Times New Roman"/>
          <w:sz w:val="24"/>
          <w:szCs w:val="24"/>
        </w:rPr>
        <w:t>Взаимодействовать с партнером</w:t>
      </w:r>
    </w:p>
    <w:p w:rsidR="000D4A05" w:rsidRDefault="000D4A05" w:rsidP="002642F4">
      <w:pPr>
        <w:pStyle w:val="a5"/>
        <w:rPr>
          <w:rFonts w:ascii="Times New Roman" w:hAnsi="Times New Roman" w:cs="Times New Roman"/>
          <w:sz w:val="24"/>
          <w:szCs w:val="24"/>
        </w:rPr>
      </w:pPr>
      <w:r w:rsidRPr="003852AB">
        <w:rPr>
          <w:rStyle w:val="s7"/>
          <w:rFonts w:ascii="Times New Roman" w:hAnsi="Times New Roman" w:cs="Times New Roman"/>
          <w:color w:val="000000"/>
          <w:sz w:val="24"/>
          <w:szCs w:val="24"/>
        </w:rPr>
        <w:sym w:font="Symbol" w:char="F0D8"/>
      </w:r>
      <w:r w:rsidRPr="003852AB">
        <w:rPr>
          <w:rStyle w:val="s7"/>
          <w:rFonts w:ascii="Times New Roman" w:hAnsi="Times New Roman" w:cs="Times New Roman"/>
          <w:color w:val="000000"/>
          <w:sz w:val="24"/>
          <w:szCs w:val="24"/>
        </w:rPr>
        <w:t>​ </w:t>
      </w:r>
      <w:r>
        <w:rPr>
          <w:rFonts w:ascii="Times New Roman" w:hAnsi="Times New Roman" w:cs="Times New Roman"/>
          <w:sz w:val="24"/>
          <w:szCs w:val="24"/>
        </w:rPr>
        <w:t>Реализовать свой творческий потенциал.</w:t>
      </w:r>
    </w:p>
    <w:p w:rsidR="000D4A05" w:rsidRDefault="000D4A05" w:rsidP="002642F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D4A05" w:rsidRPr="003852AB" w:rsidRDefault="000D4A05" w:rsidP="000D4A05">
      <w:pPr>
        <w:pStyle w:val="a5"/>
        <w:rPr>
          <w:rFonts w:ascii="Times New Roman" w:hAnsi="Times New Roman" w:cs="Times New Roman"/>
          <w:sz w:val="24"/>
          <w:szCs w:val="24"/>
        </w:rPr>
      </w:pPr>
      <w:r w:rsidRPr="00264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52AB">
        <w:rPr>
          <w:rFonts w:ascii="Times New Roman" w:hAnsi="Times New Roman" w:cs="Times New Roman"/>
          <w:sz w:val="24"/>
          <w:szCs w:val="24"/>
        </w:rPr>
        <w:t>Должно произойти:</w:t>
      </w:r>
    </w:p>
    <w:p w:rsidR="000D4A05" w:rsidRPr="003852AB" w:rsidRDefault="000D4A05" w:rsidP="000D4A05">
      <w:pPr>
        <w:pStyle w:val="a5"/>
        <w:rPr>
          <w:rFonts w:ascii="Times New Roman" w:hAnsi="Times New Roman" w:cs="Times New Roman"/>
          <w:sz w:val="24"/>
          <w:szCs w:val="24"/>
        </w:rPr>
      </w:pPr>
      <w:r w:rsidRPr="003852AB">
        <w:rPr>
          <w:rStyle w:val="s9"/>
          <w:rFonts w:ascii="Times New Roman" w:hAnsi="Times New Roman" w:cs="Times New Roman"/>
          <w:color w:val="000000"/>
          <w:sz w:val="24"/>
          <w:szCs w:val="24"/>
        </w:rPr>
        <w:sym w:font="Symbol" w:char="F0D8"/>
      </w:r>
      <w:r w:rsidRPr="003852AB">
        <w:rPr>
          <w:rStyle w:val="s9"/>
          <w:rFonts w:ascii="Times New Roman" w:hAnsi="Times New Roman" w:cs="Times New Roman"/>
          <w:color w:val="000000"/>
          <w:sz w:val="24"/>
          <w:szCs w:val="24"/>
        </w:rPr>
        <w:t>​ </w:t>
      </w:r>
      <w:r w:rsidRPr="003852AB">
        <w:rPr>
          <w:rFonts w:ascii="Times New Roman" w:hAnsi="Times New Roman" w:cs="Times New Roman"/>
          <w:sz w:val="24"/>
          <w:szCs w:val="24"/>
        </w:rPr>
        <w:t xml:space="preserve">Раскрытие индивидуальных способностей ученика в </w:t>
      </w:r>
      <w:proofErr w:type="spellStart"/>
      <w:r w:rsidRPr="003852AB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3852AB">
        <w:rPr>
          <w:rFonts w:ascii="Times New Roman" w:hAnsi="Times New Roman" w:cs="Times New Roman"/>
          <w:sz w:val="24"/>
          <w:szCs w:val="24"/>
        </w:rPr>
        <w:t>. эмоционально-образного восприятия окружающего мира.</w:t>
      </w:r>
    </w:p>
    <w:p w:rsidR="000D4A05" w:rsidRPr="003852AB" w:rsidRDefault="000D4A05" w:rsidP="000D4A05">
      <w:pPr>
        <w:pStyle w:val="a5"/>
        <w:rPr>
          <w:rFonts w:ascii="Times New Roman" w:hAnsi="Times New Roman" w:cs="Times New Roman"/>
          <w:sz w:val="24"/>
          <w:szCs w:val="24"/>
        </w:rPr>
      </w:pPr>
      <w:r w:rsidRPr="003852AB">
        <w:rPr>
          <w:rStyle w:val="s9"/>
          <w:rFonts w:ascii="Times New Roman" w:hAnsi="Times New Roman" w:cs="Times New Roman"/>
          <w:color w:val="000000"/>
          <w:sz w:val="24"/>
          <w:szCs w:val="24"/>
        </w:rPr>
        <w:sym w:font="Symbol" w:char="F0D8"/>
      </w:r>
      <w:proofErr w:type="gramStart"/>
      <w:r w:rsidRPr="003852AB">
        <w:rPr>
          <w:rFonts w:ascii="Times New Roman" w:hAnsi="Times New Roman" w:cs="Times New Roman"/>
          <w:sz w:val="24"/>
          <w:szCs w:val="24"/>
        </w:rPr>
        <w:t>Развитие основных психических процессов и качеств (восприятия, памяти, внимания, наблюдательности, фантазии, воображения, коммуникабельности, смелости публичного самовыражения).</w:t>
      </w:r>
      <w:proofErr w:type="gramEnd"/>
    </w:p>
    <w:p w:rsidR="000D4A05" w:rsidRPr="003852AB" w:rsidRDefault="000D4A05" w:rsidP="000D4A05">
      <w:pPr>
        <w:pStyle w:val="a5"/>
        <w:rPr>
          <w:rFonts w:ascii="Times New Roman" w:hAnsi="Times New Roman" w:cs="Times New Roman"/>
          <w:sz w:val="24"/>
          <w:szCs w:val="24"/>
        </w:rPr>
      </w:pPr>
      <w:r w:rsidRPr="003852AB">
        <w:rPr>
          <w:rStyle w:val="s9"/>
          <w:rFonts w:ascii="Times New Roman" w:hAnsi="Times New Roman" w:cs="Times New Roman"/>
          <w:color w:val="000000"/>
          <w:sz w:val="24"/>
          <w:szCs w:val="24"/>
        </w:rPr>
        <w:sym w:font="Symbol" w:char="F0D8"/>
      </w:r>
      <w:r w:rsidRPr="003852AB">
        <w:rPr>
          <w:rStyle w:val="s9"/>
          <w:rFonts w:ascii="Times New Roman" w:hAnsi="Times New Roman" w:cs="Times New Roman"/>
          <w:color w:val="000000"/>
          <w:sz w:val="24"/>
          <w:szCs w:val="24"/>
        </w:rPr>
        <w:t>​ </w:t>
      </w:r>
      <w:r w:rsidRPr="003852AB">
        <w:rPr>
          <w:rFonts w:ascii="Times New Roman" w:hAnsi="Times New Roman" w:cs="Times New Roman"/>
          <w:sz w:val="24"/>
          <w:szCs w:val="24"/>
        </w:rPr>
        <w:t>Развитие речевого аппарата.</w:t>
      </w:r>
    </w:p>
    <w:p w:rsidR="000D4A05" w:rsidRPr="003852AB" w:rsidRDefault="000D4A05" w:rsidP="000D4A05">
      <w:pPr>
        <w:pStyle w:val="a5"/>
        <w:rPr>
          <w:rFonts w:ascii="Times New Roman" w:hAnsi="Times New Roman" w:cs="Times New Roman"/>
          <w:sz w:val="24"/>
          <w:szCs w:val="24"/>
        </w:rPr>
      </w:pPr>
      <w:r w:rsidRPr="003852AB">
        <w:rPr>
          <w:rStyle w:val="s9"/>
          <w:rFonts w:ascii="Times New Roman" w:hAnsi="Times New Roman" w:cs="Times New Roman"/>
          <w:color w:val="000000"/>
          <w:sz w:val="24"/>
          <w:szCs w:val="24"/>
        </w:rPr>
        <w:sym w:font="Symbol" w:char="F0D8"/>
      </w:r>
      <w:r w:rsidRPr="003852AB">
        <w:rPr>
          <w:rStyle w:val="s9"/>
          <w:rFonts w:ascii="Times New Roman" w:hAnsi="Times New Roman" w:cs="Times New Roman"/>
          <w:color w:val="000000"/>
          <w:sz w:val="24"/>
          <w:szCs w:val="24"/>
        </w:rPr>
        <w:t>​ </w:t>
      </w:r>
      <w:r w:rsidRPr="003852AB">
        <w:rPr>
          <w:rFonts w:ascii="Times New Roman" w:hAnsi="Times New Roman" w:cs="Times New Roman"/>
          <w:sz w:val="24"/>
          <w:szCs w:val="24"/>
        </w:rPr>
        <w:t>Воспитание устойчивого интереса к театрально-игровой деятельности, чувства ответственности перед коллективом.</w:t>
      </w:r>
    </w:p>
    <w:p w:rsidR="000D4A05" w:rsidRDefault="000D4A05" w:rsidP="000D4A05">
      <w:pPr>
        <w:pStyle w:val="a5"/>
        <w:rPr>
          <w:rFonts w:ascii="Times New Roman" w:hAnsi="Times New Roman" w:cs="Times New Roman"/>
          <w:sz w:val="24"/>
          <w:szCs w:val="24"/>
        </w:rPr>
      </w:pPr>
      <w:r w:rsidRPr="003852AB">
        <w:rPr>
          <w:rStyle w:val="s9"/>
          <w:rFonts w:ascii="Times New Roman" w:hAnsi="Times New Roman" w:cs="Times New Roman"/>
          <w:color w:val="000000"/>
          <w:sz w:val="24"/>
          <w:szCs w:val="24"/>
        </w:rPr>
        <w:sym w:font="Symbol" w:char="F0D8"/>
      </w:r>
      <w:r w:rsidRPr="003852AB">
        <w:rPr>
          <w:rStyle w:val="s9"/>
          <w:rFonts w:ascii="Times New Roman" w:hAnsi="Times New Roman" w:cs="Times New Roman"/>
          <w:color w:val="000000"/>
          <w:sz w:val="24"/>
          <w:szCs w:val="24"/>
        </w:rPr>
        <w:t>​ </w:t>
      </w:r>
      <w:r w:rsidRPr="003852AB">
        <w:rPr>
          <w:rFonts w:ascii="Times New Roman" w:hAnsi="Times New Roman" w:cs="Times New Roman"/>
          <w:sz w:val="24"/>
          <w:szCs w:val="24"/>
        </w:rPr>
        <w:t>Обогащение духовного мира.</w:t>
      </w:r>
    </w:p>
    <w:p w:rsidR="000D4A05" w:rsidRPr="003852AB" w:rsidRDefault="000D4A05" w:rsidP="000D4A0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642F4" w:rsidRPr="002642F4" w:rsidRDefault="002642F4" w:rsidP="002642F4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F704A9" w:rsidRPr="00553446" w:rsidRDefault="009B4ED7">
      <w:pPr>
        <w:rPr>
          <w:rFonts w:ascii="Times New Roman" w:hAnsi="Times New Roman" w:cs="Times New Roman"/>
          <w:sz w:val="24"/>
          <w:szCs w:val="24"/>
        </w:rPr>
      </w:pPr>
      <w:r w:rsidRPr="00553446">
        <w:rPr>
          <w:rFonts w:ascii="Times New Roman" w:hAnsi="Times New Roman" w:cs="Times New Roman"/>
          <w:sz w:val="24"/>
          <w:szCs w:val="24"/>
        </w:rPr>
        <w:t>План реализации проекта</w:t>
      </w:r>
      <w:r w:rsidR="00C228BE" w:rsidRPr="0055344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977"/>
        <w:gridCol w:w="3969"/>
        <w:gridCol w:w="1666"/>
      </w:tblGrid>
      <w:tr w:rsidR="00AE6FCB" w:rsidRPr="00553446" w:rsidTr="00110695">
        <w:tc>
          <w:tcPr>
            <w:tcW w:w="959" w:type="dxa"/>
          </w:tcPr>
          <w:p w:rsidR="00AE6FCB" w:rsidRPr="00553446" w:rsidRDefault="00AE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4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AE6FCB" w:rsidRPr="00553446" w:rsidRDefault="004D7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м</w:t>
            </w:r>
            <w:r w:rsidR="00AE6FCB" w:rsidRPr="00553446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969" w:type="dxa"/>
          </w:tcPr>
          <w:p w:rsidR="00AE6FCB" w:rsidRPr="00553446" w:rsidRDefault="00DB6430" w:rsidP="004D7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446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1666" w:type="dxa"/>
          </w:tcPr>
          <w:p w:rsidR="00AE6FCB" w:rsidRPr="00553446" w:rsidRDefault="00DB6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446">
              <w:rPr>
                <w:rFonts w:ascii="Times New Roman" w:hAnsi="Times New Roman" w:cs="Times New Roman"/>
                <w:sz w:val="24"/>
                <w:szCs w:val="24"/>
              </w:rPr>
              <w:t>Сроки  проведения</w:t>
            </w:r>
          </w:p>
        </w:tc>
      </w:tr>
      <w:tr w:rsidR="00AE6FCB" w:rsidRPr="00553446" w:rsidTr="00110695">
        <w:tc>
          <w:tcPr>
            <w:tcW w:w="959" w:type="dxa"/>
          </w:tcPr>
          <w:p w:rsidR="00AE6FCB" w:rsidRPr="00553446" w:rsidRDefault="00AE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44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AE6FCB" w:rsidRPr="00553446" w:rsidRDefault="00AE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446">
              <w:rPr>
                <w:rFonts w:ascii="Times New Roman" w:hAnsi="Times New Roman" w:cs="Times New Roman"/>
                <w:sz w:val="24"/>
                <w:szCs w:val="24"/>
              </w:rPr>
              <w:t>"В стране вежливых слов"</w:t>
            </w:r>
          </w:p>
          <w:p w:rsidR="00C228BE" w:rsidRPr="00553446" w:rsidRDefault="00C22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6FCB" w:rsidRPr="00553446" w:rsidRDefault="00AE6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AE6FCB" w:rsidRPr="00553446" w:rsidRDefault="00DB6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44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AE6FCB" w:rsidRPr="00553446" w:rsidTr="00110695">
        <w:tc>
          <w:tcPr>
            <w:tcW w:w="959" w:type="dxa"/>
          </w:tcPr>
          <w:p w:rsidR="00AE6FCB" w:rsidRPr="00553446" w:rsidRDefault="00AE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44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977" w:type="dxa"/>
          </w:tcPr>
          <w:p w:rsidR="00AE6FCB" w:rsidRPr="00553446" w:rsidRDefault="00AE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446">
              <w:rPr>
                <w:rFonts w:ascii="Times New Roman" w:hAnsi="Times New Roman" w:cs="Times New Roman"/>
                <w:sz w:val="24"/>
                <w:szCs w:val="24"/>
              </w:rPr>
              <w:t>"День Матери"</w:t>
            </w:r>
          </w:p>
          <w:p w:rsidR="00C228BE" w:rsidRPr="00553446" w:rsidRDefault="00C22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6FCB" w:rsidRDefault="00DB6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446">
              <w:rPr>
                <w:rFonts w:ascii="Times New Roman" w:hAnsi="Times New Roman" w:cs="Times New Roman"/>
                <w:sz w:val="24"/>
                <w:szCs w:val="24"/>
              </w:rPr>
              <w:t>Воспитывать любовь, нежность, чувство доброты к матери, женщине. Развивать воображение</w:t>
            </w:r>
            <w:r w:rsidR="00264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1913" w:rsidRPr="00553446" w:rsidRDefault="00F31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AE6FCB" w:rsidRPr="00553446" w:rsidRDefault="00DB6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44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AE6FCB" w:rsidRPr="00553446" w:rsidTr="00110695">
        <w:tc>
          <w:tcPr>
            <w:tcW w:w="959" w:type="dxa"/>
          </w:tcPr>
          <w:p w:rsidR="00AE6FCB" w:rsidRPr="00553446" w:rsidRDefault="00AE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44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AE6FCB" w:rsidRPr="00553446" w:rsidRDefault="00AE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446">
              <w:rPr>
                <w:rFonts w:ascii="Times New Roman" w:hAnsi="Times New Roman" w:cs="Times New Roman"/>
                <w:sz w:val="24"/>
                <w:szCs w:val="24"/>
              </w:rPr>
              <w:t>"День Ямала"</w:t>
            </w:r>
          </w:p>
          <w:p w:rsidR="00C228BE" w:rsidRPr="00553446" w:rsidRDefault="00C22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6FCB" w:rsidRPr="00553446" w:rsidRDefault="00F31913" w:rsidP="00F31913">
            <w:pPr>
              <w:spacing w:before="225" w:after="225"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историческую преемственность поколений,</w:t>
            </w:r>
            <w:r w:rsidR="00264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сохранение, распространение и развитие национальной культуры, воспитание бережного отношения к историческому и культурному наследию народов России.</w:t>
            </w:r>
          </w:p>
        </w:tc>
        <w:tc>
          <w:tcPr>
            <w:tcW w:w="1666" w:type="dxa"/>
          </w:tcPr>
          <w:p w:rsidR="00AE6FCB" w:rsidRPr="00553446" w:rsidRDefault="00DB6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44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AE6FCB" w:rsidRPr="00553446" w:rsidTr="00110695">
        <w:tc>
          <w:tcPr>
            <w:tcW w:w="959" w:type="dxa"/>
          </w:tcPr>
          <w:p w:rsidR="00AE6FCB" w:rsidRPr="00553446" w:rsidRDefault="00AE6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44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AE6FCB" w:rsidRPr="00553446" w:rsidRDefault="00F7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446">
              <w:rPr>
                <w:rFonts w:ascii="Times New Roman" w:hAnsi="Times New Roman" w:cs="Times New Roman"/>
                <w:sz w:val="24"/>
                <w:szCs w:val="24"/>
              </w:rPr>
              <w:t xml:space="preserve">Мастерская Деда Мороза. </w:t>
            </w:r>
            <w:r w:rsidR="00AE6FCB" w:rsidRPr="00553446">
              <w:rPr>
                <w:rFonts w:ascii="Times New Roman" w:hAnsi="Times New Roman" w:cs="Times New Roman"/>
                <w:sz w:val="24"/>
                <w:szCs w:val="24"/>
              </w:rPr>
              <w:t>Конкурс новогодней игрушки</w:t>
            </w:r>
            <w:r w:rsidR="0011069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642F4">
              <w:rPr>
                <w:rFonts w:ascii="Times New Roman" w:hAnsi="Times New Roman" w:cs="Times New Roman"/>
                <w:sz w:val="24"/>
                <w:szCs w:val="24"/>
              </w:rPr>
              <w:t>"Современный наряд новогодних елочек"</w:t>
            </w:r>
          </w:p>
          <w:p w:rsidR="00C228BE" w:rsidRPr="00553446" w:rsidRDefault="00C22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6FCB" w:rsidRPr="00553446" w:rsidRDefault="00DB6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446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способностей к практическому и умственному</w:t>
            </w:r>
            <w:r w:rsidR="00F704A9" w:rsidRPr="00553446">
              <w:rPr>
                <w:rFonts w:ascii="Times New Roman" w:hAnsi="Times New Roman" w:cs="Times New Roman"/>
                <w:sz w:val="24"/>
                <w:szCs w:val="24"/>
              </w:rPr>
              <w:t xml:space="preserve"> экспериментированию</w:t>
            </w:r>
            <w:r w:rsidR="002643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AE6FCB" w:rsidRPr="00553446" w:rsidRDefault="00DB6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44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AE6FCB" w:rsidRPr="00553446" w:rsidTr="00110695">
        <w:tc>
          <w:tcPr>
            <w:tcW w:w="959" w:type="dxa"/>
          </w:tcPr>
          <w:p w:rsidR="00AE6FCB" w:rsidRPr="00553446" w:rsidRDefault="00EA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AE6FCB" w:rsidRPr="00553446" w:rsidRDefault="00BF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446">
              <w:rPr>
                <w:rFonts w:ascii="Times New Roman" w:hAnsi="Times New Roman" w:cs="Times New Roman"/>
                <w:sz w:val="24"/>
                <w:szCs w:val="24"/>
              </w:rPr>
              <w:t>Литературный вечер   "Ох уж эти сказки"</w:t>
            </w:r>
          </w:p>
        </w:tc>
        <w:tc>
          <w:tcPr>
            <w:tcW w:w="3969" w:type="dxa"/>
          </w:tcPr>
          <w:p w:rsidR="00BF18EF" w:rsidRPr="00553446" w:rsidRDefault="00264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Приобщение детей к русской классической литературе</w:t>
            </w:r>
            <w:r w:rsidR="00F45371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посредствам знакомства со сказкой, развитие эстетических и познавательных устремлений, художественно-речевой, музыкально-художественной и продуктивной деятельности детей и взрослых.</w:t>
            </w:r>
          </w:p>
        </w:tc>
        <w:tc>
          <w:tcPr>
            <w:tcW w:w="1666" w:type="dxa"/>
          </w:tcPr>
          <w:p w:rsidR="00BF18EF" w:rsidRPr="00553446" w:rsidRDefault="005C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AE6FCB" w:rsidRPr="00553446" w:rsidTr="00110695">
        <w:tc>
          <w:tcPr>
            <w:tcW w:w="959" w:type="dxa"/>
          </w:tcPr>
          <w:p w:rsidR="00AE6FCB" w:rsidRPr="00553446" w:rsidRDefault="00EA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F18EF" w:rsidRPr="005534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AE6FCB" w:rsidRPr="00553446" w:rsidRDefault="00BF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446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"Прощай Масленица"</w:t>
            </w:r>
          </w:p>
        </w:tc>
        <w:tc>
          <w:tcPr>
            <w:tcW w:w="3969" w:type="dxa"/>
          </w:tcPr>
          <w:p w:rsidR="00AE6FCB" w:rsidRPr="00553446" w:rsidRDefault="00264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Возрождать интерес к обрядовым русским праздникам, обогащать духовный мир детей, приобщать всех участников к традиции проведения народного праздника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Масленицы, вызвать эмоциональное сопереживание и участие в игре-действии.</w:t>
            </w:r>
          </w:p>
          <w:p w:rsidR="00BF18EF" w:rsidRPr="00553446" w:rsidRDefault="00BF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BF18EF" w:rsidRDefault="00BF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093" w:rsidRPr="00553446" w:rsidRDefault="005C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BF18EF" w:rsidRPr="00553446" w:rsidTr="00110695">
        <w:tc>
          <w:tcPr>
            <w:tcW w:w="959" w:type="dxa"/>
          </w:tcPr>
          <w:p w:rsidR="00BF18EF" w:rsidRPr="00553446" w:rsidRDefault="00EA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bookmarkStart w:id="0" w:name="_GoBack"/>
            <w:bookmarkEnd w:id="0"/>
            <w:r w:rsidR="00BF18EF" w:rsidRPr="005534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BF18EF" w:rsidRPr="00553446" w:rsidRDefault="00BF18EF" w:rsidP="0026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446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 "Северные звездочки" </w:t>
            </w:r>
          </w:p>
        </w:tc>
        <w:tc>
          <w:tcPr>
            <w:tcW w:w="3969" w:type="dxa"/>
          </w:tcPr>
          <w:p w:rsidR="00BF18EF" w:rsidRPr="00553446" w:rsidRDefault="00BF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8EF" w:rsidRPr="00553446" w:rsidRDefault="00BF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BF18EF" w:rsidRDefault="00BF1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093" w:rsidRPr="00553446" w:rsidRDefault="005C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5D16EF" w:rsidRDefault="005D16EF">
      <w:pPr>
        <w:rPr>
          <w:rFonts w:ascii="Times New Roman" w:hAnsi="Times New Roman" w:cs="Times New Roman"/>
          <w:sz w:val="24"/>
          <w:szCs w:val="24"/>
        </w:rPr>
      </w:pPr>
    </w:p>
    <w:p w:rsidR="002642F4" w:rsidRDefault="002642F4">
      <w:pPr>
        <w:rPr>
          <w:rFonts w:ascii="Times New Roman" w:hAnsi="Times New Roman" w:cs="Times New Roman"/>
          <w:sz w:val="24"/>
          <w:szCs w:val="24"/>
        </w:rPr>
      </w:pPr>
    </w:p>
    <w:p w:rsidR="002642F4" w:rsidRPr="00553446" w:rsidRDefault="002642F4">
      <w:pPr>
        <w:rPr>
          <w:rFonts w:ascii="Times New Roman" w:hAnsi="Times New Roman" w:cs="Times New Roman"/>
          <w:sz w:val="24"/>
          <w:szCs w:val="24"/>
        </w:rPr>
      </w:pPr>
    </w:p>
    <w:p w:rsidR="00E42E0C" w:rsidRDefault="004D7ABD" w:rsidP="00EA17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литературы:</w:t>
      </w:r>
    </w:p>
    <w:p w:rsidR="004D7ABD" w:rsidRPr="004D7ABD" w:rsidRDefault="004D7ABD" w:rsidP="004D7A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D7ABD">
        <w:rPr>
          <w:rFonts w:ascii="Times New Roman" w:eastAsia="Times New Roman" w:hAnsi="Times New Roman" w:cs="Times New Roman"/>
          <w:color w:val="000000"/>
          <w:sz w:val="24"/>
          <w:szCs w:val="24"/>
        </w:rPr>
        <w:t>1.Конышева Н.М. Проектная деятельность школьников. Журнал «Начальная школа» № 1, 2006 г.</w:t>
      </w:r>
    </w:p>
    <w:p w:rsidR="004D7ABD" w:rsidRDefault="004D7ABD" w:rsidP="004D7A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7A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4D7ABD">
        <w:rPr>
          <w:rFonts w:ascii="Times New Roman" w:eastAsia="Times New Roman" w:hAnsi="Times New Roman" w:cs="Times New Roman"/>
          <w:color w:val="000000"/>
          <w:sz w:val="24"/>
          <w:szCs w:val="24"/>
        </w:rPr>
        <w:t>Русакова</w:t>
      </w:r>
      <w:proofErr w:type="spellEnd"/>
      <w:r w:rsidRPr="004D7A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Т.Г.  Сказка – игра на уроке изобразительного искусства. Журнал «Начальная школа» № 5, 2006 г.</w:t>
      </w:r>
    </w:p>
    <w:p w:rsidR="005C4093" w:rsidRPr="004D7ABD" w:rsidRDefault="005C4093" w:rsidP="004D7A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Н.Г.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Камратова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Л.Ф. "Моя малая Родина" 2005г., №1</w:t>
      </w:r>
    </w:p>
    <w:p w:rsidR="005D16EF" w:rsidRPr="005D16EF" w:rsidRDefault="005D16EF" w:rsidP="005D16EF">
      <w:pPr>
        <w:shd w:val="clear" w:color="auto" w:fill="F3F3ED"/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4. </w:t>
      </w:r>
      <w:r w:rsidRPr="005D16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Белозерских Г.М. Развитие творческого потенциала личности.// Начальная школа. - 1994. - №11. </w:t>
      </w:r>
    </w:p>
    <w:p w:rsidR="005D16EF" w:rsidRDefault="005D16EF" w:rsidP="005D16EF">
      <w:pPr>
        <w:shd w:val="clear" w:color="auto" w:fill="F3F3ED"/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5D16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Сухомлинский В.А. Сердце отдаю детям. - Киев: </w:t>
      </w:r>
      <w:proofErr w:type="spellStart"/>
      <w:r w:rsidRPr="005D16EF">
        <w:rPr>
          <w:rFonts w:ascii="Times New Roman" w:eastAsia="Times New Roman" w:hAnsi="Times New Roman" w:cs="Times New Roman"/>
          <w:color w:val="000000"/>
          <w:sz w:val="24"/>
          <w:szCs w:val="24"/>
        </w:rPr>
        <w:t>Радянська</w:t>
      </w:r>
      <w:proofErr w:type="spellEnd"/>
      <w:r w:rsidRPr="005D16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школа, 1974 г</w:t>
      </w:r>
    </w:p>
    <w:p w:rsidR="004D7ABD" w:rsidRPr="005D16EF" w:rsidRDefault="005D16EF" w:rsidP="005D16EF">
      <w:pPr>
        <w:shd w:val="clear" w:color="auto" w:fill="F3F3ED"/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6E76F3">
        <w:rPr>
          <w:rFonts w:ascii="Georgia" w:eastAsia="Times New Roman" w:hAnsi="Georgia" w:cs="Times New Roman"/>
          <w:color w:val="000000"/>
          <w:sz w:val="18"/>
          <w:szCs w:val="18"/>
        </w:rPr>
        <w:t>.</w:t>
      </w:r>
      <w:r w:rsidRPr="005D16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Выготский Л.С. Игра и ее роль в психическом развитии // </w:t>
      </w:r>
      <w:proofErr w:type="spellStart"/>
      <w:r w:rsidRPr="005D16EF">
        <w:rPr>
          <w:rFonts w:ascii="Times New Roman" w:eastAsia="Times New Roman" w:hAnsi="Times New Roman" w:cs="Times New Roman"/>
          <w:color w:val="000000"/>
          <w:sz w:val="24"/>
          <w:szCs w:val="24"/>
        </w:rPr>
        <w:t>Вопр</w:t>
      </w:r>
      <w:proofErr w:type="spellEnd"/>
      <w:r w:rsidRPr="005D16EF">
        <w:rPr>
          <w:rFonts w:ascii="Times New Roman" w:eastAsia="Times New Roman" w:hAnsi="Times New Roman" w:cs="Times New Roman"/>
          <w:color w:val="000000"/>
          <w:sz w:val="24"/>
          <w:szCs w:val="24"/>
        </w:rPr>
        <w:t>. психологии. 1966. N 1.</w:t>
      </w:r>
    </w:p>
    <w:sectPr w:rsidR="004D7ABD" w:rsidRPr="005D16EF" w:rsidSect="00923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E17CD"/>
    <w:multiLevelType w:val="multilevel"/>
    <w:tmpl w:val="8D0A4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A259F6"/>
    <w:multiLevelType w:val="multilevel"/>
    <w:tmpl w:val="F8AED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62B2BAE"/>
    <w:multiLevelType w:val="multilevel"/>
    <w:tmpl w:val="C0D89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203FEF"/>
    <w:multiLevelType w:val="hybridMultilevel"/>
    <w:tmpl w:val="0158FB3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1EC58B5"/>
    <w:multiLevelType w:val="hybridMultilevel"/>
    <w:tmpl w:val="48987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93BC1"/>
    <w:rsid w:val="0001320A"/>
    <w:rsid w:val="000D4A05"/>
    <w:rsid w:val="00110695"/>
    <w:rsid w:val="0011184E"/>
    <w:rsid w:val="00140D0A"/>
    <w:rsid w:val="00184B2D"/>
    <w:rsid w:val="002537BF"/>
    <w:rsid w:val="002642F4"/>
    <w:rsid w:val="00264318"/>
    <w:rsid w:val="00360159"/>
    <w:rsid w:val="00365396"/>
    <w:rsid w:val="003D4BFB"/>
    <w:rsid w:val="003D7D0D"/>
    <w:rsid w:val="00400234"/>
    <w:rsid w:val="00450B87"/>
    <w:rsid w:val="00451329"/>
    <w:rsid w:val="004D7ABD"/>
    <w:rsid w:val="00502847"/>
    <w:rsid w:val="00553446"/>
    <w:rsid w:val="00595249"/>
    <w:rsid w:val="005C4093"/>
    <w:rsid w:val="005D16EF"/>
    <w:rsid w:val="00646C6A"/>
    <w:rsid w:val="00743F03"/>
    <w:rsid w:val="00777293"/>
    <w:rsid w:val="00793BC1"/>
    <w:rsid w:val="007B05DA"/>
    <w:rsid w:val="007C05C3"/>
    <w:rsid w:val="008051E0"/>
    <w:rsid w:val="008C551B"/>
    <w:rsid w:val="008D4077"/>
    <w:rsid w:val="008E3FBF"/>
    <w:rsid w:val="009078BB"/>
    <w:rsid w:val="00923DE6"/>
    <w:rsid w:val="009B4ED7"/>
    <w:rsid w:val="00AB2FE2"/>
    <w:rsid w:val="00AE6FCB"/>
    <w:rsid w:val="00B123CC"/>
    <w:rsid w:val="00B27A13"/>
    <w:rsid w:val="00BF18EF"/>
    <w:rsid w:val="00C14389"/>
    <w:rsid w:val="00C201CB"/>
    <w:rsid w:val="00C228BE"/>
    <w:rsid w:val="00C6157B"/>
    <w:rsid w:val="00C94D65"/>
    <w:rsid w:val="00CC2C07"/>
    <w:rsid w:val="00CD38E1"/>
    <w:rsid w:val="00D967C5"/>
    <w:rsid w:val="00DB6430"/>
    <w:rsid w:val="00E0512B"/>
    <w:rsid w:val="00E36A26"/>
    <w:rsid w:val="00E42E0C"/>
    <w:rsid w:val="00EA0826"/>
    <w:rsid w:val="00EA17CB"/>
    <w:rsid w:val="00EB4D9C"/>
    <w:rsid w:val="00ED72B3"/>
    <w:rsid w:val="00F2182E"/>
    <w:rsid w:val="00F222A4"/>
    <w:rsid w:val="00F31913"/>
    <w:rsid w:val="00F45371"/>
    <w:rsid w:val="00F704A9"/>
    <w:rsid w:val="00F83194"/>
    <w:rsid w:val="00FD0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B87"/>
    <w:pPr>
      <w:ind w:left="720"/>
      <w:contextualSpacing/>
    </w:pPr>
  </w:style>
  <w:style w:type="table" w:styleId="a4">
    <w:name w:val="Table Grid"/>
    <w:basedOn w:val="a1"/>
    <w:uiPriority w:val="59"/>
    <w:rsid w:val="004002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E36A26"/>
    <w:pPr>
      <w:spacing w:after="0" w:line="240" w:lineRule="auto"/>
    </w:pPr>
  </w:style>
  <w:style w:type="character" w:customStyle="1" w:styleId="s7">
    <w:name w:val="s7"/>
    <w:basedOn w:val="a0"/>
    <w:rsid w:val="000D4A05"/>
  </w:style>
  <w:style w:type="character" w:customStyle="1" w:styleId="s9">
    <w:name w:val="s9"/>
    <w:basedOn w:val="a0"/>
    <w:rsid w:val="000D4A05"/>
  </w:style>
  <w:style w:type="paragraph" w:customStyle="1" w:styleId="p5">
    <w:name w:val="p5"/>
    <w:basedOn w:val="a"/>
    <w:rsid w:val="00360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5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Админ1</dc:creator>
  <cp:keywords/>
  <dc:description/>
  <cp:lastModifiedBy>Светлана Бондаренко</cp:lastModifiedBy>
  <cp:revision>29</cp:revision>
  <dcterms:created xsi:type="dcterms:W3CDTF">2013-10-15T05:15:00Z</dcterms:created>
  <dcterms:modified xsi:type="dcterms:W3CDTF">2017-04-24T16:45:00Z</dcterms:modified>
</cp:coreProperties>
</file>