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8D" w:rsidRDefault="00000F8D" w:rsidP="006232F7">
      <w:pPr>
        <w:spacing w:after="0"/>
        <w:rPr>
          <w:rFonts w:ascii="Times New Roman" w:hAnsi="Times New Roman" w:cs="Times New Roman"/>
          <w:b/>
          <w:sz w:val="52"/>
          <w:szCs w:val="28"/>
        </w:rPr>
      </w:pPr>
    </w:p>
    <w:p w:rsidR="00000F8D" w:rsidRPr="00000F8D" w:rsidRDefault="00000F8D" w:rsidP="00000F8D">
      <w:pPr>
        <w:spacing w:after="0" w:line="240" w:lineRule="auto"/>
        <w:jc w:val="center"/>
        <w:rPr>
          <w:rFonts w:ascii="Times New Roman" w:eastAsia="Calibri" w:hAnsi="Times New Roman" w:cs="Times New Roman"/>
          <w:sz w:val="28"/>
          <w:szCs w:val="28"/>
        </w:rPr>
      </w:pPr>
      <w:r w:rsidRPr="00000F8D">
        <w:rPr>
          <w:rFonts w:ascii="Times New Roman" w:eastAsia="Calibri" w:hAnsi="Times New Roman" w:cs="Times New Roman"/>
          <w:sz w:val="28"/>
          <w:szCs w:val="28"/>
        </w:rPr>
        <w:t>Муниципальное бюджетное общеобразовательное учреждение</w:t>
      </w:r>
    </w:p>
    <w:p w:rsidR="00000F8D" w:rsidRPr="00000F8D" w:rsidRDefault="00000F8D" w:rsidP="00000F8D">
      <w:pPr>
        <w:spacing w:after="0" w:line="240" w:lineRule="auto"/>
        <w:jc w:val="center"/>
        <w:rPr>
          <w:rFonts w:ascii="Times New Roman" w:eastAsia="Calibri" w:hAnsi="Times New Roman" w:cs="Times New Roman"/>
          <w:sz w:val="28"/>
          <w:szCs w:val="28"/>
        </w:rPr>
      </w:pPr>
      <w:r w:rsidRPr="00000F8D">
        <w:rPr>
          <w:rFonts w:ascii="Times New Roman" w:eastAsia="Calibri" w:hAnsi="Times New Roman" w:cs="Times New Roman"/>
          <w:sz w:val="28"/>
          <w:szCs w:val="28"/>
        </w:rPr>
        <w:t>средняя общеобразовательная школа № 3 г.</w:t>
      </w:r>
      <w:r>
        <w:rPr>
          <w:rFonts w:ascii="Times New Roman" w:eastAsia="Calibri" w:hAnsi="Times New Roman" w:cs="Times New Roman"/>
          <w:sz w:val="28"/>
          <w:szCs w:val="28"/>
        </w:rPr>
        <w:t xml:space="preserve"> </w:t>
      </w:r>
      <w:proofErr w:type="spellStart"/>
      <w:proofErr w:type="gramStart"/>
      <w:r w:rsidRPr="00000F8D">
        <w:rPr>
          <w:rFonts w:ascii="Times New Roman" w:eastAsia="Calibri" w:hAnsi="Times New Roman" w:cs="Times New Roman"/>
          <w:sz w:val="28"/>
          <w:szCs w:val="28"/>
        </w:rPr>
        <w:t>Тарко</w:t>
      </w:r>
      <w:proofErr w:type="spellEnd"/>
      <w:r>
        <w:rPr>
          <w:rFonts w:ascii="Times New Roman" w:eastAsia="Calibri" w:hAnsi="Times New Roman" w:cs="Times New Roman"/>
          <w:sz w:val="28"/>
          <w:szCs w:val="28"/>
        </w:rPr>
        <w:t xml:space="preserve"> </w:t>
      </w:r>
      <w:r w:rsidRPr="00000F8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00F8D">
        <w:rPr>
          <w:rFonts w:ascii="Times New Roman" w:eastAsia="Calibri" w:hAnsi="Times New Roman" w:cs="Times New Roman"/>
          <w:sz w:val="28"/>
          <w:szCs w:val="28"/>
        </w:rPr>
        <w:t>Сале</w:t>
      </w:r>
      <w:proofErr w:type="gramEnd"/>
      <w:r w:rsidRPr="00000F8D">
        <w:rPr>
          <w:rFonts w:ascii="Times New Roman" w:eastAsia="Calibri" w:hAnsi="Times New Roman" w:cs="Times New Roman"/>
          <w:sz w:val="28"/>
          <w:szCs w:val="28"/>
        </w:rPr>
        <w:t>.</w:t>
      </w:r>
    </w:p>
    <w:p w:rsidR="00000F8D" w:rsidRDefault="00000F8D" w:rsidP="005B5E97">
      <w:pPr>
        <w:spacing w:after="0"/>
        <w:jc w:val="center"/>
        <w:rPr>
          <w:rFonts w:ascii="Times New Roman" w:hAnsi="Times New Roman" w:cs="Times New Roman"/>
          <w:b/>
          <w:sz w:val="52"/>
          <w:szCs w:val="28"/>
        </w:rPr>
      </w:pPr>
    </w:p>
    <w:p w:rsidR="00000F8D" w:rsidRDefault="00000F8D" w:rsidP="005B5E97">
      <w:pPr>
        <w:spacing w:after="0"/>
        <w:jc w:val="center"/>
        <w:rPr>
          <w:rFonts w:ascii="Times New Roman" w:hAnsi="Times New Roman" w:cs="Times New Roman"/>
          <w:b/>
          <w:sz w:val="52"/>
          <w:szCs w:val="28"/>
        </w:rPr>
      </w:pPr>
    </w:p>
    <w:p w:rsidR="00000F8D" w:rsidRDefault="00000F8D" w:rsidP="005B5E97">
      <w:pPr>
        <w:spacing w:after="0"/>
        <w:jc w:val="center"/>
        <w:rPr>
          <w:rFonts w:ascii="Times New Roman" w:hAnsi="Times New Roman" w:cs="Times New Roman"/>
          <w:b/>
          <w:sz w:val="52"/>
          <w:szCs w:val="28"/>
        </w:rPr>
      </w:pPr>
    </w:p>
    <w:p w:rsidR="00000F8D" w:rsidRDefault="00000F8D" w:rsidP="005B5E97">
      <w:pPr>
        <w:spacing w:after="0"/>
        <w:jc w:val="center"/>
        <w:rPr>
          <w:rFonts w:ascii="Times New Roman" w:hAnsi="Times New Roman" w:cs="Times New Roman"/>
          <w:b/>
          <w:sz w:val="52"/>
          <w:szCs w:val="28"/>
        </w:rPr>
      </w:pPr>
    </w:p>
    <w:p w:rsidR="00000F8D" w:rsidRDefault="00000F8D" w:rsidP="00000F8D">
      <w:pPr>
        <w:spacing w:after="0"/>
        <w:rPr>
          <w:rFonts w:ascii="Times New Roman" w:hAnsi="Times New Roman" w:cs="Times New Roman"/>
          <w:b/>
          <w:sz w:val="52"/>
          <w:szCs w:val="28"/>
        </w:rPr>
      </w:pPr>
    </w:p>
    <w:p w:rsidR="004A5CAA" w:rsidRPr="00000F8D" w:rsidRDefault="00714BF1" w:rsidP="005B5E97">
      <w:pPr>
        <w:spacing w:after="0"/>
        <w:jc w:val="center"/>
        <w:rPr>
          <w:rFonts w:ascii="Times New Roman" w:hAnsi="Times New Roman" w:cs="Times New Roman"/>
          <w:b/>
          <w:sz w:val="52"/>
          <w:szCs w:val="28"/>
        </w:rPr>
      </w:pPr>
      <w:r w:rsidRPr="00000F8D">
        <w:rPr>
          <w:rFonts w:ascii="Times New Roman" w:hAnsi="Times New Roman" w:cs="Times New Roman"/>
          <w:b/>
          <w:sz w:val="52"/>
          <w:szCs w:val="28"/>
        </w:rPr>
        <w:t>Проект</w:t>
      </w:r>
    </w:p>
    <w:p w:rsidR="00714BF1" w:rsidRPr="00000F8D" w:rsidRDefault="006232F7" w:rsidP="005B5E97">
      <w:pPr>
        <w:spacing w:after="0"/>
        <w:jc w:val="center"/>
        <w:rPr>
          <w:rFonts w:ascii="Times New Roman" w:hAnsi="Times New Roman" w:cs="Times New Roman"/>
          <w:sz w:val="52"/>
          <w:szCs w:val="28"/>
        </w:rPr>
      </w:pPr>
      <w:r>
        <w:rPr>
          <w:rFonts w:ascii="Times New Roman" w:hAnsi="Times New Roman" w:cs="Times New Roman"/>
          <w:sz w:val="52"/>
          <w:szCs w:val="28"/>
        </w:rPr>
        <w:t>«</w:t>
      </w:r>
      <w:r w:rsidR="00714BF1" w:rsidRPr="00000F8D">
        <w:rPr>
          <w:rFonts w:ascii="Times New Roman" w:hAnsi="Times New Roman" w:cs="Times New Roman"/>
          <w:sz w:val="52"/>
          <w:szCs w:val="28"/>
        </w:rPr>
        <w:t>Мой прадедушка участник ВОВ</w:t>
      </w:r>
      <w:r>
        <w:rPr>
          <w:rFonts w:ascii="Times New Roman" w:hAnsi="Times New Roman" w:cs="Times New Roman"/>
          <w:sz w:val="52"/>
          <w:szCs w:val="28"/>
        </w:rPr>
        <w:t>»</w:t>
      </w:r>
    </w:p>
    <w:p w:rsidR="00000F8D" w:rsidRPr="00000F8D" w:rsidRDefault="00000F8D" w:rsidP="005B5E97">
      <w:pPr>
        <w:spacing w:after="0"/>
        <w:jc w:val="center"/>
        <w:rPr>
          <w:rFonts w:ascii="Times New Roman" w:hAnsi="Times New Roman" w:cs="Times New Roman"/>
          <w:b/>
          <w:sz w:val="52"/>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6232F7" w:rsidRDefault="006232F7" w:rsidP="005B5E97">
      <w:pPr>
        <w:spacing w:after="0"/>
        <w:jc w:val="center"/>
        <w:rPr>
          <w:rFonts w:ascii="Times New Roman" w:hAnsi="Times New Roman" w:cs="Times New Roman"/>
          <w:b/>
          <w:sz w:val="28"/>
          <w:szCs w:val="28"/>
        </w:rPr>
      </w:pPr>
    </w:p>
    <w:p w:rsidR="006232F7" w:rsidRDefault="006232F7" w:rsidP="005B5E97">
      <w:pPr>
        <w:spacing w:after="0"/>
        <w:jc w:val="center"/>
        <w:rPr>
          <w:rFonts w:ascii="Times New Roman" w:hAnsi="Times New Roman" w:cs="Times New Roman"/>
          <w:b/>
          <w:sz w:val="28"/>
          <w:szCs w:val="28"/>
        </w:rPr>
      </w:pPr>
    </w:p>
    <w:p w:rsidR="006232F7" w:rsidRDefault="006232F7"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000F8D">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Разработка: </w:t>
      </w:r>
    </w:p>
    <w:p w:rsidR="00000F8D" w:rsidRDefault="00000F8D" w:rsidP="00000F8D">
      <w:pPr>
        <w:spacing w:after="0"/>
        <w:jc w:val="right"/>
        <w:rPr>
          <w:rFonts w:ascii="Times New Roman" w:hAnsi="Times New Roman" w:cs="Times New Roman"/>
          <w:b/>
          <w:sz w:val="28"/>
          <w:szCs w:val="28"/>
        </w:rPr>
      </w:pPr>
      <w:r>
        <w:rPr>
          <w:rFonts w:ascii="Times New Roman" w:hAnsi="Times New Roman" w:cs="Times New Roman"/>
          <w:b/>
          <w:sz w:val="28"/>
          <w:szCs w:val="28"/>
        </w:rPr>
        <w:t>Классный руководитель</w:t>
      </w:r>
      <w:r w:rsidR="006232F7">
        <w:rPr>
          <w:rFonts w:ascii="Times New Roman" w:hAnsi="Times New Roman" w:cs="Times New Roman"/>
          <w:b/>
          <w:sz w:val="28"/>
          <w:szCs w:val="28"/>
        </w:rPr>
        <w:t>: Козлова. О.А</w:t>
      </w:r>
    </w:p>
    <w:p w:rsidR="00000F8D" w:rsidRDefault="006232F7" w:rsidP="00000F8D">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Ученицы: Токаревой Мария. </w:t>
      </w: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6232F7" w:rsidRDefault="006232F7"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6232F7" w:rsidRDefault="006232F7"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6232F7" w:rsidP="005B5E97">
      <w:pPr>
        <w:spacing w:after="0"/>
        <w:jc w:val="center"/>
        <w:rPr>
          <w:rFonts w:ascii="Times New Roman" w:hAnsi="Times New Roman" w:cs="Times New Roman"/>
          <w:b/>
          <w:sz w:val="28"/>
          <w:szCs w:val="28"/>
        </w:rPr>
      </w:pPr>
      <w:r>
        <w:rPr>
          <w:rFonts w:ascii="Times New Roman" w:hAnsi="Times New Roman" w:cs="Times New Roman"/>
          <w:b/>
          <w:sz w:val="28"/>
          <w:szCs w:val="28"/>
        </w:rPr>
        <w:t>2015 год.</w:t>
      </w:r>
    </w:p>
    <w:p w:rsidR="00000F8D" w:rsidRDefault="00000F8D" w:rsidP="006232F7">
      <w:pPr>
        <w:spacing w:after="0"/>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000F8D" w:rsidRDefault="00000F8D" w:rsidP="005B5E97">
      <w:pPr>
        <w:spacing w:after="0"/>
        <w:jc w:val="center"/>
        <w:rPr>
          <w:rFonts w:ascii="Times New Roman" w:hAnsi="Times New Roman" w:cs="Times New Roman"/>
          <w:b/>
          <w:sz w:val="28"/>
          <w:szCs w:val="28"/>
        </w:rPr>
      </w:pPr>
    </w:p>
    <w:p w:rsidR="00714BF1" w:rsidRDefault="00714BF1" w:rsidP="006232F7">
      <w:pPr>
        <w:spacing w:after="0"/>
        <w:jc w:val="center"/>
        <w:rPr>
          <w:rFonts w:ascii="Times New Roman" w:hAnsi="Times New Roman" w:cs="Times New Roman"/>
          <w:b/>
          <w:sz w:val="28"/>
          <w:szCs w:val="28"/>
        </w:rPr>
      </w:pPr>
      <w:r w:rsidRPr="00714BF1">
        <w:rPr>
          <w:rFonts w:ascii="Times New Roman" w:hAnsi="Times New Roman" w:cs="Times New Roman"/>
          <w:b/>
          <w:sz w:val="28"/>
          <w:szCs w:val="28"/>
        </w:rPr>
        <w:t>Проблема:</w:t>
      </w:r>
    </w:p>
    <w:p w:rsidR="00714BF1" w:rsidRPr="00714BF1" w:rsidRDefault="00714BF1" w:rsidP="006232F7">
      <w:pPr>
        <w:spacing w:after="0"/>
        <w:jc w:val="center"/>
        <w:rPr>
          <w:rFonts w:ascii="Times New Roman" w:hAnsi="Times New Roman" w:cs="Times New Roman"/>
          <w:sz w:val="28"/>
          <w:szCs w:val="28"/>
        </w:rPr>
      </w:pPr>
      <w:r w:rsidRPr="00714BF1">
        <w:rPr>
          <w:rFonts w:ascii="Times New Roman" w:hAnsi="Times New Roman" w:cs="Times New Roman"/>
          <w:sz w:val="28"/>
          <w:szCs w:val="28"/>
        </w:rPr>
        <w:t>Прошла война, прошла страда,</w:t>
      </w:r>
    </w:p>
    <w:p w:rsidR="00714BF1" w:rsidRPr="00714BF1" w:rsidRDefault="00714BF1" w:rsidP="006232F7">
      <w:pPr>
        <w:spacing w:after="0"/>
        <w:jc w:val="center"/>
        <w:rPr>
          <w:rFonts w:ascii="Times New Roman" w:hAnsi="Times New Roman" w:cs="Times New Roman"/>
          <w:sz w:val="28"/>
          <w:szCs w:val="28"/>
        </w:rPr>
      </w:pPr>
      <w:r w:rsidRPr="00714BF1">
        <w:rPr>
          <w:rFonts w:ascii="Times New Roman" w:hAnsi="Times New Roman" w:cs="Times New Roman"/>
          <w:sz w:val="28"/>
          <w:szCs w:val="28"/>
        </w:rPr>
        <w:t>Но боль взывает к людям:</w:t>
      </w:r>
    </w:p>
    <w:p w:rsidR="00714BF1" w:rsidRPr="00714BF1" w:rsidRDefault="00714BF1" w:rsidP="006232F7">
      <w:pPr>
        <w:spacing w:after="0"/>
        <w:jc w:val="center"/>
        <w:rPr>
          <w:rFonts w:ascii="Times New Roman" w:hAnsi="Times New Roman" w:cs="Times New Roman"/>
          <w:sz w:val="28"/>
          <w:szCs w:val="28"/>
        </w:rPr>
      </w:pPr>
      <w:r w:rsidRPr="00714BF1">
        <w:rPr>
          <w:rFonts w:ascii="Times New Roman" w:hAnsi="Times New Roman" w:cs="Times New Roman"/>
          <w:sz w:val="28"/>
          <w:szCs w:val="28"/>
        </w:rPr>
        <w:t>Давайте, люди, никогда,</w:t>
      </w:r>
    </w:p>
    <w:p w:rsidR="00714BF1" w:rsidRDefault="00714BF1" w:rsidP="006232F7">
      <w:pPr>
        <w:spacing w:after="0"/>
        <w:jc w:val="center"/>
        <w:rPr>
          <w:rFonts w:ascii="Times New Roman" w:hAnsi="Times New Roman" w:cs="Times New Roman"/>
          <w:sz w:val="28"/>
          <w:szCs w:val="28"/>
        </w:rPr>
      </w:pPr>
      <w:r>
        <w:rPr>
          <w:rFonts w:ascii="Times New Roman" w:hAnsi="Times New Roman" w:cs="Times New Roman"/>
          <w:sz w:val="28"/>
          <w:szCs w:val="28"/>
        </w:rPr>
        <w:t>Об этом не забудем!</w:t>
      </w:r>
    </w:p>
    <w:p w:rsidR="00714BF1" w:rsidRDefault="00714BF1" w:rsidP="009F11AA">
      <w:pPr>
        <w:spacing w:after="0"/>
        <w:rPr>
          <w:rFonts w:ascii="Times New Roman" w:hAnsi="Times New Roman" w:cs="Times New Roman"/>
          <w:b/>
          <w:sz w:val="28"/>
          <w:szCs w:val="28"/>
        </w:rPr>
      </w:pPr>
      <w:r w:rsidRPr="00714BF1">
        <w:rPr>
          <w:rFonts w:ascii="Times New Roman" w:hAnsi="Times New Roman" w:cs="Times New Roman"/>
          <w:b/>
          <w:sz w:val="28"/>
          <w:szCs w:val="28"/>
        </w:rPr>
        <w:t>Участники проекта:</w:t>
      </w:r>
    </w:p>
    <w:p w:rsidR="00714BF1" w:rsidRPr="00B461CF" w:rsidRDefault="002A330E" w:rsidP="00B461CF">
      <w:pPr>
        <w:pStyle w:val="a7"/>
        <w:numPr>
          <w:ilvl w:val="0"/>
          <w:numId w:val="7"/>
        </w:numPr>
        <w:spacing w:after="0"/>
        <w:rPr>
          <w:rFonts w:ascii="Times New Roman" w:hAnsi="Times New Roman" w:cs="Times New Roman"/>
          <w:sz w:val="28"/>
          <w:szCs w:val="28"/>
        </w:rPr>
      </w:pPr>
      <w:r w:rsidRPr="00B461CF">
        <w:rPr>
          <w:rFonts w:ascii="Times New Roman" w:hAnsi="Times New Roman" w:cs="Times New Roman"/>
          <w:sz w:val="28"/>
          <w:szCs w:val="28"/>
        </w:rPr>
        <w:t>п</w:t>
      </w:r>
      <w:r w:rsidR="00714BF1" w:rsidRPr="00B461CF">
        <w:rPr>
          <w:rFonts w:ascii="Times New Roman" w:hAnsi="Times New Roman" w:cs="Times New Roman"/>
          <w:sz w:val="28"/>
          <w:szCs w:val="28"/>
        </w:rPr>
        <w:t xml:space="preserve">едагогический коллектив ДОУ </w:t>
      </w:r>
      <w:r w:rsidR="0064659C" w:rsidRPr="00B461CF">
        <w:rPr>
          <w:rFonts w:ascii="Times New Roman" w:hAnsi="Times New Roman" w:cs="Times New Roman"/>
          <w:sz w:val="28"/>
          <w:szCs w:val="28"/>
        </w:rPr>
        <w:t>«ЦРР- детский сад «Сказка»</w:t>
      </w:r>
      <w:r w:rsidRPr="00B461CF">
        <w:rPr>
          <w:rFonts w:ascii="Times New Roman" w:hAnsi="Times New Roman" w:cs="Times New Roman"/>
          <w:sz w:val="28"/>
          <w:szCs w:val="28"/>
        </w:rPr>
        <w:t>;</w:t>
      </w:r>
    </w:p>
    <w:p w:rsidR="0064659C" w:rsidRPr="00B461CF" w:rsidRDefault="002A330E" w:rsidP="00B461CF">
      <w:pPr>
        <w:pStyle w:val="a7"/>
        <w:numPr>
          <w:ilvl w:val="0"/>
          <w:numId w:val="7"/>
        </w:numPr>
        <w:spacing w:after="0"/>
        <w:rPr>
          <w:rFonts w:ascii="Times New Roman" w:hAnsi="Times New Roman" w:cs="Times New Roman"/>
          <w:sz w:val="28"/>
          <w:szCs w:val="28"/>
        </w:rPr>
      </w:pPr>
      <w:r w:rsidRPr="00B461CF">
        <w:rPr>
          <w:rFonts w:ascii="Times New Roman" w:hAnsi="Times New Roman" w:cs="Times New Roman"/>
          <w:sz w:val="28"/>
          <w:szCs w:val="28"/>
        </w:rPr>
        <w:t>сотрудники районной библиотеки;</w:t>
      </w:r>
    </w:p>
    <w:p w:rsidR="0064659C" w:rsidRPr="00B461CF" w:rsidRDefault="009F11AA" w:rsidP="00B461CF">
      <w:pPr>
        <w:pStyle w:val="a7"/>
        <w:numPr>
          <w:ilvl w:val="0"/>
          <w:numId w:val="7"/>
        </w:numPr>
        <w:spacing w:after="0"/>
        <w:rPr>
          <w:rFonts w:ascii="Times New Roman" w:hAnsi="Times New Roman" w:cs="Times New Roman"/>
          <w:sz w:val="28"/>
          <w:szCs w:val="28"/>
        </w:rPr>
      </w:pPr>
      <w:r w:rsidRPr="00B461CF">
        <w:rPr>
          <w:rFonts w:ascii="Times New Roman" w:hAnsi="Times New Roman" w:cs="Times New Roman"/>
          <w:sz w:val="28"/>
          <w:szCs w:val="28"/>
        </w:rPr>
        <w:t>с</w:t>
      </w:r>
      <w:r w:rsidR="0064659C" w:rsidRPr="00B461CF">
        <w:rPr>
          <w:rFonts w:ascii="Times New Roman" w:hAnsi="Times New Roman" w:cs="Times New Roman"/>
          <w:sz w:val="28"/>
          <w:szCs w:val="28"/>
        </w:rPr>
        <w:t>отрудники историко-краевед</w:t>
      </w:r>
      <w:r w:rsidR="002A330E" w:rsidRPr="00B461CF">
        <w:rPr>
          <w:rFonts w:ascii="Times New Roman" w:hAnsi="Times New Roman" w:cs="Times New Roman"/>
          <w:sz w:val="28"/>
          <w:szCs w:val="28"/>
        </w:rPr>
        <w:t>ческого музея поселка Борисовка;</w:t>
      </w:r>
    </w:p>
    <w:p w:rsidR="0064659C" w:rsidRPr="00B461CF" w:rsidRDefault="002A330E" w:rsidP="00B461CF">
      <w:pPr>
        <w:pStyle w:val="a7"/>
        <w:numPr>
          <w:ilvl w:val="0"/>
          <w:numId w:val="7"/>
        </w:numPr>
        <w:spacing w:after="0"/>
        <w:rPr>
          <w:rFonts w:ascii="Times New Roman" w:hAnsi="Times New Roman" w:cs="Times New Roman"/>
          <w:sz w:val="28"/>
          <w:szCs w:val="28"/>
        </w:rPr>
      </w:pPr>
      <w:r w:rsidRPr="00B461CF">
        <w:rPr>
          <w:rFonts w:ascii="Times New Roman" w:hAnsi="Times New Roman" w:cs="Times New Roman"/>
          <w:sz w:val="28"/>
          <w:szCs w:val="28"/>
        </w:rPr>
        <w:t>дети старшей группы;</w:t>
      </w:r>
    </w:p>
    <w:p w:rsidR="0064659C" w:rsidRPr="009716CC" w:rsidRDefault="002A330E" w:rsidP="009716CC">
      <w:pPr>
        <w:pStyle w:val="a7"/>
        <w:numPr>
          <w:ilvl w:val="0"/>
          <w:numId w:val="7"/>
        </w:numPr>
        <w:spacing w:after="0"/>
        <w:rPr>
          <w:rFonts w:ascii="Times New Roman" w:hAnsi="Times New Roman" w:cs="Times New Roman"/>
          <w:sz w:val="28"/>
          <w:szCs w:val="28"/>
        </w:rPr>
      </w:pPr>
      <w:r w:rsidRPr="009716CC">
        <w:rPr>
          <w:rFonts w:ascii="Times New Roman" w:hAnsi="Times New Roman" w:cs="Times New Roman"/>
          <w:sz w:val="28"/>
          <w:szCs w:val="28"/>
        </w:rPr>
        <w:t>р</w:t>
      </w:r>
      <w:r w:rsidR="0064659C" w:rsidRPr="009716CC">
        <w:rPr>
          <w:rFonts w:ascii="Times New Roman" w:hAnsi="Times New Roman" w:cs="Times New Roman"/>
          <w:sz w:val="28"/>
          <w:szCs w:val="28"/>
        </w:rPr>
        <w:t>одители воспитанников.</w:t>
      </w:r>
    </w:p>
    <w:p w:rsidR="002A330E" w:rsidRPr="004400F7" w:rsidRDefault="002A330E" w:rsidP="009F11AA">
      <w:pPr>
        <w:spacing w:after="0"/>
        <w:rPr>
          <w:rFonts w:ascii="Times New Roman" w:hAnsi="Times New Roman" w:cs="Times New Roman"/>
          <w:b/>
          <w:sz w:val="28"/>
          <w:szCs w:val="28"/>
        </w:rPr>
      </w:pPr>
      <w:r w:rsidRPr="004400F7">
        <w:rPr>
          <w:rFonts w:ascii="Times New Roman" w:hAnsi="Times New Roman" w:cs="Times New Roman"/>
          <w:b/>
          <w:sz w:val="28"/>
          <w:szCs w:val="28"/>
        </w:rPr>
        <w:t xml:space="preserve">Автор проекта: </w:t>
      </w:r>
      <w:r w:rsidR="006232F7">
        <w:rPr>
          <w:rFonts w:ascii="Times New Roman" w:hAnsi="Times New Roman" w:cs="Times New Roman"/>
          <w:b/>
          <w:sz w:val="28"/>
          <w:szCs w:val="28"/>
        </w:rPr>
        <w:t xml:space="preserve">  Козлова  Олеся Анатольевна классный руководитель</w:t>
      </w:r>
      <w:proofErr w:type="gramStart"/>
      <w:r w:rsidR="006232F7">
        <w:rPr>
          <w:rFonts w:ascii="Times New Roman" w:hAnsi="Times New Roman" w:cs="Times New Roman"/>
          <w:b/>
          <w:sz w:val="28"/>
          <w:szCs w:val="28"/>
        </w:rPr>
        <w:t xml:space="preserve"> ;</w:t>
      </w:r>
      <w:proofErr w:type="gramEnd"/>
      <w:r w:rsidR="006232F7">
        <w:rPr>
          <w:rFonts w:ascii="Times New Roman" w:hAnsi="Times New Roman" w:cs="Times New Roman"/>
          <w:b/>
          <w:sz w:val="28"/>
          <w:szCs w:val="28"/>
        </w:rPr>
        <w:t xml:space="preserve">  ученица 6 Г класс;  Токарева Мария.</w:t>
      </w:r>
    </w:p>
    <w:p w:rsidR="002A330E" w:rsidRDefault="002A330E" w:rsidP="009F11AA">
      <w:pPr>
        <w:spacing w:after="0"/>
        <w:rPr>
          <w:rFonts w:ascii="Times New Roman" w:hAnsi="Times New Roman" w:cs="Times New Roman"/>
          <w:sz w:val="28"/>
          <w:szCs w:val="28"/>
        </w:rPr>
      </w:pPr>
      <w:r w:rsidRPr="004400F7">
        <w:rPr>
          <w:rFonts w:ascii="Times New Roman" w:hAnsi="Times New Roman" w:cs="Times New Roman"/>
          <w:b/>
          <w:sz w:val="28"/>
          <w:szCs w:val="28"/>
        </w:rPr>
        <w:t>Обоснование проекта</w:t>
      </w:r>
    </w:p>
    <w:p w:rsidR="005B5E97" w:rsidRDefault="002A330E" w:rsidP="009F11AA">
      <w:pPr>
        <w:spacing w:after="0" w:line="240" w:lineRule="auto"/>
        <w:rPr>
          <w:rFonts w:ascii="Times New Roman" w:eastAsia="Times New Roman" w:hAnsi="Times New Roman" w:cs="Times New Roman"/>
          <w:iCs/>
          <w:color w:val="333333"/>
          <w:sz w:val="28"/>
          <w:szCs w:val="28"/>
          <w:lang w:eastAsia="ru-RU"/>
        </w:rPr>
      </w:pPr>
      <w:r w:rsidRPr="002A330E">
        <w:rPr>
          <w:rFonts w:ascii="Times New Roman" w:eastAsia="Times New Roman" w:hAnsi="Times New Roman" w:cs="Times New Roman"/>
          <w:iCs/>
          <w:color w:val="333333"/>
          <w:sz w:val="28"/>
          <w:szCs w:val="28"/>
          <w:lang w:eastAsia="ru-RU"/>
        </w:rPr>
        <w:t xml:space="preserve">Патриотическое воспитание дошкольников – актуальная проблема в условиях современной России. Изменилась не только жизнь, но и мы сами. В течение последних десятилетий радикально переосмыслено само понятие патриотического воспитания дошкольников, его содержание, цели и задачи. Чувство любви к Родине – это одно из самых сильных чувств, без него человек ущербен, не ощущает своих корней. А почувствует ли он привязанность к родной земле или отдалится от нее, это уже зависит от обстоятельств жизни и воспитания. </w:t>
      </w:r>
    </w:p>
    <w:p w:rsidR="005B5E97" w:rsidRDefault="002A330E" w:rsidP="009F11AA">
      <w:pPr>
        <w:spacing w:after="0" w:line="240" w:lineRule="auto"/>
        <w:rPr>
          <w:rFonts w:ascii="Times New Roman" w:eastAsia="Times New Roman" w:hAnsi="Times New Roman" w:cs="Times New Roman"/>
          <w:iCs/>
          <w:color w:val="333333"/>
          <w:sz w:val="28"/>
          <w:szCs w:val="28"/>
          <w:lang w:eastAsia="ru-RU"/>
        </w:rPr>
      </w:pPr>
      <w:r w:rsidRPr="002A330E">
        <w:rPr>
          <w:rFonts w:ascii="Times New Roman" w:eastAsia="Times New Roman" w:hAnsi="Times New Roman" w:cs="Times New Roman"/>
          <w:iCs/>
          <w:color w:val="333333"/>
          <w:sz w:val="28"/>
          <w:szCs w:val="28"/>
          <w:lang w:eastAsia="ru-RU"/>
        </w:rPr>
        <w:t xml:space="preserve">Поэтому важно, чтобы ребенок уже в дошкольном возрасте почувствовал личную ответственность за родную землю и ее будущее. </w:t>
      </w:r>
    </w:p>
    <w:p w:rsidR="009F11AA" w:rsidRDefault="002A330E" w:rsidP="009F11AA">
      <w:pPr>
        <w:spacing w:after="0" w:line="240" w:lineRule="auto"/>
        <w:rPr>
          <w:rFonts w:ascii="Times New Roman" w:eastAsia="Times New Roman" w:hAnsi="Times New Roman" w:cs="Times New Roman"/>
          <w:iCs/>
          <w:color w:val="333333"/>
          <w:sz w:val="28"/>
          <w:szCs w:val="28"/>
          <w:lang w:eastAsia="ru-RU"/>
        </w:rPr>
      </w:pPr>
      <w:r w:rsidRPr="002A330E">
        <w:rPr>
          <w:rFonts w:ascii="Times New Roman" w:eastAsia="Times New Roman" w:hAnsi="Times New Roman" w:cs="Times New Roman"/>
          <w:iCs/>
          <w:color w:val="333333"/>
          <w:sz w:val="28"/>
          <w:szCs w:val="28"/>
          <w:lang w:eastAsia="ru-RU"/>
        </w:rPr>
        <w:t>У В.П. Астафьева есть замечательные слова: «Если у человека нет матери, нет отца, но есть Родина - он ещё не сирота. Всё проходит: любовь, горечь утрат, даже боль от ран проходит, но никогда - никогда не проходит и не гаснет тоска по Родине...».</w:t>
      </w:r>
    </w:p>
    <w:p w:rsidR="002A330E" w:rsidRDefault="006E0344" w:rsidP="009F11AA">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Сила Российского государства, процветание граждан, стабильная экономическая ситуация прежде всего зависит от творческого и интеллектуального потенциала подрастающего поколения, знание исторического прошлого, героико-патриотических традиций нашей Родины, формирования у детей чувства гордости за величие страны, уважения к старшему поколению.</w:t>
      </w:r>
    </w:p>
    <w:p w:rsidR="008F64E4" w:rsidRDefault="006D3C1D" w:rsidP="009F11AA">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Многовековая история нашего народа свидетельствует, что без патриотизма немыслимо создать сильную державу.</w:t>
      </w:r>
    </w:p>
    <w:p w:rsidR="005B5E97" w:rsidRDefault="002A330E" w:rsidP="009F11AA">
      <w:pPr>
        <w:spacing w:after="0" w:line="240" w:lineRule="auto"/>
        <w:rPr>
          <w:rFonts w:ascii="Times New Roman" w:eastAsia="Times New Roman" w:hAnsi="Times New Roman" w:cs="Times New Roman"/>
          <w:iCs/>
          <w:color w:val="333333"/>
          <w:sz w:val="28"/>
          <w:szCs w:val="28"/>
          <w:lang w:eastAsia="ru-RU"/>
        </w:rPr>
      </w:pPr>
      <w:r w:rsidRPr="002A330E">
        <w:rPr>
          <w:rFonts w:ascii="Times New Roman" w:eastAsia="Times New Roman" w:hAnsi="Times New Roman" w:cs="Times New Roman"/>
          <w:iCs/>
          <w:color w:val="333333"/>
          <w:sz w:val="28"/>
          <w:szCs w:val="28"/>
          <w:lang w:eastAsia="ru-RU"/>
        </w:rPr>
        <w:t xml:space="preserve">Тема Великой Отечественной войны чрезвычайно актуальна в современном обществе, способствует объединению, сплочению нашего народа. </w:t>
      </w:r>
    </w:p>
    <w:p w:rsidR="005B5E97" w:rsidRDefault="006D3C1D" w:rsidP="009F11AA">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Священна пам</w:t>
      </w:r>
      <w:r w:rsidR="008F64E4">
        <w:rPr>
          <w:rFonts w:ascii="Times New Roman" w:eastAsia="Times New Roman" w:hAnsi="Times New Roman" w:cs="Times New Roman"/>
          <w:iCs/>
          <w:color w:val="333333"/>
          <w:sz w:val="28"/>
          <w:szCs w:val="28"/>
          <w:lang w:eastAsia="ru-RU"/>
        </w:rPr>
        <w:t>ять о народных героях, бессмерт</w:t>
      </w:r>
      <w:r>
        <w:rPr>
          <w:rFonts w:ascii="Times New Roman" w:eastAsia="Times New Roman" w:hAnsi="Times New Roman" w:cs="Times New Roman"/>
          <w:iCs/>
          <w:color w:val="333333"/>
          <w:sz w:val="28"/>
          <w:szCs w:val="28"/>
          <w:lang w:eastAsia="ru-RU"/>
        </w:rPr>
        <w:t>ен подвиг советского человека</w:t>
      </w:r>
      <w:r w:rsidR="008F64E4">
        <w:rPr>
          <w:rFonts w:ascii="Times New Roman" w:eastAsia="Times New Roman" w:hAnsi="Times New Roman" w:cs="Times New Roman"/>
          <w:iCs/>
          <w:color w:val="333333"/>
          <w:sz w:val="28"/>
          <w:szCs w:val="28"/>
          <w:lang w:eastAsia="ru-RU"/>
        </w:rPr>
        <w:t xml:space="preserve">, солдата и труженика в Великой Отечественной войне. </w:t>
      </w:r>
    </w:p>
    <w:p w:rsidR="005B5E97" w:rsidRDefault="008F64E4" w:rsidP="009F11AA">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Именно поэтому в работе по патриотическому воспитанию в детском саду важно показать героизм нашего народа в борьбе за свободу, показать, как увековечена память героев войны. </w:t>
      </w:r>
    </w:p>
    <w:p w:rsidR="008F64E4" w:rsidRDefault="002A330E" w:rsidP="009F11AA">
      <w:pPr>
        <w:spacing w:after="0" w:line="240" w:lineRule="auto"/>
        <w:rPr>
          <w:rFonts w:ascii="Times New Roman" w:eastAsia="Times New Roman" w:hAnsi="Times New Roman" w:cs="Times New Roman"/>
          <w:iCs/>
          <w:color w:val="333333"/>
          <w:sz w:val="28"/>
          <w:szCs w:val="28"/>
          <w:lang w:eastAsia="ru-RU"/>
        </w:rPr>
      </w:pPr>
      <w:r w:rsidRPr="002A330E">
        <w:rPr>
          <w:rFonts w:ascii="Times New Roman" w:eastAsia="Times New Roman" w:hAnsi="Times New Roman" w:cs="Times New Roman"/>
          <w:iCs/>
          <w:color w:val="333333"/>
          <w:sz w:val="28"/>
          <w:szCs w:val="28"/>
          <w:lang w:eastAsia="ru-RU"/>
        </w:rPr>
        <w:t>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w:t>
      </w:r>
    </w:p>
    <w:p w:rsidR="0098521C" w:rsidRPr="009F11AA" w:rsidRDefault="0098521C" w:rsidP="009F11AA">
      <w:pPr>
        <w:spacing w:after="0" w:line="336" w:lineRule="atLeast"/>
        <w:rPr>
          <w:rFonts w:ascii="Times New Roman" w:eastAsia="Times New Roman" w:hAnsi="Times New Roman" w:cs="Times New Roman"/>
          <w:color w:val="262626" w:themeColor="text1" w:themeTint="D9"/>
          <w:sz w:val="28"/>
          <w:szCs w:val="28"/>
          <w:lang w:eastAsia="ru-RU"/>
        </w:rPr>
      </w:pPr>
      <w:r w:rsidRPr="009F11AA">
        <w:rPr>
          <w:rFonts w:ascii="Times New Roman" w:eastAsia="Times New Roman" w:hAnsi="Times New Roman" w:cs="Times New Roman"/>
          <w:color w:val="262626" w:themeColor="text1" w:themeTint="D9"/>
          <w:sz w:val="28"/>
          <w:szCs w:val="28"/>
          <w:lang w:eastAsia="ru-RU"/>
        </w:rPr>
        <w:lastRenderedPageBreak/>
        <w:t>Всё дальше уходят в историю грозные годы самой жестокой мировой войны, но время бессильно ослабить память о суровом величии военных лет, стойкости, мужестве и героизме нашего народа.</w:t>
      </w:r>
    </w:p>
    <w:p w:rsidR="0098521C" w:rsidRDefault="0098521C" w:rsidP="009F11AA">
      <w:pPr>
        <w:spacing w:after="0"/>
        <w:rPr>
          <w:rFonts w:ascii="Times New Roman" w:eastAsia="Times New Roman" w:hAnsi="Times New Roman" w:cs="Times New Roman"/>
          <w:color w:val="262626" w:themeColor="text1" w:themeTint="D9"/>
          <w:sz w:val="28"/>
          <w:szCs w:val="28"/>
          <w:lang w:eastAsia="ru-RU"/>
        </w:rPr>
      </w:pPr>
      <w:r w:rsidRPr="009F11AA">
        <w:rPr>
          <w:rFonts w:ascii="Times New Roman" w:eastAsia="Times New Roman" w:hAnsi="Times New Roman" w:cs="Times New Roman"/>
          <w:color w:val="262626" w:themeColor="text1" w:themeTint="D9"/>
          <w:sz w:val="28"/>
          <w:szCs w:val="28"/>
          <w:lang w:eastAsia="ru-RU"/>
        </w:rPr>
        <w:t>День победы - всенародный праздник, день памяти и скорби, благодарности нашим дедам и прадедам, спасшим Отечество и весь мир от фашистского нашествия.</w:t>
      </w:r>
    </w:p>
    <w:p w:rsidR="002A330E" w:rsidRPr="002A330E" w:rsidRDefault="002A330E" w:rsidP="009F11AA">
      <w:pPr>
        <w:spacing w:after="0" w:line="240" w:lineRule="auto"/>
        <w:rPr>
          <w:rFonts w:ascii="Times New Roman" w:eastAsia="Times New Roman" w:hAnsi="Times New Roman" w:cs="Times New Roman"/>
          <w:color w:val="333333"/>
          <w:sz w:val="28"/>
          <w:szCs w:val="28"/>
          <w:lang w:eastAsia="ru-RU"/>
        </w:rPr>
      </w:pPr>
      <w:r w:rsidRPr="002A330E">
        <w:rPr>
          <w:rFonts w:ascii="Times New Roman" w:eastAsia="Times New Roman" w:hAnsi="Times New Roman" w:cs="Times New Roman"/>
          <w:iCs/>
          <w:color w:val="333333"/>
          <w:sz w:val="28"/>
          <w:szCs w:val="28"/>
          <w:lang w:eastAsia="ru-RU"/>
        </w:rPr>
        <w:t xml:space="preserve">9 Мая! Великий праздник для нашего народа. День радости и вместе с тем день печали. В этот праздник мы поздравляем ветеранов и чтим память погибших. Многие десятилетия эта традиция передается из поколения к поколению. И вот сейчас поздравляют ветеранов уже их правнуки. </w:t>
      </w:r>
    </w:p>
    <w:p w:rsidR="009F11AA" w:rsidRDefault="005B5E97" w:rsidP="009F11AA">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                                                   </w:t>
      </w:r>
      <w:r w:rsidR="009F11AA">
        <w:rPr>
          <w:rFonts w:ascii="Times New Roman" w:eastAsia="Times New Roman" w:hAnsi="Times New Roman" w:cs="Times New Roman"/>
          <w:iCs/>
          <w:color w:val="333333"/>
          <w:sz w:val="28"/>
          <w:szCs w:val="28"/>
          <w:lang w:eastAsia="ru-RU"/>
        </w:rPr>
        <w:t>Сколько войною задето</w:t>
      </w:r>
    </w:p>
    <w:p w:rsidR="009F11AA" w:rsidRDefault="005B5E97" w:rsidP="009F11AA">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                                                   </w:t>
      </w:r>
      <w:r w:rsidR="009F11AA">
        <w:rPr>
          <w:rFonts w:ascii="Times New Roman" w:eastAsia="Times New Roman" w:hAnsi="Times New Roman" w:cs="Times New Roman"/>
          <w:iCs/>
          <w:color w:val="333333"/>
          <w:sz w:val="28"/>
          <w:szCs w:val="28"/>
          <w:lang w:eastAsia="ru-RU"/>
        </w:rPr>
        <w:t>Седых и детских голов?!</w:t>
      </w:r>
    </w:p>
    <w:p w:rsidR="009F11AA" w:rsidRDefault="005B5E97" w:rsidP="009F11AA">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                                                   </w:t>
      </w:r>
      <w:r w:rsidR="009F11AA">
        <w:rPr>
          <w:rFonts w:ascii="Times New Roman" w:eastAsia="Times New Roman" w:hAnsi="Times New Roman" w:cs="Times New Roman"/>
          <w:iCs/>
          <w:color w:val="333333"/>
          <w:sz w:val="28"/>
          <w:szCs w:val="28"/>
          <w:lang w:eastAsia="ru-RU"/>
        </w:rPr>
        <w:t>Мы о войне этой знаем</w:t>
      </w:r>
    </w:p>
    <w:p w:rsidR="009F11AA" w:rsidRDefault="005B5E97" w:rsidP="009F11AA">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                                                   </w:t>
      </w:r>
      <w:r w:rsidR="009F11AA">
        <w:rPr>
          <w:rFonts w:ascii="Times New Roman" w:eastAsia="Times New Roman" w:hAnsi="Times New Roman" w:cs="Times New Roman"/>
          <w:iCs/>
          <w:color w:val="333333"/>
          <w:sz w:val="28"/>
          <w:szCs w:val="28"/>
          <w:lang w:eastAsia="ru-RU"/>
        </w:rPr>
        <w:t>Лишь по рассказам дедов…</w:t>
      </w:r>
    </w:p>
    <w:p w:rsidR="005B5E97" w:rsidRDefault="005B5E97" w:rsidP="009F11AA">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                                                                                               И. Сизых.</w:t>
      </w:r>
    </w:p>
    <w:p w:rsidR="001C2C4B" w:rsidRPr="001C2C4B" w:rsidRDefault="001C2C4B" w:rsidP="001C2C4B">
      <w:pPr>
        <w:pStyle w:val="a3"/>
        <w:spacing w:before="0" w:beforeAutospacing="0" w:after="0" w:afterAutospacing="0"/>
        <w:rPr>
          <w:color w:val="2D2A2A"/>
          <w:sz w:val="28"/>
          <w:szCs w:val="28"/>
        </w:rPr>
      </w:pPr>
      <w:r w:rsidRPr="001C2C4B">
        <w:rPr>
          <w:rStyle w:val="a4"/>
          <w:color w:val="2D2A2A"/>
          <w:sz w:val="28"/>
          <w:szCs w:val="28"/>
        </w:rPr>
        <w:t>Цели проекта:</w:t>
      </w:r>
      <w:r w:rsidRPr="001C2C4B">
        <w:rPr>
          <w:color w:val="2D2A2A"/>
          <w:sz w:val="28"/>
          <w:szCs w:val="28"/>
        </w:rPr>
        <w:t xml:space="preserve"> </w:t>
      </w:r>
    </w:p>
    <w:p w:rsidR="001C2C4B" w:rsidRPr="009716CC" w:rsidRDefault="001C2C4B" w:rsidP="009716CC">
      <w:pPr>
        <w:pStyle w:val="a7"/>
        <w:numPr>
          <w:ilvl w:val="0"/>
          <w:numId w:val="9"/>
        </w:numPr>
        <w:spacing w:after="0" w:line="240" w:lineRule="auto"/>
        <w:rPr>
          <w:rFonts w:ascii="Times New Roman" w:hAnsi="Times New Roman" w:cs="Times New Roman"/>
          <w:color w:val="2D2A2A"/>
          <w:sz w:val="28"/>
          <w:szCs w:val="28"/>
        </w:rPr>
      </w:pPr>
      <w:r w:rsidRPr="009716CC">
        <w:rPr>
          <w:rFonts w:ascii="Times New Roman" w:hAnsi="Times New Roman" w:cs="Times New Roman"/>
          <w:color w:val="2D2A2A"/>
          <w:sz w:val="28"/>
          <w:szCs w:val="28"/>
        </w:rPr>
        <w:t>вовлечение родителей и детей в исследовательскую деятельность по сбору сведений о родственниках-участниках Великой Отечественной Войны;</w:t>
      </w:r>
    </w:p>
    <w:p w:rsidR="00012C22" w:rsidRDefault="001C2C4B" w:rsidP="00012C22">
      <w:pPr>
        <w:pStyle w:val="a7"/>
        <w:numPr>
          <w:ilvl w:val="0"/>
          <w:numId w:val="9"/>
        </w:numPr>
        <w:spacing w:after="0" w:line="240" w:lineRule="auto"/>
        <w:rPr>
          <w:rFonts w:ascii="Times New Roman" w:hAnsi="Times New Roman" w:cs="Times New Roman"/>
          <w:color w:val="2D2A2A"/>
          <w:sz w:val="28"/>
          <w:szCs w:val="28"/>
        </w:rPr>
      </w:pPr>
      <w:r w:rsidRPr="009716CC">
        <w:rPr>
          <w:rFonts w:ascii="Times New Roman" w:hAnsi="Times New Roman" w:cs="Times New Roman"/>
          <w:color w:val="2D2A2A"/>
          <w:sz w:val="28"/>
          <w:szCs w:val="28"/>
        </w:rPr>
        <w:t>сохранение семейных ценностей, установление взаимосвязей поколений;</w:t>
      </w:r>
    </w:p>
    <w:p w:rsidR="00012C22" w:rsidRPr="00012C22" w:rsidRDefault="001C2C4B" w:rsidP="00012C22">
      <w:pPr>
        <w:pStyle w:val="a7"/>
        <w:numPr>
          <w:ilvl w:val="0"/>
          <w:numId w:val="9"/>
        </w:numPr>
        <w:spacing w:after="0" w:line="240" w:lineRule="auto"/>
        <w:rPr>
          <w:rFonts w:ascii="Times New Roman" w:hAnsi="Times New Roman" w:cs="Times New Roman"/>
          <w:color w:val="2D2A2A"/>
          <w:sz w:val="28"/>
          <w:szCs w:val="28"/>
        </w:rPr>
      </w:pPr>
      <w:r w:rsidRPr="00012C22">
        <w:rPr>
          <w:rFonts w:ascii="Times New Roman" w:hAnsi="Times New Roman" w:cs="Times New Roman"/>
          <w:color w:val="2D2A2A"/>
          <w:sz w:val="28"/>
          <w:szCs w:val="28"/>
        </w:rPr>
        <w:t>воспитание у детей патриотических чувств и уважительного отношения к защитникам Родины.</w:t>
      </w:r>
      <w:r w:rsidR="00012C22" w:rsidRPr="00012C22">
        <w:rPr>
          <w:rFonts w:ascii="Tahoma" w:hAnsi="Tahoma" w:cs="Tahoma"/>
          <w:color w:val="2D2A2A"/>
          <w:sz w:val="21"/>
          <w:szCs w:val="21"/>
        </w:rPr>
        <w:t xml:space="preserve"> </w:t>
      </w:r>
    </w:p>
    <w:p w:rsidR="001C2C4B" w:rsidRPr="009716CC" w:rsidRDefault="001C2C4B" w:rsidP="00012C22">
      <w:pPr>
        <w:pStyle w:val="a7"/>
        <w:spacing w:after="0" w:line="240" w:lineRule="auto"/>
        <w:rPr>
          <w:rFonts w:ascii="Times New Roman" w:hAnsi="Times New Roman" w:cs="Times New Roman"/>
          <w:color w:val="2D2A2A"/>
          <w:sz w:val="28"/>
          <w:szCs w:val="28"/>
        </w:rPr>
      </w:pPr>
    </w:p>
    <w:p w:rsidR="001C2C4B" w:rsidRPr="001C2C4B" w:rsidRDefault="001C2C4B" w:rsidP="001C2C4B">
      <w:pPr>
        <w:pStyle w:val="a3"/>
        <w:spacing w:before="0" w:beforeAutospacing="0" w:after="0" w:afterAutospacing="0"/>
        <w:rPr>
          <w:color w:val="2D2A2A"/>
          <w:sz w:val="28"/>
          <w:szCs w:val="28"/>
        </w:rPr>
      </w:pPr>
      <w:r w:rsidRPr="001C2C4B">
        <w:rPr>
          <w:rStyle w:val="a4"/>
          <w:color w:val="2D2A2A"/>
          <w:sz w:val="28"/>
          <w:szCs w:val="28"/>
        </w:rPr>
        <w:t>Задачи:</w:t>
      </w:r>
    </w:p>
    <w:p w:rsidR="00993DFA" w:rsidRPr="009716CC" w:rsidRDefault="00993DFA" w:rsidP="009716CC">
      <w:pPr>
        <w:pStyle w:val="a7"/>
        <w:numPr>
          <w:ilvl w:val="0"/>
          <w:numId w:val="11"/>
        </w:numPr>
        <w:spacing w:after="0" w:line="240" w:lineRule="auto"/>
        <w:rPr>
          <w:rFonts w:ascii="Times New Roman" w:hAnsi="Times New Roman" w:cs="Times New Roman"/>
          <w:color w:val="2D2A2A"/>
          <w:sz w:val="28"/>
          <w:szCs w:val="28"/>
        </w:rPr>
      </w:pPr>
      <w:r w:rsidRPr="009716CC">
        <w:rPr>
          <w:rFonts w:ascii="Times New Roman" w:hAnsi="Times New Roman" w:cs="Times New Roman"/>
          <w:color w:val="2D2A2A"/>
          <w:sz w:val="28"/>
          <w:szCs w:val="28"/>
        </w:rPr>
        <w:t xml:space="preserve">расширять знания </w:t>
      </w:r>
      <w:r w:rsidR="00C5167F" w:rsidRPr="009716CC">
        <w:rPr>
          <w:rFonts w:ascii="Times New Roman" w:hAnsi="Times New Roman" w:cs="Times New Roman"/>
          <w:color w:val="2D2A2A"/>
          <w:sz w:val="28"/>
          <w:szCs w:val="28"/>
        </w:rPr>
        <w:t>детей о Великой Отечественной войне;</w:t>
      </w:r>
    </w:p>
    <w:p w:rsidR="001C2C4B" w:rsidRPr="009716CC" w:rsidRDefault="00C5167F" w:rsidP="009716CC">
      <w:pPr>
        <w:pStyle w:val="a7"/>
        <w:numPr>
          <w:ilvl w:val="0"/>
          <w:numId w:val="11"/>
        </w:numPr>
        <w:spacing w:after="0" w:line="240" w:lineRule="auto"/>
        <w:rPr>
          <w:rFonts w:ascii="Times New Roman" w:hAnsi="Times New Roman" w:cs="Times New Roman"/>
          <w:color w:val="2D2A2A"/>
          <w:sz w:val="28"/>
          <w:szCs w:val="28"/>
        </w:rPr>
      </w:pPr>
      <w:r w:rsidRPr="009716CC">
        <w:rPr>
          <w:rFonts w:ascii="Times New Roman" w:hAnsi="Times New Roman" w:cs="Times New Roman"/>
          <w:color w:val="2D2A2A"/>
          <w:sz w:val="28"/>
          <w:szCs w:val="28"/>
        </w:rPr>
        <w:t>п</w:t>
      </w:r>
      <w:r w:rsidR="001C2C4B" w:rsidRPr="009716CC">
        <w:rPr>
          <w:rFonts w:ascii="Times New Roman" w:hAnsi="Times New Roman" w:cs="Times New Roman"/>
          <w:color w:val="2D2A2A"/>
          <w:sz w:val="28"/>
          <w:szCs w:val="28"/>
        </w:rPr>
        <w:t>ознакомить детей с историческими событиями Великой Отечественной Войны и участием в ней их семей;</w:t>
      </w:r>
    </w:p>
    <w:p w:rsidR="001C2C4B" w:rsidRPr="009716CC" w:rsidRDefault="00C5167F" w:rsidP="009716CC">
      <w:pPr>
        <w:pStyle w:val="a7"/>
        <w:numPr>
          <w:ilvl w:val="0"/>
          <w:numId w:val="11"/>
        </w:numPr>
        <w:spacing w:after="0" w:line="240" w:lineRule="auto"/>
        <w:rPr>
          <w:rFonts w:ascii="Times New Roman" w:hAnsi="Times New Roman" w:cs="Times New Roman"/>
          <w:color w:val="2D2A2A"/>
          <w:sz w:val="28"/>
          <w:szCs w:val="28"/>
        </w:rPr>
      </w:pPr>
      <w:r w:rsidRPr="009716CC">
        <w:rPr>
          <w:rFonts w:ascii="Times New Roman" w:hAnsi="Times New Roman" w:cs="Times New Roman"/>
          <w:color w:val="2D2A2A"/>
          <w:sz w:val="28"/>
          <w:szCs w:val="28"/>
        </w:rPr>
        <w:t>о</w:t>
      </w:r>
      <w:r w:rsidR="001C2C4B" w:rsidRPr="009716CC">
        <w:rPr>
          <w:rFonts w:ascii="Times New Roman" w:hAnsi="Times New Roman" w:cs="Times New Roman"/>
          <w:color w:val="2D2A2A"/>
          <w:sz w:val="28"/>
          <w:szCs w:val="28"/>
        </w:rPr>
        <w:t>рганизовать участие родителей в подборе информации о судьбах ветеранов своей семьи;</w:t>
      </w:r>
    </w:p>
    <w:p w:rsidR="00C5167F" w:rsidRPr="009716CC" w:rsidRDefault="00C5167F" w:rsidP="009716CC">
      <w:pPr>
        <w:pStyle w:val="a7"/>
        <w:numPr>
          <w:ilvl w:val="0"/>
          <w:numId w:val="11"/>
        </w:numPr>
        <w:spacing w:after="0" w:line="240" w:lineRule="auto"/>
        <w:rPr>
          <w:rFonts w:ascii="Times New Roman" w:hAnsi="Times New Roman" w:cs="Times New Roman"/>
          <w:color w:val="2D2A2A"/>
          <w:sz w:val="28"/>
          <w:szCs w:val="28"/>
        </w:rPr>
      </w:pPr>
      <w:r w:rsidRPr="009716CC">
        <w:rPr>
          <w:rFonts w:ascii="Times New Roman" w:hAnsi="Times New Roman" w:cs="Times New Roman"/>
          <w:color w:val="2D2A2A"/>
          <w:sz w:val="28"/>
          <w:szCs w:val="28"/>
        </w:rPr>
        <w:t>воспитывать уважение к своим предкам;</w:t>
      </w:r>
    </w:p>
    <w:p w:rsidR="00C5167F" w:rsidRDefault="009317CE" w:rsidP="009716CC">
      <w:pPr>
        <w:pStyle w:val="a7"/>
        <w:numPr>
          <w:ilvl w:val="0"/>
          <w:numId w:val="11"/>
        </w:numPr>
        <w:spacing w:after="0" w:line="240" w:lineRule="auto"/>
        <w:rPr>
          <w:rFonts w:ascii="Times New Roman" w:hAnsi="Times New Roman" w:cs="Times New Roman"/>
          <w:color w:val="2D2A2A"/>
          <w:sz w:val="28"/>
          <w:szCs w:val="28"/>
        </w:rPr>
      </w:pPr>
      <w:r>
        <w:rPr>
          <w:rFonts w:ascii="Times New Roman" w:hAnsi="Times New Roman" w:cs="Times New Roman"/>
          <w:color w:val="2D2A2A"/>
          <w:sz w:val="28"/>
          <w:szCs w:val="28"/>
        </w:rPr>
        <w:t>способствовать сохранению исторической памяти, традиций через художественное слово, музыку, средств искусства и информационных технологий;</w:t>
      </w:r>
    </w:p>
    <w:p w:rsidR="008A5EA8" w:rsidRDefault="00012C22" w:rsidP="008A5EA8">
      <w:pPr>
        <w:pStyle w:val="a7"/>
        <w:numPr>
          <w:ilvl w:val="0"/>
          <w:numId w:val="11"/>
        </w:numPr>
        <w:spacing w:before="100" w:beforeAutospacing="1" w:after="100" w:afterAutospacing="1" w:line="240" w:lineRule="auto"/>
        <w:ind w:right="375"/>
        <w:rPr>
          <w:rFonts w:ascii="Times New Roman" w:eastAsia="Times New Roman" w:hAnsi="Times New Roman" w:cs="Times New Roman"/>
          <w:color w:val="333333"/>
          <w:sz w:val="28"/>
          <w:szCs w:val="28"/>
          <w:lang w:eastAsia="ru-RU"/>
        </w:rPr>
      </w:pPr>
      <w:r w:rsidRPr="008A5EA8">
        <w:rPr>
          <w:rFonts w:ascii="Times New Roman" w:eastAsia="Times New Roman" w:hAnsi="Times New Roman" w:cs="Times New Roman"/>
          <w:color w:val="333333"/>
          <w:sz w:val="28"/>
          <w:szCs w:val="28"/>
          <w:lang w:eastAsia="ru-RU"/>
        </w:rPr>
        <w:t>способствовать развитию речи через выразительное чтение стихов, составление рассказов о ветеранах. Обогащать активный словарь новыми словами, поощрять пересказы детей, услышанных дома историй о близких, показывая их фотографии;</w:t>
      </w:r>
    </w:p>
    <w:p w:rsidR="001C2C4B" w:rsidRPr="008A5EA8" w:rsidRDefault="00C5167F" w:rsidP="008A5EA8">
      <w:pPr>
        <w:pStyle w:val="a7"/>
        <w:numPr>
          <w:ilvl w:val="0"/>
          <w:numId w:val="11"/>
        </w:numPr>
        <w:spacing w:after="0" w:line="240" w:lineRule="auto"/>
        <w:ind w:right="375"/>
        <w:rPr>
          <w:rFonts w:ascii="Times New Roman" w:eastAsia="Times New Roman" w:hAnsi="Times New Roman" w:cs="Times New Roman"/>
          <w:color w:val="333333"/>
          <w:sz w:val="28"/>
          <w:szCs w:val="28"/>
          <w:lang w:eastAsia="ru-RU"/>
        </w:rPr>
      </w:pPr>
      <w:r w:rsidRPr="008A5EA8">
        <w:rPr>
          <w:rFonts w:ascii="Times New Roman" w:hAnsi="Times New Roman" w:cs="Times New Roman"/>
          <w:color w:val="2D2A2A"/>
          <w:sz w:val="28"/>
          <w:szCs w:val="28"/>
        </w:rPr>
        <w:t>о</w:t>
      </w:r>
      <w:r w:rsidR="001C2C4B" w:rsidRPr="008A5EA8">
        <w:rPr>
          <w:rFonts w:ascii="Times New Roman" w:hAnsi="Times New Roman" w:cs="Times New Roman"/>
          <w:color w:val="2D2A2A"/>
          <w:sz w:val="28"/>
          <w:szCs w:val="28"/>
        </w:rPr>
        <w:t>бобщить собранный родителями материал и оформить «Книгу памяти»</w:t>
      </w:r>
      <w:r w:rsidR="007F7414" w:rsidRPr="008A5EA8">
        <w:rPr>
          <w:rFonts w:ascii="Times New Roman" w:hAnsi="Times New Roman" w:cs="Times New Roman"/>
          <w:color w:val="2D2A2A"/>
          <w:sz w:val="28"/>
          <w:szCs w:val="28"/>
        </w:rPr>
        <w:t>, стенд «Мой прадед участник</w:t>
      </w:r>
      <w:r w:rsidR="004F7F2C" w:rsidRPr="008A5EA8">
        <w:rPr>
          <w:rFonts w:ascii="Times New Roman" w:hAnsi="Times New Roman" w:cs="Times New Roman"/>
          <w:color w:val="2D2A2A"/>
          <w:sz w:val="28"/>
          <w:szCs w:val="28"/>
        </w:rPr>
        <w:t xml:space="preserve"> </w:t>
      </w:r>
      <w:r w:rsidR="007F7414" w:rsidRPr="008A5EA8">
        <w:rPr>
          <w:rFonts w:ascii="Times New Roman" w:hAnsi="Times New Roman" w:cs="Times New Roman"/>
          <w:color w:val="2D2A2A"/>
          <w:sz w:val="28"/>
          <w:szCs w:val="28"/>
        </w:rPr>
        <w:t>ВОВ</w:t>
      </w:r>
      <w:r w:rsidR="001C2C4B" w:rsidRPr="008A5EA8">
        <w:rPr>
          <w:rFonts w:ascii="Times New Roman" w:hAnsi="Times New Roman" w:cs="Times New Roman"/>
          <w:color w:val="2D2A2A"/>
          <w:sz w:val="28"/>
          <w:szCs w:val="28"/>
        </w:rPr>
        <w:t>».</w:t>
      </w:r>
    </w:p>
    <w:p w:rsidR="008C3CB4" w:rsidRPr="001A0877" w:rsidRDefault="001A0877" w:rsidP="008A5EA8">
      <w:pPr>
        <w:spacing w:after="0" w:line="240" w:lineRule="auto"/>
        <w:rPr>
          <w:rFonts w:ascii="Times New Roman" w:eastAsia="Times New Roman" w:hAnsi="Times New Roman" w:cs="Times New Roman"/>
          <w:b/>
          <w:iCs/>
          <w:color w:val="333333"/>
          <w:sz w:val="28"/>
          <w:szCs w:val="28"/>
          <w:lang w:eastAsia="ru-RU"/>
        </w:rPr>
      </w:pPr>
      <w:r w:rsidRPr="001A0877">
        <w:rPr>
          <w:rFonts w:ascii="Times New Roman" w:eastAsia="Times New Roman" w:hAnsi="Times New Roman" w:cs="Times New Roman"/>
          <w:b/>
          <w:iCs/>
          <w:color w:val="333333"/>
          <w:sz w:val="28"/>
          <w:szCs w:val="28"/>
          <w:lang w:eastAsia="ru-RU"/>
        </w:rPr>
        <w:t>Вид проекта:</w:t>
      </w:r>
    </w:p>
    <w:p w:rsidR="001A0877" w:rsidRDefault="001A0877" w:rsidP="008A5EA8">
      <w:pPr>
        <w:spacing w:after="0" w:line="240" w:lineRule="auto"/>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    Информационный, открытый, долгосрочный </w:t>
      </w:r>
    </w:p>
    <w:p w:rsidR="001A0877" w:rsidRDefault="001A0877" w:rsidP="008A5EA8">
      <w:pPr>
        <w:spacing w:after="0" w:line="240" w:lineRule="auto"/>
        <w:rPr>
          <w:rFonts w:ascii="Times New Roman" w:eastAsia="Times New Roman" w:hAnsi="Times New Roman" w:cs="Times New Roman"/>
          <w:b/>
          <w:iCs/>
          <w:color w:val="333333"/>
          <w:sz w:val="28"/>
          <w:szCs w:val="28"/>
          <w:lang w:eastAsia="ru-RU"/>
        </w:rPr>
      </w:pPr>
      <w:r w:rsidRPr="001A0877">
        <w:rPr>
          <w:rFonts w:ascii="Times New Roman" w:eastAsia="Times New Roman" w:hAnsi="Times New Roman" w:cs="Times New Roman"/>
          <w:b/>
          <w:iCs/>
          <w:color w:val="333333"/>
          <w:sz w:val="28"/>
          <w:szCs w:val="28"/>
          <w:lang w:eastAsia="ru-RU"/>
        </w:rPr>
        <w:t>Предполагаемые результаты:</w:t>
      </w:r>
    </w:p>
    <w:p w:rsidR="001A0877" w:rsidRPr="00F93A3C" w:rsidRDefault="001A0877" w:rsidP="008A5EA8">
      <w:pPr>
        <w:pStyle w:val="a3"/>
        <w:spacing w:before="0" w:beforeAutospacing="0" w:after="0" w:afterAutospacing="0"/>
        <w:rPr>
          <w:color w:val="2D2A2A"/>
          <w:sz w:val="28"/>
          <w:szCs w:val="28"/>
        </w:rPr>
      </w:pPr>
      <w:r w:rsidRPr="00F93A3C">
        <w:rPr>
          <w:color w:val="2D2A2A"/>
          <w:sz w:val="28"/>
          <w:szCs w:val="28"/>
        </w:rPr>
        <w:t>У родителей:</w:t>
      </w:r>
    </w:p>
    <w:p w:rsidR="001A0877" w:rsidRPr="00F93A3C" w:rsidRDefault="001A0877" w:rsidP="008A5EA8">
      <w:pPr>
        <w:pStyle w:val="a7"/>
        <w:numPr>
          <w:ilvl w:val="0"/>
          <w:numId w:val="12"/>
        </w:numPr>
        <w:spacing w:after="0" w:line="240" w:lineRule="auto"/>
        <w:rPr>
          <w:rFonts w:ascii="Times New Roman" w:hAnsi="Times New Roman" w:cs="Times New Roman"/>
          <w:color w:val="2D2A2A"/>
          <w:sz w:val="28"/>
          <w:szCs w:val="28"/>
        </w:rPr>
      </w:pPr>
      <w:r w:rsidRPr="00F93A3C">
        <w:rPr>
          <w:rFonts w:ascii="Times New Roman" w:hAnsi="Times New Roman" w:cs="Times New Roman"/>
          <w:color w:val="2D2A2A"/>
          <w:sz w:val="28"/>
          <w:szCs w:val="28"/>
        </w:rPr>
        <w:t>Возрастёт интерес к истории своей семьи в годы Великой Отечественной войны;</w:t>
      </w:r>
    </w:p>
    <w:p w:rsidR="001A0877" w:rsidRPr="00F93A3C" w:rsidRDefault="001A0877" w:rsidP="001A0877">
      <w:pPr>
        <w:pStyle w:val="a7"/>
        <w:numPr>
          <w:ilvl w:val="0"/>
          <w:numId w:val="12"/>
        </w:numPr>
        <w:spacing w:after="0" w:line="240" w:lineRule="auto"/>
        <w:rPr>
          <w:rFonts w:ascii="Times New Roman" w:hAnsi="Times New Roman" w:cs="Times New Roman"/>
          <w:color w:val="2D2A2A"/>
          <w:sz w:val="28"/>
          <w:szCs w:val="28"/>
        </w:rPr>
      </w:pPr>
      <w:r w:rsidRPr="00F93A3C">
        <w:rPr>
          <w:rFonts w:ascii="Times New Roman" w:hAnsi="Times New Roman" w:cs="Times New Roman"/>
          <w:color w:val="2D2A2A"/>
          <w:sz w:val="28"/>
          <w:szCs w:val="28"/>
        </w:rPr>
        <w:t>Появится желание поделиться со своими детьми и окружающими сведениями о судьбе предков их заслугах и наградах;</w:t>
      </w:r>
    </w:p>
    <w:p w:rsidR="001A0877" w:rsidRPr="00F93A3C" w:rsidRDefault="001A0877" w:rsidP="001A0877">
      <w:pPr>
        <w:pStyle w:val="a7"/>
        <w:numPr>
          <w:ilvl w:val="0"/>
          <w:numId w:val="12"/>
        </w:numPr>
        <w:spacing w:after="0" w:line="240" w:lineRule="auto"/>
        <w:rPr>
          <w:rFonts w:ascii="Times New Roman" w:hAnsi="Times New Roman" w:cs="Times New Roman"/>
          <w:color w:val="2D2A2A"/>
          <w:sz w:val="28"/>
          <w:szCs w:val="28"/>
        </w:rPr>
      </w:pPr>
      <w:r w:rsidRPr="00F93A3C">
        <w:rPr>
          <w:rFonts w:ascii="Times New Roman" w:hAnsi="Times New Roman" w:cs="Times New Roman"/>
          <w:color w:val="2D2A2A"/>
          <w:sz w:val="28"/>
          <w:szCs w:val="28"/>
        </w:rPr>
        <w:t>Укрепятся семейные узы в ходе исследовательской деятельности родителей и детей.</w:t>
      </w:r>
    </w:p>
    <w:p w:rsidR="001A0877" w:rsidRPr="00F93A3C" w:rsidRDefault="001A0877" w:rsidP="001A0877">
      <w:pPr>
        <w:pStyle w:val="a3"/>
        <w:spacing w:before="0" w:beforeAutospacing="0" w:after="0" w:afterAutospacing="0"/>
        <w:rPr>
          <w:color w:val="2D2A2A"/>
          <w:sz w:val="28"/>
          <w:szCs w:val="28"/>
        </w:rPr>
      </w:pPr>
      <w:r w:rsidRPr="00F93A3C">
        <w:rPr>
          <w:color w:val="2D2A2A"/>
          <w:sz w:val="28"/>
          <w:szCs w:val="28"/>
        </w:rPr>
        <w:lastRenderedPageBreak/>
        <w:t>У детей:</w:t>
      </w:r>
    </w:p>
    <w:p w:rsidR="001A0877" w:rsidRPr="00F93A3C" w:rsidRDefault="001A0877" w:rsidP="001A0877">
      <w:pPr>
        <w:pStyle w:val="a7"/>
        <w:numPr>
          <w:ilvl w:val="0"/>
          <w:numId w:val="13"/>
        </w:numPr>
        <w:spacing w:after="0" w:line="240" w:lineRule="auto"/>
        <w:rPr>
          <w:rFonts w:ascii="Times New Roman" w:hAnsi="Times New Roman" w:cs="Times New Roman"/>
          <w:color w:val="2D2A2A"/>
          <w:sz w:val="28"/>
          <w:szCs w:val="28"/>
        </w:rPr>
      </w:pPr>
      <w:r w:rsidRPr="00F93A3C">
        <w:rPr>
          <w:rFonts w:ascii="Times New Roman" w:hAnsi="Times New Roman" w:cs="Times New Roman"/>
          <w:color w:val="2D2A2A"/>
          <w:sz w:val="28"/>
          <w:szCs w:val="28"/>
        </w:rPr>
        <w:t>Дети познакомятся с историей семьи и судьбой своих прадедов – участников военных событий;</w:t>
      </w:r>
    </w:p>
    <w:p w:rsidR="001A0877" w:rsidRPr="00F93A3C" w:rsidRDefault="001A0877" w:rsidP="001A0877">
      <w:pPr>
        <w:pStyle w:val="a7"/>
        <w:numPr>
          <w:ilvl w:val="0"/>
          <w:numId w:val="13"/>
        </w:numPr>
        <w:spacing w:after="0" w:line="240" w:lineRule="auto"/>
        <w:rPr>
          <w:rFonts w:ascii="Times New Roman" w:hAnsi="Times New Roman" w:cs="Times New Roman"/>
          <w:color w:val="2D2A2A"/>
          <w:sz w:val="28"/>
          <w:szCs w:val="28"/>
        </w:rPr>
      </w:pPr>
      <w:r w:rsidRPr="00F93A3C">
        <w:rPr>
          <w:rFonts w:ascii="Times New Roman" w:hAnsi="Times New Roman" w:cs="Times New Roman"/>
          <w:color w:val="2D2A2A"/>
          <w:sz w:val="28"/>
          <w:szCs w:val="28"/>
        </w:rPr>
        <w:t>Возникнет представление о мужестве воинов на фронтах и самоотверженном труде в тылу женщин, стариков и детей;</w:t>
      </w:r>
    </w:p>
    <w:p w:rsidR="001A0877" w:rsidRPr="00F93A3C" w:rsidRDefault="001A0877" w:rsidP="001A0877">
      <w:pPr>
        <w:pStyle w:val="a7"/>
        <w:numPr>
          <w:ilvl w:val="0"/>
          <w:numId w:val="13"/>
        </w:numPr>
        <w:spacing w:after="0" w:line="240" w:lineRule="auto"/>
        <w:rPr>
          <w:rFonts w:ascii="Times New Roman" w:hAnsi="Times New Roman" w:cs="Times New Roman"/>
          <w:color w:val="2D2A2A"/>
          <w:sz w:val="28"/>
          <w:szCs w:val="28"/>
        </w:rPr>
      </w:pPr>
      <w:r w:rsidRPr="00F93A3C">
        <w:rPr>
          <w:rFonts w:ascii="Times New Roman" w:hAnsi="Times New Roman" w:cs="Times New Roman"/>
          <w:color w:val="2D2A2A"/>
          <w:sz w:val="28"/>
          <w:szCs w:val="28"/>
        </w:rPr>
        <w:t>Появится уважительное отношение к памяти павших и желание возложить цветы к Памятнику погибшим в годы войн</w:t>
      </w:r>
      <w:r>
        <w:rPr>
          <w:rFonts w:ascii="Times New Roman" w:hAnsi="Times New Roman" w:cs="Times New Roman"/>
          <w:color w:val="2D2A2A"/>
          <w:sz w:val="28"/>
          <w:szCs w:val="28"/>
        </w:rPr>
        <w:t>ы.</w:t>
      </w:r>
    </w:p>
    <w:p w:rsidR="001A0877" w:rsidRPr="00AA265A" w:rsidRDefault="001A0877" w:rsidP="00820C03">
      <w:pPr>
        <w:pStyle w:val="a7"/>
        <w:numPr>
          <w:ilvl w:val="0"/>
          <w:numId w:val="13"/>
        </w:numPr>
        <w:spacing w:after="0" w:line="240" w:lineRule="auto"/>
        <w:rPr>
          <w:rFonts w:ascii="Times New Roman" w:eastAsia="Times New Roman" w:hAnsi="Times New Roman" w:cs="Times New Roman"/>
          <w:color w:val="333333"/>
          <w:sz w:val="28"/>
          <w:szCs w:val="28"/>
          <w:lang w:eastAsia="ru-RU"/>
        </w:rPr>
      </w:pPr>
      <w:r w:rsidRPr="00820C03">
        <w:rPr>
          <w:rFonts w:ascii="Times New Roman" w:hAnsi="Times New Roman" w:cs="Times New Roman"/>
          <w:color w:val="2D2A2A"/>
          <w:sz w:val="28"/>
          <w:szCs w:val="28"/>
        </w:rPr>
        <w:t>У детей будут знания о государственном празднике Дне Победы</w:t>
      </w:r>
      <w:r w:rsidR="006232F7">
        <w:rPr>
          <w:rFonts w:ascii="Times New Roman" w:hAnsi="Times New Roman" w:cs="Times New Roman"/>
          <w:color w:val="2D2A2A"/>
          <w:sz w:val="28"/>
          <w:szCs w:val="28"/>
        </w:rPr>
        <w:t xml:space="preserve">. </w:t>
      </w:r>
    </w:p>
    <w:p w:rsidR="00AA265A" w:rsidRDefault="00AA265A" w:rsidP="00AA265A">
      <w:pPr>
        <w:pStyle w:val="a7"/>
        <w:spacing w:after="0" w:line="240" w:lineRule="auto"/>
        <w:rPr>
          <w:rFonts w:ascii="Times New Roman" w:hAnsi="Times New Roman" w:cs="Times New Roman"/>
          <w:color w:val="2D2A2A"/>
          <w:sz w:val="28"/>
          <w:szCs w:val="28"/>
        </w:rPr>
      </w:pPr>
    </w:p>
    <w:p w:rsidR="00AA265A" w:rsidRPr="00AA265A" w:rsidRDefault="00AA265A" w:rsidP="00AA265A">
      <w:pPr>
        <w:pStyle w:val="a7"/>
        <w:spacing w:after="0" w:line="240" w:lineRule="auto"/>
        <w:rPr>
          <w:rFonts w:ascii="Times New Roman" w:eastAsia="Times New Roman" w:hAnsi="Times New Roman" w:cs="Times New Roman"/>
          <w:b/>
          <w:color w:val="333333"/>
          <w:sz w:val="28"/>
          <w:szCs w:val="28"/>
          <w:lang w:eastAsia="ru-RU"/>
        </w:rPr>
      </w:pPr>
      <w:r w:rsidRPr="00AA265A">
        <w:rPr>
          <w:rFonts w:ascii="Times New Roman" w:hAnsi="Times New Roman" w:cs="Times New Roman"/>
          <w:b/>
          <w:color w:val="2D2A2A"/>
          <w:sz w:val="28"/>
          <w:szCs w:val="28"/>
        </w:rPr>
        <w:t>Выступления</w:t>
      </w:r>
      <w:r>
        <w:rPr>
          <w:rFonts w:ascii="Times New Roman" w:hAnsi="Times New Roman" w:cs="Times New Roman"/>
          <w:b/>
          <w:color w:val="2D2A2A"/>
          <w:sz w:val="28"/>
          <w:szCs w:val="28"/>
        </w:rPr>
        <w:t xml:space="preserve"> Марии Токаревой.</w:t>
      </w:r>
      <w:r w:rsidRPr="00AA265A">
        <w:rPr>
          <w:rFonts w:ascii="Times New Roman" w:hAnsi="Times New Roman" w:cs="Times New Roman"/>
          <w:b/>
          <w:color w:val="2D2A2A"/>
          <w:sz w:val="28"/>
          <w:szCs w:val="28"/>
        </w:rPr>
        <w:t xml:space="preserve"> </w:t>
      </w:r>
    </w:p>
    <w:p w:rsidR="006232F7" w:rsidRPr="006232F7" w:rsidRDefault="006232F7" w:rsidP="006232F7">
      <w:pPr>
        <w:spacing w:line="256" w:lineRule="auto"/>
        <w:jc w:val="center"/>
        <w:rPr>
          <w:rFonts w:ascii="Times New Roman" w:eastAsia="Calibri" w:hAnsi="Times New Roman" w:cs="Times New Roman"/>
          <w:b/>
          <w:sz w:val="28"/>
          <w:szCs w:val="24"/>
        </w:rPr>
      </w:pPr>
      <w:bookmarkStart w:id="0" w:name="_GoBack"/>
      <w:bookmarkEnd w:id="0"/>
      <w:r w:rsidRPr="006232F7">
        <w:rPr>
          <w:rFonts w:ascii="Times New Roman" w:eastAsia="Calibri" w:hAnsi="Times New Roman" w:cs="Times New Roman"/>
          <w:b/>
          <w:sz w:val="28"/>
          <w:szCs w:val="24"/>
        </w:rPr>
        <w:t>Рассказ о моём прадедушке.</w:t>
      </w:r>
    </w:p>
    <w:p w:rsidR="006232F7" w:rsidRPr="00CD0F1F"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Мой прадедушка - Токарев Василий Михайлович пошёл добровольцем на фронт в 17 лет в 1942 году.</w:t>
      </w:r>
      <w:r>
        <w:rPr>
          <w:rFonts w:ascii="Times New Roman" w:eastAsia="Calibri" w:hAnsi="Times New Roman" w:cs="Times New Roman"/>
          <w:sz w:val="24"/>
          <w:szCs w:val="24"/>
        </w:rPr>
        <w:t xml:space="preserve"> </w:t>
      </w:r>
      <w:r w:rsidRPr="00CD0F1F">
        <w:rPr>
          <w:rFonts w:ascii="Times New Roman" w:eastAsia="Calibri" w:hAnsi="Times New Roman" w:cs="Times New Roman"/>
          <w:sz w:val="24"/>
          <w:szCs w:val="24"/>
        </w:rPr>
        <w:t>Призвался из военкомата города Златоуста Челябинской области.</w:t>
      </w:r>
    </w:p>
    <w:p w:rsidR="006232F7" w:rsidRPr="00CD0F1F"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Участвовал в Сталинградской битве. Служил в дивизионе гвардейских миномётов названных Катюшами. Затем воевал в лыжном батальоне. Воевал на Курской дуге. В составе пехотной бригады. Дошёл до Польши.</w:t>
      </w:r>
    </w:p>
    <w:p w:rsidR="006232F7" w:rsidRPr="00CD0F1F"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Был ранен несколько раз. Но всегда после госпиталя возвращался в строй.</w:t>
      </w:r>
    </w:p>
    <w:p w:rsidR="006232F7" w:rsidRPr="00CD0F1F"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Дедушка Василий Михайлович иногда рассказывал о войне моему папе.</w:t>
      </w:r>
    </w:p>
    <w:p w:rsidR="006232F7" w:rsidRPr="00CD0F1F"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Его рассказы были и трагическими и о трудностях, и о жизни на войне. Но всегда находились и смешные истории, свидетельствующие о несгибаемом духе советских бойцов.</w:t>
      </w:r>
    </w:p>
    <w:p w:rsidR="006232F7" w:rsidRPr="00CD0F1F"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 xml:space="preserve">Однажды после очередного ранения дедушка попал в госпиталь и готовился к операции. Лёжа на носилках, прямо в санитарной палатке, куда приносили и оперировали тяжелораненых бойцов. Один из бойцов был ранен в голову, очень мелкими осколками, и врачи буквально выдалбливали из костей черепа эти мелкие частицы. Боец сильно кричал от боли и ругался матом. Но врачи продолжали делать свою работу. Когда все закончилось, то положили его рядом с дедушкой. Дедушка спросил его: «Что ж ты так ругался, мог бы и потерпеть», а боец ответил: «У меня ещё в шеи осколки остались, но я им не сказал, а то бы задолбили бы меня </w:t>
      </w:r>
      <w:proofErr w:type="gramStart"/>
      <w:r w:rsidRPr="00CD0F1F">
        <w:rPr>
          <w:rFonts w:ascii="Times New Roman" w:eastAsia="Calibri" w:hAnsi="Times New Roman" w:cs="Times New Roman"/>
          <w:sz w:val="24"/>
          <w:szCs w:val="24"/>
        </w:rPr>
        <w:t>на</w:t>
      </w:r>
      <w:proofErr w:type="gramEnd"/>
      <w:r w:rsidRPr="00CD0F1F">
        <w:rPr>
          <w:rFonts w:ascii="Times New Roman" w:eastAsia="Calibri" w:hAnsi="Times New Roman" w:cs="Times New Roman"/>
          <w:sz w:val="24"/>
          <w:szCs w:val="24"/>
        </w:rPr>
        <w:t xml:space="preserve"> смерь».</w:t>
      </w:r>
    </w:p>
    <w:p w:rsidR="006232F7" w:rsidRPr="00CD0F1F"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 xml:space="preserve">Был и такой случай. Шел бой. Дедушка и его однополчанин поднялись в атаку. И вместе шли за танками на врага. Бой был </w:t>
      </w:r>
      <w:proofErr w:type="gramStart"/>
      <w:r w:rsidRPr="00CD0F1F">
        <w:rPr>
          <w:rFonts w:ascii="Times New Roman" w:eastAsia="Calibri" w:hAnsi="Times New Roman" w:cs="Times New Roman"/>
          <w:sz w:val="24"/>
          <w:szCs w:val="24"/>
        </w:rPr>
        <w:t>жестоким</w:t>
      </w:r>
      <w:proofErr w:type="gramEnd"/>
      <w:r w:rsidRPr="00CD0F1F">
        <w:rPr>
          <w:rFonts w:ascii="Times New Roman" w:eastAsia="Calibri" w:hAnsi="Times New Roman" w:cs="Times New Roman"/>
          <w:sz w:val="24"/>
          <w:szCs w:val="24"/>
        </w:rPr>
        <w:t xml:space="preserve"> и пришлось отступить. Но в этом бою погиб его друг. Когда прекратился обстрел и наши, и немцы стали тягачами утаскивать с поля боя подбитые танки. Дедушка пытался отыскать тело своего друга, но безуспешно. Может его забрала похоронная команда, может его раздавило гусеницами. Так он и пропал без вести. Дедушка очень сильно сожалел об этом.</w:t>
      </w:r>
    </w:p>
    <w:p w:rsidR="006232F7" w:rsidRPr="00CD0F1F"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Однажды дедушка пошёл в разведку. И наткнулись они на немецкий патруль, который вёл по открытой местности советского пленного танкиста. Разведчики попытались освободить его. Но немцы выстроились так, что если бы разведчики открыли огонь по ним, то перекрёстным огнём могли убить советского танкиста. Так и увели немцы его в плен. Ничего нельзя было сделать.</w:t>
      </w:r>
    </w:p>
    <w:p w:rsidR="006232F7" w:rsidRPr="00CD0F1F"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На курской дуге дедушка попал в окружение со своим взводом. Выходя из окружения, ночью в расположение своей части, они огнём уничтожили несколько фашистов и боевой техники. За что были представлены к наградам.</w:t>
      </w:r>
    </w:p>
    <w:p w:rsidR="006232F7" w:rsidRDefault="006232F7" w:rsidP="006232F7">
      <w:pPr>
        <w:spacing w:line="256" w:lineRule="auto"/>
        <w:ind w:firstLine="708"/>
        <w:jc w:val="both"/>
        <w:rPr>
          <w:rFonts w:ascii="Times New Roman" w:eastAsia="Calibri" w:hAnsi="Times New Roman" w:cs="Times New Roman"/>
          <w:sz w:val="24"/>
          <w:szCs w:val="24"/>
        </w:rPr>
      </w:pPr>
      <w:r w:rsidRPr="00CD0F1F">
        <w:rPr>
          <w:rFonts w:ascii="Times New Roman" w:eastAsia="Calibri" w:hAnsi="Times New Roman" w:cs="Times New Roman"/>
          <w:sz w:val="24"/>
          <w:szCs w:val="24"/>
        </w:rPr>
        <w:t>Много он рассказывал о быте солдат, о трудностях и лишениях. Рассказывал о том, как воевали наши солдаты. Дедушка очень гордился тем, что служил на легендарной машине Катюше.</w:t>
      </w:r>
      <w:r>
        <w:rPr>
          <w:rFonts w:ascii="Times New Roman" w:eastAsia="Calibri" w:hAnsi="Times New Roman" w:cs="Times New Roman"/>
          <w:sz w:val="24"/>
          <w:szCs w:val="24"/>
        </w:rPr>
        <w:t xml:space="preserve"> </w:t>
      </w:r>
      <w:r w:rsidRPr="00CD0F1F">
        <w:rPr>
          <w:rFonts w:ascii="Times New Roman" w:eastAsia="Calibri" w:hAnsi="Times New Roman" w:cs="Times New Roman"/>
          <w:sz w:val="24"/>
          <w:szCs w:val="24"/>
        </w:rPr>
        <w:t xml:space="preserve">Дедушка награждён многими медалями и </w:t>
      </w:r>
      <w:proofErr w:type="gramStart"/>
      <w:r w:rsidRPr="00CD0F1F">
        <w:rPr>
          <w:rFonts w:ascii="Times New Roman" w:eastAsia="Calibri" w:hAnsi="Times New Roman" w:cs="Times New Roman"/>
          <w:sz w:val="24"/>
          <w:szCs w:val="24"/>
        </w:rPr>
        <w:t>орденами</w:t>
      </w:r>
      <w:proofErr w:type="gramEnd"/>
      <w:r w:rsidRPr="00CD0F1F">
        <w:rPr>
          <w:rFonts w:ascii="Times New Roman" w:eastAsia="Calibri" w:hAnsi="Times New Roman" w:cs="Times New Roman"/>
          <w:sz w:val="24"/>
          <w:szCs w:val="24"/>
        </w:rPr>
        <w:t xml:space="preserve"> среди которых есть орден - Великой Отечественной войны.</w:t>
      </w:r>
      <w:r>
        <w:rPr>
          <w:rFonts w:ascii="Times New Roman" w:eastAsia="Calibri" w:hAnsi="Times New Roman" w:cs="Times New Roman"/>
          <w:sz w:val="24"/>
          <w:szCs w:val="24"/>
        </w:rPr>
        <w:t xml:space="preserve">                                                                                                       </w:t>
      </w:r>
    </w:p>
    <w:p w:rsidR="001A0877" w:rsidRPr="006232F7" w:rsidRDefault="006232F7" w:rsidP="006232F7">
      <w:pPr>
        <w:spacing w:line="25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232F7">
        <w:rPr>
          <w:rFonts w:ascii="Times New Roman" w:eastAsia="Calibri" w:hAnsi="Times New Roman" w:cs="Times New Roman"/>
          <w:b/>
          <w:sz w:val="24"/>
          <w:szCs w:val="24"/>
        </w:rPr>
        <w:t>Токарева Мария.</w:t>
      </w:r>
    </w:p>
    <w:p w:rsidR="009D04ED" w:rsidRPr="00F93A3C" w:rsidRDefault="00820C03" w:rsidP="00C85FE3">
      <w:pPr>
        <w:pStyle w:val="2"/>
        <w:rPr>
          <w:rFonts w:ascii="Times New Roman" w:hAnsi="Times New Roman" w:cs="Times New Roman"/>
          <w:color w:val="2D2A2A"/>
          <w:sz w:val="28"/>
          <w:szCs w:val="28"/>
        </w:rPr>
      </w:pPr>
      <w:r w:rsidRPr="00820C03">
        <w:rPr>
          <w:rFonts w:ascii="Times New Roman" w:eastAsiaTheme="minorHAnsi" w:hAnsi="Times New Roman" w:cs="Times New Roman"/>
          <w:b/>
          <w:color w:val="auto"/>
          <w:sz w:val="28"/>
          <w:szCs w:val="28"/>
        </w:rPr>
        <w:lastRenderedPageBreak/>
        <w:t xml:space="preserve">                                                      </w:t>
      </w:r>
      <w:r w:rsidR="00C85FE3" w:rsidRPr="00820C03">
        <w:rPr>
          <w:rFonts w:ascii="Times New Roman" w:eastAsia="Times New Roman" w:hAnsi="Times New Roman" w:cs="Times New Roman"/>
          <w:b/>
          <w:iCs/>
          <w:color w:val="333333"/>
          <w:sz w:val="28"/>
          <w:szCs w:val="28"/>
          <w:lang w:eastAsia="ru-RU"/>
        </w:rPr>
        <w:t xml:space="preserve"> </w:t>
      </w:r>
      <w:r w:rsidRPr="00820C03">
        <w:rPr>
          <w:rFonts w:ascii="Times New Roman" w:eastAsia="Times New Roman" w:hAnsi="Times New Roman" w:cs="Times New Roman"/>
          <w:b/>
          <w:iCs/>
          <w:color w:val="333333"/>
          <w:sz w:val="28"/>
          <w:szCs w:val="28"/>
          <w:lang w:eastAsia="ru-RU"/>
        </w:rPr>
        <w:t>Работа над проектом.</w:t>
      </w:r>
    </w:p>
    <w:p w:rsidR="009D04ED" w:rsidRPr="00F93A3C" w:rsidRDefault="009D04ED" w:rsidP="009D04ED">
      <w:pPr>
        <w:pStyle w:val="3"/>
        <w:rPr>
          <w:rFonts w:ascii="Times New Roman" w:hAnsi="Times New Roman" w:cs="Times New Roman"/>
          <w:color w:val="2D2A2A"/>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2"/>
        <w:gridCol w:w="2709"/>
        <w:gridCol w:w="4119"/>
        <w:gridCol w:w="2090"/>
        <w:gridCol w:w="1266"/>
      </w:tblGrid>
      <w:tr w:rsidR="00B21495" w:rsidRPr="00F93A3C" w:rsidTr="0051362B">
        <w:trPr>
          <w:tblCellSpacing w:w="0" w:type="dxa"/>
          <w:jc w:val="center"/>
        </w:trPr>
        <w:tc>
          <w:tcPr>
            <w:tcW w:w="402" w:type="dxa"/>
            <w:tcBorders>
              <w:top w:val="outset" w:sz="6" w:space="0" w:color="auto"/>
              <w:left w:val="outset" w:sz="6" w:space="0" w:color="auto"/>
              <w:bottom w:val="outset" w:sz="6" w:space="0" w:color="auto"/>
              <w:right w:val="outset" w:sz="6" w:space="0" w:color="auto"/>
            </w:tcBorders>
            <w:hideMark/>
          </w:tcPr>
          <w:p w:rsidR="009D04ED" w:rsidRPr="00F93A3C" w:rsidRDefault="009D04ED" w:rsidP="00C823D1">
            <w:pPr>
              <w:jc w:val="center"/>
              <w:rPr>
                <w:rFonts w:ascii="Times New Roman" w:hAnsi="Times New Roman" w:cs="Times New Roman"/>
                <w:color w:val="2D2A2A"/>
                <w:sz w:val="28"/>
                <w:szCs w:val="28"/>
              </w:rPr>
            </w:pPr>
            <w:r w:rsidRPr="00F93A3C">
              <w:rPr>
                <w:rStyle w:val="a4"/>
                <w:rFonts w:ascii="Times New Roman" w:hAnsi="Times New Roman" w:cs="Times New Roman"/>
                <w:color w:val="2D2A2A"/>
                <w:sz w:val="28"/>
                <w:szCs w:val="28"/>
              </w:rPr>
              <w:t>№</w:t>
            </w:r>
          </w:p>
        </w:tc>
        <w:tc>
          <w:tcPr>
            <w:tcW w:w="2709" w:type="dxa"/>
            <w:tcBorders>
              <w:top w:val="outset" w:sz="6" w:space="0" w:color="auto"/>
              <w:left w:val="outset" w:sz="6" w:space="0" w:color="auto"/>
              <w:bottom w:val="outset" w:sz="6" w:space="0" w:color="auto"/>
              <w:right w:val="outset" w:sz="6" w:space="0" w:color="auto"/>
            </w:tcBorders>
            <w:hideMark/>
          </w:tcPr>
          <w:p w:rsidR="009D04ED" w:rsidRPr="00F93A3C" w:rsidRDefault="009D04ED" w:rsidP="00C823D1">
            <w:pPr>
              <w:jc w:val="center"/>
              <w:rPr>
                <w:rFonts w:ascii="Times New Roman" w:hAnsi="Times New Roman" w:cs="Times New Roman"/>
                <w:color w:val="2D2A2A"/>
                <w:sz w:val="28"/>
                <w:szCs w:val="28"/>
              </w:rPr>
            </w:pPr>
            <w:r w:rsidRPr="00F93A3C">
              <w:rPr>
                <w:rStyle w:val="a4"/>
                <w:rFonts w:ascii="Times New Roman" w:hAnsi="Times New Roman" w:cs="Times New Roman"/>
                <w:color w:val="2D2A2A"/>
                <w:sz w:val="28"/>
                <w:szCs w:val="28"/>
              </w:rPr>
              <w:t>мероприятие</w:t>
            </w:r>
          </w:p>
        </w:tc>
        <w:tc>
          <w:tcPr>
            <w:tcW w:w="4119" w:type="dxa"/>
            <w:tcBorders>
              <w:top w:val="outset" w:sz="6" w:space="0" w:color="auto"/>
              <w:left w:val="outset" w:sz="6" w:space="0" w:color="auto"/>
              <w:bottom w:val="outset" w:sz="6" w:space="0" w:color="auto"/>
              <w:right w:val="outset" w:sz="6" w:space="0" w:color="auto"/>
            </w:tcBorders>
            <w:hideMark/>
          </w:tcPr>
          <w:p w:rsidR="009D04ED" w:rsidRPr="00F93A3C" w:rsidRDefault="009D04ED" w:rsidP="00C823D1">
            <w:pPr>
              <w:jc w:val="center"/>
              <w:rPr>
                <w:rFonts w:ascii="Times New Roman" w:hAnsi="Times New Roman" w:cs="Times New Roman"/>
                <w:color w:val="2D2A2A"/>
                <w:sz w:val="28"/>
                <w:szCs w:val="28"/>
              </w:rPr>
            </w:pPr>
            <w:r w:rsidRPr="00F93A3C">
              <w:rPr>
                <w:rStyle w:val="a4"/>
                <w:rFonts w:ascii="Times New Roman" w:hAnsi="Times New Roman" w:cs="Times New Roman"/>
                <w:color w:val="2D2A2A"/>
                <w:sz w:val="28"/>
                <w:szCs w:val="28"/>
              </w:rPr>
              <w:t>цели</w:t>
            </w:r>
          </w:p>
        </w:tc>
        <w:tc>
          <w:tcPr>
            <w:tcW w:w="0" w:type="auto"/>
            <w:tcBorders>
              <w:top w:val="outset" w:sz="6" w:space="0" w:color="auto"/>
              <w:left w:val="outset" w:sz="6" w:space="0" w:color="auto"/>
              <w:bottom w:val="outset" w:sz="6" w:space="0" w:color="auto"/>
              <w:right w:val="outset" w:sz="6" w:space="0" w:color="auto"/>
            </w:tcBorders>
            <w:hideMark/>
          </w:tcPr>
          <w:p w:rsidR="009D04ED" w:rsidRPr="00F93A3C" w:rsidRDefault="009D04ED" w:rsidP="00C823D1">
            <w:pPr>
              <w:jc w:val="center"/>
              <w:rPr>
                <w:rFonts w:ascii="Times New Roman" w:hAnsi="Times New Roman" w:cs="Times New Roman"/>
                <w:color w:val="2D2A2A"/>
                <w:sz w:val="28"/>
                <w:szCs w:val="28"/>
              </w:rPr>
            </w:pPr>
            <w:r w:rsidRPr="00F93A3C">
              <w:rPr>
                <w:rStyle w:val="a4"/>
                <w:rFonts w:ascii="Times New Roman" w:hAnsi="Times New Roman" w:cs="Times New Roman"/>
                <w:color w:val="2D2A2A"/>
                <w:sz w:val="28"/>
                <w:szCs w:val="28"/>
              </w:rPr>
              <w:t>участники</w:t>
            </w:r>
          </w:p>
        </w:tc>
        <w:tc>
          <w:tcPr>
            <w:tcW w:w="0" w:type="auto"/>
            <w:tcBorders>
              <w:top w:val="outset" w:sz="6" w:space="0" w:color="auto"/>
              <w:left w:val="outset" w:sz="6" w:space="0" w:color="auto"/>
              <w:bottom w:val="outset" w:sz="6" w:space="0" w:color="auto"/>
              <w:right w:val="outset" w:sz="6" w:space="0" w:color="auto"/>
            </w:tcBorders>
            <w:hideMark/>
          </w:tcPr>
          <w:p w:rsidR="009D04ED" w:rsidRPr="00F93A3C" w:rsidRDefault="009D04ED" w:rsidP="00C823D1">
            <w:pPr>
              <w:jc w:val="center"/>
              <w:rPr>
                <w:rFonts w:ascii="Times New Roman" w:hAnsi="Times New Roman" w:cs="Times New Roman"/>
                <w:color w:val="2D2A2A"/>
                <w:sz w:val="28"/>
                <w:szCs w:val="28"/>
              </w:rPr>
            </w:pPr>
            <w:r w:rsidRPr="00F93A3C">
              <w:rPr>
                <w:rStyle w:val="a4"/>
                <w:rFonts w:ascii="Times New Roman" w:hAnsi="Times New Roman" w:cs="Times New Roman"/>
                <w:color w:val="2D2A2A"/>
                <w:sz w:val="28"/>
                <w:szCs w:val="28"/>
              </w:rPr>
              <w:t>сроки</w:t>
            </w:r>
          </w:p>
        </w:tc>
      </w:tr>
      <w:tr w:rsidR="001A0877" w:rsidRPr="00F93A3C" w:rsidTr="0051362B">
        <w:trPr>
          <w:trHeight w:val="829"/>
          <w:tblCellSpacing w:w="0" w:type="dxa"/>
          <w:jc w:val="center"/>
        </w:trPr>
        <w:tc>
          <w:tcPr>
            <w:tcW w:w="402" w:type="dxa"/>
            <w:tcBorders>
              <w:top w:val="outset" w:sz="6" w:space="0" w:color="auto"/>
              <w:left w:val="outset" w:sz="6" w:space="0" w:color="auto"/>
              <w:bottom w:val="outset" w:sz="6" w:space="0" w:color="auto"/>
              <w:right w:val="outset" w:sz="6" w:space="0" w:color="auto"/>
            </w:tcBorders>
            <w:hideMark/>
          </w:tcPr>
          <w:p w:rsidR="009D04ED" w:rsidRPr="00F93A3C" w:rsidRDefault="009D04ED" w:rsidP="00C823D1">
            <w:pPr>
              <w:jc w:val="center"/>
              <w:rPr>
                <w:rFonts w:ascii="Times New Roman" w:hAnsi="Times New Roman" w:cs="Times New Roman"/>
                <w:color w:val="2D2A2A"/>
                <w:sz w:val="28"/>
                <w:szCs w:val="28"/>
              </w:rPr>
            </w:pPr>
            <w:r w:rsidRPr="00F93A3C">
              <w:rPr>
                <w:rFonts w:ascii="Times New Roman" w:hAnsi="Times New Roman" w:cs="Times New Roman"/>
                <w:color w:val="2D2A2A"/>
                <w:sz w:val="28"/>
                <w:szCs w:val="28"/>
              </w:rPr>
              <w:t>1</w:t>
            </w:r>
          </w:p>
        </w:tc>
        <w:tc>
          <w:tcPr>
            <w:tcW w:w="2709" w:type="dxa"/>
            <w:tcBorders>
              <w:top w:val="outset" w:sz="6" w:space="0" w:color="auto"/>
              <w:left w:val="outset" w:sz="6" w:space="0" w:color="auto"/>
              <w:bottom w:val="outset" w:sz="6" w:space="0" w:color="auto"/>
              <w:right w:val="outset" w:sz="6" w:space="0" w:color="auto"/>
            </w:tcBorders>
            <w:hideMark/>
          </w:tcPr>
          <w:p w:rsidR="00163DA6" w:rsidRDefault="005805AD" w:rsidP="00820C03">
            <w:pPr>
              <w:spacing w:after="0" w:line="240" w:lineRule="auto"/>
              <w:ind w:right="374"/>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000E6A27" w:rsidRPr="000E6A27">
              <w:rPr>
                <w:rFonts w:ascii="Times New Roman" w:eastAsia="Times New Roman" w:hAnsi="Times New Roman" w:cs="Times New Roman"/>
                <w:color w:val="333333"/>
                <w:sz w:val="28"/>
                <w:szCs w:val="28"/>
                <w:lang w:eastAsia="ru-RU"/>
              </w:rPr>
              <w:t>оставление плана</w:t>
            </w:r>
          </w:p>
          <w:p w:rsidR="00163DA6" w:rsidRDefault="000E6A27" w:rsidP="00820C03">
            <w:pPr>
              <w:spacing w:after="0" w:line="240" w:lineRule="auto"/>
              <w:ind w:right="374"/>
              <w:rPr>
                <w:rFonts w:ascii="Times New Roman" w:eastAsia="Times New Roman" w:hAnsi="Times New Roman" w:cs="Times New Roman"/>
                <w:color w:val="333333"/>
                <w:sz w:val="28"/>
                <w:szCs w:val="28"/>
                <w:lang w:eastAsia="ru-RU"/>
              </w:rPr>
            </w:pPr>
            <w:r w:rsidRPr="000E6A27">
              <w:rPr>
                <w:rFonts w:ascii="Times New Roman" w:eastAsia="Times New Roman" w:hAnsi="Times New Roman" w:cs="Times New Roman"/>
                <w:color w:val="333333"/>
                <w:sz w:val="28"/>
                <w:szCs w:val="28"/>
                <w:lang w:eastAsia="ru-RU"/>
              </w:rPr>
              <w:t>деятельности</w:t>
            </w:r>
          </w:p>
          <w:p w:rsidR="009D04ED" w:rsidRPr="00F93A3C" w:rsidRDefault="009D04ED" w:rsidP="00A00B09">
            <w:pPr>
              <w:spacing w:after="0" w:line="240" w:lineRule="auto"/>
              <w:ind w:right="374"/>
              <w:rPr>
                <w:rFonts w:ascii="Times New Roman" w:hAnsi="Times New Roman" w:cs="Times New Roman"/>
                <w:color w:val="2D2A2A"/>
                <w:sz w:val="28"/>
                <w:szCs w:val="28"/>
              </w:rPr>
            </w:pPr>
          </w:p>
        </w:tc>
        <w:tc>
          <w:tcPr>
            <w:tcW w:w="4119" w:type="dxa"/>
            <w:tcBorders>
              <w:top w:val="outset" w:sz="6" w:space="0" w:color="auto"/>
              <w:left w:val="outset" w:sz="6" w:space="0" w:color="auto"/>
              <w:bottom w:val="outset" w:sz="6" w:space="0" w:color="auto"/>
              <w:right w:val="outset" w:sz="6" w:space="0" w:color="auto"/>
            </w:tcBorders>
            <w:hideMark/>
          </w:tcPr>
          <w:p w:rsidR="005805AD" w:rsidRDefault="005805AD" w:rsidP="005805AD">
            <w:pPr>
              <w:spacing w:after="0"/>
              <w:rPr>
                <w:rFonts w:ascii="Times New Roman" w:hAnsi="Times New Roman" w:cs="Times New Roman"/>
                <w:color w:val="2D2A2A"/>
                <w:sz w:val="28"/>
                <w:szCs w:val="28"/>
              </w:rPr>
            </w:pPr>
            <w:r>
              <w:rPr>
                <w:rFonts w:ascii="Times New Roman" w:hAnsi="Times New Roman" w:cs="Times New Roman"/>
                <w:color w:val="2D2A2A"/>
                <w:sz w:val="28"/>
                <w:szCs w:val="28"/>
              </w:rPr>
              <w:t>Обсудить цели и задачи</w:t>
            </w:r>
          </w:p>
          <w:p w:rsidR="005805AD" w:rsidRDefault="005805AD" w:rsidP="005805AD">
            <w:pPr>
              <w:spacing w:after="0"/>
              <w:rPr>
                <w:rFonts w:ascii="Times New Roman" w:hAnsi="Times New Roman" w:cs="Times New Roman"/>
                <w:color w:val="2D2A2A"/>
                <w:sz w:val="28"/>
                <w:szCs w:val="28"/>
              </w:rPr>
            </w:pPr>
            <w:r>
              <w:rPr>
                <w:rFonts w:ascii="Times New Roman" w:hAnsi="Times New Roman" w:cs="Times New Roman"/>
                <w:color w:val="2D2A2A"/>
                <w:sz w:val="28"/>
                <w:szCs w:val="28"/>
              </w:rPr>
              <w:t>проекта.</w:t>
            </w:r>
          </w:p>
          <w:p w:rsidR="009D04ED" w:rsidRPr="00F93A3C" w:rsidRDefault="009D04ED" w:rsidP="005805AD">
            <w:pPr>
              <w:spacing w:after="0"/>
              <w:rPr>
                <w:rFonts w:ascii="Times New Roman" w:hAnsi="Times New Roman" w:cs="Times New Roman"/>
                <w:color w:val="2D2A2A"/>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9D04ED" w:rsidRPr="00F93A3C" w:rsidRDefault="0051362B" w:rsidP="00C823D1">
            <w:pPr>
              <w:rPr>
                <w:rFonts w:ascii="Times New Roman" w:hAnsi="Times New Roman" w:cs="Times New Roman"/>
                <w:color w:val="2D2A2A"/>
                <w:sz w:val="28"/>
                <w:szCs w:val="28"/>
              </w:rPr>
            </w:pPr>
            <w:r>
              <w:rPr>
                <w:rFonts w:ascii="Times New Roman" w:hAnsi="Times New Roman" w:cs="Times New Roman"/>
                <w:color w:val="2D2A2A"/>
                <w:sz w:val="28"/>
                <w:szCs w:val="28"/>
              </w:rPr>
              <w:t>Классный руководитель</w:t>
            </w:r>
            <w:r w:rsidR="004A788A">
              <w:rPr>
                <w:rFonts w:ascii="Times New Roman" w:hAnsi="Times New Roman" w:cs="Times New Roman"/>
                <w:color w:val="2D2A2A"/>
                <w:sz w:val="28"/>
                <w:szCs w:val="28"/>
              </w:rPr>
              <w:br/>
            </w:r>
          </w:p>
        </w:tc>
        <w:tc>
          <w:tcPr>
            <w:tcW w:w="0" w:type="auto"/>
            <w:tcBorders>
              <w:top w:val="outset" w:sz="6" w:space="0" w:color="auto"/>
              <w:left w:val="outset" w:sz="6" w:space="0" w:color="auto"/>
              <w:bottom w:val="outset" w:sz="6" w:space="0" w:color="auto"/>
              <w:right w:val="outset" w:sz="6" w:space="0" w:color="auto"/>
            </w:tcBorders>
            <w:hideMark/>
          </w:tcPr>
          <w:p w:rsidR="009D04ED" w:rsidRPr="00F93A3C" w:rsidRDefault="004A788A" w:rsidP="0051362B">
            <w:pPr>
              <w:rPr>
                <w:rFonts w:ascii="Times New Roman" w:hAnsi="Times New Roman" w:cs="Times New Roman"/>
                <w:color w:val="2D2A2A"/>
                <w:sz w:val="28"/>
                <w:szCs w:val="28"/>
              </w:rPr>
            </w:pPr>
            <w:r>
              <w:rPr>
                <w:rFonts w:ascii="Times New Roman" w:hAnsi="Times New Roman" w:cs="Times New Roman"/>
                <w:color w:val="2D2A2A"/>
                <w:sz w:val="28"/>
                <w:szCs w:val="28"/>
              </w:rPr>
              <w:t xml:space="preserve"> </w:t>
            </w:r>
            <w:r w:rsidR="0051362B">
              <w:rPr>
                <w:rFonts w:ascii="Times New Roman" w:hAnsi="Times New Roman" w:cs="Times New Roman"/>
                <w:color w:val="2D2A2A"/>
                <w:sz w:val="28"/>
                <w:szCs w:val="28"/>
              </w:rPr>
              <w:t>Март</w:t>
            </w:r>
          </w:p>
        </w:tc>
      </w:tr>
      <w:tr w:rsidR="00B21495" w:rsidRPr="00F93A3C" w:rsidTr="006232F7">
        <w:trPr>
          <w:trHeight w:val="2963"/>
          <w:tblCellSpacing w:w="0" w:type="dxa"/>
          <w:jc w:val="center"/>
        </w:trPr>
        <w:tc>
          <w:tcPr>
            <w:tcW w:w="402" w:type="dxa"/>
            <w:tcBorders>
              <w:top w:val="outset" w:sz="6" w:space="0" w:color="auto"/>
              <w:left w:val="outset" w:sz="6" w:space="0" w:color="auto"/>
              <w:bottom w:val="outset" w:sz="6" w:space="0" w:color="auto"/>
              <w:right w:val="outset" w:sz="6" w:space="0" w:color="auto"/>
            </w:tcBorders>
          </w:tcPr>
          <w:p w:rsidR="00E41F57" w:rsidRPr="00F93A3C" w:rsidRDefault="005C12BC" w:rsidP="00C823D1">
            <w:pPr>
              <w:jc w:val="center"/>
              <w:rPr>
                <w:rFonts w:ascii="Times New Roman" w:hAnsi="Times New Roman" w:cs="Times New Roman"/>
                <w:color w:val="2D2A2A"/>
                <w:sz w:val="28"/>
                <w:szCs w:val="28"/>
              </w:rPr>
            </w:pPr>
            <w:r>
              <w:rPr>
                <w:rFonts w:ascii="Times New Roman" w:hAnsi="Times New Roman" w:cs="Times New Roman"/>
                <w:color w:val="2D2A2A"/>
                <w:sz w:val="28"/>
                <w:szCs w:val="28"/>
              </w:rPr>
              <w:t>2</w:t>
            </w:r>
          </w:p>
        </w:tc>
        <w:tc>
          <w:tcPr>
            <w:tcW w:w="2709" w:type="dxa"/>
            <w:tcBorders>
              <w:top w:val="outset" w:sz="6" w:space="0" w:color="auto"/>
              <w:left w:val="outset" w:sz="6" w:space="0" w:color="auto"/>
              <w:bottom w:val="outset" w:sz="6" w:space="0" w:color="auto"/>
              <w:right w:val="outset" w:sz="6" w:space="0" w:color="auto"/>
            </w:tcBorders>
          </w:tcPr>
          <w:p w:rsidR="00E41F57" w:rsidRDefault="005C12BC" w:rsidP="005C12BC">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Pr="000E6A27">
              <w:rPr>
                <w:rFonts w:ascii="Times New Roman" w:eastAsia="Times New Roman" w:hAnsi="Times New Roman" w:cs="Times New Roman"/>
                <w:color w:val="333333"/>
                <w:sz w:val="28"/>
                <w:szCs w:val="28"/>
                <w:lang w:eastAsia="ru-RU"/>
              </w:rPr>
              <w:t>отрудничество с родителями</w:t>
            </w:r>
            <w:r w:rsidR="004A788A">
              <w:rPr>
                <w:rFonts w:ascii="Times New Roman" w:eastAsia="Times New Roman" w:hAnsi="Times New Roman" w:cs="Times New Roman"/>
                <w:color w:val="333333"/>
                <w:sz w:val="28"/>
                <w:szCs w:val="28"/>
                <w:lang w:eastAsia="ru-RU"/>
              </w:rPr>
              <w:t xml:space="preserve"> «Круглый стол».</w:t>
            </w:r>
          </w:p>
        </w:tc>
        <w:tc>
          <w:tcPr>
            <w:tcW w:w="4119" w:type="dxa"/>
            <w:tcBorders>
              <w:top w:val="outset" w:sz="6" w:space="0" w:color="auto"/>
              <w:left w:val="outset" w:sz="6" w:space="0" w:color="auto"/>
              <w:bottom w:val="outset" w:sz="6" w:space="0" w:color="auto"/>
              <w:right w:val="outset" w:sz="6" w:space="0" w:color="auto"/>
            </w:tcBorders>
          </w:tcPr>
          <w:p w:rsidR="005C12BC" w:rsidRDefault="005C12BC" w:rsidP="00820C03">
            <w:pPr>
              <w:spacing w:after="0"/>
              <w:rPr>
                <w:rFonts w:ascii="Times New Roman" w:hAnsi="Times New Roman" w:cs="Times New Roman"/>
                <w:color w:val="2D2A2A"/>
                <w:sz w:val="28"/>
                <w:szCs w:val="28"/>
              </w:rPr>
            </w:pPr>
            <w:r>
              <w:rPr>
                <w:rFonts w:ascii="Times New Roman" w:hAnsi="Times New Roman" w:cs="Times New Roman"/>
                <w:color w:val="2D2A2A"/>
                <w:sz w:val="28"/>
                <w:szCs w:val="28"/>
              </w:rPr>
              <w:t>Сформировать интерес у</w:t>
            </w:r>
          </w:p>
          <w:p w:rsidR="005C12BC" w:rsidRDefault="005C12BC" w:rsidP="00820C03">
            <w:pPr>
              <w:spacing w:after="0"/>
              <w:rPr>
                <w:rFonts w:ascii="Times New Roman" w:hAnsi="Times New Roman" w:cs="Times New Roman"/>
                <w:color w:val="2D2A2A"/>
                <w:sz w:val="28"/>
                <w:szCs w:val="28"/>
              </w:rPr>
            </w:pPr>
            <w:r>
              <w:rPr>
                <w:rFonts w:ascii="Times New Roman" w:hAnsi="Times New Roman" w:cs="Times New Roman"/>
                <w:color w:val="2D2A2A"/>
                <w:sz w:val="28"/>
                <w:szCs w:val="28"/>
              </w:rPr>
              <w:t>родителей по созданию</w:t>
            </w:r>
          </w:p>
          <w:p w:rsidR="005C12BC" w:rsidRDefault="005C12BC" w:rsidP="00820C03">
            <w:pPr>
              <w:spacing w:after="0"/>
              <w:rPr>
                <w:rFonts w:ascii="Times New Roman" w:hAnsi="Times New Roman" w:cs="Times New Roman"/>
                <w:color w:val="2D2A2A"/>
                <w:sz w:val="28"/>
                <w:szCs w:val="28"/>
              </w:rPr>
            </w:pPr>
            <w:r>
              <w:rPr>
                <w:rFonts w:ascii="Times New Roman" w:hAnsi="Times New Roman" w:cs="Times New Roman"/>
                <w:color w:val="2D2A2A"/>
                <w:sz w:val="28"/>
                <w:szCs w:val="28"/>
              </w:rPr>
              <w:t>условий для реализации</w:t>
            </w:r>
          </w:p>
          <w:p w:rsidR="005C12BC" w:rsidRDefault="005C12BC" w:rsidP="00820C03">
            <w:pPr>
              <w:spacing w:after="0"/>
              <w:rPr>
                <w:rFonts w:ascii="Times New Roman" w:hAnsi="Times New Roman" w:cs="Times New Roman"/>
                <w:color w:val="2D2A2A"/>
                <w:sz w:val="28"/>
                <w:szCs w:val="28"/>
              </w:rPr>
            </w:pPr>
            <w:r>
              <w:rPr>
                <w:rFonts w:ascii="Times New Roman" w:hAnsi="Times New Roman" w:cs="Times New Roman"/>
                <w:color w:val="2D2A2A"/>
                <w:sz w:val="28"/>
                <w:szCs w:val="28"/>
              </w:rPr>
              <w:t>проекта.</w:t>
            </w:r>
          </w:p>
          <w:p w:rsidR="005C12BC" w:rsidRDefault="005C12BC" w:rsidP="00820C03">
            <w:pPr>
              <w:spacing w:after="0"/>
              <w:rPr>
                <w:rFonts w:ascii="Times New Roman" w:hAnsi="Times New Roman" w:cs="Times New Roman"/>
                <w:color w:val="2D2A2A"/>
                <w:sz w:val="28"/>
                <w:szCs w:val="28"/>
              </w:rPr>
            </w:pPr>
            <w:r w:rsidRPr="00F93A3C">
              <w:rPr>
                <w:rFonts w:ascii="Times New Roman" w:hAnsi="Times New Roman" w:cs="Times New Roman"/>
                <w:color w:val="2D2A2A"/>
                <w:sz w:val="28"/>
                <w:szCs w:val="28"/>
              </w:rPr>
              <w:t>Выявить степень</w:t>
            </w:r>
          </w:p>
          <w:p w:rsidR="00E41F57" w:rsidRDefault="005C12BC" w:rsidP="00820C03">
            <w:pPr>
              <w:spacing w:after="0"/>
              <w:rPr>
                <w:rFonts w:ascii="Times New Roman" w:hAnsi="Times New Roman" w:cs="Times New Roman"/>
                <w:color w:val="2D2A2A"/>
                <w:sz w:val="28"/>
                <w:szCs w:val="28"/>
              </w:rPr>
            </w:pPr>
            <w:r w:rsidRPr="00F93A3C">
              <w:rPr>
                <w:rFonts w:ascii="Times New Roman" w:hAnsi="Times New Roman" w:cs="Times New Roman"/>
                <w:color w:val="2D2A2A"/>
                <w:sz w:val="28"/>
                <w:szCs w:val="28"/>
              </w:rPr>
              <w:t>осведомлённости</w:t>
            </w:r>
            <w:r>
              <w:rPr>
                <w:rFonts w:ascii="Times New Roman" w:hAnsi="Times New Roman" w:cs="Times New Roman"/>
                <w:color w:val="2D2A2A"/>
                <w:sz w:val="28"/>
                <w:szCs w:val="28"/>
              </w:rPr>
              <w:t xml:space="preserve"> родителей</w:t>
            </w:r>
            <w:r w:rsidRPr="00F93A3C">
              <w:rPr>
                <w:rFonts w:ascii="Times New Roman" w:hAnsi="Times New Roman" w:cs="Times New Roman"/>
                <w:color w:val="2D2A2A"/>
                <w:sz w:val="28"/>
                <w:szCs w:val="28"/>
              </w:rPr>
              <w:t xml:space="preserve"> о своих родственниках-участниках ВОВ и их судьбе</w:t>
            </w:r>
            <w:r>
              <w:rPr>
                <w:rFonts w:ascii="Times New Roman" w:hAnsi="Times New Roman" w:cs="Times New Roman"/>
                <w:color w:val="2D2A2A"/>
                <w:sz w:val="28"/>
                <w:szCs w:val="28"/>
              </w:rPr>
              <w:t>.</w:t>
            </w:r>
          </w:p>
        </w:tc>
        <w:tc>
          <w:tcPr>
            <w:tcW w:w="0" w:type="auto"/>
            <w:tcBorders>
              <w:top w:val="outset" w:sz="6" w:space="0" w:color="auto"/>
              <w:left w:val="outset" w:sz="6" w:space="0" w:color="auto"/>
              <w:bottom w:val="outset" w:sz="6" w:space="0" w:color="auto"/>
              <w:right w:val="outset" w:sz="6" w:space="0" w:color="auto"/>
            </w:tcBorders>
          </w:tcPr>
          <w:p w:rsidR="00E41F57" w:rsidRDefault="0051362B" w:rsidP="00C823D1">
            <w:pPr>
              <w:rPr>
                <w:rFonts w:ascii="Times New Roman" w:hAnsi="Times New Roman" w:cs="Times New Roman"/>
                <w:color w:val="2D2A2A"/>
                <w:sz w:val="28"/>
                <w:szCs w:val="28"/>
              </w:rPr>
            </w:pPr>
            <w:r w:rsidRPr="0051362B">
              <w:rPr>
                <w:rFonts w:ascii="Times New Roman" w:hAnsi="Times New Roman" w:cs="Times New Roman"/>
                <w:color w:val="2D2A2A"/>
                <w:sz w:val="28"/>
                <w:szCs w:val="28"/>
              </w:rPr>
              <w:t>Классный руководитель</w:t>
            </w:r>
          </w:p>
          <w:p w:rsidR="005C12BC" w:rsidRPr="00F93A3C" w:rsidRDefault="005C12BC" w:rsidP="00C823D1">
            <w:pPr>
              <w:rPr>
                <w:rFonts w:ascii="Times New Roman" w:hAnsi="Times New Roman" w:cs="Times New Roman"/>
                <w:color w:val="2D2A2A"/>
                <w:sz w:val="28"/>
                <w:szCs w:val="28"/>
              </w:rPr>
            </w:pPr>
            <w:r>
              <w:rPr>
                <w:rFonts w:ascii="Times New Roman" w:hAnsi="Times New Roman" w:cs="Times New Roman"/>
                <w:color w:val="2D2A2A"/>
                <w:sz w:val="28"/>
                <w:szCs w:val="28"/>
              </w:rPr>
              <w:t>Родители</w:t>
            </w:r>
          </w:p>
        </w:tc>
        <w:tc>
          <w:tcPr>
            <w:tcW w:w="0" w:type="auto"/>
            <w:tcBorders>
              <w:top w:val="outset" w:sz="6" w:space="0" w:color="auto"/>
              <w:left w:val="outset" w:sz="6" w:space="0" w:color="auto"/>
              <w:bottom w:val="outset" w:sz="6" w:space="0" w:color="auto"/>
              <w:right w:val="outset" w:sz="6" w:space="0" w:color="auto"/>
            </w:tcBorders>
          </w:tcPr>
          <w:p w:rsidR="00E41F57" w:rsidRDefault="0051362B" w:rsidP="00C823D1">
            <w:pPr>
              <w:rPr>
                <w:rFonts w:ascii="Times New Roman" w:hAnsi="Times New Roman" w:cs="Times New Roman"/>
                <w:color w:val="2D2A2A"/>
                <w:sz w:val="28"/>
                <w:szCs w:val="28"/>
              </w:rPr>
            </w:pPr>
            <w:r>
              <w:rPr>
                <w:rFonts w:ascii="Times New Roman" w:hAnsi="Times New Roman" w:cs="Times New Roman"/>
                <w:color w:val="2D2A2A"/>
                <w:sz w:val="28"/>
                <w:szCs w:val="28"/>
              </w:rPr>
              <w:t>Март</w:t>
            </w:r>
          </w:p>
        </w:tc>
      </w:tr>
      <w:tr w:rsidR="0051362B" w:rsidRPr="00F93A3C" w:rsidTr="006232F7">
        <w:trPr>
          <w:trHeight w:val="2055"/>
          <w:tblCellSpacing w:w="0" w:type="dxa"/>
          <w:jc w:val="center"/>
        </w:trPr>
        <w:tc>
          <w:tcPr>
            <w:tcW w:w="402" w:type="dxa"/>
            <w:tcBorders>
              <w:top w:val="outset" w:sz="6" w:space="0" w:color="auto"/>
              <w:left w:val="outset" w:sz="6" w:space="0" w:color="auto"/>
              <w:bottom w:val="outset" w:sz="6" w:space="0" w:color="auto"/>
              <w:right w:val="outset" w:sz="6" w:space="0" w:color="auto"/>
            </w:tcBorders>
          </w:tcPr>
          <w:p w:rsidR="0051362B" w:rsidRPr="00F93A3C" w:rsidRDefault="0051362B" w:rsidP="00C823D1">
            <w:pPr>
              <w:jc w:val="center"/>
              <w:rPr>
                <w:rFonts w:ascii="Times New Roman" w:hAnsi="Times New Roman" w:cs="Times New Roman"/>
                <w:color w:val="2D2A2A"/>
                <w:sz w:val="28"/>
                <w:szCs w:val="28"/>
              </w:rPr>
            </w:pPr>
            <w:r>
              <w:rPr>
                <w:rFonts w:ascii="Times New Roman" w:hAnsi="Times New Roman" w:cs="Times New Roman"/>
                <w:color w:val="2D2A2A"/>
                <w:sz w:val="28"/>
                <w:szCs w:val="28"/>
              </w:rPr>
              <w:t>3</w:t>
            </w:r>
          </w:p>
        </w:tc>
        <w:tc>
          <w:tcPr>
            <w:tcW w:w="2709" w:type="dxa"/>
            <w:tcBorders>
              <w:top w:val="outset" w:sz="6" w:space="0" w:color="auto"/>
              <w:left w:val="outset" w:sz="6" w:space="0" w:color="auto"/>
              <w:bottom w:val="outset" w:sz="6" w:space="0" w:color="auto"/>
              <w:right w:val="outset" w:sz="6" w:space="0" w:color="auto"/>
            </w:tcBorders>
          </w:tcPr>
          <w:p w:rsidR="0051362B" w:rsidRDefault="0051362B" w:rsidP="00000F8D">
            <w:pPr>
              <w:spacing w:after="0" w:line="240" w:lineRule="auto"/>
              <w:ind w:right="374"/>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Pr="000E6A27">
              <w:rPr>
                <w:rFonts w:ascii="Times New Roman" w:eastAsia="Times New Roman" w:hAnsi="Times New Roman" w:cs="Times New Roman"/>
                <w:color w:val="333333"/>
                <w:sz w:val="28"/>
                <w:szCs w:val="28"/>
                <w:lang w:eastAsia="ru-RU"/>
              </w:rPr>
              <w:t>одбор музыкальных произведений на военную тему</w:t>
            </w:r>
            <w:r>
              <w:rPr>
                <w:rFonts w:ascii="Times New Roman" w:eastAsia="Times New Roman" w:hAnsi="Times New Roman" w:cs="Times New Roman"/>
                <w:color w:val="333333"/>
                <w:sz w:val="28"/>
                <w:szCs w:val="28"/>
                <w:lang w:eastAsia="ru-RU"/>
              </w:rPr>
              <w:t>.</w:t>
            </w:r>
          </w:p>
        </w:tc>
        <w:tc>
          <w:tcPr>
            <w:tcW w:w="4119" w:type="dxa"/>
            <w:tcBorders>
              <w:top w:val="outset" w:sz="6" w:space="0" w:color="auto"/>
              <w:left w:val="outset" w:sz="6" w:space="0" w:color="auto"/>
              <w:bottom w:val="outset" w:sz="6" w:space="0" w:color="auto"/>
              <w:right w:val="outset" w:sz="6" w:space="0" w:color="auto"/>
            </w:tcBorders>
          </w:tcPr>
          <w:p w:rsidR="0051362B" w:rsidRDefault="0051362B" w:rsidP="005805AD">
            <w:pPr>
              <w:spacing w:after="0"/>
              <w:rPr>
                <w:rFonts w:ascii="Times New Roman" w:hAnsi="Times New Roman" w:cs="Times New Roman"/>
                <w:color w:val="2D2A2A"/>
                <w:sz w:val="28"/>
                <w:szCs w:val="28"/>
              </w:rPr>
            </w:pPr>
            <w:r>
              <w:rPr>
                <w:rFonts w:ascii="Times New Roman" w:hAnsi="Times New Roman" w:cs="Times New Roman"/>
                <w:color w:val="2D2A2A"/>
                <w:sz w:val="28"/>
                <w:szCs w:val="28"/>
              </w:rPr>
              <w:t>Создание условий для реализации проекта</w:t>
            </w:r>
          </w:p>
        </w:tc>
        <w:tc>
          <w:tcPr>
            <w:tcW w:w="0" w:type="auto"/>
            <w:tcBorders>
              <w:top w:val="outset" w:sz="6" w:space="0" w:color="auto"/>
              <w:left w:val="outset" w:sz="6" w:space="0" w:color="auto"/>
              <w:bottom w:val="outset" w:sz="6" w:space="0" w:color="auto"/>
              <w:right w:val="outset" w:sz="6" w:space="0" w:color="auto"/>
            </w:tcBorders>
          </w:tcPr>
          <w:p w:rsidR="0051362B" w:rsidRPr="00F93A3C" w:rsidRDefault="00000F8D" w:rsidP="00C823D1">
            <w:pPr>
              <w:rPr>
                <w:rFonts w:ascii="Times New Roman" w:hAnsi="Times New Roman" w:cs="Times New Roman"/>
                <w:color w:val="2D2A2A"/>
                <w:sz w:val="28"/>
                <w:szCs w:val="28"/>
              </w:rPr>
            </w:pPr>
            <w:r w:rsidRPr="00000F8D">
              <w:rPr>
                <w:rFonts w:ascii="Times New Roman" w:hAnsi="Times New Roman" w:cs="Times New Roman"/>
                <w:color w:val="2D2A2A"/>
                <w:sz w:val="28"/>
                <w:szCs w:val="28"/>
              </w:rPr>
              <w:t>Классный руководитель</w:t>
            </w:r>
          </w:p>
        </w:tc>
        <w:tc>
          <w:tcPr>
            <w:tcW w:w="0" w:type="auto"/>
            <w:tcBorders>
              <w:top w:val="outset" w:sz="6" w:space="0" w:color="auto"/>
              <w:left w:val="outset" w:sz="6" w:space="0" w:color="auto"/>
              <w:bottom w:val="outset" w:sz="6" w:space="0" w:color="auto"/>
              <w:right w:val="outset" w:sz="6" w:space="0" w:color="auto"/>
            </w:tcBorders>
          </w:tcPr>
          <w:p w:rsidR="0051362B" w:rsidRDefault="0051362B" w:rsidP="00C823D1">
            <w:pPr>
              <w:rPr>
                <w:rFonts w:ascii="Times New Roman" w:hAnsi="Times New Roman" w:cs="Times New Roman"/>
                <w:color w:val="2D2A2A"/>
                <w:sz w:val="28"/>
                <w:szCs w:val="28"/>
              </w:rPr>
            </w:pPr>
            <w:r>
              <w:rPr>
                <w:rFonts w:ascii="Times New Roman" w:hAnsi="Times New Roman" w:cs="Times New Roman"/>
                <w:color w:val="2D2A2A"/>
                <w:sz w:val="28"/>
                <w:szCs w:val="28"/>
              </w:rPr>
              <w:t>Февраль</w:t>
            </w:r>
          </w:p>
        </w:tc>
      </w:tr>
      <w:tr w:rsidR="0051362B" w:rsidRPr="00F93A3C" w:rsidTr="006232F7">
        <w:trPr>
          <w:trHeight w:val="7150"/>
          <w:tblCellSpacing w:w="0" w:type="dxa"/>
          <w:jc w:val="center"/>
        </w:trPr>
        <w:tc>
          <w:tcPr>
            <w:tcW w:w="402" w:type="dxa"/>
            <w:tcBorders>
              <w:top w:val="outset" w:sz="6" w:space="0" w:color="auto"/>
              <w:left w:val="outset" w:sz="6" w:space="0" w:color="auto"/>
              <w:bottom w:val="outset" w:sz="6" w:space="0" w:color="auto"/>
              <w:right w:val="outset" w:sz="6" w:space="0" w:color="auto"/>
            </w:tcBorders>
            <w:hideMark/>
          </w:tcPr>
          <w:p w:rsidR="0051362B" w:rsidRPr="00F93A3C" w:rsidRDefault="0051362B" w:rsidP="00C823D1">
            <w:pPr>
              <w:jc w:val="center"/>
              <w:rPr>
                <w:rFonts w:ascii="Times New Roman" w:hAnsi="Times New Roman" w:cs="Times New Roman"/>
                <w:color w:val="2D2A2A"/>
                <w:sz w:val="28"/>
                <w:szCs w:val="28"/>
              </w:rPr>
            </w:pPr>
            <w:r>
              <w:rPr>
                <w:rFonts w:ascii="Times New Roman" w:hAnsi="Times New Roman" w:cs="Times New Roman"/>
                <w:color w:val="2D2A2A"/>
                <w:sz w:val="28"/>
                <w:szCs w:val="28"/>
              </w:rPr>
              <w:t>6</w:t>
            </w:r>
          </w:p>
        </w:tc>
        <w:tc>
          <w:tcPr>
            <w:tcW w:w="2709" w:type="dxa"/>
            <w:tcBorders>
              <w:top w:val="outset" w:sz="6" w:space="0" w:color="auto"/>
              <w:left w:val="outset" w:sz="6" w:space="0" w:color="auto"/>
              <w:bottom w:val="outset" w:sz="6" w:space="0" w:color="auto"/>
              <w:right w:val="outset" w:sz="6" w:space="0" w:color="auto"/>
            </w:tcBorders>
            <w:hideMark/>
          </w:tcPr>
          <w:p w:rsidR="0051362B" w:rsidRDefault="0051362B" w:rsidP="001A0877">
            <w:pPr>
              <w:spacing w:after="0"/>
              <w:rPr>
                <w:rFonts w:ascii="Times New Roman" w:hAnsi="Times New Roman" w:cs="Times New Roman"/>
                <w:color w:val="2D2A2A"/>
                <w:sz w:val="28"/>
                <w:szCs w:val="28"/>
              </w:rPr>
            </w:pPr>
            <w:r>
              <w:rPr>
                <w:rFonts w:ascii="Times New Roman" w:hAnsi="Times New Roman" w:cs="Times New Roman"/>
                <w:color w:val="2D2A2A"/>
                <w:sz w:val="28"/>
                <w:szCs w:val="28"/>
              </w:rPr>
              <w:t>Выступления на классном часе.</w:t>
            </w:r>
          </w:p>
          <w:p w:rsidR="0051362B" w:rsidRDefault="00000F8D" w:rsidP="001A0877">
            <w:pPr>
              <w:spacing w:after="0"/>
              <w:rPr>
                <w:rFonts w:ascii="Times New Roman" w:hAnsi="Times New Roman" w:cs="Times New Roman"/>
                <w:color w:val="2D2A2A"/>
                <w:sz w:val="28"/>
                <w:szCs w:val="28"/>
              </w:rPr>
            </w:pPr>
            <w:r>
              <w:rPr>
                <w:rFonts w:ascii="Times New Roman" w:hAnsi="Times New Roman" w:cs="Times New Roman"/>
                <w:color w:val="2D2A2A"/>
                <w:sz w:val="28"/>
                <w:szCs w:val="28"/>
              </w:rPr>
              <w:t>Выступления на общешкольной</w:t>
            </w:r>
            <w:r w:rsidR="0051362B">
              <w:rPr>
                <w:rFonts w:ascii="Times New Roman" w:hAnsi="Times New Roman" w:cs="Times New Roman"/>
                <w:color w:val="2D2A2A"/>
                <w:sz w:val="28"/>
                <w:szCs w:val="28"/>
              </w:rPr>
              <w:t xml:space="preserve"> </w:t>
            </w:r>
            <w:r>
              <w:rPr>
                <w:rFonts w:ascii="Times New Roman" w:hAnsi="Times New Roman" w:cs="Times New Roman"/>
                <w:color w:val="2D2A2A"/>
                <w:sz w:val="28"/>
                <w:szCs w:val="28"/>
              </w:rPr>
              <w:t xml:space="preserve"> линейке возле стены памяти.</w:t>
            </w:r>
            <w:r w:rsidR="0051362B" w:rsidRPr="00F93A3C">
              <w:rPr>
                <w:rFonts w:ascii="Times New Roman" w:hAnsi="Times New Roman" w:cs="Times New Roman"/>
                <w:color w:val="2D2A2A"/>
                <w:sz w:val="28"/>
                <w:szCs w:val="28"/>
              </w:rPr>
              <w:br/>
            </w:r>
          </w:p>
          <w:p w:rsidR="0051362B" w:rsidRPr="00F93A3C" w:rsidRDefault="0051362B" w:rsidP="00C823D1">
            <w:pPr>
              <w:rPr>
                <w:rFonts w:ascii="Times New Roman" w:hAnsi="Times New Roman" w:cs="Times New Roman"/>
                <w:color w:val="2D2A2A"/>
                <w:sz w:val="28"/>
                <w:szCs w:val="28"/>
              </w:rPr>
            </w:pPr>
          </w:p>
        </w:tc>
        <w:tc>
          <w:tcPr>
            <w:tcW w:w="4119" w:type="dxa"/>
            <w:tcBorders>
              <w:top w:val="outset" w:sz="6" w:space="0" w:color="auto"/>
              <w:left w:val="outset" w:sz="6" w:space="0" w:color="auto"/>
              <w:bottom w:val="outset" w:sz="6" w:space="0" w:color="auto"/>
              <w:right w:val="outset" w:sz="6" w:space="0" w:color="auto"/>
            </w:tcBorders>
            <w:hideMark/>
          </w:tcPr>
          <w:p w:rsidR="0051362B" w:rsidRPr="00F93A3C" w:rsidRDefault="0051362B" w:rsidP="00C823D1">
            <w:pPr>
              <w:rPr>
                <w:rFonts w:ascii="Times New Roman" w:hAnsi="Times New Roman" w:cs="Times New Roman"/>
                <w:color w:val="2D2A2A"/>
                <w:sz w:val="28"/>
                <w:szCs w:val="28"/>
              </w:rPr>
            </w:pPr>
            <w:r>
              <w:rPr>
                <w:rFonts w:ascii="Times New Roman" w:hAnsi="Times New Roman" w:cs="Times New Roman"/>
                <w:color w:val="2D2A2A"/>
                <w:sz w:val="28"/>
                <w:szCs w:val="28"/>
              </w:rPr>
              <w:t>Расширять знания детей о ВОВ.</w:t>
            </w:r>
            <w:r w:rsidR="00000F8D">
              <w:rPr>
                <w:rFonts w:ascii="Times New Roman" w:hAnsi="Times New Roman" w:cs="Times New Roman"/>
                <w:color w:val="2D2A2A"/>
                <w:sz w:val="28"/>
                <w:szCs w:val="28"/>
              </w:rPr>
              <w:t xml:space="preserve"> </w:t>
            </w:r>
            <w:r w:rsidRPr="00F93A3C">
              <w:rPr>
                <w:rFonts w:ascii="Times New Roman" w:hAnsi="Times New Roman" w:cs="Times New Roman"/>
                <w:color w:val="2D2A2A"/>
                <w:sz w:val="28"/>
                <w:szCs w:val="28"/>
              </w:rPr>
              <w:t>Дать представление о самоотверженном подвиге народа в тылу и на фронте, о том, что современники чтят память героев, их именами названы города и улицы, в их честь установлены памятники</w:t>
            </w:r>
            <w:r>
              <w:rPr>
                <w:rFonts w:ascii="Times New Roman" w:hAnsi="Times New Roman" w:cs="Times New Roman"/>
                <w:color w:val="2D2A2A"/>
                <w:sz w:val="28"/>
                <w:szCs w:val="28"/>
              </w:rPr>
              <w:t>.</w:t>
            </w:r>
            <w:r w:rsidRPr="0051362B">
              <w:rPr>
                <w:rFonts w:ascii="Times New Roman" w:hAnsi="Times New Roman" w:cs="Times New Roman"/>
                <w:color w:val="2D2A2A"/>
                <w:sz w:val="28"/>
                <w:szCs w:val="28"/>
              </w:rPr>
              <w:t xml:space="preserve"> Ознакомить детей с судьбами прадедов - участников ВОВ. Вызвать эмоциональный отклик на результат своей деятельности. Побуждать детей личн</w:t>
            </w:r>
            <w:r w:rsidR="00000F8D">
              <w:rPr>
                <w:rFonts w:ascii="Times New Roman" w:hAnsi="Times New Roman" w:cs="Times New Roman"/>
                <w:color w:val="2D2A2A"/>
                <w:sz w:val="28"/>
                <w:szCs w:val="28"/>
              </w:rPr>
              <w:t>ым примером чтить память павших.</w:t>
            </w:r>
          </w:p>
        </w:tc>
        <w:tc>
          <w:tcPr>
            <w:tcW w:w="0" w:type="auto"/>
            <w:tcBorders>
              <w:top w:val="outset" w:sz="6" w:space="0" w:color="auto"/>
              <w:left w:val="outset" w:sz="6" w:space="0" w:color="auto"/>
              <w:bottom w:val="outset" w:sz="6" w:space="0" w:color="auto"/>
              <w:right w:val="outset" w:sz="6" w:space="0" w:color="auto"/>
            </w:tcBorders>
            <w:hideMark/>
          </w:tcPr>
          <w:p w:rsidR="00000F8D" w:rsidRDefault="00000F8D" w:rsidP="00000F8D">
            <w:pPr>
              <w:rPr>
                <w:rFonts w:ascii="Times New Roman" w:hAnsi="Times New Roman" w:cs="Times New Roman"/>
                <w:color w:val="2D2A2A"/>
                <w:sz w:val="28"/>
                <w:szCs w:val="28"/>
              </w:rPr>
            </w:pPr>
            <w:r>
              <w:rPr>
                <w:rFonts w:ascii="Times New Roman" w:hAnsi="Times New Roman" w:cs="Times New Roman"/>
                <w:color w:val="2D2A2A"/>
                <w:sz w:val="28"/>
                <w:szCs w:val="28"/>
              </w:rPr>
              <w:t xml:space="preserve">Педагоги организаторы. </w:t>
            </w:r>
          </w:p>
          <w:p w:rsidR="00000F8D" w:rsidRDefault="00000F8D" w:rsidP="00000F8D">
            <w:pPr>
              <w:spacing w:after="0" w:line="240" w:lineRule="auto"/>
              <w:rPr>
                <w:rFonts w:ascii="Times New Roman" w:hAnsi="Times New Roman" w:cs="Times New Roman"/>
                <w:color w:val="2D2A2A"/>
                <w:sz w:val="28"/>
                <w:szCs w:val="28"/>
              </w:rPr>
            </w:pPr>
            <w:r>
              <w:rPr>
                <w:rFonts w:ascii="Times New Roman" w:hAnsi="Times New Roman" w:cs="Times New Roman"/>
                <w:color w:val="2D2A2A"/>
                <w:sz w:val="28"/>
                <w:szCs w:val="28"/>
              </w:rPr>
              <w:t xml:space="preserve">Обучающиеся </w:t>
            </w:r>
          </w:p>
          <w:p w:rsidR="00000F8D" w:rsidRPr="00000F8D" w:rsidRDefault="00000F8D" w:rsidP="00000F8D">
            <w:pPr>
              <w:spacing w:after="0" w:line="240" w:lineRule="auto"/>
              <w:rPr>
                <w:rFonts w:ascii="Times New Roman" w:hAnsi="Times New Roman" w:cs="Times New Roman"/>
                <w:color w:val="2D2A2A"/>
                <w:sz w:val="28"/>
                <w:szCs w:val="28"/>
              </w:rPr>
            </w:pPr>
            <w:r>
              <w:rPr>
                <w:rFonts w:ascii="Times New Roman" w:hAnsi="Times New Roman" w:cs="Times New Roman"/>
                <w:color w:val="2D2A2A"/>
                <w:sz w:val="28"/>
                <w:szCs w:val="28"/>
              </w:rPr>
              <w:t>6 г класса.</w:t>
            </w:r>
          </w:p>
          <w:p w:rsidR="0051362B" w:rsidRPr="00F93A3C" w:rsidRDefault="0051362B" w:rsidP="00000F8D">
            <w:pPr>
              <w:rPr>
                <w:rFonts w:ascii="Times New Roman" w:hAnsi="Times New Roman" w:cs="Times New Roman"/>
                <w:color w:val="2D2A2A"/>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1362B" w:rsidRPr="00F93A3C" w:rsidRDefault="0051362B" w:rsidP="00C85FE3">
            <w:pPr>
              <w:spacing w:after="0"/>
              <w:rPr>
                <w:rFonts w:ascii="Times New Roman" w:hAnsi="Times New Roman" w:cs="Times New Roman"/>
                <w:color w:val="2D2A2A"/>
                <w:sz w:val="28"/>
                <w:szCs w:val="28"/>
              </w:rPr>
            </w:pPr>
            <w:r>
              <w:rPr>
                <w:rFonts w:ascii="Times New Roman" w:hAnsi="Times New Roman" w:cs="Times New Roman"/>
                <w:color w:val="2D2A2A"/>
                <w:sz w:val="28"/>
                <w:szCs w:val="28"/>
              </w:rPr>
              <w:t xml:space="preserve">  Апрель</w:t>
            </w:r>
            <w:r w:rsidR="00000F8D">
              <w:rPr>
                <w:rFonts w:ascii="Times New Roman" w:hAnsi="Times New Roman" w:cs="Times New Roman"/>
                <w:color w:val="2D2A2A"/>
                <w:sz w:val="28"/>
                <w:szCs w:val="28"/>
              </w:rPr>
              <w:t>-Май</w:t>
            </w:r>
          </w:p>
        </w:tc>
      </w:tr>
    </w:tbl>
    <w:p w:rsidR="006232F7" w:rsidRDefault="006232F7" w:rsidP="00000F8D">
      <w:pPr>
        <w:spacing w:after="0"/>
        <w:rPr>
          <w:rFonts w:ascii="Times New Roman" w:hAnsi="Times New Roman" w:cs="Times New Roman"/>
          <w:b/>
          <w:bCs/>
          <w:sz w:val="28"/>
          <w:szCs w:val="28"/>
        </w:rPr>
      </w:pPr>
    </w:p>
    <w:p w:rsidR="00000F8D" w:rsidRPr="00000F8D" w:rsidRDefault="00000F8D" w:rsidP="00000F8D">
      <w:pPr>
        <w:spacing w:after="0"/>
        <w:rPr>
          <w:rFonts w:ascii="Times New Roman" w:hAnsi="Times New Roman" w:cs="Times New Roman"/>
          <w:sz w:val="28"/>
          <w:szCs w:val="28"/>
        </w:rPr>
      </w:pPr>
      <w:r w:rsidRPr="00000F8D">
        <w:rPr>
          <w:rFonts w:ascii="Times New Roman" w:hAnsi="Times New Roman" w:cs="Times New Roman"/>
          <w:b/>
          <w:bCs/>
          <w:sz w:val="28"/>
          <w:szCs w:val="28"/>
        </w:rPr>
        <w:t>Заключение</w:t>
      </w:r>
      <w:r w:rsidR="006232F7">
        <w:rPr>
          <w:rFonts w:ascii="Times New Roman" w:hAnsi="Times New Roman" w:cs="Times New Roman"/>
          <w:b/>
          <w:bCs/>
          <w:sz w:val="28"/>
          <w:szCs w:val="28"/>
        </w:rPr>
        <w:t>:</w:t>
      </w:r>
    </w:p>
    <w:p w:rsidR="00000F8D" w:rsidRPr="00000F8D" w:rsidRDefault="00000F8D" w:rsidP="00000F8D">
      <w:pPr>
        <w:spacing w:after="0"/>
        <w:rPr>
          <w:rFonts w:ascii="Times New Roman" w:hAnsi="Times New Roman" w:cs="Times New Roman"/>
          <w:sz w:val="28"/>
          <w:szCs w:val="28"/>
        </w:rPr>
      </w:pPr>
      <w:r w:rsidRPr="00000F8D">
        <w:rPr>
          <w:rFonts w:ascii="Times New Roman" w:hAnsi="Times New Roman" w:cs="Times New Roman"/>
          <w:sz w:val="28"/>
          <w:szCs w:val="28"/>
        </w:rPr>
        <w:t xml:space="preserve">Пока мы помним ушедших от нас, жива связь поколений. А значит, жива Россия! Пожалуй, нет ни одной семьи, в чью судьбу безжалостно не ворвалась война. Вот и в моей семье есть участники Великой Отечественной войны. И я буду всегда </w:t>
      </w:r>
      <w:proofErr w:type="gramStart"/>
      <w:r w:rsidRPr="00000F8D">
        <w:rPr>
          <w:rFonts w:ascii="Times New Roman" w:hAnsi="Times New Roman" w:cs="Times New Roman"/>
          <w:sz w:val="28"/>
          <w:szCs w:val="28"/>
        </w:rPr>
        <w:t>помнить</w:t>
      </w:r>
      <w:proofErr w:type="gramEnd"/>
      <w:r w:rsidRPr="00000F8D">
        <w:rPr>
          <w:rFonts w:ascii="Times New Roman" w:hAnsi="Times New Roman" w:cs="Times New Roman"/>
          <w:sz w:val="28"/>
          <w:szCs w:val="28"/>
        </w:rPr>
        <w:t xml:space="preserve"> и гордиться своим бесстрашным прадедушкой, и учиться у него любви к Родине, смелости, упорству, трудолюбию.</w:t>
      </w:r>
    </w:p>
    <w:p w:rsidR="00000F8D" w:rsidRPr="00000F8D" w:rsidRDefault="00000F8D" w:rsidP="00000F8D">
      <w:pPr>
        <w:spacing w:after="0"/>
        <w:rPr>
          <w:rFonts w:ascii="Times New Roman" w:hAnsi="Times New Roman" w:cs="Times New Roman"/>
          <w:sz w:val="28"/>
          <w:szCs w:val="28"/>
        </w:rPr>
      </w:pPr>
      <w:r w:rsidRPr="00000F8D">
        <w:rPr>
          <w:rFonts w:ascii="Times New Roman" w:hAnsi="Times New Roman" w:cs="Times New Roman"/>
          <w:sz w:val="28"/>
          <w:szCs w:val="28"/>
        </w:rPr>
        <w:t>Но на нашей планете есть и такие уголки, где рвутся бомбы</w:t>
      </w:r>
      <w:proofErr w:type="gramStart"/>
      <w:r w:rsidRPr="00000F8D">
        <w:rPr>
          <w:rFonts w:ascii="Times New Roman" w:hAnsi="Times New Roman" w:cs="Times New Roman"/>
          <w:sz w:val="28"/>
          <w:szCs w:val="28"/>
        </w:rPr>
        <w:t xml:space="preserve"> ,</w:t>
      </w:r>
      <w:proofErr w:type="gramEnd"/>
      <w:r w:rsidRPr="00000F8D">
        <w:rPr>
          <w:rFonts w:ascii="Times New Roman" w:hAnsi="Times New Roman" w:cs="Times New Roman"/>
          <w:sz w:val="28"/>
          <w:szCs w:val="28"/>
        </w:rPr>
        <w:t xml:space="preserve"> погибают люди . И мы, продолжая дело дедов и прадедов не должны допустить мировую военную катастрофу; не напрасно проливали кровь, защищая мир солдаты Второй мировой войны!</w:t>
      </w:r>
    </w:p>
    <w:p w:rsidR="00000F8D" w:rsidRDefault="00000F8D" w:rsidP="00000F8D">
      <w:pPr>
        <w:spacing w:after="0"/>
        <w:jc w:val="center"/>
        <w:rPr>
          <w:rFonts w:ascii="Times New Roman" w:hAnsi="Times New Roman" w:cs="Times New Roman"/>
          <w:sz w:val="28"/>
          <w:szCs w:val="28"/>
        </w:rPr>
      </w:pPr>
    </w:p>
    <w:p w:rsidR="00000F8D" w:rsidRPr="00000F8D" w:rsidRDefault="00000F8D" w:rsidP="00000F8D">
      <w:pPr>
        <w:spacing w:after="0"/>
        <w:jc w:val="center"/>
        <w:rPr>
          <w:rFonts w:ascii="Times New Roman" w:hAnsi="Times New Roman" w:cs="Times New Roman"/>
          <w:sz w:val="28"/>
          <w:szCs w:val="28"/>
        </w:rPr>
      </w:pPr>
      <w:r w:rsidRPr="00000F8D">
        <w:rPr>
          <w:rFonts w:ascii="Times New Roman" w:hAnsi="Times New Roman" w:cs="Times New Roman"/>
          <w:sz w:val="28"/>
          <w:szCs w:val="28"/>
        </w:rPr>
        <w:t>К мерцающим звёздам ведя корабли, —</w:t>
      </w:r>
      <w:r w:rsidRPr="00000F8D">
        <w:rPr>
          <w:rFonts w:ascii="Times New Roman" w:hAnsi="Times New Roman" w:cs="Times New Roman"/>
          <w:sz w:val="28"/>
          <w:szCs w:val="28"/>
        </w:rPr>
        <w:br/>
        <w:t>о погибших помните!</w:t>
      </w:r>
      <w:r w:rsidRPr="00000F8D">
        <w:rPr>
          <w:rFonts w:ascii="Times New Roman" w:hAnsi="Times New Roman" w:cs="Times New Roman"/>
          <w:sz w:val="28"/>
          <w:szCs w:val="28"/>
        </w:rPr>
        <w:br/>
        <w:t>Встречайте трепетную весну,</w:t>
      </w:r>
      <w:r w:rsidRPr="00000F8D">
        <w:rPr>
          <w:rFonts w:ascii="Times New Roman" w:hAnsi="Times New Roman" w:cs="Times New Roman"/>
          <w:sz w:val="28"/>
          <w:szCs w:val="28"/>
        </w:rPr>
        <w:br/>
        <w:t>люди Земли!</w:t>
      </w:r>
      <w:r w:rsidRPr="00000F8D">
        <w:rPr>
          <w:rFonts w:ascii="Times New Roman" w:hAnsi="Times New Roman" w:cs="Times New Roman"/>
          <w:sz w:val="28"/>
          <w:szCs w:val="28"/>
        </w:rPr>
        <w:br/>
        <w:t>Убейте войну,</w:t>
      </w:r>
      <w:r w:rsidRPr="00000F8D">
        <w:rPr>
          <w:rFonts w:ascii="Times New Roman" w:hAnsi="Times New Roman" w:cs="Times New Roman"/>
          <w:sz w:val="28"/>
          <w:szCs w:val="28"/>
        </w:rPr>
        <w:br/>
        <w:t>прокляните войну,</w:t>
      </w:r>
      <w:r w:rsidRPr="00000F8D">
        <w:rPr>
          <w:rFonts w:ascii="Times New Roman" w:hAnsi="Times New Roman" w:cs="Times New Roman"/>
          <w:sz w:val="28"/>
          <w:szCs w:val="28"/>
        </w:rPr>
        <w:br/>
        <w:t>люди Земли!</w:t>
      </w:r>
    </w:p>
    <w:p w:rsidR="00000F8D" w:rsidRPr="00000F8D" w:rsidRDefault="00000F8D" w:rsidP="00000F8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00F8D">
        <w:rPr>
          <w:rFonts w:ascii="Times New Roman" w:hAnsi="Times New Roman" w:cs="Times New Roman"/>
          <w:sz w:val="28"/>
          <w:szCs w:val="28"/>
        </w:rPr>
        <w:t>(Р. Рождественский).</w:t>
      </w:r>
    </w:p>
    <w:p w:rsidR="00000F8D" w:rsidRPr="00000F8D" w:rsidRDefault="00000F8D" w:rsidP="00000F8D">
      <w:pPr>
        <w:spacing w:after="0"/>
        <w:rPr>
          <w:rFonts w:ascii="Times New Roman" w:hAnsi="Times New Roman" w:cs="Times New Roman"/>
          <w:sz w:val="28"/>
          <w:szCs w:val="28"/>
        </w:rPr>
      </w:pPr>
    </w:p>
    <w:p w:rsidR="009D04ED" w:rsidRPr="00F93A3C" w:rsidRDefault="009D04ED" w:rsidP="00F93A3C">
      <w:pPr>
        <w:spacing w:after="0"/>
        <w:rPr>
          <w:rFonts w:ascii="Times New Roman" w:hAnsi="Times New Roman" w:cs="Times New Roman"/>
          <w:sz w:val="28"/>
          <w:szCs w:val="28"/>
        </w:rPr>
      </w:pPr>
    </w:p>
    <w:sectPr w:rsidR="009D04ED" w:rsidRPr="00F93A3C" w:rsidSect="000D7C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D8"/>
      </v:shape>
    </w:pict>
  </w:numPicBullet>
  <w:abstractNum w:abstractNumId="0">
    <w:nsid w:val="0C4B4368"/>
    <w:multiLevelType w:val="hybridMultilevel"/>
    <w:tmpl w:val="7AFECC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6A1A70"/>
    <w:multiLevelType w:val="hybridMultilevel"/>
    <w:tmpl w:val="577ED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F533F"/>
    <w:multiLevelType w:val="multilevel"/>
    <w:tmpl w:val="DA2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C1E09"/>
    <w:multiLevelType w:val="multilevel"/>
    <w:tmpl w:val="F0BAA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8514D"/>
    <w:multiLevelType w:val="multilevel"/>
    <w:tmpl w:val="6504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665AE"/>
    <w:multiLevelType w:val="multilevel"/>
    <w:tmpl w:val="086A2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181F64"/>
    <w:multiLevelType w:val="multilevel"/>
    <w:tmpl w:val="F3F2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06866"/>
    <w:multiLevelType w:val="multilevel"/>
    <w:tmpl w:val="9E18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8F7AD0"/>
    <w:multiLevelType w:val="hybridMultilevel"/>
    <w:tmpl w:val="40542264"/>
    <w:lvl w:ilvl="0" w:tplc="B3B484A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306193"/>
    <w:multiLevelType w:val="hybridMultilevel"/>
    <w:tmpl w:val="05EC7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6C37E6"/>
    <w:multiLevelType w:val="hybridMultilevel"/>
    <w:tmpl w:val="70420D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95275AC"/>
    <w:multiLevelType w:val="hybridMultilevel"/>
    <w:tmpl w:val="AD52B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9776A4"/>
    <w:multiLevelType w:val="hybridMultilevel"/>
    <w:tmpl w:val="A28C7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670B46"/>
    <w:multiLevelType w:val="hybridMultilevel"/>
    <w:tmpl w:val="BA32C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EF3372"/>
    <w:multiLevelType w:val="hybridMultilevel"/>
    <w:tmpl w:val="CD5E43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14"/>
  </w:num>
  <w:num w:numId="6">
    <w:abstractNumId w:val="8"/>
  </w:num>
  <w:num w:numId="7">
    <w:abstractNumId w:val="13"/>
  </w:num>
  <w:num w:numId="8">
    <w:abstractNumId w:val="0"/>
  </w:num>
  <w:num w:numId="9">
    <w:abstractNumId w:val="12"/>
  </w:num>
  <w:num w:numId="10">
    <w:abstractNumId w:val="10"/>
  </w:num>
  <w:num w:numId="11">
    <w:abstractNumId w:val="9"/>
  </w:num>
  <w:num w:numId="12">
    <w:abstractNumId w:val="11"/>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F1"/>
    <w:rsid w:val="00000F8D"/>
    <w:rsid w:val="00012C22"/>
    <w:rsid w:val="000D7C1E"/>
    <w:rsid w:val="000E6A27"/>
    <w:rsid w:val="00132B35"/>
    <w:rsid w:val="00163DA6"/>
    <w:rsid w:val="0016466B"/>
    <w:rsid w:val="001A0877"/>
    <w:rsid w:val="001B0377"/>
    <w:rsid w:val="001C2C4B"/>
    <w:rsid w:val="00222DDE"/>
    <w:rsid w:val="0022583D"/>
    <w:rsid w:val="00243B60"/>
    <w:rsid w:val="00270CE6"/>
    <w:rsid w:val="002A330E"/>
    <w:rsid w:val="002D37B7"/>
    <w:rsid w:val="002E233F"/>
    <w:rsid w:val="00311E47"/>
    <w:rsid w:val="00362D68"/>
    <w:rsid w:val="00384CE4"/>
    <w:rsid w:val="003908DB"/>
    <w:rsid w:val="004400F7"/>
    <w:rsid w:val="004A5CAA"/>
    <w:rsid w:val="004A788A"/>
    <w:rsid w:val="004E50D1"/>
    <w:rsid w:val="004F7F2C"/>
    <w:rsid w:val="0051362B"/>
    <w:rsid w:val="0057625E"/>
    <w:rsid w:val="005805AD"/>
    <w:rsid w:val="005B5E97"/>
    <w:rsid w:val="005C12BC"/>
    <w:rsid w:val="006232F7"/>
    <w:rsid w:val="0064659C"/>
    <w:rsid w:val="006D3C1D"/>
    <w:rsid w:val="006E0344"/>
    <w:rsid w:val="007104F0"/>
    <w:rsid w:val="00714BF1"/>
    <w:rsid w:val="007F7414"/>
    <w:rsid w:val="00820C03"/>
    <w:rsid w:val="00880CE3"/>
    <w:rsid w:val="008A5EA8"/>
    <w:rsid w:val="008C3CB4"/>
    <w:rsid w:val="008E0532"/>
    <w:rsid w:val="008F64E4"/>
    <w:rsid w:val="009317CE"/>
    <w:rsid w:val="009716CC"/>
    <w:rsid w:val="0098521C"/>
    <w:rsid w:val="00993DFA"/>
    <w:rsid w:val="009D04ED"/>
    <w:rsid w:val="009D1978"/>
    <w:rsid w:val="009F11AA"/>
    <w:rsid w:val="00A00B09"/>
    <w:rsid w:val="00A60C00"/>
    <w:rsid w:val="00AA265A"/>
    <w:rsid w:val="00B21495"/>
    <w:rsid w:val="00B43874"/>
    <w:rsid w:val="00B461CF"/>
    <w:rsid w:val="00B71129"/>
    <w:rsid w:val="00BE1C84"/>
    <w:rsid w:val="00C5167F"/>
    <w:rsid w:val="00C85FE3"/>
    <w:rsid w:val="00D40162"/>
    <w:rsid w:val="00E41F57"/>
    <w:rsid w:val="00E7413F"/>
    <w:rsid w:val="00EE0902"/>
    <w:rsid w:val="00F9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D04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D04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8521C"/>
  </w:style>
  <w:style w:type="paragraph" w:customStyle="1" w:styleId="c2">
    <w:name w:val="c2"/>
    <w:basedOn w:val="a"/>
    <w:rsid w:val="0098521C"/>
    <w:pPr>
      <w:spacing w:before="240" w:after="24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2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2C4B"/>
    <w:rPr>
      <w:b/>
      <w:bCs/>
    </w:rPr>
  </w:style>
  <w:style w:type="table" w:styleId="a5">
    <w:name w:val="Table Grid"/>
    <w:basedOn w:val="a1"/>
    <w:uiPriority w:val="39"/>
    <w:rsid w:val="008C3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D04E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D04ED"/>
    <w:rPr>
      <w:rFonts w:asciiTheme="majorHAnsi" w:eastAsiaTheme="majorEastAsia" w:hAnsiTheme="majorHAnsi" w:cstheme="majorBidi"/>
      <w:color w:val="1F4D78" w:themeColor="accent1" w:themeShade="7F"/>
      <w:sz w:val="24"/>
      <w:szCs w:val="24"/>
    </w:rPr>
  </w:style>
  <w:style w:type="character" w:styleId="a6">
    <w:name w:val="Emphasis"/>
    <w:basedOn w:val="a0"/>
    <w:uiPriority w:val="20"/>
    <w:qFormat/>
    <w:rsid w:val="009D04ED"/>
    <w:rPr>
      <w:i/>
      <w:iCs/>
    </w:rPr>
  </w:style>
  <w:style w:type="paragraph" w:styleId="a7">
    <w:name w:val="List Paragraph"/>
    <w:basedOn w:val="a"/>
    <w:uiPriority w:val="34"/>
    <w:qFormat/>
    <w:rsid w:val="00B461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D04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D04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8521C"/>
  </w:style>
  <w:style w:type="paragraph" w:customStyle="1" w:styleId="c2">
    <w:name w:val="c2"/>
    <w:basedOn w:val="a"/>
    <w:rsid w:val="0098521C"/>
    <w:pPr>
      <w:spacing w:before="240" w:after="24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2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2C4B"/>
    <w:rPr>
      <w:b/>
      <w:bCs/>
    </w:rPr>
  </w:style>
  <w:style w:type="table" w:styleId="a5">
    <w:name w:val="Table Grid"/>
    <w:basedOn w:val="a1"/>
    <w:uiPriority w:val="39"/>
    <w:rsid w:val="008C3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D04E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D04ED"/>
    <w:rPr>
      <w:rFonts w:asciiTheme="majorHAnsi" w:eastAsiaTheme="majorEastAsia" w:hAnsiTheme="majorHAnsi" w:cstheme="majorBidi"/>
      <w:color w:val="1F4D78" w:themeColor="accent1" w:themeShade="7F"/>
      <w:sz w:val="24"/>
      <w:szCs w:val="24"/>
    </w:rPr>
  </w:style>
  <w:style w:type="character" w:styleId="a6">
    <w:name w:val="Emphasis"/>
    <w:basedOn w:val="a0"/>
    <w:uiPriority w:val="20"/>
    <w:qFormat/>
    <w:rsid w:val="009D04ED"/>
    <w:rPr>
      <w:i/>
      <w:iCs/>
    </w:rPr>
  </w:style>
  <w:style w:type="paragraph" w:styleId="a7">
    <w:name w:val="List Paragraph"/>
    <w:basedOn w:val="a"/>
    <w:uiPriority w:val="34"/>
    <w:qFormat/>
    <w:rsid w:val="00B46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Васильевна</dc:creator>
  <cp:keywords/>
  <dc:description/>
  <cp:lastModifiedBy>Олеся</cp:lastModifiedBy>
  <cp:revision>13</cp:revision>
  <dcterms:created xsi:type="dcterms:W3CDTF">2014-02-01T08:12:00Z</dcterms:created>
  <dcterms:modified xsi:type="dcterms:W3CDTF">2015-05-05T08:04:00Z</dcterms:modified>
</cp:coreProperties>
</file>