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6376F" w14:textId="77777777" w:rsidR="0010506E" w:rsidRDefault="0010506E" w:rsidP="003D35C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</w:p>
    <w:p w14:paraId="08563770" w14:textId="77777777" w:rsidR="003D35C2" w:rsidRPr="00617E0E" w:rsidRDefault="003D35C2" w:rsidP="003D35C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E157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p w14:paraId="08563771" w14:textId="77777777" w:rsidR="003D35C2" w:rsidRPr="00617E0E" w:rsidRDefault="003D35C2" w:rsidP="003D35C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</w:p>
    <w:p w14:paraId="08563772" w14:textId="77777777" w:rsidR="003D35C2" w:rsidRPr="00617E0E" w:rsidRDefault="003D35C2" w:rsidP="003D35C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</w:p>
    <w:p w14:paraId="08563773" w14:textId="77777777" w:rsidR="003D35C2" w:rsidRPr="00617E0E" w:rsidRDefault="003D35C2" w:rsidP="003D35C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747474"/>
          <w:sz w:val="21"/>
          <w:szCs w:val="21"/>
          <w:lang w:eastAsia="ru-RU"/>
        </w:rPr>
      </w:pPr>
    </w:p>
    <w:p w14:paraId="08563774" w14:textId="77777777" w:rsidR="003D35C2" w:rsidRPr="000E1576" w:rsidRDefault="003D35C2" w:rsidP="003D35C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747474"/>
          <w:sz w:val="21"/>
          <w:szCs w:val="21"/>
          <w:lang w:eastAsia="ru-RU"/>
        </w:rPr>
      </w:pPr>
      <w:r w:rsidRPr="000E157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p w14:paraId="08563775" w14:textId="77777777" w:rsidR="003D35C2" w:rsidRPr="000E1576" w:rsidRDefault="003D35C2" w:rsidP="003D35C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747474"/>
          <w:sz w:val="21"/>
          <w:szCs w:val="21"/>
          <w:lang w:eastAsia="ru-RU"/>
        </w:rPr>
      </w:pPr>
      <w:r w:rsidRPr="000E157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p w14:paraId="08563776" w14:textId="77777777" w:rsidR="003D35C2" w:rsidRPr="00702DAA" w:rsidRDefault="000C0E4E" w:rsidP="003D35C2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747474"/>
          <w:sz w:val="52"/>
          <w:szCs w:val="52"/>
          <w:lang w:eastAsia="ru-RU"/>
        </w:rPr>
      </w:pPr>
      <w:r w:rsidRPr="00702DAA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 xml:space="preserve">Проект по нравственно-патриотическому воспитанию </w:t>
      </w:r>
      <w:r w:rsidR="003D35C2" w:rsidRPr="00702DAA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на тему:</w:t>
      </w:r>
    </w:p>
    <w:p w14:paraId="08563777" w14:textId="77777777" w:rsidR="003D35C2" w:rsidRPr="00702DAA" w:rsidRDefault="000C0E4E" w:rsidP="003D35C2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747474"/>
          <w:sz w:val="56"/>
          <w:szCs w:val="56"/>
          <w:lang w:eastAsia="ru-RU"/>
        </w:rPr>
      </w:pPr>
      <w:r w:rsidRPr="00702DAA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 «</w:t>
      </w:r>
      <w:r w:rsidR="0083039D" w:rsidRPr="00702DAA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С ЧЕГО НАЧИНАЕТСЯ РОДИНА</w:t>
      </w:r>
      <w:r w:rsidRPr="00702DAA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»</w:t>
      </w:r>
    </w:p>
    <w:p w14:paraId="08563778" w14:textId="77777777" w:rsidR="003D35C2" w:rsidRPr="005A60B5" w:rsidRDefault="003D35C2" w:rsidP="003D35C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E157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p w14:paraId="08563779" w14:textId="77777777" w:rsidR="003D35C2" w:rsidRPr="005A60B5" w:rsidRDefault="003D35C2" w:rsidP="003D35C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</w:p>
    <w:p w14:paraId="0856377A" w14:textId="77777777" w:rsidR="003D35C2" w:rsidRPr="005A60B5" w:rsidRDefault="003D35C2" w:rsidP="003D35C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</w:p>
    <w:p w14:paraId="0856377B" w14:textId="77777777" w:rsidR="003D35C2" w:rsidRPr="005A60B5" w:rsidRDefault="003D35C2" w:rsidP="003D35C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</w:p>
    <w:p w14:paraId="0856377C" w14:textId="77777777" w:rsidR="00B7500C" w:rsidRDefault="00B7500C" w:rsidP="00B7500C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56377D" w14:textId="77777777" w:rsidR="00702DAA" w:rsidRDefault="00702DAA" w:rsidP="00702DAA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56377E" w14:textId="77777777" w:rsidR="00702DAA" w:rsidRDefault="00702DAA" w:rsidP="00702DAA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56377F" w14:textId="77777777" w:rsidR="00702DAA" w:rsidRDefault="00702DAA" w:rsidP="00702DAA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563780" w14:textId="77777777" w:rsidR="00702DAA" w:rsidRDefault="00702DAA" w:rsidP="00702DAA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563781" w14:textId="77777777" w:rsidR="00702DAA" w:rsidRDefault="00702DAA" w:rsidP="00702DAA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563782" w14:textId="77777777" w:rsidR="00702DAA" w:rsidRDefault="00702DAA" w:rsidP="00702DAA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563783" w14:textId="77777777" w:rsidR="00702DAA" w:rsidRDefault="00702DAA" w:rsidP="00702DAA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563784" w14:textId="77777777" w:rsidR="00702DAA" w:rsidRDefault="00702DAA" w:rsidP="00702DAA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563785" w14:textId="77777777" w:rsidR="00702DAA" w:rsidRDefault="00702DAA" w:rsidP="00702DAA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563786" w14:textId="77777777" w:rsidR="003D35C2" w:rsidRPr="00702DAA" w:rsidRDefault="00702DAA" w:rsidP="00702DA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Выполнила воспитатель МБДОУ № 277</w:t>
      </w:r>
      <w:r w:rsidR="00B7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3D35C2" w:rsidRPr="000C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35C2" w:rsidRPr="00B75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Татаринова Вера Геннадьевна</w:t>
      </w:r>
    </w:p>
    <w:p w14:paraId="08563787" w14:textId="77777777" w:rsidR="003D35C2" w:rsidRPr="005A60B5" w:rsidRDefault="003D35C2" w:rsidP="003D35C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E1576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 </w:t>
      </w:r>
    </w:p>
    <w:p w14:paraId="08563788" w14:textId="77777777" w:rsidR="003D35C2" w:rsidRPr="005A60B5" w:rsidRDefault="003D35C2" w:rsidP="003D35C2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</w:p>
    <w:p w14:paraId="08563789" w14:textId="77777777" w:rsidR="003D35C2" w:rsidRPr="000C0E4E" w:rsidRDefault="00702DAA" w:rsidP="000C0E4E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20</w:t>
      </w:r>
      <w:r w:rsidR="003D35C2" w:rsidRPr="000C0E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16г.</w:t>
      </w:r>
    </w:p>
    <w:p w14:paraId="0856378A" w14:textId="77777777" w:rsidR="00420CEB" w:rsidRDefault="00420CEB"/>
    <w:p w14:paraId="0856378B" w14:textId="77777777" w:rsidR="00083283" w:rsidRDefault="006B3CDF" w:rsidP="006B3C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Проект по нравственно-патриотическому  воспитанию</w:t>
      </w:r>
    </w:p>
    <w:p w14:paraId="0856378C" w14:textId="77777777" w:rsidR="006B3CDF" w:rsidRPr="006B3CDF" w:rsidRDefault="006B3CDF" w:rsidP="006B3C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E92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ЧЕГО НАЧИНАЕТСЯ РОДИНА</w:t>
      </w:r>
      <w:r w:rsidRPr="006B3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0856378D" w14:textId="77777777" w:rsidR="006B3CDF" w:rsidRPr="006B3CDF" w:rsidRDefault="006B3CDF" w:rsidP="00E9244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856378E" w14:textId="77777777" w:rsidR="00E9244D" w:rsidRPr="00702DAA" w:rsidRDefault="00E9244D" w:rsidP="00702DAA">
      <w:pPr>
        <w:spacing w:after="0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«С чего начинается Родина?</w:t>
      </w:r>
    </w:p>
    <w:p w14:paraId="0856378F" w14:textId="77777777" w:rsidR="00E9244D" w:rsidRPr="00702DAA" w:rsidRDefault="00E9244D" w:rsidP="00702DAA">
      <w:pPr>
        <w:spacing w:after="0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картинки в твоем букваре,</w:t>
      </w:r>
    </w:p>
    <w:p w14:paraId="08563790" w14:textId="77777777" w:rsidR="00E9244D" w:rsidRPr="00702DAA" w:rsidRDefault="00E9244D" w:rsidP="00702DAA">
      <w:pPr>
        <w:spacing w:after="0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С хороших и верных товарищей,</w:t>
      </w:r>
    </w:p>
    <w:p w14:paraId="08563791" w14:textId="77777777" w:rsidR="00E9244D" w:rsidRPr="00702DAA" w:rsidRDefault="00E9244D" w:rsidP="00702DAA">
      <w:pPr>
        <w:spacing w:after="0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Живущих в соседнем дворе.</w:t>
      </w:r>
    </w:p>
    <w:p w14:paraId="08563792" w14:textId="77777777" w:rsidR="00E9244D" w:rsidRPr="00702DAA" w:rsidRDefault="00E9244D" w:rsidP="00702DAA">
      <w:pPr>
        <w:spacing w:after="0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563793" w14:textId="77777777" w:rsidR="00E9244D" w:rsidRPr="00702DAA" w:rsidRDefault="00E9244D" w:rsidP="00702DAA">
      <w:pPr>
        <w:spacing w:after="0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может, она начинается</w:t>
      </w:r>
    </w:p>
    <w:p w14:paraId="08563794" w14:textId="77777777" w:rsidR="00E9244D" w:rsidRPr="00702DAA" w:rsidRDefault="00E9244D" w:rsidP="00702DAA">
      <w:pPr>
        <w:spacing w:after="0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той песни, что пела нам мать.</w:t>
      </w:r>
    </w:p>
    <w:p w14:paraId="08563795" w14:textId="77777777" w:rsidR="00E9244D" w:rsidRPr="00702DAA" w:rsidRDefault="00E9244D" w:rsidP="00702DAA">
      <w:pPr>
        <w:spacing w:after="0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того, что в любых испытаниях</w:t>
      </w:r>
    </w:p>
    <w:p w14:paraId="08563796" w14:textId="77777777" w:rsidR="006B3CDF" w:rsidRPr="00702DAA" w:rsidRDefault="00E9244D" w:rsidP="00702DAA">
      <w:pPr>
        <w:spacing w:after="0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никому не отнять…»</w:t>
      </w:r>
    </w:p>
    <w:p w14:paraId="08563797" w14:textId="77777777" w:rsidR="00E9244D" w:rsidRPr="00702DAA" w:rsidRDefault="00E9244D" w:rsidP="00702DAA">
      <w:pPr>
        <w:spacing w:after="0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М. Матусовский</w:t>
      </w:r>
    </w:p>
    <w:p w14:paraId="08563798" w14:textId="77777777" w:rsidR="00083283" w:rsidRPr="00702DAA" w:rsidRDefault="00083283" w:rsidP="00702DAA">
      <w:pPr>
        <w:spacing w:after="0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563799" w14:textId="77777777" w:rsidR="00083283" w:rsidRPr="00702DAA" w:rsidRDefault="00083283" w:rsidP="00702DA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56379A" w14:textId="77777777" w:rsidR="006B3CDF" w:rsidRPr="00702DAA" w:rsidRDefault="006B3CDF" w:rsidP="00702DA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разработки и реализации проекта</w:t>
      </w:r>
    </w:p>
    <w:p w14:paraId="0856379B" w14:textId="77777777" w:rsidR="006B3CDF" w:rsidRPr="00702DAA" w:rsidRDefault="006B3CDF" w:rsidP="00702DA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56379C" w14:textId="77777777" w:rsidR="00C132D6" w:rsidRPr="00702DAA" w:rsidRDefault="006B3CDF" w:rsidP="00702DAA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A4FE8"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132D6"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Малая Родина... У каждого человека она своя, но для всех является той путеводной звездой, которая на протяжении всей жизни определяет очень многое, если не сказать — всё. </w:t>
      </w:r>
      <w:r w:rsidR="00DA1FF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132D6"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рай, где родился и вырос, где светят звёзды детства, — именно это необходимо каждому человеку. Одной из форм воспитания патриотических чувств у детей дошкольного возраста является привитие любви к родному краю. Любовь к близким людям, к детскому саду, к родному городу и родному краю играют огромную роль в становлении личности ребенка. Воспитать любовь к родному краю – это значит так показать детям их родной край, чтобы вызвать чувство восхищения своей родиной, чувство  гордости за своих земляков.</w:t>
      </w:r>
    </w:p>
    <w:p w14:paraId="0856379D" w14:textId="77777777" w:rsidR="00E9244D" w:rsidRPr="00702DAA" w:rsidRDefault="00114330" w:rsidP="00702DAA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9244D"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«Любовь к родному краю, родной культуре, родной речи начинается с малого – любви к своей семье, к своему жилищу, к своему детскому саду. Постепенно расширяясь, эта любовь переходит в любовь к родной стране, к ее истории, прошлому и настоящему, ко всему человечеству».</w:t>
      </w:r>
      <w:r w:rsidR="00D43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44D"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Д.С. Лихачев</w:t>
      </w:r>
    </w:p>
    <w:p w14:paraId="0856379E" w14:textId="77777777" w:rsidR="00C132D6" w:rsidRPr="00702DAA" w:rsidRDefault="008641BD" w:rsidP="00702DAA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132D6"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 </w:t>
      </w:r>
      <w:hyperlink r:id="rId7" w:tgtFrame="_blank" w:history="1">
        <w:r w:rsidR="00C132D6" w:rsidRPr="00702D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годы</w:t>
        </w:r>
      </w:hyperlink>
      <w:r w:rsidR="00C132D6"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 идет переосмысление сущности патриотического воспитания: идея воспитания патриотизма и гражданственности, приобретая все большее общественное значение, становится задачей государственной важности. Современные исследователи в качестве основополагающего фактора интеграции социальных и педагогических условий в патриотическом и гражданском воспитании дошкольников рассматривают национально – региональный компонент. При этом акцент делается на воспитание любви к родному дому, природе, культуре малой Родины.</w:t>
      </w:r>
    </w:p>
    <w:p w14:paraId="0856379F" w14:textId="77777777" w:rsidR="00C132D6" w:rsidRPr="00702DAA" w:rsidRDefault="00C132D6" w:rsidP="00702D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</w:t>
      </w:r>
      <w:hyperlink r:id="rId8" w:tgtFrame="_blank" w:history="1">
        <w:r w:rsidRPr="00702D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Знакомство детей с</w:t>
        </w:r>
      </w:hyperlink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родным краем: с историко-культурными, национальными, географическими, природными особенностями формирует у них такие черты характера, которые помогут им стать патриотом и гражданином своей Родины. Ведь, яркие впечатления о родной природе, об истории родного края, полученные в детстве, нередко остаются в памяти человека на всю жизнь.             </w:t>
      </w:r>
    </w:p>
    <w:p w14:paraId="085637A0" w14:textId="77777777" w:rsidR="00C132D6" w:rsidRPr="00702DAA" w:rsidRDefault="00C132D6" w:rsidP="00702D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hyperlink r:id="rId9" w:tgtFrame="_blank" w:history="1">
        <w:r w:rsidRPr="00702D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Поэт</w:t>
        </w:r>
      </w:hyperlink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Симонов в стихотворении “Родина” пишет: </w:t>
      </w:r>
    </w:p>
    <w:p w14:paraId="085637A1" w14:textId="77777777" w:rsidR="00C132D6" w:rsidRPr="00702DAA" w:rsidRDefault="00C132D6" w:rsidP="00702D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«Ты вспоминаешь не страну большую, </w:t>
      </w:r>
    </w:p>
    <w:p w14:paraId="085637A2" w14:textId="77777777" w:rsidR="00C132D6" w:rsidRPr="00702DAA" w:rsidRDefault="00C132D6" w:rsidP="00702D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Которую изъездил и узнал.</w:t>
      </w: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Ты вспоминаешь Родину такую, </w:t>
      </w:r>
    </w:p>
    <w:p w14:paraId="085637A3" w14:textId="77777777" w:rsidR="00C132D6" w:rsidRPr="00702DAA" w:rsidRDefault="00C132D6" w:rsidP="00702D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её ты в детстве увидал.»</w:t>
      </w:r>
    </w:p>
    <w:p w14:paraId="085637A4" w14:textId="77777777" w:rsidR="00C132D6" w:rsidRPr="00702DAA" w:rsidRDefault="00C132D6" w:rsidP="00702D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И действительно, как не велика наша страна, человек связывает свое чувство любви к ней с теми местами, где он родился, вырос; с улицей, по которой ходил не раз; с двором, где посадил первое деревце.</w:t>
      </w:r>
    </w:p>
    <w:p w14:paraId="085637A5" w14:textId="77777777" w:rsidR="00C132D6" w:rsidRPr="00702DAA" w:rsidRDefault="00C132D6" w:rsidP="00702D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Рост научно-технического прогресса, новые открытия и технические изобретения отодвинули на второй план духовные ценности. Проблемы воспитания у подрастающего поколения любви к своей малой Родине выпали из поля зрения ученых и практиков на многие годы. С введением в действие закона РФ “Об образовании” произошли существенные изменения в развитии системы образования. Это повлекло изменения содержания образования. Одним из приоритетных направлений стало знакомство детей дошкольного возраста с национальным и региональным культурным наследием и историей страны, края.</w:t>
      </w:r>
    </w:p>
    <w:p w14:paraId="085637A6" w14:textId="77777777" w:rsidR="00C132D6" w:rsidRPr="00702DAA" w:rsidRDefault="00C132D6" w:rsidP="00702D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14:paraId="085637A7" w14:textId="77777777" w:rsidR="00CA4FE8" w:rsidRPr="00702DAA" w:rsidRDefault="00CA4FE8" w:rsidP="00702D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5637A8" w14:textId="77777777" w:rsidR="006B3CDF" w:rsidRPr="00702DAA" w:rsidRDefault="006B3CDF" w:rsidP="00702D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702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задачи</w:t>
      </w: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нравственно-патриотического воспитания в системе образования:</w:t>
      </w:r>
    </w:p>
    <w:p w14:paraId="085637A9" w14:textId="77777777" w:rsidR="006B3CDF" w:rsidRPr="00702DAA" w:rsidRDefault="006B3CDF" w:rsidP="00702DAA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историческую преемственность поколений, сохранение, распространение и развитие национальной культуры, воспитание бережного отношения к историческому и культурному наследию народов России;</w:t>
      </w:r>
    </w:p>
    <w:p w14:paraId="085637AA" w14:textId="77777777" w:rsidR="006B3CDF" w:rsidRPr="00702DAA" w:rsidRDefault="006B3CDF" w:rsidP="00702DA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патриотов России, граждан правового, демократического государства, способных к социализации в условиях гражданского общества;</w:t>
      </w:r>
    </w:p>
    <w:p w14:paraId="085637AB" w14:textId="77777777" w:rsidR="006B3CDF" w:rsidRPr="00702DAA" w:rsidRDefault="006B3CDF" w:rsidP="00702DAA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мира и межличностных отношений и т.д.</w:t>
      </w:r>
    </w:p>
    <w:p w14:paraId="085637AC" w14:textId="77777777" w:rsidR="00856188" w:rsidRPr="00702DAA" w:rsidRDefault="00856188" w:rsidP="00702D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5637AD" w14:textId="77777777" w:rsidR="00702DAA" w:rsidRDefault="00702DAA" w:rsidP="00702DA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5637AE" w14:textId="77777777" w:rsidR="00702DAA" w:rsidRDefault="00702DAA" w:rsidP="00702DA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5637AF" w14:textId="77777777" w:rsidR="00114330" w:rsidRPr="00702DAA" w:rsidRDefault="00114330" w:rsidP="00702DA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Проблема:</w:t>
      </w:r>
    </w:p>
    <w:p w14:paraId="085637B0" w14:textId="77777777" w:rsidR="00393D52" w:rsidRPr="00702DAA" w:rsidRDefault="00C21F11" w:rsidP="00702D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93D52"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для познавательного, социально-личностного и нравственного развития детей дошкольного возраста имеет знакомство с родной страной, родным посёлком, с историей родного края, его достопримечательностями и известными людьми.</w:t>
      </w:r>
    </w:p>
    <w:p w14:paraId="085637B1" w14:textId="77777777" w:rsidR="00393D52" w:rsidRPr="00702DAA" w:rsidRDefault="00C21F11" w:rsidP="00702D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93D52"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имеют недостаточно знаний о своем крае, не уделяют внимание данной проблеме, считая ее неважной, дети не владеют достаточной информацией о родном посёлке. Не имея достаточного количества знаний, трудно сформировать уважительное отношение к малой Родине.</w:t>
      </w:r>
    </w:p>
    <w:p w14:paraId="085637B2" w14:textId="01F12279" w:rsidR="00083283" w:rsidRPr="00702DAA" w:rsidRDefault="00C21F11" w:rsidP="00702D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83283"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у детей познавательного интереса к истории </w:t>
      </w:r>
      <w:r w:rsidR="001C53C6"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предков </w:t>
      </w:r>
      <w:r w:rsidR="001B2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культурному наследию города, </w:t>
      </w:r>
      <w:r w:rsidR="00083283"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393D52"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страны </w:t>
      </w:r>
      <w:r w:rsidR="00083283"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5637B3" w14:textId="77777777" w:rsidR="00083283" w:rsidRPr="00702DAA" w:rsidRDefault="00C21F11" w:rsidP="00702D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83283"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Недостаточная компетентность родителей в воспитании у детей нравственно-патриотических чувств.</w:t>
      </w:r>
    </w:p>
    <w:p w14:paraId="085637B4" w14:textId="77777777" w:rsidR="00083283" w:rsidRPr="00702DAA" w:rsidRDefault="00C21F11" w:rsidP="00702D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83283"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качества взаимодействия детского сада и семьи с целью повышения эффективности воспитания нравственно-патриотических чувств у детей.</w:t>
      </w:r>
    </w:p>
    <w:p w14:paraId="085637B5" w14:textId="77777777" w:rsidR="00083283" w:rsidRPr="00702DAA" w:rsidRDefault="00C21F11" w:rsidP="00702D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83283"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эффективной системы  работы по нравственно-патриотическому воспитанию в ДОУ.</w:t>
      </w:r>
    </w:p>
    <w:p w14:paraId="085637B6" w14:textId="77777777" w:rsidR="00083283" w:rsidRPr="00702DAA" w:rsidRDefault="00083283" w:rsidP="00702DAA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5637B7" w14:textId="77777777" w:rsidR="00083283" w:rsidRPr="00702DAA" w:rsidRDefault="00083283" w:rsidP="00702DAA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проекта:</w:t>
      </w:r>
    </w:p>
    <w:p w14:paraId="085637B8" w14:textId="77777777" w:rsidR="00083283" w:rsidRPr="00702DAA" w:rsidRDefault="00083283" w:rsidP="00702DAA">
      <w:pPr>
        <w:spacing w:before="225" w:after="22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="00F92B57" w:rsidRPr="00702D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Осуществление комплексного подхода к воспитанию в духе патриотизма, приобщение дошкольников к истории и культуре родного края, местным достопримечательностям, воспитание любви и привязанности к Родине.</w:t>
      </w:r>
    </w:p>
    <w:p w14:paraId="085637B9" w14:textId="77777777" w:rsidR="00083283" w:rsidRPr="00702DAA" w:rsidRDefault="00083283" w:rsidP="00702DA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14:paraId="085637BA" w14:textId="77777777" w:rsidR="00083283" w:rsidRPr="00702DAA" w:rsidRDefault="00083283" w:rsidP="00702DAA">
      <w:pPr>
        <w:rPr>
          <w:rFonts w:ascii="Times New Roman" w:eastAsia="Times New Roman" w:hAnsi="Times New Roman" w:cs="Times New Roman"/>
          <w:sz w:val="28"/>
          <w:szCs w:val="28"/>
        </w:rPr>
      </w:pPr>
      <w:r w:rsidRPr="00702DAA">
        <w:rPr>
          <w:rFonts w:ascii="Times New Roman" w:eastAsia="Times New Roman" w:hAnsi="Times New Roman" w:cs="Times New Roman"/>
          <w:sz w:val="28"/>
          <w:szCs w:val="28"/>
        </w:rPr>
        <w:t>1. Создать оптимальные условия для приобщения взрослых и детей к истокам культуры родного края;</w:t>
      </w:r>
    </w:p>
    <w:p w14:paraId="085637BB" w14:textId="77777777" w:rsidR="00083283" w:rsidRPr="00702DAA" w:rsidRDefault="00083283" w:rsidP="00702DAA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DAA">
        <w:rPr>
          <w:rFonts w:ascii="Times New Roman" w:eastAsia="Times New Roman" w:hAnsi="Times New Roman" w:cs="Times New Roman"/>
          <w:sz w:val="28"/>
          <w:szCs w:val="28"/>
        </w:rPr>
        <w:t>2. Воспитать чувства любви к своей семье, к своему роду, развитие интереса к истории семьи, семейным традициям;</w:t>
      </w:r>
    </w:p>
    <w:p w14:paraId="085637BC" w14:textId="77777777" w:rsidR="00083283" w:rsidRPr="00702DAA" w:rsidRDefault="00083283" w:rsidP="00702DAA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DAA">
        <w:rPr>
          <w:rFonts w:ascii="Times New Roman" w:eastAsia="Times New Roman" w:hAnsi="Times New Roman" w:cs="Times New Roman"/>
          <w:sz w:val="28"/>
          <w:szCs w:val="28"/>
        </w:rPr>
        <w:t>3. Вовлечь взрослых и детей в активно-познавательную, исследовательскую деятельность по изучению и сохранению истории, природы и культуры своего края, города;</w:t>
      </w:r>
    </w:p>
    <w:p w14:paraId="085637BD" w14:textId="77777777" w:rsidR="00083283" w:rsidRPr="00702DAA" w:rsidRDefault="00083283" w:rsidP="00702DAA">
      <w:pPr>
        <w:tabs>
          <w:tab w:val="left" w:pos="36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DAA">
        <w:rPr>
          <w:rFonts w:ascii="Times New Roman" w:eastAsia="Times New Roman" w:hAnsi="Times New Roman" w:cs="Times New Roman"/>
          <w:sz w:val="28"/>
          <w:szCs w:val="28"/>
        </w:rPr>
        <w:t>4. Сформировать у детей и взрослых систему знаний о родном городе, крае на основе историко-художественно-краеведческого материала.</w:t>
      </w:r>
    </w:p>
    <w:p w14:paraId="085637BE" w14:textId="77777777" w:rsidR="00083283" w:rsidRPr="00702DAA" w:rsidRDefault="00083283" w:rsidP="00702DAA">
      <w:pPr>
        <w:tabs>
          <w:tab w:val="left" w:pos="36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702DAA">
        <w:rPr>
          <w:rFonts w:ascii="Times New Roman" w:eastAsia="Times New Roman" w:hAnsi="Times New Roman" w:cs="Times New Roman"/>
          <w:sz w:val="28"/>
          <w:szCs w:val="28"/>
        </w:rPr>
        <w:t>5. Привлечь родителей к активному участию в реализации проекта.</w:t>
      </w:r>
    </w:p>
    <w:p w14:paraId="085637BF" w14:textId="77777777" w:rsidR="00F92B57" w:rsidRPr="00702DAA" w:rsidRDefault="00083283" w:rsidP="00702DAA">
      <w:pPr>
        <w:spacing w:after="0"/>
        <w:ind w:right="-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</w:t>
      </w:r>
      <w:r w:rsidR="00F92B57"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связную речь детей; обогащать и активизировать словарь детей, учить свободно мыслить, фантазировать;</w:t>
      </w:r>
    </w:p>
    <w:p w14:paraId="085637C0" w14:textId="77777777" w:rsidR="00F92B57" w:rsidRPr="00702DAA" w:rsidRDefault="00F92B57" w:rsidP="00702DAA">
      <w:pPr>
        <w:spacing w:after="0"/>
        <w:ind w:right="-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5637C1" w14:textId="77777777" w:rsidR="00083283" w:rsidRPr="00702DAA" w:rsidRDefault="00F92B57" w:rsidP="00702DAA">
      <w:pPr>
        <w:spacing w:after="0"/>
        <w:ind w:right="-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7. Воспитывать чувство гордости за своих земляков, эмоционально-ценностное отношение к родному краю.</w:t>
      </w:r>
    </w:p>
    <w:p w14:paraId="085637C2" w14:textId="77777777" w:rsidR="00F92B57" w:rsidRPr="00702DAA" w:rsidRDefault="00F92B57" w:rsidP="00702DAA">
      <w:pPr>
        <w:spacing w:after="0"/>
        <w:ind w:right="-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5637C3" w14:textId="77777777" w:rsidR="00083283" w:rsidRPr="00702DAA" w:rsidRDefault="00083283" w:rsidP="00702DAA">
      <w:pPr>
        <w:tabs>
          <w:tab w:val="left" w:pos="36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DAA">
        <w:rPr>
          <w:rFonts w:ascii="Times New Roman" w:eastAsia="Times New Roman" w:hAnsi="Times New Roman" w:cs="Times New Roman"/>
          <w:sz w:val="28"/>
          <w:szCs w:val="28"/>
        </w:rPr>
        <w:t>В рамках р</w:t>
      </w:r>
      <w:r w:rsidR="00F92B57" w:rsidRPr="00702DAA">
        <w:rPr>
          <w:rFonts w:ascii="Times New Roman" w:eastAsia="Times New Roman" w:hAnsi="Times New Roman" w:cs="Times New Roman"/>
          <w:sz w:val="28"/>
          <w:szCs w:val="28"/>
        </w:rPr>
        <w:t>еализации проекта используются</w:t>
      </w:r>
      <w:r w:rsidRPr="00702DAA">
        <w:rPr>
          <w:rFonts w:ascii="Times New Roman" w:eastAsia="Times New Roman" w:hAnsi="Times New Roman" w:cs="Times New Roman"/>
          <w:sz w:val="28"/>
          <w:szCs w:val="28"/>
        </w:rPr>
        <w:t xml:space="preserve"> следующие </w:t>
      </w:r>
      <w:r w:rsidRPr="00702DAA">
        <w:rPr>
          <w:rFonts w:ascii="Times New Roman" w:eastAsia="Times New Roman" w:hAnsi="Times New Roman" w:cs="Times New Roman"/>
          <w:b/>
          <w:sz w:val="28"/>
          <w:szCs w:val="28"/>
        </w:rPr>
        <w:t>технологии:</w:t>
      </w:r>
    </w:p>
    <w:p w14:paraId="085637C4" w14:textId="77777777" w:rsidR="00083283" w:rsidRPr="00702DAA" w:rsidRDefault="00083283" w:rsidP="00702DA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Личностно- ориентированного обучения и воспитания.</w:t>
      </w:r>
      <w:r w:rsidRPr="0070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такое обучение, где во главу угла ставится личность ребенка, ее самобытность, самоценность, субъектный опыт каждого сначала раскрывается, а затем согласовывается с содержанием образования. Личностно-ориентированное обучение исходит из признания уникальности субъектного опыта самого воспитанника, как важного источника индивидуальной жизнедеятельности, проявляемой, в частности, в познании.</w:t>
      </w:r>
    </w:p>
    <w:p w14:paraId="085637C5" w14:textId="77777777" w:rsidR="00083283" w:rsidRPr="00702DAA" w:rsidRDefault="00083283" w:rsidP="00702DAA">
      <w:pPr>
        <w:spacing w:after="0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Развивающего обучения.</w:t>
      </w:r>
      <w:r w:rsidRPr="0070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Позволяет выращивать  в ребенке творческие способности и потребность в творчестве, ориентирует ребенка на самоопределение и поддерживает личностное развитие ребенка.</w:t>
      </w:r>
    </w:p>
    <w:p w14:paraId="085637C6" w14:textId="77777777" w:rsidR="00083283" w:rsidRPr="00702DAA" w:rsidRDefault="00083283" w:rsidP="00702DAA">
      <w:pPr>
        <w:spacing w:after="0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2D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Индивидуального обучения. </w:t>
      </w:r>
      <w:r w:rsidRPr="0070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и обучение с учётом  индивидуальных особенностей развития каждого ребёнка позволяет создать комфортные условия для занятий. Дети выполняют работу в удобном для них индивидуальном темпе. Кроме того, данная технология позволяет наиболее эффективно развивать навыки самостоятельной работы у дошкольников.</w:t>
      </w:r>
    </w:p>
    <w:p w14:paraId="085637C7" w14:textId="0C18A7B3" w:rsidR="00083283" w:rsidRPr="00702DAA" w:rsidRDefault="00083283" w:rsidP="00702DAA">
      <w:pPr>
        <w:spacing w:after="0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2D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Информационно-коммуникационные</w:t>
      </w:r>
      <w:r w:rsidRPr="0070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современном мире при все нарастающем потоке информации не обойтись без применения информационно-коммуникационных технологий. На занятиях в совместной деятельности часто применяются мультимедийные презентации, музыкальное оформление, организуются видео</w:t>
      </w:r>
      <w:r w:rsidR="001B2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просмотры.  </w:t>
      </w:r>
    </w:p>
    <w:p w14:paraId="085637C8" w14:textId="77777777" w:rsidR="00083283" w:rsidRPr="00702DAA" w:rsidRDefault="00083283" w:rsidP="00702DAA">
      <w:pPr>
        <w:spacing w:after="0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2D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Развития творчества.</w:t>
      </w:r>
      <w:r w:rsidRPr="0070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Творческий процесс делится на четыре фазы: подготовка, созревание идеи, озарение и воплощение. Помогает формировать и развивать  у воспитанников способности к импровизации, применять полученные навыки в новых условиях, искать нестандартные решения.</w:t>
      </w:r>
    </w:p>
    <w:p w14:paraId="085637C9" w14:textId="77777777" w:rsidR="00083283" w:rsidRPr="00702DAA" w:rsidRDefault="00083283" w:rsidP="00702DAA">
      <w:pPr>
        <w:spacing w:after="0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Игровая.</w:t>
      </w:r>
      <w:r w:rsidRPr="0070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результате освоения игровой деятельности в дошкольном периоде формируется готовность к общественно-значимой и общественно-оцениваемой деятельности ученья. Дети познают жизненные и семейные ценности - играя.</w:t>
      </w:r>
    </w:p>
    <w:p w14:paraId="085637CA" w14:textId="77777777" w:rsidR="00083283" w:rsidRPr="00702DAA" w:rsidRDefault="00083283" w:rsidP="00702DAA">
      <w:pPr>
        <w:spacing w:after="0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2D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Проектная.</w:t>
      </w:r>
      <w:r w:rsidRPr="0070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Одна из современных интерактивных технологий обучения. Формирует у дошкольников навыки планирования совместной деятельности, </w:t>
      </w:r>
      <w:r w:rsidRPr="0070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проектирования. Способствует самоорганизации, учит делать выбор и принимать решения. Вместе учиться не только легче, но и интереснее.</w:t>
      </w:r>
    </w:p>
    <w:p w14:paraId="085637CB" w14:textId="77777777" w:rsidR="00347436" w:rsidRPr="00702DAA" w:rsidRDefault="00347436" w:rsidP="00702DAA">
      <w:pPr>
        <w:spacing w:after="0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выстраивании педагогического процесса по ознакомлению дошкольников с родным краем положены следующие принципы:</w:t>
      </w:r>
    </w:p>
    <w:p w14:paraId="085637CC" w14:textId="6FC7DA9A" w:rsidR="00347436" w:rsidRPr="00702DAA" w:rsidRDefault="00347436" w:rsidP="00702DAA">
      <w:pPr>
        <w:spacing w:after="0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Принцип историзма.</w:t>
      </w:r>
      <w:r w:rsidRPr="0070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Реализуется путём сохранения хронологического порядка описываемых явлений и сводится к двум историческим понятиям: прошлое (давным-давно) и насто</w:t>
      </w:r>
      <w:r w:rsidR="001B2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ящее (в наши дни). С этой целью, как пример, можно создать музей </w:t>
      </w:r>
      <w:r w:rsidRPr="0070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B2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Русской избы», пополнить его новыми экспонатами</w:t>
      </w:r>
      <w:r w:rsidRPr="0070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Изготовить фотовыставку.</w:t>
      </w:r>
    </w:p>
    <w:p w14:paraId="085637CD" w14:textId="77777777" w:rsidR="00347436" w:rsidRPr="00702DAA" w:rsidRDefault="00347436" w:rsidP="00702DAA">
      <w:pPr>
        <w:spacing w:after="0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Принцип гуманизации.</w:t>
      </w:r>
      <w:r w:rsidRPr="0070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 умение педагога встать на позицию ребёнка, учесть его точку зрения, не игнорировать его чувства и эмоции, видеть в ребёнке полноправного партнёра, а также ориентироваться на высшие общечеловеческие понятия - любовь к семье, родному краю, Отечеству.</w:t>
      </w:r>
    </w:p>
    <w:p w14:paraId="085637CE" w14:textId="77777777" w:rsidR="00347436" w:rsidRPr="00702DAA" w:rsidRDefault="00347436" w:rsidP="00702DAA">
      <w:pPr>
        <w:spacing w:after="0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Принцип дифференциации.</w:t>
      </w:r>
      <w:r w:rsidRPr="0070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Заключается в создании оптимальных условий для самореализации каждого ребёнка в процессе освоения знаний о родном посёлке с учётом возраста, накопленного им опыта, особенностей эмоциональной и познавательной сферы и др.</w:t>
      </w:r>
    </w:p>
    <w:p w14:paraId="085637CF" w14:textId="77777777" w:rsidR="00347436" w:rsidRPr="00702DAA" w:rsidRDefault="00347436" w:rsidP="00702DAA">
      <w:pPr>
        <w:spacing w:after="0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Принцип интегративности</w:t>
      </w:r>
      <w:r w:rsidRPr="0070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Реализуется в сотрудничестве с семьёй, детской центральной библиотекой, средней школой и т. п. Содержание краеведческого материала определяется с учётом сочетания всех видов деятельности при знакомстве детей с историко-культурными особенностями края.</w:t>
      </w:r>
    </w:p>
    <w:p w14:paraId="085637D0" w14:textId="77777777" w:rsidR="00083283" w:rsidRPr="00702DAA" w:rsidRDefault="00347436" w:rsidP="00702DAA">
      <w:pPr>
        <w:spacing w:after="0"/>
        <w:ind w:right="-1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083283" w:rsidRPr="00702DAA">
        <w:rPr>
          <w:rFonts w:ascii="Times New Roman" w:eastAsia="Times New Roman" w:hAnsi="Times New Roman" w:cs="Times New Roman"/>
          <w:sz w:val="28"/>
          <w:szCs w:val="28"/>
        </w:rPr>
        <w:t xml:space="preserve">Работа по нравственно-патриотическому воспитанию ведётся по </w:t>
      </w:r>
      <w:r w:rsidR="00083283" w:rsidRPr="00702DAA">
        <w:rPr>
          <w:rFonts w:ascii="Times New Roman" w:eastAsia="Times New Roman" w:hAnsi="Times New Roman" w:cs="Times New Roman"/>
          <w:b/>
          <w:sz w:val="28"/>
          <w:szCs w:val="28"/>
        </w:rPr>
        <w:t>следующим направлениям:</w:t>
      </w:r>
    </w:p>
    <w:p w14:paraId="085637D1" w14:textId="233C4E24" w:rsidR="00083283" w:rsidRPr="00702DAA" w:rsidRDefault="00083283" w:rsidP="00702D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02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представлений:</w:t>
      </w: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детей с народными традициями и промыслами; знакомство с устным народным творчеством; знакомство с доступными пониманию детей историческими событиями; расширение представлений о природе, городах России; знакомство детей с символами государства (</w:t>
      </w:r>
      <w:r w:rsidR="001B2077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герб, флаг, гимн)</w:t>
      </w: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; формирование элементарных знаний о правах человека и т. д.</w:t>
      </w:r>
    </w:p>
    <w:p w14:paraId="085637D2" w14:textId="77777777" w:rsidR="00083283" w:rsidRPr="00702DAA" w:rsidRDefault="00083283" w:rsidP="00702D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воспитание патриотических чувств:</w:t>
      </w: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у ребёнка любви и привязанности к своей семье, дому, детскому саду, городу; формирование бережного отношения к природе; воспитание уважения к труду; развитие чувства ответственности и гордости за достижения страны; формирование нравственного отношения и чувства сопричастности к культурному наследию; формирование толерантного отношения к представителям других национальностей.</w:t>
      </w:r>
    </w:p>
    <w:p w14:paraId="085637D3" w14:textId="77777777" w:rsidR="00083283" w:rsidRPr="00702DAA" w:rsidRDefault="00083283" w:rsidP="00702D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- развитие поискового поведения у дошкольников:</w:t>
      </w: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внутренней активности ребёнка, способности ставить цели, добывать знания, используя разные способы приходить к результатам.</w:t>
      </w:r>
    </w:p>
    <w:p w14:paraId="085637D4" w14:textId="77777777" w:rsidR="00083283" w:rsidRPr="00702DAA" w:rsidRDefault="00083283" w:rsidP="00702D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реализации поставленных задач:</w:t>
      </w:r>
    </w:p>
    <w:p w14:paraId="085637D5" w14:textId="77777777" w:rsidR="00083283" w:rsidRPr="00702DAA" w:rsidRDefault="00083283" w:rsidP="00702D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развивающая предметно – пространственная среда;</w:t>
      </w:r>
    </w:p>
    <w:p w14:paraId="085637D6" w14:textId="77777777" w:rsidR="00083283" w:rsidRPr="00702DAA" w:rsidRDefault="00083283" w:rsidP="00702DA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развивающие виды деятельности (игра, развивающее общение);</w:t>
      </w:r>
    </w:p>
    <w:p w14:paraId="085637D7" w14:textId="77777777" w:rsidR="00083283" w:rsidRPr="00702DAA" w:rsidRDefault="00083283" w:rsidP="00702D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 детских проектов.</w:t>
      </w:r>
    </w:p>
    <w:p w14:paraId="085637D8" w14:textId="77777777" w:rsidR="00083283" w:rsidRPr="00702DAA" w:rsidRDefault="00083283" w:rsidP="00702D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работы с детьми:</w:t>
      </w:r>
    </w:p>
    <w:p w14:paraId="085637D9" w14:textId="77777777" w:rsidR="00083283" w:rsidRPr="00702DAA" w:rsidRDefault="00083283" w:rsidP="00702D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непосредственно образовательная деятельность;</w:t>
      </w:r>
    </w:p>
    <w:p w14:paraId="085637DA" w14:textId="77777777" w:rsidR="00083283" w:rsidRPr="00702DAA" w:rsidRDefault="00083283" w:rsidP="00702D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тематические беседы;</w:t>
      </w:r>
    </w:p>
    <w:p w14:paraId="085637DB" w14:textId="77777777" w:rsidR="00083283" w:rsidRPr="00702DAA" w:rsidRDefault="00083283" w:rsidP="00702D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презентации;</w:t>
      </w:r>
    </w:p>
    <w:p w14:paraId="085637DC" w14:textId="77777777" w:rsidR="00083283" w:rsidRPr="00702DAA" w:rsidRDefault="00083283" w:rsidP="00702D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календарные праздники;</w:t>
      </w:r>
    </w:p>
    <w:p w14:paraId="085637DD" w14:textId="77777777" w:rsidR="00083283" w:rsidRPr="00702DAA" w:rsidRDefault="00083283" w:rsidP="00702D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развлечения, досуги;</w:t>
      </w:r>
    </w:p>
    <w:p w14:paraId="085637DE" w14:textId="77777777" w:rsidR="00083283" w:rsidRPr="00702DAA" w:rsidRDefault="00083283" w:rsidP="00702D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экскурсии;</w:t>
      </w:r>
    </w:p>
    <w:p w14:paraId="085637DF" w14:textId="77777777" w:rsidR="00122CCC" w:rsidRPr="00702DAA" w:rsidRDefault="00083283" w:rsidP="00702D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122CCC"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развивающей среды,</w:t>
      </w:r>
    </w:p>
    <w:p w14:paraId="085637E0" w14:textId="77777777" w:rsidR="00122CCC" w:rsidRPr="00702DAA" w:rsidRDefault="00122CCC" w:rsidP="00702D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* выставки детских работ, семейных коллекций</w:t>
      </w:r>
    </w:p>
    <w:p w14:paraId="085637E1" w14:textId="77777777" w:rsidR="00114330" w:rsidRPr="00702DAA" w:rsidRDefault="00114330" w:rsidP="00702D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5637E2" w14:textId="77777777" w:rsidR="00083283" w:rsidRPr="00702DAA" w:rsidRDefault="00083283" w:rsidP="00702D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14:paraId="085637E3" w14:textId="77777777" w:rsidR="00083283" w:rsidRPr="00702DAA" w:rsidRDefault="00083283" w:rsidP="00702DAA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Прогнозируемый результат на уровне ребенка:</w:t>
      </w:r>
    </w:p>
    <w:p w14:paraId="085637E4" w14:textId="77777777" w:rsidR="00083283" w:rsidRPr="00702DAA" w:rsidRDefault="00083283" w:rsidP="00702D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освоение детьми доступных знаний об истории родного края; </w:t>
      </w:r>
    </w:p>
    <w:p w14:paraId="085637E5" w14:textId="77777777" w:rsidR="00083283" w:rsidRPr="00702DAA" w:rsidRDefault="00083283" w:rsidP="00702D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выражать собственное мнение, анализировать, живо реагировать на происходящее, оказывать посильную помощь нуждающимся;</w:t>
      </w:r>
    </w:p>
    <w:p w14:paraId="085637E6" w14:textId="77777777" w:rsidR="00083283" w:rsidRPr="00702DAA" w:rsidRDefault="00083283" w:rsidP="00702DAA">
      <w:pPr>
        <w:spacing w:after="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расширение знаний детей об</w:t>
      </w:r>
      <w:r w:rsidRPr="0070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известных людях родного города, улицах, названных в честь героев войны, памятниках и других культурных ценностях;</w:t>
      </w:r>
      <w:r w:rsidRPr="0070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расширение у детей области социально-нравственных чувств и отношений; </w:t>
      </w:r>
    </w:p>
    <w:p w14:paraId="085637E7" w14:textId="77777777" w:rsidR="00083283" w:rsidRPr="00702DAA" w:rsidRDefault="00083283" w:rsidP="00702DA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сформированность системы понятий духовных семейных ценностей,</w:t>
      </w:r>
    </w:p>
    <w:p w14:paraId="085637E8" w14:textId="77777777" w:rsidR="00083283" w:rsidRPr="00702DAA" w:rsidRDefault="00083283" w:rsidP="00702DA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самовыражение творческих способностей детей;</w:t>
      </w:r>
      <w:r w:rsidRPr="0070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-обогащение знаний детей о музейной культуре;</w:t>
      </w:r>
      <w:r w:rsidRPr="0070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-сформированность элементарных проектно-исследовательских умений и навыков;</w:t>
      </w:r>
    </w:p>
    <w:p w14:paraId="085637E9" w14:textId="77777777" w:rsidR="00083283" w:rsidRPr="00702DAA" w:rsidRDefault="00083283" w:rsidP="00702DAA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2D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Прогнозируемый результат на уровне родителей:</w:t>
      </w:r>
    </w:p>
    <w:p w14:paraId="085637EA" w14:textId="77777777" w:rsidR="00083283" w:rsidRPr="00702DAA" w:rsidRDefault="00083283" w:rsidP="00702D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повышена педагогическая грамотность и компетентность в вопросах нравственно- патриотического воспитания.</w:t>
      </w:r>
    </w:p>
    <w:p w14:paraId="085637EB" w14:textId="77777777" w:rsidR="00083283" w:rsidRPr="00702DAA" w:rsidRDefault="00083283" w:rsidP="00702D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активизирован интерес родителей к себе как к педагогам-воспитателям.</w:t>
      </w:r>
    </w:p>
    <w:p w14:paraId="085637EC" w14:textId="77777777" w:rsidR="00083283" w:rsidRPr="00702DAA" w:rsidRDefault="00083283" w:rsidP="00702D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обогащен опыт психологическими, педагогическими и  валеологическими знаниями.</w:t>
      </w:r>
    </w:p>
    <w:p w14:paraId="085637ED" w14:textId="77777777" w:rsidR="00083283" w:rsidRPr="00702DAA" w:rsidRDefault="00083283" w:rsidP="00702D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развиты исследовательские, проектировочные, коммуникативные, организаторские,    рефлексивные способности;</w:t>
      </w:r>
    </w:p>
    <w:p w14:paraId="085637EE" w14:textId="77777777" w:rsidR="00083283" w:rsidRPr="00702DAA" w:rsidRDefault="00083283" w:rsidP="00702DA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сформировано желание сотрудничества с детским садом;</w:t>
      </w:r>
      <w:r w:rsidRPr="0070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укрепление значимости семьи в воспитании гражданско-патриотических  чувств ребенка; сплочение всех членов семьи, возрождение и сохранение семейных традиций.</w:t>
      </w:r>
      <w:r w:rsidRPr="0070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2D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Прогнозируемый результат на уровне педагогов:</w:t>
      </w:r>
      <w:r w:rsidRPr="00702D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70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профессиональной компетентности педагогов в вопросах гражданско-патриотического воспитания дошкольников;</w:t>
      </w:r>
      <w:r w:rsidRPr="0070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творческая самореализация в профессиональной деятельности.</w:t>
      </w:r>
      <w:r w:rsidRPr="0070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2D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Прогнозируемый результат на уровне ДОУ:</w:t>
      </w:r>
      <w:r w:rsidRPr="0070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внедрение в воспитательно-образовательный процесс проектной деятельности;</w:t>
      </w:r>
      <w:r w:rsidRPr="0070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создание мини-музея «Мой город в истории Великой Отечественной войны» для обогащения развивающей среды по гражданско-нравственному воспитанию дошкольников;</w:t>
      </w:r>
      <w:r w:rsidRPr="0070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-создание единого социума: педагоги-дети-родители-общественность в сфере гражданско-патриотического развития личности дошкольника.</w:t>
      </w:r>
    </w:p>
    <w:p w14:paraId="085637EF" w14:textId="77777777" w:rsidR="00114330" w:rsidRPr="00702DAA" w:rsidRDefault="00083283" w:rsidP="00702DAA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</w:p>
    <w:p w14:paraId="085637F0" w14:textId="77777777" w:rsidR="00083283" w:rsidRPr="00702DAA" w:rsidRDefault="00083283" w:rsidP="00702DAA">
      <w:pPr>
        <w:spacing w:after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участники проекта:</w:t>
      </w:r>
    </w:p>
    <w:p w14:paraId="085637F1" w14:textId="77777777" w:rsidR="00083283" w:rsidRPr="00702DAA" w:rsidRDefault="00083283" w:rsidP="00702DAA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347436"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подготовительной группы (6</w:t>
      </w: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-7  лет).</w:t>
      </w:r>
    </w:p>
    <w:p w14:paraId="085637F2" w14:textId="77777777" w:rsidR="00083283" w:rsidRPr="00702DAA" w:rsidRDefault="009B1D68" w:rsidP="00702DAA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ОУ.</w:t>
      </w:r>
    </w:p>
    <w:p w14:paraId="085637F3" w14:textId="77777777" w:rsidR="00083283" w:rsidRPr="00702DAA" w:rsidRDefault="00083283" w:rsidP="00702DAA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воспитанников.</w:t>
      </w:r>
    </w:p>
    <w:p w14:paraId="085637F4" w14:textId="77777777" w:rsidR="00083283" w:rsidRPr="00702DAA" w:rsidRDefault="00083283" w:rsidP="00702DAA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проекта</w:t>
      </w: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практико-ориентированный, долгосрочный, открытый, коллективный </w:t>
      </w:r>
    </w:p>
    <w:p w14:paraId="085637F5" w14:textId="77777777" w:rsidR="00083283" w:rsidRPr="00702DAA" w:rsidRDefault="00083283" w:rsidP="00702DA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реализации проекта:</w:t>
      </w: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заинтересованность педагогов, детей и родителей, регулярность и систематичность работы</w:t>
      </w:r>
      <w:r w:rsidR="00EE5BC3"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5637F6" w14:textId="77777777" w:rsidR="00114330" w:rsidRPr="00702DAA" w:rsidRDefault="00114330" w:rsidP="00702DA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5637F7" w14:textId="77777777" w:rsidR="00083283" w:rsidRPr="00702DAA" w:rsidRDefault="00083283" w:rsidP="00702DAA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реализации: </w:t>
      </w:r>
      <w:r w:rsidR="009B1D68" w:rsidRPr="00702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год.</w:t>
      </w:r>
    </w:p>
    <w:p w14:paraId="085637F8" w14:textId="77777777" w:rsidR="00131045" w:rsidRPr="00702DAA" w:rsidRDefault="00131045" w:rsidP="00702DA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Реализация проекта осуществляется в 3 этапа.</w:t>
      </w:r>
    </w:p>
    <w:p w14:paraId="085637F9" w14:textId="77777777" w:rsidR="00131045" w:rsidRPr="00702DAA" w:rsidRDefault="00131045" w:rsidP="00702D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I этап - подготовительный, включает в себя:</w:t>
      </w:r>
    </w:p>
    <w:p w14:paraId="085637FA" w14:textId="77777777" w:rsidR="00131045" w:rsidRPr="00702DAA" w:rsidRDefault="00131045" w:rsidP="00702D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анкетирование родителей знаний и представлений о родном крае, его истории, достопримечательностей,</w:t>
      </w:r>
    </w:p>
    <w:p w14:paraId="085637FB" w14:textId="77777777" w:rsidR="00131045" w:rsidRPr="00702DAA" w:rsidRDefault="00131045" w:rsidP="00702D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диагностирование детей с целью выявления уровня сформированности знаний и представлений об истории и культуре родного края,</w:t>
      </w:r>
    </w:p>
    <w:p w14:paraId="085637FC" w14:textId="77777777" w:rsidR="00122CCC" w:rsidRPr="00702DAA" w:rsidRDefault="00131045" w:rsidP="00702D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II этап - основной, включает в себя формы работы с детьми (см. выше).</w:t>
      </w:r>
    </w:p>
    <w:p w14:paraId="085637FD" w14:textId="77777777" w:rsidR="0083039D" w:rsidRPr="00702DAA" w:rsidRDefault="0083039D" w:rsidP="00702D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III этап - итоговый, включает в себя:</w:t>
      </w:r>
    </w:p>
    <w:p w14:paraId="085637FE" w14:textId="77777777" w:rsidR="0083039D" w:rsidRPr="00702DAA" w:rsidRDefault="0083039D" w:rsidP="00702D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итоговое диагностирование детей,</w:t>
      </w:r>
    </w:p>
    <w:p w14:paraId="085637FF" w14:textId="77777777" w:rsidR="0083039D" w:rsidRPr="00702DAA" w:rsidRDefault="0083039D" w:rsidP="00702D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повторное анкетирование родителей.</w:t>
      </w:r>
    </w:p>
    <w:p w14:paraId="08563800" w14:textId="77777777" w:rsidR="00114330" w:rsidRPr="00702DAA" w:rsidRDefault="00114330" w:rsidP="00702DA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563801" w14:textId="77777777" w:rsidR="00114330" w:rsidRPr="00702DAA" w:rsidRDefault="00114330" w:rsidP="00702DA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563802" w14:textId="77777777" w:rsidR="00083283" w:rsidRPr="00702DAA" w:rsidRDefault="00083283" w:rsidP="00702D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Разделы программы</w:t>
      </w: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содержание которых включено в проект: развитие речи, изобразительная деятельность, игровая деятельность, музыкальная деятельность, занятия по ознакомлению с окружающим миром.</w:t>
      </w:r>
    </w:p>
    <w:p w14:paraId="08563803" w14:textId="77777777" w:rsidR="00083283" w:rsidRPr="00702DAA" w:rsidRDefault="00083283" w:rsidP="00702DA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563804" w14:textId="77777777" w:rsidR="00083283" w:rsidRPr="00702DAA" w:rsidRDefault="00A248CB" w:rsidP="00702DA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Перспективный план работы по реализации проекта</w:t>
      </w:r>
    </w:p>
    <w:p w14:paraId="08563805" w14:textId="77777777" w:rsidR="00A248CB" w:rsidRPr="00702DAA" w:rsidRDefault="00A248CB" w:rsidP="00702DA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563806" w14:textId="77777777" w:rsidR="00A248CB" w:rsidRPr="00702DAA" w:rsidRDefault="00A248CB" w:rsidP="00702DA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Сентябрь</w:t>
      </w:r>
    </w:p>
    <w:p w14:paraId="08563807" w14:textId="77777777" w:rsidR="0001725C" w:rsidRPr="00702DAA" w:rsidRDefault="0001725C" w:rsidP="00702DAA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Тема: «Летопись моей семьи»</w:t>
      </w:r>
    </w:p>
    <w:p w14:paraId="08563808" w14:textId="77777777" w:rsidR="0001725C" w:rsidRPr="00702DAA" w:rsidRDefault="0001725C" w:rsidP="00702DAA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Тема: «Моя родословная»</w:t>
      </w:r>
    </w:p>
    <w:p w14:paraId="08563809" w14:textId="77777777" w:rsidR="0001725C" w:rsidRPr="00702DAA" w:rsidRDefault="0001725C" w:rsidP="00702DA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02DA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Задачи:</w:t>
      </w:r>
    </w:p>
    <w:p w14:paraId="0856380A" w14:textId="77777777" w:rsidR="0001725C" w:rsidRPr="00702DAA" w:rsidRDefault="0001725C" w:rsidP="00702DAA">
      <w:pPr>
        <w:numPr>
          <w:ilvl w:val="0"/>
          <w:numId w:val="12"/>
        </w:numPr>
        <w:tabs>
          <w:tab w:val="num" w:pos="176"/>
        </w:tabs>
        <w:spacing w:after="0"/>
        <w:ind w:left="176" w:hanging="1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 детей интерес к своей семье,  сохранению семейных традиций и обычаев, воспитать уважение к членам семьи;</w:t>
      </w:r>
    </w:p>
    <w:p w14:paraId="0856380B" w14:textId="77777777" w:rsidR="0001725C" w:rsidRPr="00702DAA" w:rsidRDefault="0001725C" w:rsidP="00702DAA">
      <w:pPr>
        <w:numPr>
          <w:ilvl w:val="0"/>
          <w:numId w:val="12"/>
        </w:numPr>
        <w:tabs>
          <w:tab w:val="num" w:pos="176"/>
        </w:tabs>
        <w:spacing w:after="0"/>
        <w:ind w:left="176" w:hanging="1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 родителей к установлению в семье правил, норм поведения, обычаев, традиций, т.е. потребность к формированию семейных ценностей.</w:t>
      </w:r>
    </w:p>
    <w:p w14:paraId="0856380C" w14:textId="77777777" w:rsidR="0001725C" w:rsidRPr="00702DAA" w:rsidRDefault="0001725C" w:rsidP="00702DAA">
      <w:pPr>
        <w:numPr>
          <w:ilvl w:val="0"/>
          <w:numId w:val="12"/>
        </w:numPr>
        <w:tabs>
          <w:tab w:val="num" w:pos="176"/>
        </w:tabs>
        <w:spacing w:after="0"/>
        <w:ind w:left="176" w:hanging="1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 развивать у детей навыки исследовательской и творческой работы совместно с воспитателями и родителями, используя метод проектов;</w:t>
      </w:r>
    </w:p>
    <w:p w14:paraId="0856380D" w14:textId="77777777" w:rsidR="0001725C" w:rsidRPr="00702DAA" w:rsidRDefault="0001725C" w:rsidP="00702DA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проведения:</w:t>
      </w:r>
    </w:p>
    <w:p w14:paraId="0856380E" w14:textId="77777777" w:rsidR="0001725C" w:rsidRPr="00702DAA" w:rsidRDefault="0001725C" w:rsidP="00702DAA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Беседа «Что я знаю о своей семье», </w:t>
      </w:r>
    </w:p>
    <w:p w14:paraId="0856380F" w14:textId="77777777" w:rsidR="0001725C" w:rsidRPr="00702DAA" w:rsidRDefault="0001725C" w:rsidP="00702DAA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Выставка детских рисунков «Моя семья»;</w:t>
      </w:r>
    </w:p>
    <w:p w14:paraId="08563810" w14:textId="77777777" w:rsidR="0001725C" w:rsidRPr="00702DAA" w:rsidRDefault="0001725C" w:rsidP="00702D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Заучивание стихов, пословиц, поговорок про семью;</w:t>
      </w:r>
    </w:p>
    <w:p w14:paraId="08563811" w14:textId="77777777" w:rsidR="0001725C" w:rsidRPr="00702DAA" w:rsidRDefault="0001725C" w:rsidP="00702D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Сочинение рассказов «Я расскажу вам о своей семье» (рассказ о предках на генеалогическом древе» о семье;</w:t>
      </w:r>
    </w:p>
    <w:p w14:paraId="08563812" w14:textId="77777777" w:rsidR="0001725C" w:rsidRPr="00702DAA" w:rsidRDefault="0001725C" w:rsidP="00702D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Семейный мини – проект:  составление генеалогического древа «Моя родословная»</w:t>
      </w:r>
    </w:p>
    <w:p w14:paraId="08563813" w14:textId="77777777" w:rsidR="0001725C" w:rsidRPr="00702DAA" w:rsidRDefault="0001725C" w:rsidP="00702DAA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8563814" w14:textId="77777777" w:rsidR="0001725C" w:rsidRPr="00702DAA" w:rsidRDefault="00A248CB" w:rsidP="00702DA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Октябрь</w:t>
      </w:r>
    </w:p>
    <w:p w14:paraId="08563815" w14:textId="77777777" w:rsidR="0001725C" w:rsidRPr="00702DAA" w:rsidRDefault="0001725C" w:rsidP="00702DAA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Тема: «Герб нашей семьи»</w:t>
      </w:r>
    </w:p>
    <w:p w14:paraId="08563816" w14:textId="77777777" w:rsidR="0001725C" w:rsidRPr="00702DAA" w:rsidRDefault="0001725C" w:rsidP="00702DAA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Тема: «Родительский дом - начало начал» (семейные праздники и традиции)</w:t>
      </w:r>
    </w:p>
    <w:p w14:paraId="08563817" w14:textId="77777777" w:rsidR="0001725C" w:rsidRPr="00702DAA" w:rsidRDefault="0001725C" w:rsidP="00702DAA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Тема: «Профессии моих родителей»</w:t>
      </w:r>
    </w:p>
    <w:p w14:paraId="08563818" w14:textId="77777777" w:rsidR="0001725C" w:rsidRPr="00702DAA" w:rsidRDefault="00A248CB" w:rsidP="00702DA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02DA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Задачи:</w:t>
      </w:r>
    </w:p>
    <w:p w14:paraId="08563819" w14:textId="77777777" w:rsidR="0001725C" w:rsidRPr="00702DAA" w:rsidRDefault="0001725C" w:rsidP="00702DAA">
      <w:pPr>
        <w:numPr>
          <w:ilvl w:val="0"/>
          <w:numId w:val="12"/>
        </w:numPr>
        <w:tabs>
          <w:tab w:val="num" w:pos="176"/>
        </w:tabs>
        <w:spacing w:after="0"/>
        <w:ind w:left="176" w:hanging="1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формировать и развивать у детей навыки исследовательской и творческой работы совместно с воспитателями и родителями, используя метод проектов;</w:t>
      </w:r>
    </w:p>
    <w:p w14:paraId="0856381A" w14:textId="77777777" w:rsidR="0001725C" w:rsidRPr="00702DAA" w:rsidRDefault="0001725C" w:rsidP="00702DAA">
      <w:pPr>
        <w:numPr>
          <w:ilvl w:val="0"/>
          <w:numId w:val="12"/>
        </w:numPr>
        <w:tabs>
          <w:tab w:val="num" w:pos="176"/>
        </w:tabs>
        <w:spacing w:after="0"/>
        <w:ind w:left="176" w:hanging="1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работу по изучению своей семьи, придумать совместно с родителями герб своей семьи;</w:t>
      </w:r>
    </w:p>
    <w:p w14:paraId="0856381B" w14:textId="77777777" w:rsidR="0001725C" w:rsidRPr="00702DAA" w:rsidRDefault="0001725C" w:rsidP="00702DAA">
      <w:pPr>
        <w:numPr>
          <w:ilvl w:val="0"/>
          <w:numId w:val="12"/>
        </w:numPr>
        <w:tabs>
          <w:tab w:val="num" w:pos="176"/>
        </w:tabs>
        <w:spacing w:after="0"/>
        <w:ind w:left="176" w:hanging="1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детей к выполнению общественно значимых заданий, к добрым делам для семьи, родного дома, детского сада;</w:t>
      </w:r>
    </w:p>
    <w:p w14:paraId="0856381C" w14:textId="77777777" w:rsidR="0001725C" w:rsidRPr="00702DAA" w:rsidRDefault="0001725C" w:rsidP="00702DAA">
      <w:pPr>
        <w:numPr>
          <w:ilvl w:val="0"/>
          <w:numId w:val="12"/>
        </w:numPr>
        <w:tabs>
          <w:tab w:val="num" w:pos="176"/>
        </w:tabs>
        <w:spacing w:after="0"/>
        <w:ind w:left="176" w:hanging="1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Закрепить знания детей о профессиях родителях, их названии и роде деятельности;</w:t>
      </w:r>
    </w:p>
    <w:p w14:paraId="0856381D" w14:textId="77777777" w:rsidR="0001725C" w:rsidRPr="00702DAA" w:rsidRDefault="0001725C" w:rsidP="00702DAA">
      <w:pPr>
        <w:spacing w:after="0"/>
        <w:ind w:left="1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проведения:</w:t>
      </w:r>
    </w:p>
    <w:p w14:paraId="0856381E" w14:textId="77777777" w:rsidR="0001725C" w:rsidRPr="00702DAA" w:rsidRDefault="0001725C" w:rsidP="00702D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Семейные мини – проекты: «Герб семьи», «Мозаика семейной истории» - проект по изучению семьи</w:t>
      </w:r>
    </w:p>
    <w:p w14:paraId="0856381F" w14:textId="77777777" w:rsidR="00A248CB" w:rsidRPr="00702DAA" w:rsidRDefault="0001725C" w:rsidP="00702DAA">
      <w:pPr>
        <w:spacing w:after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дет</w:t>
      </w:r>
      <w:r w:rsidR="00A248CB"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рисунков «Как мы отдыхаем»</w:t>
      </w:r>
    </w:p>
    <w:p w14:paraId="08563820" w14:textId="77777777" w:rsidR="0001725C" w:rsidRPr="00702DAA" w:rsidRDefault="0001725C" w:rsidP="00702DAA">
      <w:pPr>
        <w:spacing w:after="1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Физкультурный досуг «Мама, папа, я – вместе дружная семья»</w:t>
      </w:r>
    </w:p>
    <w:p w14:paraId="08563821" w14:textId="77777777" w:rsidR="0001725C" w:rsidRPr="00702DAA" w:rsidRDefault="0001725C" w:rsidP="00702DAA">
      <w:pPr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Изготовление поделок на день Матери. </w:t>
      </w:r>
    </w:p>
    <w:p w14:paraId="08563822" w14:textId="77777777" w:rsidR="0001725C" w:rsidRPr="00702DAA" w:rsidRDefault="0001725C" w:rsidP="00702DAA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Участие в субботнике по уборке территории детского сада.</w:t>
      </w:r>
    </w:p>
    <w:p w14:paraId="08563823" w14:textId="77777777" w:rsidR="0001725C" w:rsidRPr="00702DAA" w:rsidRDefault="0001725C" w:rsidP="00702D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в Детско-родительском клубе по теме: «Семейные традиции — связь поколений» (распространение положительного семейного опыта нравственно-патриотического воспитания)</w:t>
      </w:r>
    </w:p>
    <w:p w14:paraId="08563824" w14:textId="77777777" w:rsidR="0001725C" w:rsidRPr="00702DAA" w:rsidRDefault="0001725C" w:rsidP="00702D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Семейный праздник «Все вместе, так и душа на месте». </w:t>
      </w:r>
    </w:p>
    <w:p w14:paraId="08563825" w14:textId="77777777" w:rsidR="0001725C" w:rsidRPr="00702DAA" w:rsidRDefault="0001725C" w:rsidP="00702DAA">
      <w:pPr>
        <w:spacing w:after="0"/>
        <w:ind w:left="1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563826" w14:textId="77777777" w:rsidR="00A248CB" w:rsidRPr="00702DAA" w:rsidRDefault="0001725C" w:rsidP="00702DA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Ноябрь </w:t>
      </w:r>
    </w:p>
    <w:p w14:paraId="08563827" w14:textId="77777777" w:rsidR="0001725C" w:rsidRPr="00702DAA" w:rsidRDefault="0001725C" w:rsidP="00702D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«История и достопримечательности района».</w:t>
      </w:r>
    </w:p>
    <w:p w14:paraId="08563828" w14:textId="77777777" w:rsidR="0001725C" w:rsidRPr="00702DAA" w:rsidRDefault="0001725C" w:rsidP="00702D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 w:rsidR="003429FD" w:rsidRPr="00702D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«Природа </w:t>
      </w:r>
      <w:r w:rsidRPr="00702D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района»</w:t>
      </w:r>
    </w:p>
    <w:p w14:paraId="08563829" w14:textId="77777777" w:rsidR="0001725C" w:rsidRPr="00702DAA" w:rsidRDefault="0001725C" w:rsidP="00702DAA">
      <w:pPr>
        <w:shd w:val="clear" w:color="auto" w:fill="FFFFFF"/>
        <w:spacing w:after="1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14:paraId="0856382A" w14:textId="77777777" w:rsidR="0001725C" w:rsidRPr="00702DAA" w:rsidRDefault="00A248CB" w:rsidP="00702DAA">
      <w:pPr>
        <w:pStyle w:val="a3"/>
        <w:numPr>
          <w:ilvl w:val="0"/>
          <w:numId w:val="36"/>
        </w:numPr>
        <w:shd w:val="clear" w:color="auto" w:fill="FFFFFF"/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1725C"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ызвать интерес к истории возникновения района</w:t>
      </w:r>
    </w:p>
    <w:p w14:paraId="0856382B" w14:textId="77777777" w:rsidR="0001725C" w:rsidRPr="00702DAA" w:rsidRDefault="00A248CB" w:rsidP="00702DAA">
      <w:pPr>
        <w:pStyle w:val="a3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01725C" w:rsidRPr="0070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акрепить знания детей о достопримечательностях родного района; </w:t>
      </w:r>
    </w:p>
    <w:p w14:paraId="0856382C" w14:textId="77777777" w:rsidR="0001725C" w:rsidRPr="00702DAA" w:rsidRDefault="00A248CB" w:rsidP="00702DAA">
      <w:pPr>
        <w:pStyle w:val="a3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01725C" w:rsidRPr="0070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 детям знание о том, что такое архитектура, познакомить с некоторыми новыми для них архитектурными памятниками района. </w:t>
      </w:r>
    </w:p>
    <w:p w14:paraId="0856382D" w14:textId="77777777" w:rsidR="0001725C" w:rsidRPr="00702DAA" w:rsidRDefault="00A248CB" w:rsidP="00702DAA">
      <w:pPr>
        <w:pStyle w:val="a3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1725C" w:rsidRPr="0070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чувство восхищения красотой, любовь к родному району, желание сделать его еще красивее.</w:t>
      </w:r>
    </w:p>
    <w:p w14:paraId="0856382E" w14:textId="77777777" w:rsidR="0001725C" w:rsidRPr="00702DAA" w:rsidRDefault="00A248CB" w:rsidP="00702DAA">
      <w:pPr>
        <w:pStyle w:val="a3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01725C" w:rsidRPr="0070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   представления    детей    об   улице,    на которой они живут (почему так называется, что было раньше на этой улице, чем она знаменита)</w:t>
      </w:r>
    </w:p>
    <w:p w14:paraId="0856382F" w14:textId="77777777" w:rsidR="0001725C" w:rsidRPr="00702DAA" w:rsidRDefault="00A248CB" w:rsidP="00702DAA">
      <w:pPr>
        <w:pStyle w:val="a3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01725C" w:rsidRPr="0070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ормировать экологическую культуру у детей и их родителей, желание принимать участие в проведении мероприятий по охране окружающей среды; </w:t>
      </w:r>
    </w:p>
    <w:p w14:paraId="08563830" w14:textId="77777777" w:rsidR="0001725C" w:rsidRPr="00702DAA" w:rsidRDefault="00A248CB" w:rsidP="00702DAA">
      <w:pPr>
        <w:pStyle w:val="a3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1725C" w:rsidRPr="0070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асширять знания детей о природе родного района;</w:t>
      </w:r>
    </w:p>
    <w:p w14:paraId="08563831" w14:textId="77777777" w:rsidR="0001725C" w:rsidRPr="00702DAA" w:rsidRDefault="0001725C" w:rsidP="00702DA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02DA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Формы проведения:</w:t>
      </w:r>
    </w:p>
    <w:p w14:paraId="08563832" w14:textId="77777777" w:rsidR="0001725C" w:rsidRDefault="0001725C" w:rsidP="00702D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Презентации: «История и достопримечательности Советского района»</w:t>
      </w:r>
    </w:p>
    <w:p w14:paraId="08563833" w14:textId="77777777" w:rsidR="0001725C" w:rsidRPr="00702DAA" w:rsidRDefault="0001725C" w:rsidP="00702DA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02D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Фотовыставка «Осень в нашем районе»</w:t>
      </w:r>
    </w:p>
    <w:p w14:paraId="08563834" w14:textId="77777777" w:rsidR="0001725C" w:rsidRPr="00702DAA" w:rsidRDefault="0001725C" w:rsidP="00702DA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02D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Привлечение родителей к обустройству участка детского сада, облагораживанию дворовых территорий. </w:t>
      </w:r>
    </w:p>
    <w:p w14:paraId="08563835" w14:textId="77777777" w:rsidR="0001725C" w:rsidRPr="00702DAA" w:rsidRDefault="0001725C" w:rsidP="00702DA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02D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Конструирование: «Улицы Советского района».</w:t>
      </w:r>
    </w:p>
    <w:p w14:paraId="08563836" w14:textId="77777777" w:rsidR="0001725C" w:rsidRPr="00702DAA" w:rsidRDefault="0001725C" w:rsidP="00702DA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02D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Выставка рисунков: «Осенняя природа».</w:t>
      </w:r>
    </w:p>
    <w:p w14:paraId="08563837" w14:textId="77777777" w:rsidR="0001725C" w:rsidRPr="00702DAA" w:rsidRDefault="0001725C" w:rsidP="00702DA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02D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Семейный мини-проект: «Любимые места в районе»</w:t>
      </w:r>
    </w:p>
    <w:p w14:paraId="08563838" w14:textId="77777777" w:rsidR="0001725C" w:rsidRPr="00702DAA" w:rsidRDefault="0001725C" w:rsidP="00702D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говорят названия улиц?» (поисковое задание совместно с родителями).</w:t>
      </w:r>
    </w:p>
    <w:p w14:paraId="08563839" w14:textId="77777777" w:rsidR="0001725C" w:rsidRPr="00702DAA" w:rsidRDefault="0001725C" w:rsidP="00702D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Конкурс рассказов «Биография моей улицы»</w:t>
      </w:r>
    </w:p>
    <w:p w14:paraId="0856383A" w14:textId="77777777" w:rsidR="0001725C" w:rsidRPr="00702DAA" w:rsidRDefault="0001725C" w:rsidP="00702DA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«Что такое парки», «На какой улице ты живешь?»,</w:t>
      </w:r>
    </w:p>
    <w:p w14:paraId="0856383B" w14:textId="77777777" w:rsidR="0001725C" w:rsidRPr="00702DAA" w:rsidRDefault="0001725C" w:rsidP="00702DA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56383C" w14:textId="77777777" w:rsidR="00A248CB" w:rsidRPr="00702DAA" w:rsidRDefault="0001725C" w:rsidP="00702DAA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702DA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Декабрь </w:t>
      </w:r>
    </w:p>
    <w:p w14:paraId="0856383D" w14:textId="77777777" w:rsidR="0001725C" w:rsidRPr="00702DAA" w:rsidRDefault="0001725C" w:rsidP="00702DA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02D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Тема: «Промышленность района».</w:t>
      </w:r>
    </w:p>
    <w:p w14:paraId="0856383E" w14:textId="77777777" w:rsidR="0001725C" w:rsidRPr="00702DAA" w:rsidRDefault="0001725C" w:rsidP="00702DA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02D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Тема: «Спорт</w:t>
      </w:r>
      <w:r w:rsidR="00FA53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культура и отдых в</w:t>
      </w:r>
      <w:r w:rsidRPr="00702D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Советском районе».</w:t>
      </w:r>
    </w:p>
    <w:p w14:paraId="0856383F" w14:textId="77777777" w:rsidR="0001725C" w:rsidRPr="00702DAA" w:rsidRDefault="0001725C" w:rsidP="00702D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2DA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Задачи:</w:t>
      </w:r>
      <w:r w:rsidRPr="00702D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8563840" w14:textId="77777777" w:rsidR="0001725C" w:rsidRPr="00702DAA" w:rsidRDefault="0001725C" w:rsidP="00702DAA">
      <w:pPr>
        <w:pStyle w:val="a3"/>
        <w:numPr>
          <w:ilvl w:val="0"/>
          <w:numId w:val="37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знания детям о промышленных объектах, их вред и польза, экологическая ситуация в городе.</w:t>
      </w:r>
    </w:p>
    <w:p w14:paraId="08563841" w14:textId="77777777" w:rsidR="0001725C" w:rsidRPr="00702DAA" w:rsidRDefault="00A248CB" w:rsidP="00FA5303">
      <w:pPr>
        <w:pStyle w:val="a3"/>
        <w:numPr>
          <w:ilvl w:val="0"/>
          <w:numId w:val="37"/>
        </w:num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02D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 w:rsidR="00FA53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ознакомить со </w:t>
      </w:r>
      <w:r w:rsidR="0001725C" w:rsidRPr="00702D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спортивными учреждениями района:</w:t>
      </w:r>
      <w:r w:rsidR="0001725C" w:rsidRPr="00702DAA">
        <w:rPr>
          <w:rFonts w:ascii="Times New Roman" w:hAnsi="Times New Roman" w:cs="Times New Roman"/>
          <w:sz w:val="28"/>
          <w:szCs w:val="28"/>
        </w:rPr>
        <w:t xml:space="preserve"> </w:t>
      </w:r>
      <w:r w:rsidR="00FA53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</w:t>
      </w:r>
      <w:r w:rsidR="0001725C" w:rsidRPr="00702D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ворец спорта профсоюзов, бассейн «Дельфин», бассейн «Олимп»</w:t>
      </w:r>
      <w:r w:rsidR="00FA53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FA5303" w:rsidRPr="00FA5303">
        <w:t xml:space="preserve"> </w:t>
      </w:r>
      <w:r w:rsidR="00FA5303" w:rsidRPr="00FA53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Нижегородский государственный академический театр оперы и балета имени А. С. Пушкина, дом детского творчества Советского района, музей архитектуры и быта народов Нижегородского Поволжья Нагорный</w:t>
      </w:r>
      <w:r w:rsidR="00FA53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1725C" w:rsidRPr="00702D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</w:t>
      </w:r>
    </w:p>
    <w:p w14:paraId="08563842" w14:textId="77777777" w:rsidR="0001725C" w:rsidRPr="00702DAA" w:rsidRDefault="00A248CB" w:rsidP="00702DAA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02D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 w:rsidR="0001725C" w:rsidRPr="00702D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овышать интерес родителей, путем привлечения к участию в оздоровительных мероприятиях  вместе с детьми, обеспечение единства воспитательных, развивающих и обучающих целей и задач семьи и детского сада.</w:t>
      </w:r>
    </w:p>
    <w:p w14:paraId="08563843" w14:textId="77777777" w:rsidR="0001725C" w:rsidRPr="00702DAA" w:rsidRDefault="0001725C" w:rsidP="00702DA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02DA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Формы проведения:</w:t>
      </w:r>
    </w:p>
    <w:p w14:paraId="08563844" w14:textId="77777777" w:rsidR="0001725C" w:rsidRPr="00702DAA" w:rsidRDefault="0001725C" w:rsidP="00702D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Промышленные предприятия </w:t>
      </w:r>
      <w:r w:rsidR="003429FD"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(заочная экскурсия по</w:t>
      </w:r>
      <w:r w:rsidR="003429FD"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</w:t>
      </w: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, фронтальная беседа)</w:t>
      </w:r>
    </w:p>
    <w:p w14:paraId="08563845" w14:textId="77777777" w:rsidR="0001725C" w:rsidRPr="00702DAA" w:rsidRDefault="0001725C" w:rsidP="00702D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Самые главные профессии людей, занятых на производстве (устный рассказ)</w:t>
      </w:r>
    </w:p>
    <w:p w14:paraId="08563846" w14:textId="77777777" w:rsidR="0001725C" w:rsidRPr="00702DAA" w:rsidRDefault="0001725C" w:rsidP="00702DA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02D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Чтение художественной литературы: «Кем быть? » И. Карпова (серия книг о профессиях)</w:t>
      </w:r>
      <w:r w:rsidR="000F1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08563847" w14:textId="77777777" w:rsidR="0001725C" w:rsidRDefault="0001725C" w:rsidP="00702DA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02D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«Чем пахнут ремесла? » Д. Родари, «Незнайка в солнечном городе» Н. Носов</w:t>
      </w:r>
      <w:r w:rsidR="000F1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08563848" w14:textId="77777777" w:rsidR="00FA5303" w:rsidRDefault="00FA5303" w:rsidP="00702DA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Презентация: </w:t>
      </w:r>
      <w:r w:rsidR="000F1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«Достопримечательности района. Культура и отдых».</w:t>
      </w:r>
    </w:p>
    <w:p w14:paraId="08563849" w14:textId="77777777" w:rsidR="000F1D51" w:rsidRPr="00702DAA" w:rsidRDefault="000F1D51" w:rsidP="00702DA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F1D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Экскурсия в музей архитектуры и быта народов Нижегородского Поволжья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0856384A" w14:textId="77777777" w:rsidR="0001725C" w:rsidRPr="00702DAA" w:rsidRDefault="00FA5303" w:rsidP="00702DA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Презентация: «Спорт </w:t>
      </w:r>
      <w:r w:rsidR="0001725C" w:rsidRPr="00702D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родном районе».</w:t>
      </w:r>
    </w:p>
    <w:p w14:paraId="0856384B" w14:textId="77777777" w:rsidR="0001725C" w:rsidRPr="00702DAA" w:rsidRDefault="0001725C" w:rsidP="00702DA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02D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Спортивное мероприятие «В здоровом теле - здоровый дух».</w:t>
      </w:r>
    </w:p>
    <w:p w14:paraId="0856384C" w14:textId="77777777" w:rsidR="0001725C" w:rsidRPr="00702DAA" w:rsidRDefault="0001725C" w:rsidP="00702DA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02D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Конкурс поделок</w:t>
      </w:r>
      <w:r w:rsidR="003429FD" w:rsidRPr="00702D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рисунков</w:t>
      </w:r>
      <w:r w:rsidRPr="00702D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«Дед Мороз</w:t>
      </w:r>
      <w:r w:rsidR="003429FD" w:rsidRPr="00702D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Снегурочка в спорте</w:t>
      </w:r>
      <w:r w:rsidRPr="00702D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».</w:t>
      </w:r>
    </w:p>
    <w:p w14:paraId="0856384D" w14:textId="77777777" w:rsidR="0001725C" w:rsidRPr="00702DAA" w:rsidRDefault="0001725C" w:rsidP="00702DA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0856384E" w14:textId="77777777" w:rsidR="00A248CB" w:rsidRPr="00702DAA" w:rsidRDefault="00732C2F" w:rsidP="00702DAA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702DA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Январь </w:t>
      </w:r>
    </w:p>
    <w:p w14:paraId="0856384F" w14:textId="77777777" w:rsidR="00732C2F" w:rsidRPr="00702DAA" w:rsidRDefault="00732C2F" w:rsidP="00702DA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02D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Тема: «Мой родной город Нижний Новгород»</w:t>
      </w:r>
    </w:p>
    <w:p w14:paraId="08563850" w14:textId="77777777" w:rsidR="00732C2F" w:rsidRPr="00702DAA" w:rsidRDefault="00732C2F" w:rsidP="00702D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Тема: «Архитектура моего города»</w:t>
      </w: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8563851" w14:textId="77777777" w:rsidR="00732C2F" w:rsidRPr="00702DAA" w:rsidRDefault="00732C2F" w:rsidP="00702DAA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702DA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Задачи:</w:t>
      </w:r>
    </w:p>
    <w:p w14:paraId="08563852" w14:textId="77777777" w:rsidR="00732C2F" w:rsidRPr="00702DAA" w:rsidRDefault="00732C2F" w:rsidP="00702DA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02D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•</w:t>
      </w:r>
      <w:r w:rsidRPr="00702D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>Воспитывать любовь к родному городу, умение видеть прекрасное, гордиться им.</w:t>
      </w:r>
    </w:p>
    <w:p w14:paraId="08563853" w14:textId="77777777" w:rsidR="00732C2F" w:rsidRPr="00702DAA" w:rsidRDefault="00732C2F" w:rsidP="00702DA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02D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•</w:t>
      </w:r>
      <w:r w:rsidRPr="00702D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>Познакомить детей с символикой нашего города (флаг, герб, гимн);</w:t>
      </w:r>
    </w:p>
    <w:p w14:paraId="08563854" w14:textId="77777777" w:rsidR="00732C2F" w:rsidRPr="00702DAA" w:rsidRDefault="00732C2F" w:rsidP="00702DA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02D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•</w:t>
      </w:r>
      <w:r w:rsidRPr="00702D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>Поддерживать интерес детей и взрослых к истории города;</w:t>
      </w:r>
    </w:p>
    <w:p w14:paraId="08563855" w14:textId="77777777" w:rsidR="00732C2F" w:rsidRPr="00702DAA" w:rsidRDefault="00732C2F" w:rsidP="00702DA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02D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•</w:t>
      </w:r>
      <w:r w:rsidRPr="00702D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>Закрепить знания детей об архитектуре родного города; познакомить с некоторыми новыми для них архитектурными памятниками родного города. Воспитывать чувство восхищения красотой родного города, любовь к родному городу, желание сделать его еще красивее.</w:t>
      </w:r>
    </w:p>
    <w:p w14:paraId="08563856" w14:textId="77777777" w:rsidR="00732C2F" w:rsidRPr="00702DAA" w:rsidRDefault="00732C2F" w:rsidP="00702DA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02D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•</w:t>
      </w:r>
      <w:r w:rsidRPr="00702D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 xml:space="preserve">Познакомить детей с реками Ока и Волга; их расположением на карте, </w:t>
      </w:r>
    </w:p>
    <w:p w14:paraId="08563857" w14:textId="77777777" w:rsidR="00732C2F" w:rsidRPr="00702DAA" w:rsidRDefault="00732C2F" w:rsidP="00702DAA">
      <w:pPr>
        <w:spacing w:after="0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проведения:</w:t>
      </w:r>
    </w:p>
    <w:p w14:paraId="08563858" w14:textId="77777777" w:rsidR="00732C2F" w:rsidRPr="00702DAA" w:rsidRDefault="00732C2F" w:rsidP="00702DA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Демонстрация видеофильма «Мой родной Нижний Новгород»,</w:t>
      </w:r>
    </w:p>
    <w:p w14:paraId="08563859" w14:textId="77777777" w:rsidR="00732C2F" w:rsidRPr="00702DAA" w:rsidRDefault="00732C2F" w:rsidP="00702DA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«Откуда пошла Земля Нижегородская?»</w:t>
      </w:r>
    </w:p>
    <w:p w14:paraId="0856385A" w14:textId="77777777" w:rsidR="00732C2F" w:rsidRPr="00702DAA" w:rsidRDefault="00732C2F" w:rsidP="00702DA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фотографий исторических зданий города Нижнего Новгорода</w:t>
      </w:r>
      <w:r w:rsidRPr="0070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Беседа «Что такое парки»</w:t>
      </w:r>
    </w:p>
    <w:p w14:paraId="0856385B" w14:textId="77777777" w:rsidR="00732C2F" w:rsidRPr="00702DAA" w:rsidRDefault="00732C2F" w:rsidP="00702DA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Фото-викторина «Отгадай, где я нахожусь?»</w:t>
      </w:r>
    </w:p>
    <w:p w14:paraId="0856385C" w14:textId="77777777" w:rsidR="00732C2F" w:rsidRPr="00702DAA" w:rsidRDefault="00732C2F" w:rsidP="00702D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«Знай и люби свой город» (конкурс рисунков, сочинения, мини-доклады)</w:t>
      </w:r>
    </w:p>
    <w:p w14:paraId="0856385D" w14:textId="77777777" w:rsidR="00732C2F" w:rsidRPr="00702DAA" w:rsidRDefault="00732C2F" w:rsidP="00702D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чтецов «Мой родной Нижний Новгород»</w:t>
      </w:r>
    </w:p>
    <w:p w14:paraId="0856385E" w14:textId="77777777" w:rsidR="00732C2F" w:rsidRPr="00702DAA" w:rsidRDefault="00732C2F" w:rsidP="00702D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0856385F" w14:textId="77777777" w:rsidR="00A248CB" w:rsidRPr="00702DAA" w:rsidRDefault="00732C2F" w:rsidP="00702DA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02DA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Февраль </w:t>
      </w:r>
    </w:p>
    <w:p w14:paraId="08563860" w14:textId="77777777" w:rsidR="00732C2F" w:rsidRPr="00702DAA" w:rsidRDefault="00732C2F" w:rsidP="00702DA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02D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Тема: «Памятные места родного города»</w:t>
      </w:r>
    </w:p>
    <w:p w14:paraId="08563861" w14:textId="77777777" w:rsidR="00732C2F" w:rsidRPr="00702DAA" w:rsidRDefault="00732C2F" w:rsidP="00702DA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«Люди, прославившие наш город»</w:t>
      </w:r>
    </w:p>
    <w:p w14:paraId="08563862" w14:textId="77777777" w:rsidR="00732C2F" w:rsidRPr="00702DAA" w:rsidRDefault="00732C2F" w:rsidP="00702DAA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Тема: «Будущие защитники Нижнего Новгорода»</w:t>
      </w:r>
    </w:p>
    <w:p w14:paraId="08563863" w14:textId="77777777" w:rsidR="00732C2F" w:rsidRPr="00702DAA" w:rsidRDefault="00732C2F" w:rsidP="00702DAA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02D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Познакомить детей с самыми известными памятниками г. Нижнего Новгорода;</w:t>
      </w:r>
    </w:p>
    <w:p w14:paraId="08563864" w14:textId="77777777" w:rsidR="00A248CB" w:rsidRPr="00702DAA" w:rsidRDefault="00A248CB" w:rsidP="00702DA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02DA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Задачи:</w:t>
      </w:r>
    </w:p>
    <w:p w14:paraId="08563865" w14:textId="77777777" w:rsidR="00732C2F" w:rsidRPr="00702DAA" w:rsidRDefault="00732C2F" w:rsidP="00702DAA">
      <w:pPr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уважения профессиям и труду взрослых;</w:t>
      </w:r>
    </w:p>
    <w:p w14:paraId="08563866" w14:textId="77777777" w:rsidR="00732C2F" w:rsidRPr="00702DAA" w:rsidRDefault="00732C2F" w:rsidP="00702DAA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именами тех, кто основал и прославил город;</w:t>
      </w:r>
    </w:p>
    <w:p w14:paraId="08563867" w14:textId="77777777" w:rsidR="00732C2F" w:rsidRPr="00702DAA" w:rsidRDefault="00732C2F" w:rsidP="00702DAA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творчеством художников,    писателей, поэтов нашего города;</w:t>
      </w:r>
    </w:p>
    <w:p w14:paraId="08563868" w14:textId="77777777" w:rsidR="00732C2F" w:rsidRPr="00702DAA" w:rsidRDefault="00732C2F" w:rsidP="00702DAA">
      <w:pPr>
        <w:pStyle w:val="a3"/>
        <w:numPr>
          <w:ilvl w:val="0"/>
          <w:numId w:val="19"/>
        </w:numPr>
        <w:ind w:left="714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чувство уважения к Российской армии, воспитывать в детях желание быть похожими на наших солдат и офицеров, желание служить в Российской армии;</w:t>
      </w:r>
    </w:p>
    <w:p w14:paraId="08563869" w14:textId="77777777" w:rsidR="00732C2F" w:rsidRPr="00702DAA" w:rsidRDefault="00A248CB" w:rsidP="00702DAA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чувства сопричастности к истории и ответственности за будущее своего города.</w:t>
      </w:r>
    </w:p>
    <w:p w14:paraId="0856386A" w14:textId="77777777" w:rsidR="00732C2F" w:rsidRPr="00702DAA" w:rsidRDefault="00732C2F" w:rsidP="00702DAA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02DA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Формы проведения:</w:t>
      </w:r>
    </w:p>
    <w:p w14:paraId="0856386B" w14:textId="77777777" w:rsidR="00732C2F" w:rsidRPr="00702DAA" w:rsidRDefault="00FF6321" w:rsidP="00702DAA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</w:t>
      </w:r>
      <w:r w:rsidR="00732C2F"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к памятным местам города</w:t>
      </w: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32C2F"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0856386C" w14:textId="77777777" w:rsidR="00732C2F" w:rsidRPr="00702DAA" w:rsidRDefault="00732C2F" w:rsidP="00702DA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«Если бы я был мэром города, что бы я сделал для Нижнего Новгорода?» - беседа-рассуждение</w:t>
      </w:r>
    </w:p>
    <w:p w14:paraId="0856386D" w14:textId="77777777" w:rsidR="00732C2F" w:rsidRPr="00702DAA" w:rsidRDefault="00732C2F" w:rsidP="00702D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«Моя малая Родина». Сценарий тематического вечера-досуга (для детей старшего дошкольного возраста)</w:t>
      </w:r>
    </w:p>
    <w:p w14:paraId="0856386E" w14:textId="77777777" w:rsidR="00732C2F" w:rsidRPr="00702DAA" w:rsidRDefault="00732C2F" w:rsidP="00702D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« Что значит быть настоящим мужчиной?»</w:t>
      </w:r>
    </w:p>
    <w:p w14:paraId="0856386F" w14:textId="77777777" w:rsidR="00732C2F" w:rsidRPr="00702DAA" w:rsidRDefault="00732C2F" w:rsidP="00702D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Календарные праздники: «День Защитника Отечества», </w:t>
      </w:r>
    </w:p>
    <w:p w14:paraId="08563870" w14:textId="77777777" w:rsidR="00732C2F" w:rsidRPr="00702DAA" w:rsidRDefault="00732C2F" w:rsidP="00702DAA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Рассказ о тех, кто защищал родной край в годы войны;</w:t>
      </w:r>
    </w:p>
    <w:p w14:paraId="08563871" w14:textId="77777777" w:rsidR="00732C2F" w:rsidRPr="00702DAA" w:rsidRDefault="00732C2F" w:rsidP="00702DAA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Фотоконкурс </w:t>
      </w:r>
      <w:r w:rsidRPr="00702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«Они защищали нашу Родину» </w:t>
      </w:r>
    </w:p>
    <w:p w14:paraId="08563872" w14:textId="77777777" w:rsidR="00732C2F" w:rsidRPr="00702DAA" w:rsidRDefault="00732C2F" w:rsidP="00702DA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563873" w14:textId="77777777" w:rsidR="00FF6321" w:rsidRPr="00702DAA" w:rsidRDefault="00732C2F" w:rsidP="00702DAA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Март </w:t>
      </w:r>
    </w:p>
    <w:p w14:paraId="08563874" w14:textId="77777777" w:rsidR="00732C2F" w:rsidRPr="00702DAA" w:rsidRDefault="00732C2F" w:rsidP="00702D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</w:t>
      </w:r>
      <w:r w:rsidRPr="0070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край родной – частица нашей Родины».</w:t>
      </w: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(знакомство с Нижегородским краем)</w:t>
      </w:r>
    </w:p>
    <w:p w14:paraId="08563875" w14:textId="77777777" w:rsidR="00732C2F" w:rsidRPr="00702DAA" w:rsidRDefault="00732C2F" w:rsidP="00702D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«История нашего края»</w:t>
      </w:r>
    </w:p>
    <w:p w14:paraId="08563876" w14:textId="77777777" w:rsidR="00732C2F" w:rsidRPr="00702DAA" w:rsidRDefault="00732C2F" w:rsidP="00702D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14:paraId="08563877" w14:textId="77777777" w:rsidR="00732C2F" w:rsidRPr="00702DAA" w:rsidRDefault="00732C2F" w:rsidP="00702DAA">
      <w:pPr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и уточнять знания детей о родном крае;</w:t>
      </w:r>
    </w:p>
    <w:p w14:paraId="08563878" w14:textId="77777777" w:rsidR="00732C2F" w:rsidRPr="00702DAA" w:rsidRDefault="00732C2F" w:rsidP="00702DAA">
      <w:pPr>
        <w:numPr>
          <w:ilvl w:val="0"/>
          <w:numId w:val="15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бережное отношение к культурному и духовному наследию своей малой Родины;</w:t>
      </w:r>
    </w:p>
    <w:p w14:paraId="08563879" w14:textId="77777777" w:rsidR="00732C2F" w:rsidRPr="00702DAA" w:rsidRDefault="00732C2F" w:rsidP="00702DAA">
      <w:pPr>
        <w:numPr>
          <w:ilvl w:val="0"/>
          <w:numId w:val="15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Формировать представления детей о разных населенных пунктах. Познакомить с особенностями труда жителей города и села. Учить находить между городом и селом сходства и отличия;</w:t>
      </w:r>
    </w:p>
    <w:p w14:paraId="0856387A" w14:textId="77777777" w:rsidR="00732C2F" w:rsidRPr="00702DAA" w:rsidRDefault="00732C2F" w:rsidP="00702DAA">
      <w:pPr>
        <w:numPr>
          <w:ilvl w:val="0"/>
          <w:numId w:val="15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Познакомить с народными прикладными промыслами области;</w:t>
      </w:r>
    </w:p>
    <w:p w14:paraId="0856387B" w14:textId="77777777" w:rsidR="00732C2F" w:rsidRPr="00702DAA" w:rsidRDefault="00732C2F" w:rsidP="00702DAA">
      <w:pPr>
        <w:numPr>
          <w:ilvl w:val="0"/>
          <w:numId w:val="15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картой нижегородской области,  обратить внимание на соседние города и области;</w:t>
      </w:r>
    </w:p>
    <w:p w14:paraId="0856387C" w14:textId="77777777" w:rsidR="00732C2F" w:rsidRPr="00702DAA" w:rsidRDefault="00732C2F" w:rsidP="00702DAA">
      <w:pPr>
        <w:numPr>
          <w:ilvl w:val="0"/>
          <w:numId w:val="2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02DAA">
        <w:rPr>
          <w:rFonts w:ascii="Times New Roman" w:eastAsia="Times New Roman" w:hAnsi="Times New Roman" w:cs="Times New Roman"/>
          <w:sz w:val="28"/>
          <w:szCs w:val="28"/>
        </w:rPr>
        <w:t>Дать понятия «физическая карта», «земная поверхность» (показать, что вся территория области на карте имеет разную окраску);</w:t>
      </w:r>
    </w:p>
    <w:p w14:paraId="0856387D" w14:textId="77777777" w:rsidR="00732C2F" w:rsidRPr="00702DAA" w:rsidRDefault="00732C2F" w:rsidP="00702DAA">
      <w:pPr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знания детей  об истории  родного края</w:t>
      </w:r>
    </w:p>
    <w:p w14:paraId="0856387E" w14:textId="77777777" w:rsidR="00732C2F" w:rsidRPr="00702DAA" w:rsidRDefault="00732C2F" w:rsidP="00702DAA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проведения:</w:t>
      </w:r>
    </w:p>
    <w:p w14:paraId="0856387F" w14:textId="77777777" w:rsidR="00732C2F" w:rsidRPr="00702DAA" w:rsidRDefault="00732C2F" w:rsidP="00702DA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Рассматривание иллюстраций о Нижегородском крае.</w:t>
      </w:r>
    </w:p>
    <w:p w14:paraId="08563880" w14:textId="77777777" w:rsidR="00732C2F" w:rsidRPr="00702DAA" w:rsidRDefault="00732C2F" w:rsidP="00702D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картой Нижегородской области (отметить вместе с детьми главные города области);</w:t>
      </w:r>
    </w:p>
    <w:p w14:paraId="08563881" w14:textId="77777777" w:rsidR="00732C2F" w:rsidRPr="00702DAA" w:rsidRDefault="00732C2F" w:rsidP="00702DA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художественными промыслами (хохлома, городецкая роспись, богородская игрушка)</w:t>
      </w:r>
    </w:p>
    <w:p w14:paraId="08563882" w14:textId="77777777" w:rsidR="00732C2F" w:rsidRPr="00702DAA" w:rsidRDefault="00732C2F" w:rsidP="00702D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Рисование на тарелке из папье - маше «Подарок маме» (по мотивам городецкой росписи)</w:t>
      </w:r>
    </w:p>
    <w:p w14:paraId="08563883" w14:textId="77777777" w:rsidR="00732C2F" w:rsidRPr="00702DAA" w:rsidRDefault="00732C2F" w:rsidP="00702D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Календарные праздники: «8 марта- женский праздник»</w:t>
      </w:r>
    </w:p>
    <w:p w14:paraId="08563884" w14:textId="77777777" w:rsidR="00732C2F" w:rsidRPr="00702DAA" w:rsidRDefault="00732C2F" w:rsidP="00702DA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Просмотр видеофильмов о Н. Новгороде. </w:t>
      </w:r>
    </w:p>
    <w:p w14:paraId="08563885" w14:textId="77777777" w:rsidR="00732C2F" w:rsidRPr="00702DAA" w:rsidRDefault="00732C2F" w:rsidP="00702DA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альбома о Нижегородском крае.</w:t>
      </w:r>
    </w:p>
    <w:p w14:paraId="08563886" w14:textId="77777777" w:rsidR="00732C2F" w:rsidRPr="00702DAA" w:rsidRDefault="00732C2F" w:rsidP="00702DA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Консультация: «Как знакомить детей с историческим прошлым  Нижегородского края. </w:t>
      </w:r>
    </w:p>
    <w:p w14:paraId="08563887" w14:textId="77777777" w:rsidR="00732C2F" w:rsidRPr="00702DAA" w:rsidRDefault="00732C2F" w:rsidP="00702DA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Краеведческий час: «Жемчужина России – Нижегородский край»</w:t>
      </w:r>
    </w:p>
    <w:p w14:paraId="08563888" w14:textId="77777777" w:rsidR="00732C2F" w:rsidRPr="00702DAA" w:rsidRDefault="00732C2F" w:rsidP="00702D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563889" w14:textId="77777777" w:rsidR="00FF6321" w:rsidRPr="00702DAA" w:rsidRDefault="00732C2F" w:rsidP="00702DA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Апрель</w:t>
      </w:r>
      <w:r w:rsidRPr="00702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856388A" w14:textId="77777777" w:rsidR="00732C2F" w:rsidRPr="00702DAA" w:rsidRDefault="00732C2F" w:rsidP="00702D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«Люди земли Нижегородской»</w:t>
      </w:r>
    </w:p>
    <w:p w14:paraId="0856388B" w14:textId="77777777" w:rsidR="00732C2F" w:rsidRPr="00702DAA" w:rsidRDefault="00732C2F" w:rsidP="00702D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Тема: «Природные богатства земли Нижегородской»</w:t>
      </w:r>
    </w:p>
    <w:p w14:paraId="0856388C" w14:textId="77777777" w:rsidR="00732C2F" w:rsidRPr="00702DAA" w:rsidRDefault="00732C2F" w:rsidP="00702DAA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14:paraId="0856388D" w14:textId="77777777" w:rsidR="00732C2F" w:rsidRPr="00702DAA" w:rsidRDefault="00732C2F" w:rsidP="00702DAA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Расширить представления о труде людей родного края: познакомиться с профессиями и деятельностью тружеников области;</w:t>
      </w:r>
    </w:p>
    <w:p w14:paraId="0856388E" w14:textId="77777777" w:rsidR="00732C2F" w:rsidRPr="00702DAA" w:rsidRDefault="00732C2F" w:rsidP="00702DAA">
      <w:pPr>
        <w:pStyle w:val="a3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известными людьми, прославившими родной край: И.П. Кулибин</w:t>
      </w:r>
      <w:r w:rsidR="00FF6321"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321"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Н.И. Лобачевский, Е.А. Евстигнеев, </w:t>
      </w: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В.С. Коноваленко и другие</w:t>
      </w:r>
      <w:r w:rsidR="00FF6321"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56388F" w14:textId="77777777" w:rsidR="00732C2F" w:rsidRPr="00702DAA" w:rsidRDefault="00732C2F" w:rsidP="00702DAA">
      <w:pPr>
        <w:numPr>
          <w:ilvl w:val="0"/>
          <w:numId w:val="17"/>
        </w:numPr>
        <w:shd w:val="clear" w:color="auto" w:fill="FFFFFF"/>
        <w:spacing w:after="0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2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Воспитывать у детей интерес, бережное и созидательное отношение к природе родного края, </w:t>
      </w:r>
    </w:p>
    <w:p w14:paraId="08563890" w14:textId="77777777" w:rsidR="00732C2F" w:rsidRPr="00702DAA" w:rsidRDefault="00732C2F" w:rsidP="00702DAA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способность чувствовать красоту природы и эмоционально откликаться на неё.</w:t>
      </w:r>
    </w:p>
    <w:p w14:paraId="08563891" w14:textId="77777777" w:rsidR="00732C2F" w:rsidRPr="00702DAA" w:rsidRDefault="00732C2F" w:rsidP="00702DAA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Расширять и систематизировать знания детей о водоемах области;</w:t>
      </w:r>
    </w:p>
    <w:p w14:paraId="08563892" w14:textId="77777777" w:rsidR="00732C2F" w:rsidRPr="00702DAA" w:rsidRDefault="00732C2F" w:rsidP="00702DAA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знания детей о правилах поведения на воде;</w:t>
      </w:r>
    </w:p>
    <w:p w14:paraId="08563893" w14:textId="77777777" w:rsidR="00732C2F" w:rsidRPr="00702DAA" w:rsidRDefault="00732C2F" w:rsidP="00702DAA">
      <w:pPr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беречь и заботиться о реках и озерах области;</w:t>
      </w:r>
    </w:p>
    <w:p w14:paraId="08563894" w14:textId="77777777" w:rsidR="00732C2F" w:rsidRPr="00702DAA" w:rsidRDefault="00732C2F" w:rsidP="00702DAA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Углубить знания о растительном и животном мире края, среде обитания, обычаях и приспособлении к жизни; охране окружающей среды;</w:t>
      </w:r>
    </w:p>
    <w:p w14:paraId="08563895" w14:textId="77777777" w:rsidR="00732C2F" w:rsidRPr="00702DAA" w:rsidRDefault="00732C2F" w:rsidP="00702DA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проведения:</w:t>
      </w:r>
    </w:p>
    <w:p w14:paraId="08563896" w14:textId="77777777" w:rsidR="00732C2F" w:rsidRPr="00702DAA" w:rsidRDefault="00732C2F" w:rsidP="00702DA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Презентация: «Известные люди края Нижегородского»</w:t>
      </w:r>
    </w:p>
    <w:p w14:paraId="08563897" w14:textId="77777777" w:rsidR="00732C2F" w:rsidRPr="00702DAA" w:rsidRDefault="00732C2F" w:rsidP="00702DAA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Семейный проект: «Мы – таланты Нижегородской области».</w:t>
      </w:r>
    </w:p>
    <w:p w14:paraId="08563898" w14:textId="77777777" w:rsidR="00732C2F" w:rsidRPr="00702DAA" w:rsidRDefault="00732C2F" w:rsidP="00702DAA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Сюжетно-ролевые, дидактические игры:</w:t>
      </w:r>
    </w:p>
    <w:p w14:paraId="08563899" w14:textId="77777777" w:rsidR="00732C2F" w:rsidRPr="00702DAA" w:rsidRDefault="00732C2F" w:rsidP="00702DAA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«Кому что нужно для работы», «Угадай профессию», «Кем быть?»</w:t>
      </w:r>
    </w:p>
    <w:p w14:paraId="0856389A" w14:textId="77777777" w:rsidR="00732C2F" w:rsidRPr="00702DAA" w:rsidRDefault="00732C2F" w:rsidP="00702DAA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сообщений о растениях и животных лесов, полей, лугов родного края;</w:t>
      </w:r>
    </w:p>
    <w:p w14:paraId="0856389B" w14:textId="77777777" w:rsidR="00732C2F" w:rsidRPr="00702DAA" w:rsidRDefault="00732C2F" w:rsidP="00702D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Отгадывание загадок и ребусов о животных области;</w:t>
      </w:r>
    </w:p>
    <w:p w14:paraId="0856389C" w14:textId="77777777" w:rsidR="00732C2F" w:rsidRPr="00702DAA" w:rsidRDefault="00732C2F" w:rsidP="00702D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Дид. игра «Кто где живет?»</w:t>
      </w:r>
    </w:p>
    <w:p w14:paraId="0856389D" w14:textId="77777777" w:rsidR="00732C2F" w:rsidRPr="00702DAA" w:rsidRDefault="00732C2F" w:rsidP="00702D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животных и птиц области;</w:t>
      </w:r>
    </w:p>
    <w:p w14:paraId="0856389E" w14:textId="77777777" w:rsidR="00732C2F" w:rsidRPr="00702DAA" w:rsidRDefault="00732C2F" w:rsidP="00702D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«Конкурс знатоков флоры и фауны Нижегородской области» (совместно с родителями);</w:t>
      </w:r>
    </w:p>
    <w:p w14:paraId="0856389F" w14:textId="77777777" w:rsidR="00732C2F" w:rsidRPr="00702DAA" w:rsidRDefault="00732C2F" w:rsidP="00702D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Изготовление гербария лекарственных растений области;</w:t>
      </w:r>
    </w:p>
    <w:p w14:paraId="085638A0" w14:textId="77777777" w:rsidR="00732C2F" w:rsidRPr="00702DAA" w:rsidRDefault="00732C2F" w:rsidP="00702DAA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Подготовка мини-сообщений о пользе лекарственных растений;</w:t>
      </w:r>
    </w:p>
    <w:p w14:paraId="085638A1" w14:textId="77777777" w:rsidR="00732C2F" w:rsidRPr="00702DAA" w:rsidRDefault="00732C2F" w:rsidP="00702DAA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02D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Изучение Иллюстрированного справочника по лекарственным растениям;</w:t>
      </w:r>
    </w:p>
    <w:p w14:paraId="085638A2" w14:textId="77777777" w:rsidR="00732C2F" w:rsidRPr="00702DAA" w:rsidRDefault="00732C2F" w:rsidP="00702D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КВН «Знатоки родного края»,</w:t>
      </w:r>
    </w:p>
    <w:p w14:paraId="085638A3" w14:textId="77777777" w:rsidR="00732C2F" w:rsidRPr="00702DAA" w:rsidRDefault="00732C2F" w:rsidP="00702DA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5638A4" w14:textId="77777777" w:rsidR="00FF6321" w:rsidRPr="00702DAA" w:rsidRDefault="00732C2F" w:rsidP="00702DA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Май </w:t>
      </w:r>
    </w:p>
    <w:p w14:paraId="085638A5" w14:textId="77777777" w:rsidR="00732C2F" w:rsidRPr="00702DAA" w:rsidRDefault="00732C2F" w:rsidP="00702D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Тема: «Знаю. Помню. Горжусь.»</w:t>
      </w:r>
    </w:p>
    <w:p w14:paraId="085638A6" w14:textId="77777777" w:rsidR="00732C2F" w:rsidRPr="00702DAA" w:rsidRDefault="00732C2F" w:rsidP="00702D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Тема: «Мы эковоины земли нижегородской».</w:t>
      </w:r>
    </w:p>
    <w:p w14:paraId="085638A7" w14:textId="77777777" w:rsidR="00732C2F" w:rsidRPr="00702DAA" w:rsidRDefault="00732C2F" w:rsidP="00702DA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702DA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Задачи:</w:t>
      </w:r>
    </w:p>
    <w:p w14:paraId="085638A8" w14:textId="77777777" w:rsidR="00732C2F" w:rsidRPr="00702DAA" w:rsidRDefault="00732C2F" w:rsidP="00702DAA">
      <w:pPr>
        <w:numPr>
          <w:ilvl w:val="0"/>
          <w:numId w:val="12"/>
        </w:numPr>
        <w:tabs>
          <w:tab w:val="num" w:pos="176"/>
        </w:tabs>
        <w:spacing w:after="0"/>
        <w:ind w:left="176" w:hanging="1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Выяснить знают ли дети о своих близких, воевавших в годы войны;</w:t>
      </w:r>
    </w:p>
    <w:p w14:paraId="085638A9" w14:textId="77777777" w:rsidR="00732C2F" w:rsidRPr="00702DAA" w:rsidRDefault="00732C2F" w:rsidP="00702DAA">
      <w:pPr>
        <w:numPr>
          <w:ilvl w:val="0"/>
          <w:numId w:val="12"/>
        </w:numPr>
        <w:tabs>
          <w:tab w:val="num" w:pos="176"/>
        </w:tabs>
        <w:spacing w:after="0"/>
        <w:ind w:left="176" w:hanging="1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Расширять знания детей о ВОВ, воспитывать чувство гордости за своих земляков, защищавших нашу страну;</w:t>
      </w:r>
    </w:p>
    <w:p w14:paraId="085638AA" w14:textId="77777777" w:rsidR="00FF6321" w:rsidRPr="00702DAA" w:rsidRDefault="00732C2F" w:rsidP="00702DAA">
      <w:pPr>
        <w:numPr>
          <w:ilvl w:val="0"/>
          <w:numId w:val="12"/>
        </w:numPr>
        <w:tabs>
          <w:tab w:val="num" w:pos="176"/>
        </w:tabs>
        <w:spacing w:after="0"/>
        <w:ind w:left="176" w:hanging="1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Выявить уровень знаний детей об известных героях-земляках Великой Отечественной войны, чьи имена связаны с родным городом и областью, об улицах, названных в честь героев, о музеях, памятниках, парках. </w:t>
      </w:r>
    </w:p>
    <w:p w14:paraId="085638AB" w14:textId="77777777" w:rsidR="00FF6321" w:rsidRPr="00702DAA" w:rsidRDefault="00732C2F" w:rsidP="00702DAA">
      <w:pPr>
        <w:numPr>
          <w:ilvl w:val="0"/>
          <w:numId w:val="12"/>
        </w:numPr>
        <w:tabs>
          <w:tab w:val="num" w:pos="176"/>
        </w:tabs>
        <w:spacing w:after="0"/>
        <w:ind w:left="176" w:hanging="1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   представления    детей    о    проблемах загрязнения    окружающей    среды;</w:t>
      </w:r>
    </w:p>
    <w:p w14:paraId="085638AC" w14:textId="77777777" w:rsidR="00FF6321" w:rsidRPr="00702DAA" w:rsidRDefault="00732C2F" w:rsidP="00702DAA">
      <w:pPr>
        <w:numPr>
          <w:ilvl w:val="0"/>
          <w:numId w:val="12"/>
        </w:numPr>
        <w:tabs>
          <w:tab w:val="num" w:pos="176"/>
        </w:tabs>
        <w:spacing w:after="0"/>
        <w:ind w:left="176" w:hanging="1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Расширять знания детей о природе родного края, экологическом состоянии природы;</w:t>
      </w:r>
    </w:p>
    <w:p w14:paraId="085638AD" w14:textId="77777777" w:rsidR="00FF6321" w:rsidRPr="00702DAA" w:rsidRDefault="00732C2F" w:rsidP="00702DAA">
      <w:pPr>
        <w:numPr>
          <w:ilvl w:val="0"/>
          <w:numId w:val="12"/>
        </w:numPr>
        <w:tabs>
          <w:tab w:val="num" w:pos="176"/>
        </w:tabs>
        <w:spacing w:after="0"/>
        <w:ind w:left="176" w:hanging="1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Совершенствовать знания о нормах и правилах поведения в природе;</w:t>
      </w:r>
    </w:p>
    <w:p w14:paraId="085638AE" w14:textId="77777777" w:rsidR="00FF6321" w:rsidRPr="00702DAA" w:rsidRDefault="00732C2F" w:rsidP="00702DAA">
      <w:pPr>
        <w:numPr>
          <w:ilvl w:val="0"/>
          <w:numId w:val="12"/>
        </w:numPr>
        <w:tabs>
          <w:tab w:val="num" w:pos="176"/>
        </w:tabs>
        <w:spacing w:after="0"/>
        <w:ind w:left="176" w:hanging="1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экологическую культуру у детей и их родителей, желание принимать участие в проведении мероприятий по охране окружающей среды; </w:t>
      </w:r>
    </w:p>
    <w:p w14:paraId="085638AF" w14:textId="77777777" w:rsidR="000F1D51" w:rsidRDefault="00732C2F" w:rsidP="00702DAA">
      <w:pPr>
        <w:numPr>
          <w:ilvl w:val="0"/>
          <w:numId w:val="12"/>
        </w:numPr>
        <w:tabs>
          <w:tab w:val="num" w:pos="176"/>
        </w:tabs>
        <w:spacing w:after="0"/>
        <w:ind w:left="176" w:hanging="1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</w:rPr>
        <w:t>Систематизировать знания детей о деревьях и кустарниках, их роль в экологии города;</w:t>
      </w: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p w14:paraId="085638B0" w14:textId="77777777" w:rsidR="000F1D51" w:rsidRDefault="000F1D51" w:rsidP="000F1D51">
      <w:pPr>
        <w:spacing w:after="0"/>
        <w:ind w:left="1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5638B1" w14:textId="77777777" w:rsidR="00732C2F" w:rsidRPr="00702DAA" w:rsidRDefault="00732C2F" w:rsidP="000F1D51">
      <w:pPr>
        <w:spacing w:after="0"/>
        <w:ind w:left="1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проведения:</w:t>
      </w:r>
    </w:p>
    <w:p w14:paraId="085638B2" w14:textId="77777777" w:rsidR="00FF6321" w:rsidRPr="00702DAA" w:rsidRDefault="00FF6321" w:rsidP="00702D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 о детях-героях войны; </w:t>
      </w:r>
    </w:p>
    <w:p w14:paraId="085638B3" w14:textId="77777777" w:rsidR="00FF6321" w:rsidRPr="00702DAA" w:rsidRDefault="00FF6321" w:rsidP="00702D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о тех, кто защищал родной край в годы войны;</w:t>
      </w:r>
    </w:p>
    <w:p w14:paraId="085638B4" w14:textId="77777777" w:rsidR="00732C2F" w:rsidRPr="00702DAA" w:rsidRDefault="00732C2F" w:rsidP="00702D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Календарные праздники: «9 мая –День Победы»; </w:t>
      </w:r>
    </w:p>
    <w:p w14:paraId="085638B5" w14:textId="77777777" w:rsidR="00732C2F" w:rsidRPr="00702DAA" w:rsidRDefault="00732C2F" w:rsidP="00702D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 о детях-героях войны; </w:t>
      </w:r>
    </w:p>
    <w:p w14:paraId="085638B6" w14:textId="77777777" w:rsidR="00732C2F" w:rsidRPr="00702DAA" w:rsidRDefault="00732C2F" w:rsidP="00702DAA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Рассказ о тех, кто защищал родной край в годы войны;</w:t>
      </w:r>
    </w:p>
    <w:p w14:paraId="085638B7" w14:textId="77777777" w:rsidR="00732C2F" w:rsidRPr="00702DAA" w:rsidRDefault="00732C2F" w:rsidP="00702DAA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Литературно-музыкальная гостиная «Знаю. Помню. Горжусь.»</w:t>
      </w:r>
    </w:p>
    <w:p w14:paraId="085638B8" w14:textId="77777777" w:rsidR="00732C2F" w:rsidRPr="00702DAA" w:rsidRDefault="00732C2F" w:rsidP="00702D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рисунков: </w:t>
      </w:r>
      <w:r w:rsidRPr="00702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 Деревья в нашем парке»,</w:t>
      </w: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85638B9" w14:textId="77777777" w:rsidR="00732C2F" w:rsidRPr="00702DAA" w:rsidRDefault="00732C2F" w:rsidP="00702D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Видео-презентация «Интересные факты о деревьях»</w:t>
      </w:r>
    </w:p>
    <w:p w14:paraId="085638BA" w14:textId="77777777" w:rsidR="00732C2F" w:rsidRPr="00702DAA" w:rsidRDefault="00732C2F" w:rsidP="00702D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Участие в Народной Экологической Акции «Городская Экобомба» при содействии проекта «Главное- Дети» (посадка с детьми на территории детского сада деревьев: сибирский кедр и пихта).</w:t>
      </w:r>
    </w:p>
    <w:p w14:paraId="085638BB" w14:textId="77777777" w:rsidR="00732C2F" w:rsidRPr="00702DAA" w:rsidRDefault="00732C2F" w:rsidP="00702D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lang w:eastAsia="ru-RU"/>
        </w:rPr>
        <w:t>«Виртуальное путешествие по лесам области»;</w:t>
      </w:r>
    </w:p>
    <w:p w14:paraId="085638BC" w14:textId="77777777" w:rsidR="00FF6321" w:rsidRPr="00702DAA" w:rsidRDefault="00732C2F" w:rsidP="00702DAA">
      <w:pPr>
        <w:keepNext/>
        <w:shd w:val="clear" w:color="auto" w:fill="FFFFFF"/>
        <w:spacing w:after="150"/>
        <w:contextualSpacing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Музыкально-тематический праздник «Люблю тебя, мой край родной!».</w:t>
      </w:r>
    </w:p>
    <w:p w14:paraId="085638BD" w14:textId="77777777" w:rsidR="00083283" w:rsidRPr="00702DAA" w:rsidRDefault="00083283" w:rsidP="00702DAA">
      <w:pPr>
        <w:keepNext/>
        <w:shd w:val="clear" w:color="auto" w:fill="FFFFFF"/>
        <w:spacing w:after="150"/>
        <w:contextualSpacing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Список художественной литературы для чтения детям:</w:t>
      </w:r>
      <w:r w:rsidR="00FF6321" w:rsidRPr="00702DAA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</w:t>
      </w:r>
      <w:r w:rsidRPr="00702D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Гержидович Л. «Приглашаю в лес гулять», </w:t>
      </w:r>
      <w:r w:rsidRPr="00702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 Береснев</w:t>
      </w:r>
      <w:r w:rsidRPr="00702D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« Как дела, лесной народ?»</w:t>
      </w:r>
    </w:p>
    <w:p w14:paraId="085638BE" w14:textId="77777777" w:rsidR="00732C2F" w:rsidRPr="00702DAA" w:rsidRDefault="00732C2F" w:rsidP="00702DA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5638BF" w14:textId="77777777" w:rsidR="00FF6321" w:rsidRPr="00702DAA" w:rsidRDefault="00FF6321" w:rsidP="00702DA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5638C0" w14:textId="77777777" w:rsidR="00FF6321" w:rsidRPr="00702DAA" w:rsidRDefault="00FF6321" w:rsidP="00702DA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5638C1" w14:textId="77777777" w:rsidR="00FF6321" w:rsidRPr="00702DAA" w:rsidRDefault="00FF6321" w:rsidP="00702DA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5638C2" w14:textId="77777777" w:rsidR="00FF6321" w:rsidRPr="00702DAA" w:rsidRDefault="00FF6321" w:rsidP="00702DA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5638C3" w14:textId="77777777" w:rsidR="00FF6321" w:rsidRPr="00702DAA" w:rsidRDefault="00FF6321" w:rsidP="00702DA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56390F" w14:textId="644714DA" w:rsidR="00D43AD8" w:rsidRDefault="00D43AD8" w:rsidP="00FC2159">
      <w:pPr>
        <w:spacing w:after="0"/>
        <w:ind w:right="10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08563912" w14:textId="7A0B56E8" w:rsidR="00D43AD8" w:rsidRDefault="00D43AD8" w:rsidP="001B2077">
      <w:pPr>
        <w:spacing w:after="0"/>
        <w:ind w:right="10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8563913" w14:textId="77777777" w:rsidR="00EC0028" w:rsidRDefault="00083283" w:rsidP="00EC0028">
      <w:pPr>
        <w:spacing w:after="0"/>
        <w:ind w:left="90" w:right="10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Литература:</w:t>
      </w:r>
    </w:p>
    <w:p w14:paraId="08563914" w14:textId="77777777" w:rsidR="00EF65B8" w:rsidRPr="00702DAA" w:rsidRDefault="00083283" w:rsidP="00EC0028">
      <w:pPr>
        <w:spacing w:after="0"/>
        <w:ind w:left="9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70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Абсалямова А.Г. Концепция регионального содержания дошкольного образования. Уфа:БГПУ, 2006</w:t>
      </w:r>
      <w:r w:rsidRPr="0070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Беседы с родителями о нравственном воспитании дошкольника: Кн. для воспитателя дет.сада.-М.:Просвещение.1987</w:t>
      </w:r>
    </w:p>
    <w:p w14:paraId="08563915" w14:textId="77777777" w:rsidR="00083283" w:rsidRPr="00702DAA" w:rsidRDefault="00130BA9" w:rsidP="00702DAA">
      <w:pPr>
        <w:spacing w:after="0"/>
        <w:ind w:left="90" w:right="1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83283" w:rsidRPr="0070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Гасанова Р.Х. Земля отцов. Программа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руководство. Уфа: БИРО, 2004.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</w:t>
      </w:r>
      <w:r w:rsidR="00083283" w:rsidRPr="0070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Горячев А.В. Проектная деятельность в образовательной системе “Школа </w:t>
      </w:r>
      <w:smartTag w:uri="urn:schemas-microsoft-com:office:smarttags" w:element="metricconverter">
        <w:smartTagPr>
          <w:attr w:name="ProductID" w:val="2100”"/>
        </w:smartTagPr>
        <w:r w:rsidR="00083283" w:rsidRPr="00702DA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2100”</w:t>
        </w:r>
      </w:smartTag>
      <w:r w:rsidR="00083283" w:rsidRPr="0070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Журнал “Начальная школа.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Плюс: до и после”, 2004, № 5.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</w:t>
      </w:r>
      <w:r w:rsidR="00083283" w:rsidRPr="0070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Гузеев В.В. “Метод проектов” как частный случай интегральной технологии обучения // Журнал “Директор школы”, 1995, № 6.</w:t>
      </w:r>
    </w:p>
    <w:p w14:paraId="08563916" w14:textId="77777777" w:rsidR="00083283" w:rsidRPr="00702DAA" w:rsidRDefault="00130BA9" w:rsidP="00702DA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83283" w:rsidRPr="0070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Дмитриева, В.Г. Патриотическое воспитание дошкольников // Детский сад от А до Я. – 2003. – No 3.</w:t>
      </w:r>
    </w:p>
    <w:p w14:paraId="08563917" w14:textId="77777777" w:rsidR="00083283" w:rsidRPr="00702DAA" w:rsidRDefault="00083283" w:rsidP="00702DA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30BA9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7</w:t>
      </w:r>
      <w:r w:rsidRPr="00702DA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 Евдокимова Е.С. «Проектирование модели гражданского воспитания в ДОУ». Управление ДОУ 2002 №6.</w:t>
      </w:r>
    </w:p>
    <w:p w14:paraId="08563918" w14:textId="77777777" w:rsidR="00083283" w:rsidRPr="00702DAA" w:rsidRDefault="00130BA9" w:rsidP="00702DA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8</w:t>
      </w:r>
      <w:r w:rsidR="00083283" w:rsidRPr="00702DA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 Жирякова И.В. «Нравственно – патриотическое воспитание дошкольников через музейную педагогику». Управление ДОУ 2008 № 4.</w:t>
      </w:r>
    </w:p>
    <w:p w14:paraId="08563919" w14:textId="77777777" w:rsidR="00083283" w:rsidRPr="00702DAA" w:rsidRDefault="00130BA9" w:rsidP="00702DAA">
      <w:pPr>
        <w:spacing w:after="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9</w:t>
      </w:r>
      <w:r w:rsidR="00083283" w:rsidRPr="00702DA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 Комратова Н.Г., .Грибова Л.Ф. «Моя малая Родина». Управление ДОУ 2005 №1.</w:t>
      </w:r>
    </w:p>
    <w:p w14:paraId="0856391A" w14:textId="77777777" w:rsidR="00083283" w:rsidRPr="00702DAA" w:rsidRDefault="00130BA9" w:rsidP="00702DA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083283" w:rsidRPr="0070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Логинова, Л. В., Глаголева, С. А., Холина, Н. И. Система работы по патриотическому воспитанию дошкольников // Справочник старшего воспитателя дошкольного учреждения. – 2007. – No 1. </w:t>
      </w:r>
    </w:p>
    <w:p w14:paraId="0856391B" w14:textId="77777777" w:rsidR="00083283" w:rsidRPr="00702DAA" w:rsidRDefault="00130BA9" w:rsidP="00702DAA">
      <w:pPr>
        <w:spacing w:after="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11</w:t>
      </w:r>
      <w:r w:rsidR="00083283" w:rsidRPr="00702DAA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 Маханева М.Д. «Нравственно – патриотическое воспитание дошкольников». Управление ДОУ 2005 №1.</w:t>
      </w:r>
    </w:p>
    <w:p w14:paraId="0856391C" w14:textId="77777777" w:rsidR="00083283" w:rsidRPr="00702DAA" w:rsidRDefault="00130BA9" w:rsidP="00702DA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083283" w:rsidRPr="0070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Мой родной дом. Программа нравственно-патриотического воспитания дошкольников. Редактор-составитель Н.А. Арапова-Пискурева -М.,2005.</w:t>
      </w:r>
    </w:p>
    <w:p w14:paraId="0856391D" w14:textId="77777777" w:rsidR="00083283" w:rsidRPr="00702DAA" w:rsidRDefault="00130BA9" w:rsidP="00702DA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083283" w:rsidRPr="0070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Новицкая М.Ю. Наследие. Патриотическое воспитание в детско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саду. М.: Лика-Пресс, 2003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14</w:t>
      </w:r>
      <w:r w:rsidR="00083283" w:rsidRPr="0070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Образовательные проекты в детском саду. Пособие для воспитателей Автор: Н. А. Виноградова, Е. П. Панкова.Год выпуска: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08. Издательство: АЙРИС-пресс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15</w:t>
      </w:r>
      <w:r w:rsidR="00083283" w:rsidRPr="0070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Основная общеобразовательная программа дошкольного образования. Под ред. Н. Е. 2. Вераксы, Т. С. Комаровой, М. А. Васильевой. Издательство: Мозайка-синтез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 2014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16</w:t>
      </w:r>
      <w:r w:rsidR="00083283" w:rsidRPr="0070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Проектный метод в деятельности дошкольного учреждения: Пособие для руководителей и практических работников ДОУ/ Авт.-сост.: Л.С.Киселёва, Т.А.Данилина, Т.С.Лагода, М.Б.Зуйкова.   М.: АРКТИ, 2005. </w:t>
      </w:r>
    </w:p>
    <w:p w14:paraId="0856391F" w14:textId="77777777" w:rsidR="00083283" w:rsidRPr="00702DAA" w:rsidRDefault="00083283" w:rsidP="00702D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563920" w14:textId="77777777" w:rsidR="006B3CDF" w:rsidRPr="00702DAA" w:rsidRDefault="006B3CDF" w:rsidP="00702DA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563921" w14:textId="77777777" w:rsidR="006B3CDF" w:rsidRPr="00702DAA" w:rsidRDefault="006B3CDF" w:rsidP="00702DA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563922" w14:textId="77777777" w:rsidR="006B3CDF" w:rsidRPr="00702DAA" w:rsidRDefault="006B3CDF" w:rsidP="00702DA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563923" w14:textId="77777777" w:rsidR="006B3CDF" w:rsidRPr="00702DAA" w:rsidRDefault="006B3CDF" w:rsidP="00702DAA">
      <w:pPr>
        <w:rPr>
          <w:rFonts w:ascii="Times New Roman" w:hAnsi="Times New Roman" w:cs="Times New Roman"/>
          <w:sz w:val="28"/>
          <w:szCs w:val="28"/>
        </w:rPr>
      </w:pPr>
    </w:p>
    <w:sectPr w:rsidR="006B3CDF" w:rsidRPr="00702DAA" w:rsidSect="00702DAA"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63926" w14:textId="77777777" w:rsidR="00170DFB" w:rsidRDefault="00170DFB" w:rsidP="00CA093E">
      <w:pPr>
        <w:spacing w:after="0" w:line="240" w:lineRule="auto"/>
      </w:pPr>
      <w:r>
        <w:separator/>
      </w:r>
    </w:p>
  </w:endnote>
  <w:endnote w:type="continuationSeparator" w:id="0">
    <w:p w14:paraId="08563927" w14:textId="77777777" w:rsidR="00170DFB" w:rsidRDefault="00170DFB" w:rsidP="00CA0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1455625"/>
      <w:docPartObj>
        <w:docPartGallery w:val="Page Numbers (Bottom of Page)"/>
        <w:docPartUnique/>
      </w:docPartObj>
    </w:sdtPr>
    <w:sdtEndPr/>
    <w:sdtContent>
      <w:p w14:paraId="08563928" w14:textId="75EE0EAE" w:rsidR="00130BA9" w:rsidRDefault="00130BA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159">
          <w:rPr>
            <w:noProof/>
          </w:rPr>
          <w:t>15</w:t>
        </w:r>
        <w:r>
          <w:fldChar w:fldCharType="end"/>
        </w:r>
      </w:p>
    </w:sdtContent>
  </w:sdt>
  <w:p w14:paraId="08563929" w14:textId="77777777" w:rsidR="00130BA9" w:rsidRDefault="00130B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63924" w14:textId="77777777" w:rsidR="00170DFB" w:rsidRDefault="00170DFB" w:rsidP="00CA093E">
      <w:pPr>
        <w:spacing w:after="0" w:line="240" w:lineRule="auto"/>
      </w:pPr>
      <w:r>
        <w:separator/>
      </w:r>
    </w:p>
  </w:footnote>
  <w:footnote w:type="continuationSeparator" w:id="0">
    <w:p w14:paraId="08563925" w14:textId="77777777" w:rsidR="00170DFB" w:rsidRDefault="00170DFB" w:rsidP="00CA0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E43DD"/>
    <w:multiLevelType w:val="hybridMultilevel"/>
    <w:tmpl w:val="6C2077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CF5A46"/>
    <w:multiLevelType w:val="hybridMultilevel"/>
    <w:tmpl w:val="D71A8ADE"/>
    <w:lvl w:ilvl="0" w:tplc="D4649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0143E8"/>
    <w:multiLevelType w:val="hybridMultilevel"/>
    <w:tmpl w:val="A6A23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B50CA"/>
    <w:multiLevelType w:val="hybridMultilevel"/>
    <w:tmpl w:val="3AFE99AC"/>
    <w:lvl w:ilvl="0" w:tplc="ECA4CE38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A5A4D72" w:tentative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9DFA0412" w:tentative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1A65526" w:tentative="1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F2887BE" w:tentative="1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248A1C08" w:tentative="1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A129172" w:tentative="1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3354933C" w:tentative="1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44D67A" w:tentative="1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136A9"/>
    <w:multiLevelType w:val="hybridMultilevel"/>
    <w:tmpl w:val="163C44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B0E80"/>
    <w:multiLevelType w:val="multilevel"/>
    <w:tmpl w:val="1172B6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A13EDD"/>
    <w:multiLevelType w:val="hybridMultilevel"/>
    <w:tmpl w:val="FF02A4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F650C"/>
    <w:multiLevelType w:val="multilevel"/>
    <w:tmpl w:val="A29CB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6173D6"/>
    <w:multiLevelType w:val="hybridMultilevel"/>
    <w:tmpl w:val="540479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DD06D9"/>
    <w:multiLevelType w:val="hybridMultilevel"/>
    <w:tmpl w:val="77B01838"/>
    <w:lvl w:ilvl="0" w:tplc="C4628C4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 w15:restartNumberingAfterBreak="0">
    <w:nsid w:val="211278F8"/>
    <w:multiLevelType w:val="multilevel"/>
    <w:tmpl w:val="114253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218C34C4"/>
    <w:multiLevelType w:val="hybridMultilevel"/>
    <w:tmpl w:val="1152E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194F5B"/>
    <w:multiLevelType w:val="hybridMultilevel"/>
    <w:tmpl w:val="4A865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B4F35"/>
    <w:multiLevelType w:val="hybridMultilevel"/>
    <w:tmpl w:val="C41CDEA0"/>
    <w:lvl w:ilvl="0" w:tplc="261424FE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72AD30A" w:tentative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114A22A" w:tentative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562BC92" w:tentative="1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DDCA64C" w:tentative="1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368333C" w:tentative="1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360E65C" w:tentative="1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106429FA" w:tentative="1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E96D410" w:tentative="1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0B61AA"/>
    <w:multiLevelType w:val="hybridMultilevel"/>
    <w:tmpl w:val="2EA272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37ADA"/>
    <w:multiLevelType w:val="hybridMultilevel"/>
    <w:tmpl w:val="60B0B3EE"/>
    <w:lvl w:ilvl="0" w:tplc="04190001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116F2"/>
    <w:multiLevelType w:val="hybridMultilevel"/>
    <w:tmpl w:val="14382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26709"/>
    <w:multiLevelType w:val="hybridMultilevel"/>
    <w:tmpl w:val="17D48712"/>
    <w:lvl w:ilvl="0" w:tplc="275A0CD2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F88429E" w:tentative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2428DF8" w:tentative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F7C51AE" w:tentative="1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F95C0436" w:tentative="1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F881254" w:tentative="1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E749ECE" w:tentative="1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2A2C0B2" w:tentative="1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1F06A700" w:tentative="1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425498"/>
    <w:multiLevelType w:val="multilevel"/>
    <w:tmpl w:val="FE84C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D92B9E"/>
    <w:multiLevelType w:val="hybridMultilevel"/>
    <w:tmpl w:val="14600C04"/>
    <w:lvl w:ilvl="0" w:tplc="4A7E42AE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902BA7C" w:tentative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E08DF24" w:tentative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31C8A88" w:tentative="1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1320744" w:tentative="1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39C6D930" w:tentative="1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9B0CFF2" w:tentative="1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F2C6FF2" w:tentative="1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08BEBD6E" w:tentative="1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9164EC"/>
    <w:multiLevelType w:val="hybridMultilevel"/>
    <w:tmpl w:val="15584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B701D6"/>
    <w:multiLevelType w:val="multilevel"/>
    <w:tmpl w:val="497CA4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80796A"/>
    <w:multiLevelType w:val="hybridMultilevel"/>
    <w:tmpl w:val="573C0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387BAF"/>
    <w:multiLevelType w:val="multilevel"/>
    <w:tmpl w:val="7ECA82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12392E"/>
    <w:multiLevelType w:val="hybridMultilevel"/>
    <w:tmpl w:val="29D41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0460B1"/>
    <w:multiLevelType w:val="hybridMultilevel"/>
    <w:tmpl w:val="3E269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322D83"/>
    <w:multiLevelType w:val="hybridMultilevel"/>
    <w:tmpl w:val="56682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7701BE"/>
    <w:multiLevelType w:val="hybridMultilevel"/>
    <w:tmpl w:val="C8C48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A96626"/>
    <w:multiLevelType w:val="hybridMultilevel"/>
    <w:tmpl w:val="D2A8193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D50AF0"/>
    <w:multiLevelType w:val="hybridMultilevel"/>
    <w:tmpl w:val="E5A6C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917CCD"/>
    <w:multiLevelType w:val="hybridMultilevel"/>
    <w:tmpl w:val="66B24E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AF62147"/>
    <w:multiLevelType w:val="hybridMultilevel"/>
    <w:tmpl w:val="1A1C11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B5C7B4A"/>
    <w:multiLevelType w:val="multilevel"/>
    <w:tmpl w:val="19B245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5701D56"/>
    <w:multiLevelType w:val="hybridMultilevel"/>
    <w:tmpl w:val="690A3196"/>
    <w:lvl w:ilvl="0" w:tplc="D0D895BC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246A1E4" w:tentative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8EA6666" w:tentative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58A3A54" w:tentative="1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26ACB70" w:tentative="1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EA46DD6" w:tentative="1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1524C9A" w:tentative="1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3E628F6" w:tentative="1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8148A62" w:tentative="1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5A17953"/>
    <w:multiLevelType w:val="multilevel"/>
    <w:tmpl w:val="5E10EB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E63284"/>
    <w:multiLevelType w:val="hybridMultilevel"/>
    <w:tmpl w:val="6AAA6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E43FCC"/>
    <w:multiLevelType w:val="multilevel"/>
    <w:tmpl w:val="6B3AE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AB1E6D"/>
    <w:multiLevelType w:val="hybridMultilevel"/>
    <w:tmpl w:val="5D224450"/>
    <w:lvl w:ilvl="0" w:tplc="0419000F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6"/>
  </w:num>
  <w:num w:numId="2">
    <w:abstractNumId w:val="10"/>
  </w:num>
  <w:num w:numId="3">
    <w:abstractNumId w:val="25"/>
  </w:num>
  <w:num w:numId="4">
    <w:abstractNumId w:val="30"/>
  </w:num>
  <w:num w:numId="5">
    <w:abstractNumId w:val="27"/>
  </w:num>
  <w:num w:numId="6">
    <w:abstractNumId w:val="1"/>
  </w:num>
  <w:num w:numId="7">
    <w:abstractNumId w:val="3"/>
  </w:num>
  <w:num w:numId="8">
    <w:abstractNumId w:val="17"/>
  </w:num>
  <w:num w:numId="9">
    <w:abstractNumId w:val="19"/>
  </w:num>
  <w:num w:numId="10">
    <w:abstractNumId w:val="33"/>
  </w:num>
  <w:num w:numId="11">
    <w:abstractNumId w:val="13"/>
  </w:num>
  <w:num w:numId="12">
    <w:abstractNumId w:val="6"/>
  </w:num>
  <w:num w:numId="13">
    <w:abstractNumId w:val="4"/>
  </w:num>
  <w:num w:numId="14">
    <w:abstractNumId w:val="15"/>
  </w:num>
  <w:num w:numId="15">
    <w:abstractNumId w:val="28"/>
  </w:num>
  <w:num w:numId="16">
    <w:abstractNumId w:val="8"/>
  </w:num>
  <w:num w:numId="17">
    <w:abstractNumId w:val="14"/>
  </w:num>
  <w:num w:numId="18">
    <w:abstractNumId w:val="20"/>
  </w:num>
  <w:num w:numId="19">
    <w:abstractNumId w:val="22"/>
  </w:num>
  <w:num w:numId="20">
    <w:abstractNumId w:val="31"/>
  </w:num>
  <w:num w:numId="21">
    <w:abstractNumId w:val="0"/>
  </w:num>
  <w:num w:numId="22">
    <w:abstractNumId w:val="16"/>
  </w:num>
  <w:num w:numId="23">
    <w:abstractNumId w:val="18"/>
  </w:num>
  <w:num w:numId="24">
    <w:abstractNumId w:val="23"/>
  </w:num>
  <w:num w:numId="25">
    <w:abstractNumId w:val="34"/>
  </w:num>
  <w:num w:numId="26">
    <w:abstractNumId w:val="5"/>
  </w:num>
  <w:num w:numId="27">
    <w:abstractNumId w:val="21"/>
  </w:num>
  <w:num w:numId="28">
    <w:abstractNumId w:val="32"/>
  </w:num>
  <w:num w:numId="29">
    <w:abstractNumId w:val="24"/>
  </w:num>
  <w:num w:numId="30">
    <w:abstractNumId w:val="29"/>
  </w:num>
  <w:num w:numId="31">
    <w:abstractNumId w:val="2"/>
  </w:num>
  <w:num w:numId="32">
    <w:abstractNumId w:val="26"/>
  </w:num>
  <w:num w:numId="33">
    <w:abstractNumId w:val="7"/>
  </w:num>
  <w:num w:numId="34">
    <w:abstractNumId w:val="11"/>
  </w:num>
  <w:num w:numId="35">
    <w:abstractNumId w:val="37"/>
  </w:num>
  <w:num w:numId="36">
    <w:abstractNumId w:val="35"/>
  </w:num>
  <w:num w:numId="37">
    <w:abstractNumId w:val="12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C2"/>
    <w:rsid w:val="0001725C"/>
    <w:rsid w:val="00083283"/>
    <w:rsid w:val="000C0E4E"/>
    <w:rsid w:val="000D6106"/>
    <w:rsid w:val="000F1D51"/>
    <w:rsid w:val="0010506E"/>
    <w:rsid w:val="00114330"/>
    <w:rsid w:val="00122CCC"/>
    <w:rsid w:val="00130BA9"/>
    <w:rsid w:val="00131045"/>
    <w:rsid w:val="00154519"/>
    <w:rsid w:val="00170DFB"/>
    <w:rsid w:val="001B2077"/>
    <w:rsid w:val="001C53C6"/>
    <w:rsid w:val="002777C9"/>
    <w:rsid w:val="002B5494"/>
    <w:rsid w:val="003429FD"/>
    <w:rsid w:val="00347436"/>
    <w:rsid w:val="00393D52"/>
    <w:rsid w:val="003D35C2"/>
    <w:rsid w:val="00420CEB"/>
    <w:rsid w:val="00446D66"/>
    <w:rsid w:val="004C17D9"/>
    <w:rsid w:val="005B5934"/>
    <w:rsid w:val="006B3CDF"/>
    <w:rsid w:val="00702DAA"/>
    <w:rsid w:val="00732C2F"/>
    <w:rsid w:val="00741B6D"/>
    <w:rsid w:val="0083039D"/>
    <w:rsid w:val="00856188"/>
    <w:rsid w:val="008641BD"/>
    <w:rsid w:val="00905493"/>
    <w:rsid w:val="00924E5B"/>
    <w:rsid w:val="009B1D68"/>
    <w:rsid w:val="009B4661"/>
    <w:rsid w:val="00A248CB"/>
    <w:rsid w:val="00B7500C"/>
    <w:rsid w:val="00BC0697"/>
    <w:rsid w:val="00BD466D"/>
    <w:rsid w:val="00C132D6"/>
    <w:rsid w:val="00C21F11"/>
    <w:rsid w:val="00C94436"/>
    <w:rsid w:val="00CA093E"/>
    <w:rsid w:val="00CA4FE8"/>
    <w:rsid w:val="00CF1838"/>
    <w:rsid w:val="00D43AD8"/>
    <w:rsid w:val="00DA1FF9"/>
    <w:rsid w:val="00DB2734"/>
    <w:rsid w:val="00E9244D"/>
    <w:rsid w:val="00EC0028"/>
    <w:rsid w:val="00EE5BC3"/>
    <w:rsid w:val="00EF246B"/>
    <w:rsid w:val="00EF65B8"/>
    <w:rsid w:val="00F61B44"/>
    <w:rsid w:val="00F87A63"/>
    <w:rsid w:val="00F92B57"/>
    <w:rsid w:val="00FA5303"/>
    <w:rsid w:val="00FC2159"/>
    <w:rsid w:val="00F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56376F"/>
  <w15:docId w15:val="{79837CF0-04FA-43D2-AAD7-3C664CD7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D3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C2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A0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093E"/>
  </w:style>
  <w:style w:type="paragraph" w:styleId="a6">
    <w:name w:val="footer"/>
    <w:basedOn w:val="a"/>
    <w:link w:val="a7"/>
    <w:uiPriority w:val="99"/>
    <w:unhideWhenUsed/>
    <w:rsid w:val="00CA0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093E"/>
  </w:style>
  <w:style w:type="character" w:styleId="a8">
    <w:name w:val="Hyperlink"/>
    <w:basedOn w:val="a0"/>
    <w:uiPriority w:val="99"/>
    <w:unhideWhenUsed/>
    <w:rsid w:val="00EC00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vospitatel/4584-konspekty-neposredstvennoy-obrazovatelnoy-deyatelnosti-znakomstvo-detey-s-medvedem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50ds.ru/sport/142-analiz-pozitivnykh-effektov--dostignutykh-dou-za-predydushchie-gody-realizatsii-kompleksno-tselevoy-programmy-razvitiya-mdou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50ds.ru/vospitatel/4832-literaturnaya-gostinaya-poet--pisatel--skazochnik-k-i--chukovski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17</Pages>
  <Words>4112</Words>
  <Characters>23441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Аделина</dc:creator>
  <cp:lastModifiedBy>вера татаринова</cp:lastModifiedBy>
  <cp:revision>21</cp:revision>
  <cp:lastPrinted>2016-05-31T19:02:00Z</cp:lastPrinted>
  <dcterms:created xsi:type="dcterms:W3CDTF">2016-05-29T20:49:00Z</dcterms:created>
  <dcterms:modified xsi:type="dcterms:W3CDTF">2016-11-29T07:19:00Z</dcterms:modified>
</cp:coreProperties>
</file>