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69" w:rsidRPr="00682E95" w:rsidRDefault="00D32C69" w:rsidP="00682E9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2E95">
        <w:rPr>
          <w:rFonts w:ascii="Times New Roman" w:hAnsi="Times New Roman" w:cs="Times New Roman"/>
          <w:b/>
          <w:sz w:val="24"/>
          <w:szCs w:val="24"/>
        </w:rPr>
        <w:t>Андреева С.П.</w:t>
      </w:r>
    </w:p>
    <w:p w:rsidR="00D32C69" w:rsidRPr="00682E95" w:rsidRDefault="00D32C69" w:rsidP="00D32C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2E95">
        <w:rPr>
          <w:rFonts w:ascii="Times New Roman" w:hAnsi="Times New Roman" w:cs="Times New Roman"/>
          <w:b/>
          <w:sz w:val="24"/>
          <w:szCs w:val="24"/>
        </w:rPr>
        <w:t>воспитатель МАДОУ «Буратино»</w:t>
      </w:r>
    </w:p>
    <w:p w:rsidR="00682E95" w:rsidRPr="00682E95" w:rsidRDefault="00682E95" w:rsidP="00D32C69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82E95">
        <w:rPr>
          <w:rFonts w:ascii="Times New Roman" w:hAnsi="Times New Roman" w:cs="Times New Roman"/>
          <w:b/>
          <w:sz w:val="24"/>
          <w:szCs w:val="24"/>
        </w:rPr>
        <w:t>г. Когалым ХМАО-Юг</w:t>
      </w:r>
      <w:r w:rsidR="00E3641F">
        <w:rPr>
          <w:rFonts w:ascii="Times New Roman" w:hAnsi="Times New Roman" w:cs="Times New Roman"/>
          <w:b/>
          <w:sz w:val="24"/>
          <w:szCs w:val="24"/>
        </w:rPr>
        <w:t>р</w:t>
      </w:r>
      <w:r w:rsidRPr="00682E95">
        <w:rPr>
          <w:rFonts w:ascii="Times New Roman" w:hAnsi="Times New Roman" w:cs="Times New Roman"/>
          <w:b/>
          <w:sz w:val="24"/>
          <w:szCs w:val="24"/>
        </w:rPr>
        <w:t>а</w:t>
      </w:r>
    </w:p>
    <w:p w:rsidR="00D32C69" w:rsidRPr="00682E95" w:rsidRDefault="00D32C69" w:rsidP="00D32C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69" w:rsidRPr="00682E95" w:rsidRDefault="00837FB0" w:rsidP="00D32C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Познаём окружающий мир</w:t>
      </w:r>
      <w:r w:rsidR="00604B24">
        <w:rPr>
          <w:rFonts w:ascii="Times New Roman" w:hAnsi="Times New Roman" w:cs="Times New Roman"/>
          <w:b/>
          <w:sz w:val="28"/>
          <w:szCs w:val="28"/>
        </w:rPr>
        <w:t xml:space="preserve"> с «</w:t>
      </w:r>
      <w:proofErr w:type="spellStart"/>
      <w:r w:rsidR="00604B24">
        <w:rPr>
          <w:rFonts w:ascii="Times New Roman" w:hAnsi="Times New Roman" w:cs="Times New Roman"/>
          <w:b/>
          <w:sz w:val="28"/>
          <w:szCs w:val="28"/>
        </w:rPr>
        <w:t>Наурашей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стране Наурандии</w:t>
      </w:r>
      <w:r w:rsidR="00604B2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D32C69" w:rsidRPr="00682E95" w:rsidRDefault="00D32C69" w:rsidP="00D32C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(Цифровая лаборатория «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>»)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Окружающая предметная среда ребёнка становится всё более насыщенной разного рода электронными приборами. Подрастающее поколение живёт в мире электронной культуры и подчас лучше взрослых разбирается в нём. Их мир игры – это компьютерные игры, электронные игрушки, игровые приставки. Дети воспринимают информацию посредством телевидения, персонального компьютера, которые не всегда несут полезную информацию.  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Необходимо отметить, что получая большой поток информации, наши дети теряют интерес к познанию, желание исследовать и добывать информацию самостоятельно. Я думаю, вы согласитесь, что на смену предметам – заменителям пришли готовые модели, игрушки. Это, и многое другое, ограничивает возможности детей дошкольного возраста для проявления их творчества, мыслительной активности, познания. 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Помня, что игра занимает большое место в жизни дошкольников, мы стараемся, чтобы свои первые научные открытия дети совершали в игровой форме и с большим интересом. Здесь на помощь к нам пришла цифровая лаборатория «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>»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  <w:u w:val="single"/>
        </w:rPr>
        <w:t xml:space="preserve">Главная </w:t>
      </w:r>
      <w:proofErr w:type="gramStart"/>
      <w:r w:rsidRPr="00682E95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proofErr w:type="gramEnd"/>
      <w:r w:rsidRPr="00682E95">
        <w:rPr>
          <w:rFonts w:ascii="Times New Roman" w:hAnsi="Times New Roman" w:cs="Times New Roman"/>
          <w:sz w:val="24"/>
          <w:szCs w:val="24"/>
        </w:rPr>
        <w:t xml:space="preserve"> которой в игровой форме, приоткрыть дверь в удивительный мир физики, химии и биологии с надеждой, что дети  продолжат изучение этих предметных областей в школе с большим интересом и желанием.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На основе методички, предложенн</w:t>
      </w:r>
      <w:r w:rsidR="00960ED6">
        <w:rPr>
          <w:rFonts w:ascii="Times New Roman" w:hAnsi="Times New Roman" w:cs="Times New Roman"/>
          <w:sz w:val="24"/>
          <w:szCs w:val="24"/>
        </w:rPr>
        <w:t xml:space="preserve">ой в цифровой лаборатории, </w:t>
      </w:r>
      <w:r w:rsidRPr="00682E95">
        <w:rPr>
          <w:rFonts w:ascii="Times New Roman" w:hAnsi="Times New Roman" w:cs="Times New Roman"/>
          <w:sz w:val="24"/>
          <w:szCs w:val="24"/>
        </w:rPr>
        <w:t xml:space="preserve"> была разработана программа «Школа будущего первоклассника»</w:t>
      </w:r>
    </w:p>
    <w:p w:rsidR="00D32C69" w:rsidRPr="00682E95" w:rsidRDefault="00D32C69" w:rsidP="00D32C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Она предназначена для работы с детьми старшего дошкольного возраста (6-7 (8)лет). Программа реализуется в</w:t>
      </w:r>
      <w:r w:rsidRPr="00682E95">
        <w:rPr>
          <w:rFonts w:ascii="Times New Roman" w:eastAsia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 в режиме реализации дополнительной программы. </w:t>
      </w:r>
      <w:r w:rsidRPr="00682E95">
        <w:rPr>
          <w:rFonts w:ascii="Times New Roman" w:hAnsi="Times New Roman" w:cs="Times New Roman"/>
          <w:sz w:val="24"/>
          <w:szCs w:val="24"/>
        </w:rPr>
        <w:t>Основной формой реализации программы является образовательное мероприятие (занятие), которое проходит 2 раза в неделю. Срок реализации программы – 8 месяцев.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Основная часть программы строится на работе с  8 образовательными  игровыми модулями.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Каждый модуль имеет свою комплектацию:</w:t>
      </w:r>
    </w:p>
    <w:p w:rsidR="00D32C69" w:rsidRPr="00682E95" w:rsidRDefault="00D32C69" w:rsidP="00D3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датчик «Божья коровка», измеряющий соответствующую теме физическую величину;</w:t>
      </w:r>
    </w:p>
    <w:p w:rsidR="00D32C69" w:rsidRPr="00682E95" w:rsidRDefault="00D32C69" w:rsidP="00D3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набор вспомогательных предметов для измерений;</w:t>
      </w:r>
    </w:p>
    <w:p w:rsidR="00D32C69" w:rsidRPr="00682E95" w:rsidRDefault="00D32C69" w:rsidP="00D3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сопутствующая компьютерная программа;</w:t>
      </w:r>
    </w:p>
    <w:p w:rsidR="00D32C69" w:rsidRPr="00682E95" w:rsidRDefault="00D32C69" w:rsidP="00D32C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брошюра с методическими рекомендациями по проведению занятий и объяснением настроек компьютерных сцен и </w:t>
      </w:r>
      <w:proofErr w:type="gramStart"/>
      <w:r w:rsidRPr="00682E95">
        <w:rPr>
          <w:rFonts w:ascii="Times New Roman" w:hAnsi="Times New Roman" w:cs="Times New Roman"/>
          <w:sz w:val="24"/>
          <w:szCs w:val="24"/>
        </w:rPr>
        <w:t>посвящён</w:t>
      </w:r>
      <w:proofErr w:type="gramEnd"/>
      <w:r w:rsidRPr="00682E95">
        <w:rPr>
          <w:rFonts w:ascii="Times New Roman" w:hAnsi="Times New Roman" w:cs="Times New Roman"/>
          <w:sz w:val="24"/>
          <w:szCs w:val="24"/>
        </w:rPr>
        <w:t xml:space="preserve"> отдельной теме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«Температура»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понятием «температура», «градус», «ноль градусов», «температура тела человека», «комфортная температура», «кипение и замерзание воды»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Обучать ребёнка измерять температуру различных объектов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«Свет»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понятиями «свет», «скорость света», «освещённость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Объяснить, как освещённость влияет на жизнь растений и других живых организмов.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«Электричество»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Дать общее представление об электричестве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правилами безопасности при работе с электричеством.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«Кислотность»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понятием «кислотность»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полезными и вредными свойствами продуктов, содержащих кислоты.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«Пульс»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Знакомить детей с органами кровообращения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Учить измерять пульс человека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Формировать стремление вести и поддерживать здоровый образ жизни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«Сила»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понятием силы как физической величины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понятием «вес предмета»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«Магнитное поле»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детей с понятиями «магнитное поле», магнитные и немагнитные материалы»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Учить измерять поле различных магнитов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Лаборатория «Звук» Задачи: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Познакомить с органом слуха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Дать первичные представления о звуке как физическом явлении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Объяснить детям вред громких звуков, рассказать о плохом воздействии длительного шума на организм человека.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Отличительной особенностью  программы  является то, что изучение предложенных тем в лаборатории можно проводить в любом порядке, что даёт детям возможность делать выбор, а взрослым – поддерживать детскую инициативу.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Каждое занятие состоит из 5 этапов:</w:t>
      </w:r>
    </w:p>
    <w:p w:rsidR="00D32C69" w:rsidRPr="00682E95" w:rsidRDefault="00D32C69" w:rsidP="00D32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Постановка проблемы</w:t>
      </w:r>
    </w:p>
    <w:p w:rsidR="00D32C69" w:rsidRPr="00682E95" w:rsidRDefault="00D32C69" w:rsidP="00D32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Актуализация знаний</w:t>
      </w:r>
    </w:p>
    <w:p w:rsidR="00D32C69" w:rsidRPr="00682E95" w:rsidRDefault="00D32C69" w:rsidP="00D32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Выдвижение гипотез – предположений</w:t>
      </w:r>
    </w:p>
    <w:p w:rsidR="00D32C69" w:rsidRPr="00682E95" w:rsidRDefault="00D32C69" w:rsidP="00D32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Проверка решения</w:t>
      </w:r>
    </w:p>
    <w:p w:rsidR="00D32C69" w:rsidRPr="00682E95" w:rsidRDefault="00D32C69" w:rsidP="00D32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>Введение в систему знаний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При проведении занятий педагогу помогает главный герой – мальчик 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 xml:space="preserve">, маленький учёный, исследователь, ровесник и друг детей, увлечённый желанием познавать мир. 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>, с помощью датчика «Божья коровка», проводит с детьми ряд научных опытов и делится знаниями по заданной теме.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      Путешествуя по лабораториям вместе с героем, дети знакомятся с приборами для измерений и объектами – индикаторами, которые реагируют на результаты проведённых измерений. 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82E95">
        <w:rPr>
          <w:rFonts w:ascii="Times New Roman" w:hAnsi="Times New Roman" w:cs="Times New Roman"/>
          <w:sz w:val="24"/>
          <w:szCs w:val="24"/>
        </w:rPr>
        <w:t>В игровой форме дети учатся измерять и сравнивать температуру, понимать природу света и звука, знакомятся с чудесами магнитного поля, меряются силой, узнают о пульсе, заглядывают в загадочный мир кислотности, вместе с тем в ненавязчивой, игровой форме получают знания о физике, интересуются ей.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      Занятия в этих мини – лабораториях способствуют решению </w:t>
      </w:r>
      <w:r w:rsidRPr="00682E95">
        <w:rPr>
          <w:rFonts w:ascii="Times New Roman" w:hAnsi="Times New Roman" w:cs="Times New Roman"/>
          <w:i/>
          <w:sz w:val="24"/>
          <w:szCs w:val="24"/>
          <w:u w:val="single"/>
        </w:rPr>
        <w:t>задач</w:t>
      </w:r>
      <w:r w:rsidRPr="00682E95">
        <w:rPr>
          <w:rFonts w:ascii="Times New Roman" w:hAnsi="Times New Roman" w:cs="Times New Roman"/>
          <w:sz w:val="24"/>
          <w:szCs w:val="24"/>
        </w:rPr>
        <w:t>, которые отвечают целевым ориентирам: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формирование целостной картины мира и расширение кругозора;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развитие познавательно – исследовательской и продуктивной   (конструктивной) деятельности;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развитие восприятия, мышления, речи, внимания, памяти;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>формирование первичных ценностных представлений о себе, о здоровье и здоровом образе жизни;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sz w:val="24"/>
          <w:szCs w:val="24"/>
        </w:rPr>
        <w:t xml:space="preserve">освоение общепринятых норм и правил взаимоотношений </w:t>
      </w:r>
      <w:proofErr w:type="gramStart"/>
      <w:r w:rsidRPr="00682E9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82E95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2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E95">
        <w:rPr>
          <w:rFonts w:ascii="Times New Roman" w:hAnsi="Times New Roman" w:cs="Times New Roman"/>
          <w:sz w:val="24"/>
          <w:szCs w:val="24"/>
        </w:rPr>
        <w:t xml:space="preserve">       Благодаря детской цифровой лаборатории «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682E95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682E95">
        <w:rPr>
          <w:rFonts w:ascii="Times New Roman" w:hAnsi="Times New Roman" w:cs="Times New Roman"/>
          <w:sz w:val="24"/>
          <w:szCs w:val="24"/>
        </w:rPr>
        <w:t xml:space="preserve">», дети получают бесценный опыт: ставить перед собой цель и достигать её, совершать при этом ошибки и находить правильное решение, взаимодействовать со сверстниками и взрослыми. Перед ними, в игровой </w:t>
      </w:r>
      <w:r w:rsidRPr="00682E95">
        <w:rPr>
          <w:rFonts w:ascii="Times New Roman" w:hAnsi="Times New Roman" w:cs="Times New Roman"/>
          <w:sz w:val="24"/>
          <w:szCs w:val="24"/>
        </w:rPr>
        <w:lastRenderedPageBreak/>
        <w:t>форме, приоткрывается дверь в удивительный мир физики, химии и биологии с надеждой, что они продолжат изучение этих предметных областей в школе с большим интересом и желанием.</w:t>
      </w:r>
    </w:p>
    <w:p w:rsidR="00D32C69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0B40" w:rsidRDefault="00910B40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10B40" w:rsidRPr="00682E95" w:rsidRDefault="00910B40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Default="00910B40" w:rsidP="00910B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B40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 xml:space="preserve"> Н.Е. ФГОС Познавательно-исследовательская деятельность дошкольников (4-7 лет)</w:t>
      </w:r>
    </w:p>
    <w:p w:rsidR="00910B40" w:rsidRPr="00910B40" w:rsidRDefault="00910B40" w:rsidP="00910B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0B40">
        <w:rPr>
          <w:rFonts w:ascii="Times New Roman" w:hAnsi="Times New Roman" w:cs="Times New Roman"/>
          <w:sz w:val="24"/>
          <w:szCs w:val="24"/>
        </w:rPr>
        <w:t xml:space="preserve">Исакова Н.В. Развитие познавательных процессов у старших дошкольников через экспериментальную деятельность. – </w:t>
      </w:r>
      <w:proofErr w:type="spellStart"/>
      <w:r w:rsidRPr="00910B4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>.: ООО «Издательство «Детство-Пресс», 2013.</w:t>
      </w:r>
    </w:p>
    <w:p w:rsidR="00910B40" w:rsidRDefault="00910B40" w:rsidP="00910B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0B40">
        <w:rPr>
          <w:rFonts w:ascii="Times New Roman" w:hAnsi="Times New Roman" w:cs="Times New Roman"/>
          <w:sz w:val="24"/>
          <w:szCs w:val="24"/>
        </w:rPr>
        <w:t xml:space="preserve">Рыжова  Л.В.  Методика  детского  экспериментирования.  –  </w:t>
      </w:r>
      <w:proofErr w:type="spellStart"/>
      <w:r w:rsidRPr="00910B40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>.:  ООО «Издательство «Детство Пресс», 2015.</w:t>
      </w:r>
    </w:p>
    <w:p w:rsidR="00910B40" w:rsidRDefault="00910B40" w:rsidP="00910B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0B40">
        <w:rPr>
          <w:rFonts w:ascii="Times New Roman" w:hAnsi="Times New Roman" w:cs="Times New Roman"/>
          <w:sz w:val="24"/>
          <w:szCs w:val="24"/>
        </w:rPr>
        <w:t>Шутяева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910B40">
        <w:rPr>
          <w:rFonts w:ascii="Times New Roman" w:hAnsi="Times New Roman" w:cs="Times New Roman"/>
          <w:sz w:val="24"/>
          <w:szCs w:val="24"/>
        </w:rPr>
        <w:t>Наураша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 xml:space="preserve"> в стране </w:t>
      </w:r>
      <w:proofErr w:type="spellStart"/>
      <w:r w:rsidRPr="00910B40">
        <w:rPr>
          <w:rFonts w:ascii="Times New Roman" w:hAnsi="Times New Roman" w:cs="Times New Roman"/>
          <w:sz w:val="24"/>
          <w:szCs w:val="24"/>
        </w:rPr>
        <w:t>Наурандии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>. Цифровая лаборатория для дошкольников и младших школьников: Методическое руководство для педагогов.- М.: Издательство «</w:t>
      </w:r>
      <w:proofErr w:type="spellStart"/>
      <w:r w:rsidRPr="00910B40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910B40">
        <w:rPr>
          <w:rFonts w:ascii="Times New Roman" w:hAnsi="Times New Roman" w:cs="Times New Roman"/>
          <w:sz w:val="24"/>
          <w:szCs w:val="24"/>
        </w:rPr>
        <w:t>», 2015.</w:t>
      </w:r>
    </w:p>
    <w:p w:rsidR="00910B40" w:rsidRPr="00910B40" w:rsidRDefault="00910B40" w:rsidP="00910B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0B40">
        <w:rPr>
          <w:rFonts w:ascii="Times New Roman" w:hAnsi="Times New Roman" w:cs="Times New Roman"/>
          <w:sz w:val="24"/>
          <w:szCs w:val="24"/>
        </w:rPr>
        <w:t>Ресурсы интернета.</w:t>
      </w:r>
    </w:p>
    <w:p w:rsidR="00910B40" w:rsidRPr="00682E95" w:rsidRDefault="00910B40" w:rsidP="00910B4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32C69" w:rsidRPr="00682E95" w:rsidRDefault="00D32C69" w:rsidP="00D32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7824" w:rsidRPr="00682E95" w:rsidRDefault="00CF7824"/>
    <w:sectPr w:rsidR="00CF7824" w:rsidRPr="00682E95" w:rsidSect="00682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F4F"/>
    <w:multiLevelType w:val="hybridMultilevel"/>
    <w:tmpl w:val="FE466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AE0"/>
    <w:multiLevelType w:val="hybridMultilevel"/>
    <w:tmpl w:val="BFB4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840E3"/>
    <w:multiLevelType w:val="hybridMultilevel"/>
    <w:tmpl w:val="07BC0F48"/>
    <w:lvl w:ilvl="0" w:tplc="72B02D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69"/>
    <w:rsid w:val="00604B24"/>
    <w:rsid w:val="00616D25"/>
    <w:rsid w:val="00682E95"/>
    <w:rsid w:val="00837FB0"/>
    <w:rsid w:val="00910B40"/>
    <w:rsid w:val="00960ED6"/>
    <w:rsid w:val="00CF7824"/>
    <w:rsid w:val="00D32C69"/>
    <w:rsid w:val="00E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C6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32C69"/>
  </w:style>
  <w:style w:type="paragraph" w:styleId="a5">
    <w:name w:val="List Paragraph"/>
    <w:basedOn w:val="a"/>
    <w:uiPriority w:val="34"/>
    <w:qFormat/>
    <w:rsid w:val="00910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2C6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32C69"/>
  </w:style>
  <w:style w:type="paragraph" w:styleId="a5">
    <w:name w:val="List Paragraph"/>
    <w:basedOn w:val="a"/>
    <w:uiPriority w:val="34"/>
    <w:qFormat/>
    <w:rsid w:val="0091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2020-04-21T08:50:00Z</dcterms:created>
  <dcterms:modified xsi:type="dcterms:W3CDTF">2020-04-22T06:43:00Z</dcterms:modified>
</cp:coreProperties>
</file>