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65" w:rsidRDefault="00256665" w:rsidP="00256665">
      <w:pPr>
        <w:rPr>
          <w:rFonts w:ascii="Times New Roman" w:hAnsi="Times New Roman" w:cs="Times New Roman"/>
          <w:sz w:val="28"/>
          <w:szCs w:val="28"/>
        </w:rPr>
      </w:pPr>
      <w:r w:rsidRPr="00256665">
        <w:rPr>
          <w:rFonts w:ascii="Times New Roman" w:hAnsi="Times New Roman" w:cs="Times New Roman"/>
          <w:sz w:val="28"/>
          <w:szCs w:val="28"/>
        </w:rPr>
        <w:t xml:space="preserve">                Здравствуйте, дорогие ребята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665" w:rsidRPr="00256665" w:rsidRDefault="00256665" w:rsidP="00256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у нас</w:t>
      </w:r>
      <w:r w:rsidRPr="00256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 </w:t>
      </w:r>
      <w:r w:rsidRPr="00256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названием </w:t>
      </w:r>
      <w:r w:rsidRPr="002566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Моя дисциплина в твоей профессии</w:t>
      </w:r>
      <w:r w:rsidRPr="00256665">
        <w:rPr>
          <w:rFonts w:ascii="Times New Roman" w:hAnsi="Times New Roman" w:cs="Times New Roman"/>
          <w:sz w:val="28"/>
          <w:szCs w:val="28"/>
        </w:rPr>
        <w:t>».</w:t>
      </w:r>
    </w:p>
    <w:p w:rsidR="00256665" w:rsidRPr="00256665" w:rsidRDefault="00256665" w:rsidP="00256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мероприятие</w:t>
      </w:r>
      <w:r w:rsidRPr="00256665">
        <w:rPr>
          <w:rFonts w:ascii="Times New Roman" w:hAnsi="Times New Roman" w:cs="Times New Roman"/>
          <w:sz w:val="28"/>
          <w:szCs w:val="28"/>
        </w:rPr>
        <w:t xml:space="preserve"> покажет нам как Вы «подкованы» в знании информационных технологий и умеете ли применять свои знания и умения на практике.</w:t>
      </w:r>
    </w:p>
    <w:p w:rsidR="00256665" w:rsidRDefault="00256665" w:rsidP="00876C6A">
      <w:pPr>
        <w:rPr>
          <w:rFonts w:ascii="Times New Roman" w:hAnsi="Times New Roman" w:cs="Times New Roman"/>
          <w:sz w:val="28"/>
          <w:szCs w:val="28"/>
        </w:rPr>
      </w:pPr>
      <w:r w:rsidRPr="00256665">
        <w:rPr>
          <w:rFonts w:ascii="Times New Roman" w:hAnsi="Times New Roman" w:cs="Times New Roman"/>
          <w:sz w:val="28"/>
          <w:szCs w:val="28"/>
        </w:rPr>
        <w:t>Знакомиться, а также закреплять знания и умения мы будем по теме: КОМПЬЮТЕРНЫЕ ТЕХНОЛОГИИ В СВАРКЕ И СВАРОЧНОМ ПРОИЗВОДСТВЕ</w:t>
      </w:r>
    </w:p>
    <w:p w:rsidR="00876C6A" w:rsidRPr="00876C6A" w:rsidRDefault="00054286" w:rsidP="00876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6C6A" w:rsidRPr="00876C6A">
        <w:rPr>
          <w:rFonts w:ascii="Times New Roman" w:hAnsi="Times New Roman" w:cs="Times New Roman"/>
          <w:sz w:val="28"/>
          <w:szCs w:val="28"/>
        </w:rPr>
        <w:t>Применение компьютерных технологий в сварочном производстве на современном этапе развития технологического прогресса носит глубокий характер. Рассмотрим лишь основные направления проникновения средств вычислительной техники в современное сварочное производство и учебный процесс.</w:t>
      </w:r>
      <w:r w:rsidR="00466362" w:rsidRPr="00466362">
        <w:t xml:space="preserve"> </w:t>
      </w:r>
    </w:p>
    <w:p w:rsidR="00551A11" w:rsidRDefault="00256665" w:rsidP="00551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1A11">
        <w:rPr>
          <w:rFonts w:ascii="Times New Roman" w:hAnsi="Times New Roman" w:cs="Times New Roman"/>
          <w:sz w:val="28"/>
          <w:szCs w:val="28"/>
        </w:rPr>
        <w:t>Для начала разберемся что делает сварщик?</w:t>
      </w:r>
    </w:p>
    <w:p w:rsidR="00876C6A" w:rsidRPr="00551A11" w:rsidRDefault="00551A11" w:rsidP="00551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A11">
        <w:rPr>
          <w:rFonts w:ascii="Times New Roman" w:hAnsi="Times New Roman" w:cs="Times New Roman"/>
          <w:sz w:val="28"/>
          <w:szCs w:val="28"/>
        </w:rPr>
        <w:t>В первую очередь сварщику следует подготовить материалы для работы, собрать детали, которые ему необходимо скрепить с помощью сварки. Нередко на данном этапе он должен прибегать к чтению чертежей. В обязанности некоторых работников может входить нарезка различных деталей. Выбрав способ работы с металлом или пластмассой, сварщик должен приступить к соединению между собой подготовленных элементов.</w:t>
      </w:r>
    </w:p>
    <w:p w:rsidR="00876C6A" w:rsidRPr="00876C6A" w:rsidRDefault="00876C6A" w:rsidP="00876C6A">
      <w:pPr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</w:rPr>
        <w:t xml:space="preserve">   </w:t>
      </w:r>
      <w:r w:rsidR="00256665">
        <w:rPr>
          <w:rFonts w:ascii="Times New Roman" w:hAnsi="Times New Roman" w:cs="Times New Roman"/>
          <w:sz w:val="28"/>
          <w:szCs w:val="28"/>
        </w:rPr>
        <w:t xml:space="preserve">- </w:t>
      </w:r>
      <w:r w:rsidRPr="00876C6A">
        <w:rPr>
          <w:rFonts w:ascii="Times New Roman" w:hAnsi="Times New Roman" w:cs="Times New Roman"/>
          <w:sz w:val="28"/>
          <w:szCs w:val="28"/>
        </w:rPr>
        <w:t xml:space="preserve">Расчет и оптимизация режимов сварки производится при помощи специализированных математических пакетов либо языков высокого уровня – </w:t>
      </w:r>
      <w:proofErr w:type="spellStart"/>
      <w:r w:rsidRPr="00876C6A">
        <w:rPr>
          <w:rFonts w:ascii="Times New Roman" w:hAnsi="Times New Roman" w:cs="Times New Roman"/>
          <w:sz w:val="28"/>
          <w:szCs w:val="28"/>
        </w:rPr>
        <w:t>Delphi</w:t>
      </w:r>
      <w:proofErr w:type="spellEnd"/>
      <w:r w:rsidRPr="00876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C6A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876C6A">
        <w:rPr>
          <w:rFonts w:ascii="Times New Roman" w:hAnsi="Times New Roman" w:cs="Times New Roman"/>
          <w:sz w:val="28"/>
          <w:szCs w:val="28"/>
        </w:rPr>
        <w:t xml:space="preserve"> C, VB.</w:t>
      </w:r>
      <w:r w:rsidR="00466362" w:rsidRPr="00466362">
        <w:t xml:space="preserve"> </w:t>
      </w:r>
      <w:r w:rsidR="00466362" w:rsidRPr="00466362">
        <w:rPr>
          <w:rFonts w:ascii="Times New Roman" w:hAnsi="Times New Roman" w:cs="Times New Roman"/>
          <w:sz w:val="28"/>
          <w:szCs w:val="28"/>
        </w:rPr>
        <w:t>Следует отметить, что в последние десятилетия развитие программных средств моделирования сварочных процессов привело к становлению новой области знаний, посвященной компьютерным технологиям в сварке</w:t>
      </w:r>
      <w:r w:rsidR="00466362">
        <w:rPr>
          <w:rFonts w:ascii="Times New Roman" w:hAnsi="Times New Roman" w:cs="Times New Roman"/>
          <w:sz w:val="28"/>
          <w:szCs w:val="28"/>
        </w:rPr>
        <w:t>.</w:t>
      </w:r>
    </w:p>
    <w:p w:rsidR="00256665" w:rsidRDefault="00256665" w:rsidP="00876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991A55" w:rsidRPr="00991A55">
        <w:rPr>
          <w:rFonts w:ascii="Times New Roman" w:hAnsi="Times New Roman" w:cs="Times New Roman"/>
          <w:sz w:val="28"/>
          <w:szCs w:val="28"/>
        </w:rPr>
        <w:t xml:space="preserve">Ни для кого не секрет, что сегодняшний виртуальный мир немыслим без анимации. </w:t>
      </w:r>
    </w:p>
    <w:p w:rsidR="00736D07" w:rsidRDefault="00991A55" w:rsidP="00876C6A">
      <w:pPr>
        <w:rPr>
          <w:rFonts w:ascii="Times New Roman" w:hAnsi="Times New Roman" w:cs="Times New Roman"/>
          <w:sz w:val="28"/>
          <w:szCs w:val="28"/>
        </w:rPr>
      </w:pPr>
      <w:r w:rsidRPr="00991A55">
        <w:rPr>
          <w:rFonts w:ascii="Times New Roman" w:hAnsi="Times New Roman" w:cs="Times New Roman"/>
          <w:sz w:val="28"/>
          <w:szCs w:val="28"/>
        </w:rPr>
        <w:t>Напомню, что анимация — это технология, позволяющая при помощи неодушевленных неподвижных объектов создавать иллюзию движения. Для создания мультипликации, рекламы, фильмов и другого анимационного цифрового контента применяются специализированные программные продукты.</w:t>
      </w:r>
      <w:r w:rsidR="00736D07">
        <w:rPr>
          <w:rFonts w:ascii="Times New Roman" w:hAnsi="Times New Roman" w:cs="Times New Roman"/>
          <w:sz w:val="28"/>
          <w:szCs w:val="28"/>
        </w:rPr>
        <w:t xml:space="preserve"> С которыми ребята знакомятся на уроке информатики.</w:t>
      </w:r>
    </w:p>
    <w:p w:rsidR="00876C6A" w:rsidRPr="00876C6A" w:rsidRDefault="00991A55" w:rsidP="00876C6A">
      <w:pPr>
        <w:rPr>
          <w:rFonts w:ascii="Times New Roman" w:hAnsi="Times New Roman" w:cs="Times New Roman"/>
          <w:sz w:val="28"/>
          <w:szCs w:val="28"/>
        </w:rPr>
      </w:pPr>
      <w:r w:rsidRPr="00991A55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(САПР) также обладают средствами для визуализации движения механизмов, приборов, устройств, узлов машин.</w:t>
      </w:r>
    </w:p>
    <w:p w:rsidR="006C5B70" w:rsidRDefault="00876C6A" w:rsidP="00876C6A">
      <w:pPr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</w:rPr>
        <w:t xml:space="preserve">  Построение чертежей свариваемых конструкций в учебном процессе </w:t>
      </w:r>
      <w:r w:rsidR="006C5B7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6C5B70">
        <w:rPr>
          <w:rFonts w:ascii="Times New Roman" w:hAnsi="Times New Roman" w:cs="Times New Roman"/>
          <w:sz w:val="28"/>
          <w:szCs w:val="28"/>
        </w:rPr>
        <w:t>уроках</w:t>
      </w:r>
      <w:r w:rsidRPr="00876C6A">
        <w:rPr>
          <w:rFonts w:ascii="Times New Roman" w:hAnsi="Times New Roman" w:cs="Times New Roman"/>
          <w:sz w:val="28"/>
          <w:szCs w:val="28"/>
        </w:rPr>
        <w:t xml:space="preserve"> </w:t>
      </w:r>
      <w:r w:rsidR="00DB6185">
        <w:rPr>
          <w:rFonts w:ascii="Times New Roman" w:hAnsi="Times New Roman" w:cs="Times New Roman"/>
          <w:sz w:val="28"/>
          <w:szCs w:val="28"/>
        </w:rPr>
        <w:t xml:space="preserve"> информатики</w:t>
      </w:r>
      <w:proofErr w:type="gramEnd"/>
      <w:r w:rsidR="00DB6185">
        <w:rPr>
          <w:rFonts w:ascii="Times New Roman" w:hAnsi="Times New Roman" w:cs="Times New Roman"/>
          <w:sz w:val="28"/>
          <w:szCs w:val="28"/>
        </w:rPr>
        <w:t xml:space="preserve"> </w:t>
      </w:r>
      <w:r w:rsidRPr="00876C6A">
        <w:rPr>
          <w:rFonts w:ascii="Times New Roman" w:hAnsi="Times New Roman" w:cs="Times New Roman"/>
          <w:sz w:val="28"/>
          <w:szCs w:val="28"/>
        </w:rPr>
        <w:t>производится с применением персональных компьютеров</w:t>
      </w:r>
      <w:r w:rsidR="00592519">
        <w:rPr>
          <w:rFonts w:ascii="Times New Roman" w:hAnsi="Times New Roman" w:cs="Times New Roman"/>
          <w:sz w:val="28"/>
          <w:szCs w:val="28"/>
        </w:rPr>
        <w:t xml:space="preserve"> а также их распечатке на принтере.</w:t>
      </w:r>
    </w:p>
    <w:p w:rsidR="00DB6185" w:rsidRDefault="00876C6A" w:rsidP="00876C6A">
      <w:pPr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</w:rPr>
        <w:lastRenderedPageBreak/>
        <w:t>Для построения чертежей применяются специальные графические пакеты, наиболее популярными из которых являются «Компас», позволяющий разрабатывать проекты, визуализировать их и составлять проектную документацию.</w:t>
      </w:r>
    </w:p>
    <w:p w:rsidR="00DB6185" w:rsidRDefault="00876C6A" w:rsidP="00876C6A">
      <w:pPr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</w:rPr>
        <w:t xml:space="preserve"> Система КОМПАС-3D позволяет реализовать классический процесс трехмерного параметрического проектирования. Основные компоненты КОМПАС-3D— собственно система трехмерного твердотельного моделирования, чертежно-графический редактор КОМПАС-График и модуль проектирования спецификаций. </w:t>
      </w:r>
      <w:r w:rsidR="00011D75" w:rsidRPr="00011D75">
        <w:rPr>
          <w:rFonts w:ascii="Times New Roman" w:hAnsi="Times New Roman" w:cs="Times New Roman"/>
          <w:sz w:val="28"/>
          <w:szCs w:val="28"/>
        </w:rPr>
        <w:t xml:space="preserve">Компас – График </w:t>
      </w:r>
      <w:proofErr w:type="gramStart"/>
      <w:r w:rsidR="00011D75" w:rsidRPr="00011D75">
        <w:rPr>
          <w:rFonts w:ascii="Times New Roman" w:hAnsi="Times New Roman" w:cs="Times New Roman"/>
          <w:sz w:val="28"/>
          <w:szCs w:val="28"/>
        </w:rPr>
        <w:t>позволяет  составлять</w:t>
      </w:r>
      <w:proofErr w:type="gramEnd"/>
      <w:r w:rsidR="00011D75" w:rsidRPr="00011D75">
        <w:rPr>
          <w:rFonts w:ascii="Times New Roman" w:hAnsi="Times New Roman" w:cs="Times New Roman"/>
          <w:sz w:val="28"/>
          <w:szCs w:val="28"/>
        </w:rPr>
        <w:t xml:space="preserve"> планы, схемы везде где необходимо разрабатывать чертежную и текстовую документацию</w:t>
      </w:r>
    </w:p>
    <w:p w:rsidR="00876C6A" w:rsidRPr="00876C6A" w:rsidRDefault="00876C6A" w:rsidP="00876C6A">
      <w:pPr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</w:rPr>
        <w:t xml:space="preserve">Все они имеют русскоязычные </w:t>
      </w:r>
      <w:proofErr w:type="gramStart"/>
      <w:r w:rsidRPr="00876C6A">
        <w:rPr>
          <w:rFonts w:ascii="Times New Roman" w:hAnsi="Times New Roman" w:cs="Times New Roman"/>
          <w:sz w:val="28"/>
          <w:szCs w:val="28"/>
        </w:rPr>
        <w:t>интерфейс  справочную</w:t>
      </w:r>
      <w:proofErr w:type="gramEnd"/>
      <w:r w:rsidRPr="00876C6A">
        <w:rPr>
          <w:rFonts w:ascii="Times New Roman" w:hAnsi="Times New Roman" w:cs="Times New Roman"/>
          <w:sz w:val="28"/>
          <w:szCs w:val="28"/>
        </w:rPr>
        <w:t xml:space="preserve"> систему.</w:t>
      </w:r>
    </w:p>
    <w:p w:rsidR="00054286" w:rsidRDefault="00054286" w:rsidP="00876C6A">
      <w:pPr>
        <w:rPr>
          <w:rFonts w:ascii="Times New Roman" w:hAnsi="Times New Roman" w:cs="Times New Roman"/>
          <w:sz w:val="28"/>
          <w:szCs w:val="28"/>
        </w:rPr>
      </w:pPr>
    </w:p>
    <w:p w:rsidR="00054286" w:rsidRDefault="00876C6A" w:rsidP="00876C6A">
      <w:pPr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</w:rPr>
        <w:t xml:space="preserve"> </w:t>
      </w:r>
      <w:r w:rsidR="00736D07">
        <w:rPr>
          <w:rFonts w:ascii="Times New Roman" w:hAnsi="Times New Roman" w:cs="Times New Roman"/>
          <w:sz w:val="28"/>
          <w:szCs w:val="28"/>
        </w:rPr>
        <w:t xml:space="preserve">На уроках информатике ребята </w:t>
      </w:r>
      <w:proofErr w:type="gramStart"/>
      <w:r w:rsidR="00054286">
        <w:rPr>
          <w:rFonts w:ascii="Times New Roman" w:hAnsi="Times New Roman" w:cs="Times New Roman"/>
          <w:b/>
          <w:sz w:val="28"/>
          <w:szCs w:val="28"/>
        </w:rPr>
        <w:t>Моделируют</w:t>
      </w:r>
      <w:proofErr w:type="gramEnd"/>
      <w:r w:rsidRPr="00876C6A">
        <w:rPr>
          <w:rFonts w:ascii="Times New Roman" w:hAnsi="Times New Roman" w:cs="Times New Roman"/>
          <w:sz w:val="28"/>
          <w:szCs w:val="28"/>
        </w:rPr>
        <w:t xml:space="preserve"> при помощи компьютера</w:t>
      </w:r>
      <w:r w:rsidR="00054286">
        <w:rPr>
          <w:rFonts w:ascii="Times New Roman" w:hAnsi="Times New Roman" w:cs="Times New Roman"/>
          <w:sz w:val="28"/>
          <w:szCs w:val="28"/>
        </w:rPr>
        <w:t>.</w:t>
      </w:r>
    </w:p>
    <w:p w:rsidR="00876C6A" w:rsidRPr="00876C6A" w:rsidRDefault="00876C6A" w:rsidP="00876C6A">
      <w:pPr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</w:rPr>
        <w:t xml:space="preserve"> </w:t>
      </w:r>
      <w:r w:rsidR="00054286" w:rsidRPr="00466362">
        <w:rPr>
          <w:rFonts w:ascii="Times New Roman" w:hAnsi="Times New Roman" w:cs="Times New Roman"/>
          <w:b/>
          <w:sz w:val="28"/>
          <w:szCs w:val="28"/>
        </w:rPr>
        <w:t>Моделировани</w:t>
      </w:r>
      <w:r w:rsidR="00054286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876C6A">
        <w:rPr>
          <w:rFonts w:ascii="Times New Roman" w:hAnsi="Times New Roman" w:cs="Times New Roman"/>
          <w:sz w:val="28"/>
          <w:szCs w:val="28"/>
        </w:rPr>
        <w:t>многообразно и может быть условно разделено на моделирование процессов, моделирование объектов и прочие варианты построения моделей.</w:t>
      </w:r>
    </w:p>
    <w:p w:rsidR="00054286" w:rsidRDefault="00054286" w:rsidP="00876C6A">
      <w:pPr>
        <w:rPr>
          <w:rFonts w:ascii="Times New Roman" w:hAnsi="Times New Roman" w:cs="Times New Roman"/>
          <w:sz w:val="28"/>
          <w:szCs w:val="28"/>
        </w:rPr>
      </w:pPr>
    </w:p>
    <w:p w:rsidR="000362D8" w:rsidRDefault="00876C6A" w:rsidP="00876C6A">
      <w:pPr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</w:rPr>
        <w:t xml:space="preserve">   </w:t>
      </w:r>
      <w:r w:rsidRPr="00466362">
        <w:rPr>
          <w:rFonts w:ascii="Times New Roman" w:hAnsi="Times New Roman" w:cs="Times New Roman"/>
          <w:b/>
          <w:sz w:val="28"/>
          <w:szCs w:val="28"/>
        </w:rPr>
        <w:t>Моделирование процессов</w:t>
      </w:r>
      <w:r w:rsidRPr="00876C6A">
        <w:rPr>
          <w:rFonts w:ascii="Times New Roman" w:hAnsi="Times New Roman" w:cs="Times New Roman"/>
          <w:sz w:val="28"/>
          <w:szCs w:val="28"/>
        </w:rPr>
        <w:t xml:space="preserve"> включает в себя моделирование тепловых, электрических, механических, магнитных, электромеханических и других процессов.</w:t>
      </w:r>
    </w:p>
    <w:p w:rsidR="00466362" w:rsidRDefault="000362D8" w:rsidP="00876C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362D8" w:rsidRDefault="00876C6A" w:rsidP="00876C6A">
      <w:pPr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</w:rPr>
        <w:t>В программе моделирования контактной сварки</w:t>
      </w:r>
      <w:r w:rsidR="000362D8">
        <w:rPr>
          <w:rFonts w:ascii="Times New Roman" w:hAnsi="Times New Roman" w:cs="Times New Roman"/>
          <w:sz w:val="28"/>
          <w:szCs w:val="28"/>
        </w:rPr>
        <w:t xml:space="preserve"> </w:t>
      </w:r>
      <w:r w:rsidRPr="00876C6A">
        <w:rPr>
          <w:rFonts w:ascii="Times New Roman" w:hAnsi="Times New Roman" w:cs="Times New Roman"/>
          <w:sz w:val="28"/>
          <w:szCs w:val="28"/>
        </w:rPr>
        <w:t xml:space="preserve">имитируется процесс сварки двух металлических пластин заданной толщины </w:t>
      </w:r>
      <w:r w:rsidR="000362D8" w:rsidRPr="00876C6A">
        <w:rPr>
          <w:rFonts w:ascii="Times New Roman" w:hAnsi="Times New Roman" w:cs="Times New Roman"/>
          <w:sz w:val="28"/>
          <w:szCs w:val="28"/>
        </w:rPr>
        <w:t>при помощи,</w:t>
      </w:r>
      <w:r w:rsidRPr="00876C6A">
        <w:rPr>
          <w:rFonts w:ascii="Times New Roman" w:hAnsi="Times New Roman" w:cs="Times New Roman"/>
          <w:sz w:val="28"/>
          <w:szCs w:val="28"/>
        </w:rPr>
        <w:t xml:space="preserve"> выбираемой из базы данных машины контактной сварки.</w:t>
      </w:r>
    </w:p>
    <w:p w:rsidR="00876C6A" w:rsidRPr="00876C6A" w:rsidRDefault="00876C6A" w:rsidP="00876C6A">
      <w:pPr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</w:rPr>
        <w:t xml:space="preserve"> При моделировании может задаваться ряд параметров, как процесса сварки, так и сварочного агрегата.</w:t>
      </w:r>
    </w:p>
    <w:p w:rsidR="00876C6A" w:rsidRPr="00876C6A" w:rsidRDefault="00876C6A" w:rsidP="00876C6A">
      <w:pPr>
        <w:rPr>
          <w:rFonts w:ascii="Times New Roman" w:hAnsi="Times New Roman" w:cs="Times New Roman"/>
          <w:sz w:val="28"/>
          <w:szCs w:val="28"/>
        </w:rPr>
      </w:pPr>
    </w:p>
    <w:p w:rsidR="00876C6A" w:rsidRPr="00876C6A" w:rsidRDefault="00876C6A" w:rsidP="00876C6A">
      <w:pPr>
        <w:rPr>
          <w:rFonts w:ascii="Times New Roman" w:hAnsi="Times New Roman" w:cs="Times New Roman"/>
          <w:sz w:val="28"/>
          <w:szCs w:val="28"/>
        </w:rPr>
      </w:pPr>
      <w:r w:rsidRPr="00466362">
        <w:rPr>
          <w:rFonts w:ascii="Times New Roman" w:hAnsi="Times New Roman" w:cs="Times New Roman"/>
          <w:b/>
          <w:sz w:val="28"/>
          <w:szCs w:val="28"/>
        </w:rPr>
        <w:t>Моделирование объектов</w:t>
      </w:r>
      <w:r w:rsidRPr="00876C6A">
        <w:rPr>
          <w:rFonts w:ascii="Times New Roman" w:hAnsi="Times New Roman" w:cs="Times New Roman"/>
          <w:sz w:val="28"/>
          <w:szCs w:val="28"/>
        </w:rPr>
        <w:t xml:space="preserve"> включает в себя моделирование систем программного управления сваркой, системы автоматизации сварочных процессов, источников питания на базе инверторных преобразователей.</w:t>
      </w:r>
    </w:p>
    <w:p w:rsidR="00876C6A" w:rsidRPr="00876C6A" w:rsidRDefault="00876C6A" w:rsidP="00876C6A">
      <w:pPr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</w:rPr>
        <w:t xml:space="preserve">   При </w:t>
      </w:r>
      <w:r w:rsidRPr="00466362">
        <w:rPr>
          <w:rFonts w:ascii="Times New Roman" w:hAnsi="Times New Roman" w:cs="Times New Roman"/>
          <w:b/>
          <w:sz w:val="28"/>
          <w:szCs w:val="28"/>
        </w:rPr>
        <w:t>моделировании в области сварки</w:t>
      </w:r>
      <w:r w:rsidRPr="00876C6A">
        <w:rPr>
          <w:rFonts w:ascii="Times New Roman" w:hAnsi="Times New Roman" w:cs="Times New Roman"/>
          <w:sz w:val="28"/>
          <w:szCs w:val="28"/>
        </w:rPr>
        <w:t xml:space="preserve">, объектом может стать источник питания дуги, выполненный на базе инверторного преобразователя напряжения. Здесь существуют области, которые подлежат </w:t>
      </w:r>
      <w:proofErr w:type="gramStart"/>
      <w:r w:rsidRPr="00876C6A">
        <w:rPr>
          <w:rFonts w:ascii="Times New Roman" w:hAnsi="Times New Roman" w:cs="Times New Roman"/>
          <w:sz w:val="28"/>
          <w:szCs w:val="28"/>
        </w:rPr>
        <w:t>моделированию</w:t>
      </w:r>
      <w:proofErr w:type="gramEnd"/>
      <w:r w:rsidRPr="00876C6A">
        <w:rPr>
          <w:rFonts w:ascii="Times New Roman" w:hAnsi="Times New Roman" w:cs="Times New Roman"/>
          <w:sz w:val="28"/>
          <w:szCs w:val="28"/>
        </w:rPr>
        <w:t xml:space="preserve"> а также в которых может ставиться и решаться задача синтеза форм напряжения заданного качества.</w:t>
      </w:r>
    </w:p>
    <w:p w:rsidR="00876C6A" w:rsidRDefault="00876C6A" w:rsidP="00876C6A">
      <w:pPr>
        <w:rPr>
          <w:rFonts w:ascii="Times New Roman" w:hAnsi="Times New Roman" w:cs="Times New Roman"/>
          <w:sz w:val="28"/>
          <w:szCs w:val="28"/>
        </w:rPr>
      </w:pPr>
    </w:p>
    <w:p w:rsidR="000149D1" w:rsidRPr="00876C6A" w:rsidRDefault="000149D1" w:rsidP="00876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уроках информатики ребята учатся составлять и оформлять документы с помощью разных прикладных программ</w:t>
      </w:r>
      <w:r w:rsidR="006B77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7A0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офисный пакет.</w:t>
      </w:r>
    </w:p>
    <w:p w:rsidR="00876C6A" w:rsidRPr="00876C6A" w:rsidRDefault="00876C6A" w:rsidP="00876C6A">
      <w:pPr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</w:rPr>
        <w:t xml:space="preserve">   Под оформлением документов понимается составление грамотной пояснительной записки к работе (в учебном процессе – </w:t>
      </w:r>
      <w:r w:rsidR="00466362">
        <w:rPr>
          <w:rFonts w:ascii="Times New Roman" w:hAnsi="Times New Roman" w:cs="Times New Roman"/>
          <w:sz w:val="28"/>
          <w:szCs w:val="28"/>
        </w:rPr>
        <w:t>реферат</w:t>
      </w:r>
      <w:r w:rsidRPr="00876C6A">
        <w:rPr>
          <w:rFonts w:ascii="Times New Roman" w:hAnsi="Times New Roman" w:cs="Times New Roman"/>
          <w:sz w:val="28"/>
          <w:szCs w:val="28"/>
        </w:rPr>
        <w:t>) включая текстовую, табличную, графическую и чертежную, а также технологических маршрутных карт всего процесса сварки.</w:t>
      </w:r>
    </w:p>
    <w:p w:rsidR="00054286" w:rsidRDefault="00876C6A" w:rsidP="00C533D6">
      <w:pPr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</w:rPr>
        <w:t xml:space="preserve">   При тестировании знаний оправдана следующая схема реализации с помощью компьютера. Создается база данных вопросов тематических тестов и вариантов ответов к ним. </w:t>
      </w:r>
    </w:p>
    <w:p w:rsidR="00256665" w:rsidRDefault="00256665" w:rsidP="00C53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с вами проведем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Викторину .</w:t>
      </w:r>
      <w:proofErr w:type="gramEnd"/>
    </w:p>
    <w:p w:rsidR="00256665" w:rsidRDefault="00256665" w:rsidP="00256665">
      <w:pPr>
        <w:rPr>
          <w:rFonts w:ascii="Times New Roman" w:hAnsi="Times New Roman" w:cs="Times New Roman"/>
          <w:sz w:val="28"/>
        </w:rPr>
      </w:pPr>
      <w:r w:rsidRPr="009B0A77">
        <w:rPr>
          <w:rFonts w:ascii="Times New Roman" w:hAnsi="Times New Roman" w:cs="Times New Roman"/>
          <w:sz w:val="28"/>
        </w:rPr>
        <w:t xml:space="preserve">Начать нашу </w:t>
      </w:r>
      <w:r>
        <w:rPr>
          <w:rFonts w:ascii="Times New Roman" w:hAnsi="Times New Roman" w:cs="Times New Roman"/>
          <w:sz w:val="28"/>
        </w:rPr>
        <w:t>викторину</w:t>
      </w:r>
      <w:r w:rsidRPr="009B0A77">
        <w:rPr>
          <w:rFonts w:ascii="Times New Roman" w:hAnsi="Times New Roman" w:cs="Times New Roman"/>
          <w:sz w:val="28"/>
        </w:rPr>
        <w:t xml:space="preserve"> мне хотелось бы следующими словами Виктора Гюго:</w:t>
      </w:r>
    </w:p>
    <w:p w:rsidR="00256665" w:rsidRDefault="00256665" w:rsidP="00256665">
      <w:pPr>
        <w:rPr>
          <w:rFonts w:ascii="Times New Roman" w:hAnsi="Times New Roman" w:cs="Times New Roman"/>
          <w:sz w:val="28"/>
        </w:rPr>
      </w:pPr>
      <w:r w:rsidRPr="009B0A77">
        <w:rPr>
          <w:rFonts w:ascii="Times New Roman" w:hAnsi="Times New Roman" w:cs="Times New Roman"/>
          <w:sz w:val="28"/>
        </w:rPr>
        <w:t xml:space="preserve"> «Ум человека имеет три ключа, всё открывающих, — знание, мысль, воображение: всё в этом».</w:t>
      </w:r>
    </w:p>
    <w:p w:rsidR="00256665" w:rsidRDefault="00256665" w:rsidP="00256665">
      <w:pPr>
        <w:rPr>
          <w:rFonts w:ascii="Times New Roman" w:hAnsi="Times New Roman" w:cs="Times New Roman"/>
          <w:sz w:val="28"/>
        </w:rPr>
      </w:pPr>
      <w:r w:rsidRPr="009B0A77">
        <w:rPr>
          <w:rFonts w:ascii="Times New Roman" w:hAnsi="Times New Roman" w:cs="Times New Roman"/>
          <w:sz w:val="28"/>
        </w:rPr>
        <w:t xml:space="preserve"> И я думаю, именно эти слова и должны стать девизом </w:t>
      </w:r>
      <w:r>
        <w:rPr>
          <w:rFonts w:ascii="Times New Roman" w:hAnsi="Times New Roman" w:cs="Times New Roman"/>
          <w:sz w:val="28"/>
        </w:rPr>
        <w:t xml:space="preserve">нашей </w:t>
      </w:r>
      <w:r>
        <w:rPr>
          <w:rFonts w:ascii="Times New Roman" w:hAnsi="Times New Roman" w:cs="Times New Roman"/>
          <w:sz w:val="28"/>
        </w:rPr>
        <w:t>викторины</w:t>
      </w:r>
      <w:r w:rsidRPr="009B0A77">
        <w:rPr>
          <w:rFonts w:ascii="Times New Roman" w:hAnsi="Times New Roman" w:cs="Times New Roman"/>
          <w:sz w:val="28"/>
        </w:rPr>
        <w:t>.</w:t>
      </w:r>
    </w:p>
    <w:p w:rsidR="00256665" w:rsidRPr="009B0A77" w:rsidRDefault="00256665" w:rsidP="002566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так начинаем.</w:t>
      </w:r>
      <w:bookmarkStart w:id="0" w:name="_GoBack"/>
      <w:bookmarkEnd w:id="0"/>
    </w:p>
    <w:p w:rsidR="00256665" w:rsidRDefault="00256665" w:rsidP="00C533D6">
      <w:pPr>
        <w:rPr>
          <w:rFonts w:ascii="Times New Roman" w:hAnsi="Times New Roman" w:cs="Times New Roman"/>
          <w:sz w:val="28"/>
          <w:szCs w:val="28"/>
        </w:rPr>
      </w:pPr>
    </w:p>
    <w:sectPr w:rsidR="00256665" w:rsidSect="006B77A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6A"/>
    <w:rsid w:val="00011D75"/>
    <w:rsid w:val="000149D1"/>
    <w:rsid w:val="000362D8"/>
    <w:rsid w:val="00054286"/>
    <w:rsid w:val="00256665"/>
    <w:rsid w:val="00394DC6"/>
    <w:rsid w:val="00466362"/>
    <w:rsid w:val="00551A11"/>
    <w:rsid w:val="00592519"/>
    <w:rsid w:val="006B77A0"/>
    <w:rsid w:val="006C5B70"/>
    <w:rsid w:val="00736D07"/>
    <w:rsid w:val="00876C6A"/>
    <w:rsid w:val="00991A55"/>
    <w:rsid w:val="00C533D6"/>
    <w:rsid w:val="00C70350"/>
    <w:rsid w:val="00D70243"/>
    <w:rsid w:val="00DB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E863"/>
  <w15:chartTrackingRefBased/>
  <w15:docId w15:val="{A56B8AA7-E6BB-4B05-B2C5-4301915C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2019-03-13T05:32:00Z</cp:lastPrinted>
  <dcterms:created xsi:type="dcterms:W3CDTF">2019-02-22T01:57:00Z</dcterms:created>
  <dcterms:modified xsi:type="dcterms:W3CDTF">2019-03-13T05:33:00Z</dcterms:modified>
</cp:coreProperties>
</file>