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40" w:rsidRDefault="00805740" w:rsidP="0080574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</w:t>
      </w:r>
    </w:p>
    <w:p w:rsidR="009A07B4" w:rsidRPr="004B44E4" w:rsidRDefault="009A07B4" w:rsidP="00805740">
      <w:pPr>
        <w:pStyle w:val="a3"/>
        <w:spacing w:before="0" w:beforeAutospacing="0" w:after="0" w:afterAutospacing="0" w:line="360" w:lineRule="auto"/>
        <w:rPr>
          <w:rFonts w:ascii="Open Sans" w:hAnsi="Open Sans" w:cs="Open Sans"/>
          <w:color w:val="000000"/>
        </w:rPr>
      </w:pPr>
      <w:r w:rsidRPr="00805740">
        <w:rPr>
          <w:color w:val="000000"/>
          <w:sz w:val="28"/>
          <w:szCs w:val="28"/>
        </w:rPr>
        <w:t xml:space="preserve">        </w:t>
      </w:r>
      <w:r w:rsidRPr="004B44E4">
        <w:rPr>
          <w:color w:val="000000"/>
        </w:rPr>
        <w:t xml:space="preserve">Данная тема актуальна, так как общество отмечает неутешительную статистику: прогрессирующее ухудшение состояния здоровья населения в целом, и обучающихся средних школ в частности, лишь 10% выпускников могут считаться здоровыми. По данным Министерства Здравоохранения, у подростков 15-17 лет в 95 случаев из 100 зарегистрированы различные заболевания. </w:t>
      </w:r>
      <w:r w:rsidRPr="004B44E4">
        <w:rPr>
          <w:color w:val="000000"/>
          <w:shd w:val="clear" w:color="auto" w:fill="F5F5F5"/>
        </w:rPr>
        <w:t>Всё это свидетельствует о прямой угрозе для будущего России.</w:t>
      </w:r>
    </w:p>
    <w:p w:rsidR="009A07B4" w:rsidRPr="004B44E4" w:rsidRDefault="009A07B4" w:rsidP="0080574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B44E4">
        <w:rPr>
          <w:color w:val="000000"/>
        </w:rPr>
        <w:t>Основными целями школы является сохранение здоровья воспитанников, полноценное физическое и психологическое развитие учащихся в соответствии с возрастом, обучение основам здорового образа жизни, формирование здоровье</w:t>
      </w:r>
      <w:r w:rsidR="00805740" w:rsidRPr="004B44E4">
        <w:rPr>
          <w:color w:val="000000"/>
        </w:rPr>
        <w:t xml:space="preserve"> </w:t>
      </w:r>
      <w:r w:rsidRPr="004B44E4">
        <w:rPr>
          <w:color w:val="000000"/>
        </w:rPr>
        <w:t xml:space="preserve">сберегающей среды.  </w:t>
      </w:r>
    </w:p>
    <w:p w:rsidR="0039363F" w:rsidRPr="004B44E4" w:rsidRDefault="009A07B4" w:rsidP="00805740">
      <w:pPr>
        <w:pStyle w:val="a3"/>
        <w:spacing w:before="0" w:beforeAutospacing="0" w:after="0" w:afterAutospacing="0" w:line="360" w:lineRule="auto"/>
        <w:rPr>
          <w:color w:val="333333"/>
          <w:shd w:val="clear" w:color="auto" w:fill="F3F1ED"/>
        </w:rPr>
      </w:pPr>
      <w:r w:rsidRPr="004B44E4">
        <w:rPr>
          <w:color w:val="000000"/>
        </w:rPr>
        <w:t xml:space="preserve">   </w:t>
      </w:r>
      <w:r w:rsidR="00451F8C" w:rsidRPr="004B44E4">
        <w:rPr>
          <w:color w:val="000000"/>
        </w:rPr>
        <w:t xml:space="preserve">          Наше</w:t>
      </w:r>
      <w:r w:rsidRPr="004B44E4">
        <w:rPr>
          <w:color w:val="000000"/>
        </w:rPr>
        <w:t xml:space="preserve"> учебное заведение работает по внедрению </w:t>
      </w:r>
      <w:r w:rsidRPr="004B44E4">
        <w:rPr>
          <w:color w:val="333333"/>
          <w:shd w:val="clear" w:color="auto" w:fill="F3F1ED"/>
        </w:rPr>
        <w:t>федерального государственного образовательного стандарта уже долгое время.</w:t>
      </w:r>
      <w:r w:rsidR="00451F8C" w:rsidRPr="004B44E4">
        <w:rPr>
          <w:color w:val="333333"/>
          <w:shd w:val="clear" w:color="auto" w:fill="F3F1ED"/>
        </w:rPr>
        <w:t xml:space="preserve"> Одной из важнейших технологий данной программы является здоровье</w:t>
      </w:r>
      <w:r w:rsidR="00805740" w:rsidRPr="004B44E4">
        <w:rPr>
          <w:color w:val="333333"/>
          <w:shd w:val="clear" w:color="auto" w:fill="F3F1ED"/>
        </w:rPr>
        <w:t xml:space="preserve"> </w:t>
      </w:r>
      <w:r w:rsidR="00451F8C" w:rsidRPr="004B44E4">
        <w:rPr>
          <w:color w:val="333333"/>
          <w:shd w:val="clear" w:color="auto" w:fill="F3F1ED"/>
        </w:rPr>
        <w:t xml:space="preserve">сбережение .В нашей школе проводится различные  мероприятия направленные на здоровья наших детей. Во время уроков проводятся физкультминутки и </w:t>
      </w:r>
      <w:proofErr w:type="spellStart"/>
      <w:r w:rsidR="00451F8C" w:rsidRPr="004B44E4">
        <w:rPr>
          <w:color w:val="333333"/>
          <w:shd w:val="clear" w:color="auto" w:fill="F3F1ED"/>
        </w:rPr>
        <w:t>физкультпаузы</w:t>
      </w:r>
      <w:proofErr w:type="spellEnd"/>
      <w:r w:rsidR="00451F8C" w:rsidRPr="004B44E4">
        <w:rPr>
          <w:color w:val="333333"/>
          <w:shd w:val="clear" w:color="auto" w:fill="F3F1ED"/>
        </w:rPr>
        <w:t xml:space="preserve">. В школе организованы дополнительные секции по волейболу и баскетболу. Проводятся во внеурочное деятельности различные спортивные мероприятия и мероприятия направленные на развитие </w:t>
      </w:r>
      <w:r w:rsidR="00805740" w:rsidRPr="004B44E4">
        <w:rPr>
          <w:color w:val="333333"/>
          <w:shd w:val="clear" w:color="auto" w:fill="F3F1ED"/>
        </w:rPr>
        <w:t>духовно-нравственных качеств</w:t>
      </w:r>
      <w:r w:rsidR="00451F8C" w:rsidRPr="004B44E4">
        <w:rPr>
          <w:color w:val="333333"/>
          <w:shd w:val="clear" w:color="auto" w:fill="F3F1ED"/>
        </w:rPr>
        <w:t>.</w:t>
      </w:r>
      <w:r w:rsidR="00805740" w:rsidRPr="004B44E4">
        <w:rPr>
          <w:color w:val="333333"/>
          <w:shd w:val="clear" w:color="auto" w:fill="F3F1ED"/>
        </w:rPr>
        <w:t xml:space="preserve"> </w:t>
      </w:r>
    </w:p>
    <w:p w:rsidR="00805740" w:rsidRPr="004B44E4" w:rsidRDefault="00805740" w:rsidP="00805740">
      <w:pPr>
        <w:pStyle w:val="a3"/>
        <w:spacing w:before="0" w:beforeAutospacing="0" w:after="0" w:afterAutospacing="0" w:line="360" w:lineRule="auto"/>
        <w:rPr>
          <w:color w:val="333333"/>
          <w:shd w:val="clear" w:color="auto" w:fill="F3F1ED"/>
        </w:rPr>
      </w:pPr>
      <w:r w:rsidRPr="004B44E4">
        <w:rPr>
          <w:color w:val="333333"/>
          <w:shd w:val="clear" w:color="auto" w:fill="F3F1ED"/>
        </w:rPr>
        <w:t xml:space="preserve">     Я работаю учителем физической культуры в данной школе.  </w:t>
      </w:r>
      <w:r w:rsidR="004B44E4" w:rsidRPr="004B44E4">
        <w:rPr>
          <w:color w:val="333333"/>
          <w:shd w:val="clear" w:color="auto" w:fill="F3F1ED"/>
        </w:rPr>
        <w:t xml:space="preserve">М мое копилке имеется методическая разработка под названием " Никто кроме Нас", она приурочена к празднованию Дня Победы 9 мая. Для учащихся разработана как спортивная программа (военизированные веселые старты), так и духовно-нравственные мероприятия- встреча с Ветеранами ВОВ.    </w:t>
      </w:r>
    </w:p>
    <w:p w:rsidR="00451F8C" w:rsidRPr="004B44E4" w:rsidRDefault="00451F8C" w:rsidP="00805740">
      <w:pPr>
        <w:pStyle w:val="a3"/>
        <w:spacing w:before="0" w:beforeAutospacing="0" w:after="0" w:afterAutospacing="0" w:line="360" w:lineRule="auto"/>
        <w:rPr>
          <w:color w:val="333333"/>
          <w:shd w:val="clear" w:color="auto" w:fill="F3F1ED"/>
        </w:rPr>
      </w:pPr>
      <w:r w:rsidRPr="004B44E4">
        <w:rPr>
          <w:color w:val="333333"/>
          <w:shd w:val="clear" w:color="auto" w:fill="F3F1ED"/>
        </w:rPr>
        <w:t>Как говорится: " В здоровом теле - здоровый дух".</w:t>
      </w:r>
    </w:p>
    <w:p w:rsidR="004B44E4" w:rsidRPr="004B44E4" w:rsidRDefault="00451F8C" w:rsidP="00805740">
      <w:pPr>
        <w:pStyle w:val="a3"/>
        <w:spacing w:before="0" w:beforeAutospacing="0" w:after="0" w:afterAutospacing="0" w:line="360" w:lineRule="auto"/>
        <w:rPr>
          <w:color w:val="000000"/>
          <w:shd w:val="clear" w:color="auto" w:fill="F7F7F6"/>
        </w:rPr>
      </w:pPr>
      <w:r w:rsidRPr="004B44E4">
        <w:rPr>
          <w:color w:val="333333"/>
          <w:shd w:val="clear" w:color="auto" w:fill="F3F1ED"/>
        </w:rPr>
        <w:t xml:space="preserve">        В </w:t>
      </w:r>
      <w:r w:rsidRPr="004B44E4">
        <w:rPr>
          <w:color w:val="000000"/>
          <w:shd w:val="clear" w:color="auto" w:fill="F7F7F6"/>
        </w:rPr>
        <w:t xml:space="preserve"> школе созданы комфортные условия обучения </w:t>
      </w:r>
      <w:r w:rsidR="00805740" w:rsidRPr="004B44E4">
        <w:rPr>
          <w:color w:val="000000"/>
          <w:shd w:val="clear" w:color="auto" w:fill="F7F7F6"/>
        </w:rPr>
        <w:t>детей</w:t>
      </w:r>
      <w:r w:rsidRPr="004B44E4">
        <w:rPr>
          <w:color w:val="000000"/>
          <w:shd w:val="clear" w:color="auto" w:fill="F7F7F6"/>
        </w:rPr>
        <w:t>, а также создан режим работы, наиболее благоприятный для осуществления поставленных задач по оздоровлению</w:t>
      </w:r>
      <w:r w:rsidR="00805740" w:rsidRPr="004B44E4">
        <w:rPr>
          <w:color w:val="000000"/>
          <w:shd w:val="clear" w:color="auto" w:fill="F7F7F6"/>
        </w:rPr>
        <w:t>.</w:t>
      </w:r>
    </w:p>
    <w:p w:rsidR="00451F8C" w:rsidRPr="004B44E4" w:rsidRDefault="004B44E4" w:rsidP="00805740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4B44E4">
        <w:rPr>
          <w:color w:val="000000"/>
          <w:shd w:val="clear" w:color="auto" w:fill="F7F7F6"/>
        </w:rPr>
        <w:t xml:space="preserve">      </w:t>
      </w:r>
      <w:r w:rsidRPr="004B44E4">
        <w:rPr>
          <w:color w:val="000000"/>
          <w:shd w:val="clear" w:color="auto" w:fill="FFFFFF"/>
        </w:rPr>
        <w:t xml:space="preserve"> Что касается подростков, то они, к сожалению, недооценивают необходимость беречь здоровье смолоду. Поэтому необходимо чаще говорить с ребятами на эту тему. Интересные тематические классные часы, встречи со специалистами, занятия в спортивных секциях, проведение совместного досуга на природе – все это поможет формировать у детей ценностное отношение к своему здоровью.</w:t>
      </w:r>
    </w:p>
    <w:sectPr w:rsidR="00451F8C" w:rsidRPr="004B44E4" w:rsidSect="0039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9A07B4"/>
    <w:rsid w:val="00347828"/>
    <w:rsid w:val="0039363F"/>
    <w:rsid w:val="00451F8C"/>
    <w:rsid w:val="004B44E4"/>
    <w:rsid w:val="00805740"/>
    <w:rsid w:val="009A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2018-03-01T19:35:00Z</dcterms:created>
  <dcterms:modified xsi:type="dcterms:W3CDTF">2018-03-01T20:22:00Z</dcterms:modified>
</cp:coreProperties>
</file>