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DB7" w:rsidRPr="008411EB" w:rsidRDefault="00D85DB7" w:rsidP="00D85DB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 w:rsidRPr="008411EB">
        <w:rPr>
          <w:b/>
          <w:sz w:val="28"/>
          <w:szCs w:val="28"/>
        </w:rPr>
        <w:t>Использование системно – деятельностного подхода для развития компетенций на занятиях географии в условиях дуального обучения</w:t>
      </w:r>
      <w:bookmarkStart w:id="0" w:name="_GoBack"/>
      <w:bookmarkEnd w:id="0"/>
      <w:r w:rsidRPr="008411EB">
        <w:rPr>
          <w:b/>
          <w:sz w:val="28"/>
          <w:szCs w:val="28"/>
        </w:rPr>
        <w:t>.</w:t>
      </w:r>
    </w:p>
    <w:p w:rsidR="00D85DB7" w:rsidRPr="008411EB" w:rsidRDefault="00D85DB7" w:rsidP="00D85DB7">
      <w:pPr>
        <w:pStyle w:val="a4"/>
        <w:jc w:val="right"/>
        <w:rPr>
          <w:rFonts w:ascii="Times New Roman" w:hAnsi="Times New Roman"/>
          <w:i/>
          <w:sz w:val="24"/>
          <w:szCs w:val="24"/>
        </w:rPr>
      </w:pPr>
      <w:r w:rsidRPr="008411EB">
        <w:rPr>
          <w:rFonts w:ascii="Times New Roman" w:hAnsi="Times New Roman"/>
          <w:i/>
          <w:sz w:val="24"/>
          <w:szCs w:val="24"/>
        </w:rPr>
        <w:t>Дмитриева Л.В.</w:t>
      </w:r>
    </w:p>
    <w:p w:rsidR="00D85DB7" w:rsidRPr="008411EB" w:rsidRDefault="00D85DB7" w:rsidP="00D85DB7">
      <w:pPr>
        <w:pStyle w:val="a4"/>
        <w:jc w:val="right"/>
        <w:rPr>
          <w:rFonts w:ascii="Times New Roman" w:hAnsi="Times New Roman"/>
          <w:i/>
          <w:sz w:val="24"/>
          <w:szCs w:val="24"/>
        </w:rPr>
      </w:pPr>
      <w:r w:rsidRPr="008411EB">
        <w:rPr>
          <w:rFonts w:ascii="Times New Roman" w:hAnsi="Times New Roman"/>
          <w:i/>
          <w:sz w:val="24"/>
          <w:szCs w:val="24"/>
        </w:rPr>
        <w:t>преподаватель географии</w:t>
      </w:r>
    </w:p>
    <w:p w:rsidR="00D85DB7" w:rsidRPr="008411EB" w:rsidRDefault="00D85DB7" w:rsidP="00D85DB7">
      <w:pPr>
        <w:pStyle w:val="a4"/>
        <w:jc w:val="right"/>
        <w:rPr>
          <w:rFonts w:ascii="Times New Roman" w:hAnsi="Times New Roman"/>
          <w:i/>
          <w:sz w:val="24"/>
          <w:szCs w:val="24"/>
        </w:rPr>
      </w:pPr>
      <w:r w:rsidRPr="008411EB">
        <w:rPr>
          <w:rFonts w:ascii="Times New Roman" w:hAnsi="Times New Roman"/>
          <w:i/>
          <w:sz w:val="24"/>
          <w:szCs w:val="24"/>
        </w:rPr>
        <w:t>ОГАПОУ «Корочанский СХТ»</w:t>
      </w:r>
    </w:p>
    <w:p w:rsidR="00D85DB7" w:rsidRPr="00977203" w:rsidRDefault="00D85DB7" w:rsidP="00D85DB7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</w:p>
    <w:p w:rsidR="00C232F3" w:rsidRPr="00977203" w:rsidRDefault="00324425" w:rsidP="00977203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sz w:val="28"/>
          <w:szCs w:val="28"/>
        </w:rPr>
      </w:pPr>
      <w:r w:rsidRPr="00977203">
        <w:rPr>
          <w:sz w:val="28"/>
          <w:szCs w:val="28"/>
        </w:rPr>
        <w:t xml:space="preserve">      </w:t>
      </w:r>
      <w:r w:rsidR="00B67152" w:rsidRPr="00977203">
        <w:rPr>
          <w:sz w:val="28"/>
          <w:szCs w:val="28"/>
        </w:rPr>
        <w:t xml:space="preserve">Развивающийся рынок труда предъявляет новые требования к современным специалистам.  </w:t>
      </w:r>
      <w:r w:rsidR="00D85DB7" w:rsidRPr="00977203">
        <w:rPr>
          <w:sz w:val="28"/>
          <w:szCs w:val="28"/>
        </w:rPr>
        <w:t xml:space="preserve">Современному специалисту необходимо  умение быстро адаптироваться </w:t>
      </w:r>
      <w:r w:rsidR="00B67152" w:rsidRPr="00977203">
        <w:rPr>
          <w:sz w:val="28"/>
          <w:szCs w:val="28"/>
        </w:rPr>
        <w:t>в</w:t>
      </w:r>
      <w:r w:rsidR="00D85DB7" w:rsidRPr="00977203">
        <w:rPr>
          <w:sz w:val="28"/>
          <w:szCs w:val="28"/>
        </w:rPr>
        <w:t xml:space="preserve"> новы</w:t>
      </w:r>
      <w:r w:rsidR="00B67152" w:rsidRPr="00977203">
        <w:rPr>
          <w:sz w:val="28"/>
          <w:szCs w:val="28"/>
        </w:rPr>
        <w:t>х</w:t>
      </w:r>
      <w:r w:rsidR="00D85DB7" w:rsidRPr="00977203">
        <w:rPr>
          <w:sz w:val="28"/>
          <w:szCs w:val="28"/>
        </w:rPr>
        <w:t xml:space="preserve"> условия</w:t>
      </w:r>
      <w:r w:rsidR="00B67152" w:rsidRPr="00977203">
        <w:rPr>
          <w:sz w:val="28"/>
          <w:szCs w:val="28"/>
        </w:rPr>
        <w:t>х</w:t>
      </w:r>
      <w:r w:rsidR="00D85DB7" w:rsidRPr="00977203">
        <w:rPr>
          <w:sz w:val="28"/>
          <w:szCs w:val="28"/>
        </w:rPr>
        <w:t xml:space="preserve">, он должен </w:t>
      </w:r>
      <w:r w:rsidR="00B67152" w:rsidRPr="00977203">
        <w:rPr>
          <w:sz w:val="28"/>
          <w:szCs w:val="28"/>
        </w:rPr>
        <w:t xml:space="preserve">самостоятельно </w:t>
      </w:r>
      <w:r w:rsidR="00D85DB7" w:rsidRPr="00977203">
        <w:rPr>
          <w:sz w:val="28"/>
          <w:szCs w:val="28"/>
        </w:rPr>
        <w:t>находить решения сложных вопросов и  не теряться в ситуации неопределенности, проявлять гибкость, творчество, уметь общаться  с разными людьми. У претендентов на рабочие места должен быть не только необходимый набор умений и навыков, но и готовность непрерывно учится, совершенствов</w:t>
      </w:r>
      <w:r w:rsidR="00B67152" w:rsidRPr="00977203">
        <w:rPr>
          <w:sz w:val="28"/>
          <w:szCs w:val="28"/>
        </w:rPr>
        <w:t>ать профессиональную подготовку</w:t>
      </w:r>
      <w:r w:rsidR="00D85DB7" w:rsidRPr="00977203">
        <w:rPr>
          <w:sz w:val="28"/>
          <w:szCs w:val="28"/>
        </w:rPr>
        <w:t>. Стремление к непрерывному самосовершенствованию и профессиональному росту становятся не просто условием успешной карьеры, но переходят в разряд потребностей.</w:t>
      </w:r>
      <w:r w:rsidR="00D85DB7" w:rsidRPr="00977203">
        <w:rPr>
          <w:sz w:val="28"/>
          <w:szCs w:val="28"/>
          <w:shd w:val="clear" w:color="auto" w:fill="FFFFFF"/>
        </w:rPr>
        <w:t xml:space="preserve"> </w:t>
      </w:r>
      <w:r w:rsidR="00D85DB7" w:rsidRPr="00977203">
        <w:rPr>
          <w:sz w:val="28"/>
          <w:szCs w:val="28"/>
        </w:rPr>
        <w:t xml:space="preserve">Федеральный государственный образовательный стандарт предполагает формировать гармонично развитую личность в рамках компетентностного подхода. В результате  молодой специалист, получивший   среднее профессиональное образование,  должен освоить общие и профессиональные компетенции и умения, а так же знания, обеспечивающие ему соответствующую квалификацию и уровень образования. </w:t>
      </w:r>
      <w:r w:rsidR="00D66D4F" w:rsidRPr="00977203">
        <w:rPr>
          <w:color w:val="000000"/>
          <w:sz w:val="28"/>
          <w:szCs w:val="28"/>
          <w:shd w:val="clear" w:color="auto" w:fill="FFFFFF"/>
        </w:rPr>
        <w:t xml:space="preserve">Дуальная система обучения продиктована требованиями современного общества. </w:t>
      </w:r>
      <w:r w:rsidR="00D85DB7" w:rsidRPr="00977203">
        <w:rPr>
          <w:sz w:val="28"/>
          <w:szCs w:val="28"/>
        </w:rPr>
        <w:t>Эта особая форма подготовки квалифицированных работников на основе тесного взаимодействия предприятий и профессиональных школ</w:t>
      </w:r>
      <w:r w:rsidR="00D66D4F" w:rsidRPr="00977203">
        <w:rPr>
          <w:sz w:val="28"/>
          <w:szCs w:val="28"/>
        </w:rPr>
        <w:t xml:space="preserve">. </w:t>
      </w:r>
      <w:r w:rsidR="00D85DB7" w:rsidRPr="00977203">
        <w:rPr>
          <w:sz w:val="28"/>
          <w:szCs w:val="28"/>
        </w:rPr>
        <w:t xml:space="preserve">Внедрение дуальной формы обучения позволяет </w:t>
      </w:r>
      <w:r w:rsidR="00D66D4F" w:rsidRPr="00977203">
        <w:rPr>
          <w:sz w:val="28"/>
          <w:szCs w:val="28"/>
        </w:rPr>
        <w:t>устранить</w:t>
      </w:r>
      <w:r w:rsidR="00D85DB7" w:rsidRPr="00977203">
        <w:rPr>
          <w:sz w:val="28"/>
          <w:szCs w:val="28"/>
        </w:rPr>
        <w:t xml:space="preserve"> р</w:t>
      </w:r>
      <w:r w:rsidR="00D66D4F" w:rsidRPr="00977203">
        <w:rPr>
          <w:sz w:val="28"/>
          <w:szCs w:val="28"/>
        </w:rPr>
        <w:t xml:space="preserve">азрыв между теорией и практикой. </w:t>
      </w:r>
      <w:r w:rsidR="00D85DB7" w:rsidRPr="00977203">
        <w:rPr>
          <w:sz w:val="28"/>
          <w:szCs w:val="28"/>
        </w:rPr>
        <w:t xml:space="preserve">В этой </w:t>
      </w:r>
      <w:r w:rsidR="00C74882">
        <w:rPr>
          <w:sz w:val="28"/>
          <w:szCs w:val="28"/>
        </w:rPr>
        <w:t>системе</w:t>
      </w:r>
      <w:r w:rsidR="00D85DB7" w:rsidRPr="00977203">
        <w:rPr>
          <w:sz w:val="28"/>
          <w:szCs w:val="28"/>
        </w:rPr>
        <w:t xml:space="preserve"> через особую связь теоретического обучения и практического закрепления теоретического материала на предприятии достигается необходимая компетенция обучающегося.</w:t>
      </w:r>
      <w:r w:rsidR="00B67152" w:rsidRPr="00977203">
        <w:rPr>
          <w:sz w:val="28"/>
          <w:szCs w:val="28"/>
        </w:rPr>
        <w:t xml:space="preserve"> </w:t>
      </w:r>
      <w:r w:rsidR="00D85DB7" w:rsidRPr="00977203">
        <w:rPr>
          <w:sz w:val="28"/>
          <w:szCs w:val="28"/>
        </w:rPr>
        <w:t>Под к</w:t>
      </w:r>
      <w:r w:rsidR="00D85DB7" w:rsidRPr="00977203">
        <w:rPr>
          <w:bCs/>
          <w:sz w:val="28"/>
          <w:szCs w:val="28"/>
        </w:rPr>
        <w:t xml:space="preserve">омпетенцией в </w:t>
      </w:r>
      <w:r w:rsidR="00C74882" w:rsidRPr="00977203">
        <w:rPr>
          <w:sz w:val="28"/>
          <w:szCs w:val="28"/>
        </w:rPr>
        <w:t>Федеральн</w:t>
      </w:r>
      <w:r w:rsidR="00C74882">
        <w:rPr>
          <w:sz w:val="28"/>
          <w:szCs w:val="28"/>
        </w:rPr>
        <w:t>ом</w:t>
      </w:r>
      <w:r w:rsidR="00C74882" w:rsidRPr="00977203">
        <w:rPr>
          <w:sz w:val="28"/>
          <w:szCs w:val="28"/>
        </w:rPr>
        <w:t xml:space="preserve"> государственн</w:t>
      </w:r>
      <w:r w:rsidR="00C74882">
        <w:rPr>
          <w:sz w:val="28"/>
          <w:szCs w:val="28"/>
        </w:rPr>
        <w:t xml:space="preserve">ом </w:t>
      </w:r>
      <w:r w:rsidR="00C74882" w:rsidRPr="00977203">
        <w:rPr>
          <w:sz w:val="28"/>
          <w:szCs w:val="28"/>
        </w:rPr>
        <w:t xml:space="preserve"> образовательн</w:t>
      </w:r>
      <w:r w:rsidR="00C74882">
        <w:rPr>
          <w:sz w:val="28"/>
          <w:szCs w:val="28"/>
        </w:rPr>
        <w:t xml:space="preserve">ом </w:t>
      </w:r>
      <w:r w:rsidR="00C74882" w:rsidRPr="00977203">
        <w:rPr>
          <w:sz w:val="28"/>
          <w:szCs w:val="28"/>
        </w:rPr>
        <w:t>стандарт</w:t>
      </w:r>
      <w:r w:rsidR="00C74882">
        <w:rPr>
          <w:sz w:val="28"/>
          <w:szCs w:val="28"/>
        </w:rPr>
        <w:t xml:space="preserve">е </w:t>
      </w:r>
      <w:r w:rsidR="00C74882">
        <w:rPr>
          <w:bCs/>
          <w:sz w:val="28"/>
          <w:szCs w:val="28"/>
        </w:rPr>
        <w:t xml:space="preserve"> понимается способность </w:t>
      </w:r>
      <w:r w:rsidR="00D85DB7" w:rsidRPr="00977203">
        <w:rPr>
          <w:bCs/>
          <w:sz w:val="28"/>
          <w:szCs w:val="28"/>
        </w:rPr>
        <w:t xml:space="preserve">применять знания, умения, личностные качества и практический опыт для    успешной    деятельности    в   определенной области. В </w:t>
      </w:r>
      <w:r w:rsidR="00C74882">
        <w:rPr>
          <w:bCs/>
          <w:sz w:val="28"/>
          <w:szCs w:val="28"/>
        </w:rPr>
        <w:t>Федеральном з</w:t>
      </w:r>
      <w:r w:rsidR="00D85DB7" w:rsidRPr="00977203">
        <w:rPr>
          <w:bCs/>
          <w:sz w:val="28"/>
          <w:szCs w:val="28"/>
        </w:rPr>
        <w:t>ак</w:t>
      </w:r>
      <w:r w:rsidR="00C74882">
        <w:rPr>
          <w:bCs/>
          <w:sz w:val="28"/>
          <w:szCs w:val="28"/>
        </w:rPr>
        <w:t>оне «Об образовании в Российской Федерации</w:t>
      </w:r>
      <w:r w:rsidR="00D85DB7" w:rsidRPr="00977203">
        <w:rPr>
          <w:bCs/>
          <w:sz w:val="28"/>
          <w:szCs w:val="28"/>
        </w:rPr>
        <w:t>» компетенция рассматривается как «готовность действовать на основе имеющихся знаний, умений, навыков при решении  задач общих для многих видов деятельности».</w:t>
      </w:r>
      <w:r w:rsidR="00D85DB7" w:rsidRPr="00977203">
        <w:rPr>
          <w:sz w:val="28"/>
          <w:szCs w:val="28"/>
        </w:rPr>
        <w:t xml:space="preserve"> В соответствии с </w:t>
      </w:r>
      <w:r w:rsidR="00C74882" w:rsidRPr="00977203">
        <w:rPr>
          <w:sz w:val="28"/>
          <w:szCs w:val="28"/>
        </w:rPr>
        <w:t>Федеральны</w:t>
      </w:r>
      <w:r w:rsidR="00C74882">
        <w:rPr>
          <w:sz w:val="28"/>
          <w:szCs w:val="28"/>
        </w:rPr>
        <w:t>м</w:t>
      </w:r>
      <w:r w:rsidR="00C74882" w:rsidRPr="00977203">
        <w:rPr>
          <w:sz w:val="28"/>
          <w:szCs w:val="28"/>
        </w:rPr>
        <w:t xml:space="preserve"> государственны</w:t>
      </w:r>
      <w:r w:rsidR="00C74882">
        <w:rPr>
          <w:sz w:val="28"/>
          <w:szCs w:val="28"/>
        </w:rPr>
        <w:t>м</w:t>
      </w:r>
      <w:r w:rsidR="00C74882" w:rsidRPr="00977203">
        <w:rPr>
          <w:sz w:val="28"/>
          <w:szCs w:val="28"/>
        </w:rPr>
        <w:t xml:space="preserve"> образовательны</w:t>
      </w:r>
      <w:r w:rsidR="00C74882">
        <w:rPr>
          <w:sz w:val="28"/>
          <w:szCs w:val="28"/>
        </w:rPr>
        <w:t>м</w:t>
      </w:r>
      <w:r w:rsidR="00C74882" w:rsidRPr="00977203">
        <w:rPr>
          <w:sz w:val="28"/>
          <w:szCs w:val="28"/>
        </w:rPr>
        <w:t xml:space="preserve"> стандарт</w:t>
      </w:r>
      <w:r w:rsidR="00C74882">
        <w:rPr>
          <w:sz w:val="28"/>
          <w:szCs w:val="28"/>
        </w:rPr>
        <w:t>ом</w:t>
      </w:r>
      <w:r w:rsidR="00D85DB7" w:rsidRPr="00977203">
        <w:rPr>
          <w:sz w:val="28"/>
          <w:szCs w:val="28"/>
        </w:rPr>
        <w:t xml:space="preserve"> выделяются общие и профессиональные компетенции.</w:t>
      </w:r>
      <w:r w:rsidR="00D85DB7" w:rsidRPr="00977203">
        <w:rPr>
          <w:bCs/>
          <w:iCs/>
          <w:sz w:val="28"/>
          <w:szCs w:val="28"/>
        </w:rPr>
        <w:t xml:space="preserve"> Общие компетенции</w:t>
      </w:r>
      <w:r w:rsidR="00D85DB7" w:rsidRPr="00977203">
        <w:rPr>
          <w:bCs/>
          <w:sz w:val="28"/>
          <w:szCs w:val="28"/>
        </w:rPr>
        <w:t xml:space="preserve"> – </w:t>
      </w:r>
      <w:r w:rsidR="00D85DB7" w:rsidRPr="00977203">
        <w:rPr>
          <w:sz w:val="28"/>
          <w:szCs w:val="28"/>
        </w:rPr>
        <w:t>универсальные способы деятельности, общие для всех профессий и специальностей, направленные на решение профессионально-трудовых задач и являющиеся условием интеграции выпускника в социально-трудовые отношения на рынке труда.</w:t>
      </w:r>
      <w:r w:rsidR="00D85DB7" w:rsidRPr="00977203">
        <w:rPr>
          <w:sz w:val="28"/>
          <w:szCs w:val="28"/>
          <w:shd w:val="clear" w:color="auto" w:fill="FFFFFF"/>
        </w:rPr>
        <w:t xml:space="preserve"> </w:t>
      </w:r>
      <w:r w:rsidR="00C232F3" w:rsidRPr="00977203">
        <w:rPr>
          <w:sz w:val="28"/>
          <w:szCs w:val="28"/>
          <w:shd w:val="clear" w:color="auto" w:fill="FFFFFF"/>
        </w:rPr>
        <w:t>Основной задачей обучения и воспитания по-прежнему остается формирование гармонично развитой личности, и</w:t>
      </w:r>
      <w:r w:rsidR="00D85DB7" w:rsidRPr="00977203">
        <w:rPr>
          <w:sz w:val="28"/>
          <w:szCs w:val="28"/>
          <w:shd w:val="clear" w:color="auto" w:fill="FFFFFF"/>
        </w:rPr>
        <w:t xml:space="preserve"> в этом контексте не преуменьшается значени</w:t>
      </w:r>
      <w:r w:rsidR="00C232F3" w:rsidRPr="00977203">
        <w:rPr>
          <w:sz w:val="28"/>
          <w:szCs w:val="28"/>
          <w:shd w:val="clear" w:color="auto" w:fill="FFFFFF"/>
        </w:rPr>
        <w:t>е общеобразовательных дисциплин.</w:t>
      </w:r>
      <w:r w:rsidR="00D85DB7" w:rsidRPr="00977203">
        <w:rPr>
          <w:sz w:val="28"/>
          <w:szCs w:val="28"/>
          <w:shd w:val="clear" w:color="auto" w:fill="FFFFFF"/>
        </w:rPr>
        <w:t xml:space="preserve">  Обучающиеся техникума должны не только  овладевать профессиональными компетенциями своей </w:t>
      </w:r>
      <w:r w:rsidR="00D85DB7" w:rsidRPr="00977203">
        <w:rPr>
          <w:sz w:val="28"/>
          <w:szCs w:val="28"/>
          <w:shd w:val="clear" w:color="auto" w:fill="FFFFFF"/>
        </w:rPr>
        <w:lastRenderedPageBreak/>
        <w:t>будущей профессии, но самое важное вырабатывать в себе те качества личности, которые дают молодому специалисту возможность действовать ответств</w:t>
      </w:r>
      <w:r w:rsidR="00C232F3" w:rsidRPr="00977203">
        <w:rPr>
          <w:sz w:val="28"/>
          <w:szCs w:val="28"/>
          <w:shd w:val="clear" w:color="auto" w:fill="FFFFFF"/>
        </w:rPr>
        <w:t>енно, самостоятельно. Они должны</w:t>
      </w:r>
      <w:r w:rsidR="00D85DB7" w:rsidRPr="00977203">
        <w:rPr>
          <w:sz w:val="28"/>
          <w:szCs w:val="28"/>
          <w:shd w:val="clear" w:color="auto" w:fill="FFFFFF"/>
        </w:rPr>
        <w:t xml:space="preserve"> приобрести определенные способности и качества, которые приведут к успешной карьере. </w:t>
      </w:r>
    </w:p>
    <w:p w:rsidR="00D85DB7" w:rsidRPr="00977203" w:rsidRDefault="00324425" w:rsidP="00977203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977203">
        <w:rPr>
          <w:sz w:val="28"/>
          <w:szCs w:val="28"/>
        </w:rPr>
        <w:t xml:space="preserve">       </w:t>
      </w:r>
      <w:r w:rsidR="00D85DB7" w:rsidRPr="00977203">
        <w:rPr>
          <w:sz w:val="28"/>
          <w:szCs w:val="28"/>
        </w:rPr>
        <w:t xml:space="preserve">Конкурентоспособность будущих специалистов закладывается уже в процессе изучения общеобразовательных учебных дисциплин. </w:t>
      </w:r>
      <w:r w:rsidR="00D85DB7" w:rsidRPr="00977203">
        <w:rPr>
          <w:color w:val="000000"/>
          <w:sz w:val="28"/>
          <w:szCs w:val="28"/>
          <w:shd w:val="clear" w:color="auto" w:fill="FFFFFF"/>
        </w:rPr>
        <w:t xml:space="preserve">Преподаватели общеобразовательных дисциплин  формируют умения и знания с ориентацией на общие компетенции. Теоретические занятия </w:t>
      </w:r>
      <w:r w:rsidR="00B67152" w:rsidRPr="00977203">
        <w:rPr>
          <w:color w:val="000000"/>
          <w:sz w:val="28"/>
          <w:szCs w:val="28"/>
          <w:shd w:val="clear" w:color="auto" w:fill="FFFFFF"/>
        </w:rPr>
        <w:t xml:space="preserve">по учебной дисциплине </w:t>
      </w:r>
      <w:r w:rsidR="00D85DB7" w:rsidRPr="00977203">
        <w:rPr>
          <w:color w:val="000000"/>
          <w:sz w:val="28"/>
          <w:szCs w:val="28"/>
          <w:shd w:val="clear" w:color="auto" w:fill="FFFFFF"/>
        </w:rPr>
        <w:t xml:space="preserve">выстраиваются на примерах реального производства, практические работы максимально приближены к производственной деятельности. </w:t>
      </w:r>
      <w:r w:rsidR="00D85DB7" w:rsidRPr="00977203">
        <w:rPr>
          <w:sz w:val="28"/>
          <w:szCs w:val="28"/>
        </w:rPr>
        <w:t>Одн</w:t>
      </w:r>
      <w:r w:rsidR="00B67152" w:rsidRPr="00977203">
        <w:rPr>
          <w:sz w:val="28"/>
          <w:szCs w:val="28"/>
        </w:rPr>
        <w:t>ой</w:t>
      </w:r>
      <w:r w:rsidR="00D85DB7" w:rsidRPr="00977203">
        <w:rPr>
          <w:sz w:val="28"/>
          <w:szCs w:val="28"/>
        </w:rPr>
        <w:t xml:space="preserve"> из важнейших задач современной географии </w:t>
      </w:r>
      <w:r w:rsidR="00B67152" w:rsidRPr="00977203">
        <w:rPr>
          <w:sz w:val="28"/>
          <w:szCs w:val="28"/>
        </w:rPr>
        <w:t xml:space="preserve">является </w:t>
      </w:r>
      <w:r w:rsidR="00D85DB7" w:rsidRPr="00977203">
        <w:rPr>
          <w:sz w:val="28"/>
          <w:szCs w:val="28"/>
        </w:rPr>
        <w:t xml:space="preserve">изучение процессов взаимодействия природы и общества в целях научного обоснования рационального использования природных ресурсов и сохранения благоприятных условий для жизни человека на нашей планете. </w:t>
      </w:r>
      <w:r w:rsidR="00B67152" w:rsidRPr="00977203">
        <w:rPr>
          <w:sz w:val="28"/>
          <w:szCs w:val="28"/>
        </w:rPr>
        <w:t>Все п</w:t>
      </w:r>
      <w:r w:rsidR="00D85DB7" w:rsidRPr="00977203">
        <w:rPr>
          <w:sz w:val="28"/>
          <w:szCs w:val="28"/>
        </w:rPr>
        <w:t xml:space="preserve">олученные в ходе изучения </w:t>
      </w:r>
      <w:r w:rsidR="00B67152" w:rsidRPr="00977203">
        <w:rPr>
          <w:sz w:val="28"/>
          <w:szCs w:val="28"/>
        </w:rPr>
        <w:t xml:space="preserve">географии </w:t>
      </w:r>
      <w:r w:rsidR="00D85DB7" w:rsidRPr="00977203">
        <w:rPr>
          <w:sz w:val="28"/>
          <w:szCs w:val="28"/>
        </w:rPr>
        <w:t xml:space="preserve"> знания и умения необходимы обучающемуся  для применения их в практической деятельности и повседневной жизни. Географические знания имеют прикладной характер и должны использоваться в различных сферах человеческой деятельности. В системе основного общего профессионального образования география – единственная дисциплина, содержание которой составляет как естественное, так и гуманитарно-общественное научное знание. География формирует </w:t>
      </w:r>
      <w:r w:rsidR="00B67152" w:rsidRPr="00977203">
        <w:rPr>
          <w:sz w:val="28"/>
          <w:szCs w:val="28"/>
        </w:rPr>
        <w:t>в первую очередь гражданина, о</w:t>
      </w:r>
      <w:r w:rsidR="00D85DB7" w:rsidRPr="00977203">
        <w:rPr>
          <w:sz w:val="28"/>
          <w:szCs w:val="28"/>
        </w:rPr>
        <w:t xml:space="preserve">бъективно информирует </w:t>
      </w:r>
      <w:r w:rsidR="00B67152" w:rsidRPr="00977203">
        <w:rPr>
          <w:sz w:val="28"/>
          <w:szCs w:val="28"/>
        </w:rPr>
        <w:t xml:space="preserve">его </w:t>
      </w:r>
      <w:r w:rsidR="00D85DB7" w:rsidRPr="00977203">
        <w:rPr>
          <w:sz w:val="28"/>
          <w:szCs w:val="28"/>
        </w:rPr>
        <w:t>о территории, народе, государственном устройстве страны, где он живет. Эти знания должен иметь каждый человек, являющийся гражданином Отечества и относящий себя к своей нации.</w:t>
      </w:r>
      <w:r w:rsidR="00D85DB7" w:rsidRPr="00977203">
        <w:rPr>
          <w:b/>
          <w:sz w:val="28"/>
          <w:szCs w:val="28"/>
        </w:rPr>
        <w:t xml:space="preserve"> </w:t>
      </w:r>
      <w:r w:rsidR="00D85DB7" w:rsidRPr="00977203">
        <w:rPr>
          <w:sz w:val="28"/>
          <w:szCs w:val="28"/>
        </w:rPr>
        <w:t>География объясняет и показывает структуру функционирования современного мира, чем чреваты та или иная экономическая, политическая и прочие ситуации, сложившиеся в мире и вокруг его страны. Это позволяет адекватно и грамотно реагировать на ситуацию.</w:t>
      </w:r>
      <w:r w:rsidR="00B67152" w:rsidRPr="00977203">
        <w:rPr>
          <w:sz w:val="28"/>
          <w:szCs w:val="28"/>
        </w:rPr>
        <w:t xml:space="preserve"> </w:t>
      </w:r>
      <w:r w:rsidR="00D85DB7" w:rsidRPr="00977203">
        <w:rPr>
          <w:sz w:val="28"/>
          <w:szCs w:val="28"/>
        </w:rPr>
        <w:t>Курс учебной дисциплины «география» предусматривает практические работы, при их выполнении обязательно используется материал</w:t>
      </w:r>
      <w:r w:rsidR="00630F8E" w:rsidRPr="00977203">
        <w:rPr>
          <w:sz w:val="28"/>
          <w:szCs w:val="28"/>
        </w:rPr>
        <w:t xml:space="preserve"> </w:t>
      </w:r>
      <w:r w:rsidR="00B67152" w:rsidRPr="00977203">
        <w:rPr>
          <w:sz w:val="28"/>
          <w:szCs w:val="28"/>
        </w:rPr>
        <w:t>якорных предприятий и учреждений</w:t>
      </w:r>
      <w:r w:rsidR="00630F8E" w:rsidRPr="00977203">
        <w:rPr>
          <w:sz w:val="28"/>
          <w:szCs w:val="28"/>
        </w:rPr>
        <w:t xml:space="preserve"> производства</w:t>
      </w:r>
      <w:r w:rsidR="00C232F3" w:rsidRPr="00977203">
        <w:rPr>
          <w:sz w:val="28"/>
          <w:szCs w:val="28"/>
        </w:rPr>
        <w:t xml:space="preserve">. На занятиях </w:t>
      </w:r>
      <w:r w:rsidR="00B67152" w:rsidRPr="00977203">
        <w:rPr>
          <w:sz w:val="28"/>
          <w:szCs w:val="28"/>
        </w:rPr>
        <w:t xml:space="preserve"> з</w:t>
      </w:r>
      <w:r w:rsidR="00D85DB7" w:rsidRPr="00977203">
        <w:rPr>
          <w:sz w:val="28"/>
          <w:szCs w:val="28"/>
        </w:rPr>
        <w:t xml:space="preserve">атрагивается экономические вопросы своего региона. Процесс обучения завершается зачетом в форме теста, вопросы которого тематически и по уровню сложности подобраны с учетом </w:t>
      </w:r>
      <w:r w:rsidR="00C232F3" w:rsidRPr="00977203">
        <w:rPr>
          <w:sz w:val="28"/>
          <w:szCs w:val="28"/>
        </w:rPr>
        <w:t xml:space="preserve">дальнейшего </w:t>
      </w:r>
      <w:r w:rsidR="00D85DB7" w:rsidRPr="00977203">
        <w:rPr>
          <w:sz w:val="28"/>
          <w:szCs w:val="28"/>
        </w:rPr>
        <w:t>применения полученных знаний в будущей профессии. В современном, быстро меняющемся мире это особенно важно. Грамотные в этом отношении люди, будут грамотно и эффективно трудиться.</w:t>
      </w:r>
      <w:r w:rsidR="00C232F3" w:rsidRPr="00977203">
        <w:rPr>
          <w:sz w:val="28"/>
          <w:szCs w:val="28"/>
        </w:rPr>
        <w:t xml:space="preserve"> </w:t>
      </w:r>
      <w:r w:rsidR="00D85DB7" w:rsidRPr="00977203">
        <w:rPr>
          <w:sz w:val="28"/>
          <w:szCs w:val="28"/>
        </w:rPr>
        <w:t xml:space="preserve">Целью системно - деятельностного подхода </w:t>
      </w:r>
      <w:r w:rsidR="00630F8E" w:rsidRPr="00977203">
        <w:rPr>
          <w:sz w:val="28"/>
          <w:szCs w:val="28"/>
        </w:rPr>
        <w:t xml:space="preserve">в условиях дуального обучения </w:t>
      </w:r>
      <w:r w:rsidR="00D85DB7" w:rsidRPr="00977203">
        <w:rPr>
          <w:sz w:val="28"/>
          <w:szCs w:val="28"/>
        </w:rPr>
        <w:t xml:space="preserve">является воспитание личности </w:t>
      </w:r>
      <w:r w:rsidR="00630F8E" w:rsidRPr="00977203">
        <w:rPr>
          <w:sz w:val="28"/>
          <w:szCs w:val="28"/>
        </w:rPr>
        <w:t>обучающегося</w:t>
      </w:r>
      <w:r w:rsidR="00D85DB7" w:rsidRPr="00977203">
        <w:rPr>
          <w:sz w:val="28"/>
          <w:szCs w:val="28"/>
        </w:rPr>
        <w:t xml:space="preserve"> как субъекта </w:t>
      </w:r>
      <w:r w:rsidR="00630F8E" w:rsidRPr="00977203">
        <w:rPr>
          <w:sz w:val="28"/>
          <w:szCs w:val="28"/>
        </w:rPr>
        <w:t>современного производства</w:t>
      </w:r>
      <w:r w:rsidR="00D85DB7" w:rsidRPr="00977203">
        <w:rPr>
          <w:sz w:val="28"/>
          <w:szCs w:val="28"/>
        </w:rPr>
        <w:t xml:space="preserve">. Быть субъектом </w:t>
      </w:r>
      <w:r w:rsidR="00630F8E" w:rsidRPr="00977203">
        <w:rPr>
          <w:sz w:val="28"/>
          <w:szCs w:val="28"/>
        </w:rPr>
        <w:t xml:space="preserve">значит </w:t>
      </w:r>
      <w:r w:rsidR="00D85DB7" w:rsidRPr="00977203">
        <w:rPr>
          <w:sz w:val="28"/>
          <w:szCs w:val="28"/>
        </w:rPr>
        <w:t xml:space="preserve"> быть хозяином своей деятельности: ставить цели, решать задачи, отвечать за результаты.</w:t>
      </w:r>
      <w:r w:rsidR="00C232F3" w:rsidRPr="00977203">
        <w:rPr>
          <w:sz w:val="28"/>
          <w:szCs w:val="28"/>
        </w:rPr>
        <w:t xml:space="preserve"> </w:t>
      </w:r>
      <w:r w:rsidR="00D85DB7" w:rsidRPr="00977203">
        <w:rPr>
          <w:sz w:val="28"/>
          <w:szCs w:val="28"/>
        </w:rPr>
        <w:t xml:space="preserve">В связи с этим, актуальной становится проблема поиска новых технологий обучения. Новые технологии должны помогать преподавателю организовывать учебную деятельность так, чтобы обучающиеся являлись субъектами собственной деятельности: осознавали и </w:t>
      </w:r>
      <w:r w:rsidR="00D85DB7" w:rsidRPr="00977203">
        <w:rPr>
          <w:sz w:val="28"/>
          <w:szCs w:val="28"/>
        </w:rPr>
        <w:lastRenderedPageBreak/>
        <w:t>сами могли вычленить проблему, сами могли поставить цель изучения того или иного вопроса, сами формулировали задачи, решали их, применяли полученные знания на практике.</w:t>
      </w:r>
    </w:p>
    <w:p w:rsidR="00D85DB7" w:rsidRPr="00977203" w:rsidRDefault="00324425" w:rsidP="0097720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7203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D85DB7" w:rsidRPr="00977203">
        <w:rPr>
          <w:rFonts w:ascii="Times New Roman" w:eastAsia="Times New Roman" w:hAnsi="Times New Roman"/>
          <w:sz w:val="28"/>
          <w:szCs w:val="28"/>
          <w:lang w:eastAsia="ru-RU"/>
        </w:rPr>
        <w:t xml:space="preserve">Географии принадлежит одно из ведущих мест в обучении </w:t>
      </w:r>
      <w:r w:rsidR="00630F8E" w:rsidRPr="00977203">
        <w:rPr>
          <w:rFonts w:ascii="Times New Roman" w:eastAsia="Times New Roman" w:hAnsi="Times New Roman"/>
          <w:sz w:val="28"/>
          <w:szCs w:val="28"/>
          <w:lang w:eastAsia="ru-RU"/>
        </w:rPr>
        <w:t xml:space="preserve">творческому, критическому </w:t>
      </w:r>
      <w:r w:rsidR="00D85DB7" w:rsidRPr="00977203">
        <w:rPr>
          <w:rFonts w:ascii="Times New Roman" w:eastAsia="Times New Roman" w:hAnsi="Times New Roman"/>
          <w:sz w:val="28"/>
          <w:szCs w:val="28"/>
          <w:lang w:eastAsia="ru-RU"/>
        </w:rPr>
        <w:t xml:space="preserve">мышлению и формировании познавательной активности. </w:t>
      </w:r>
    </w:p>
    <w:p w:rsidR="00D85DB7" w:rsidRPr="00977203" w:rsidRDefault="00B67152" w:rsidP="0097720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7203">
        <w:rPr>
          <w:rFonts w:ascii="Times New Roman" w:eastAsia="Times New Roman" w:hAnsi="Times New Roman"/>
          <w:sz w:val="28"/>
          <w:szCs w:val="28"/>
          <w:lang w:eastAsia="ru-RU"/>
        </w:rPr>
        <w:t>На занятиях и</w:t>
      </w:r>
      <w:r w:rsidR="00D85DB7" w:rsidRPr="00977203">
        <w:rPr>
          <w:rFonts w:ascii="Times New Roman" w:eastAsia="Times New Roman" w:hAnsi="Times New Roman"/>
          <w:sz w:val="28"/>
          <w:szCs w:val="28"/>
          <w:lang w:eastAsia="ru-RU"/>
        </w:rPr>
        <w:t>спользуются современные образовательные техноло</w:t>
      </w:r>
      <w:r w:rsidR="00C232F3" w:rsidRPr="00977203">
        <w:rPr>
          <w:rFonts w:ascii="Times New Roman" w:eastAsia="Times New Roman" w:hAnsi="Times New Roman"/>
          <w:sz w:val="28"/>
          <w:szCs w:val="28"/>
          <w:lang w:eastAsia="ru-RU"/>
        </w:rPr>
        <w:t>гии, например</w:t>
      </w:r>
      <w:r w:rsidRPr="009772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32F3" w:rsidRPr="00977203">
        <w:rPr>
          <w:rFonts w:ascii="Times New Roman" w:eastAsia="Times New Roman" w:hAnsi="Times New Roman"/>
          <w:sz w:val="28"/>
          <w:szCs w:val="28"/>
          <w:lang w:eastAsia="ru-RU"/>
        </w:rPr>
        <w:t>информационно-коммуникативные, игровые</w:t>
      </w:r>
      <w:r w:rsidRPr="0097720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85DB7" w:rsidRPr="00977203">
        <w:rPr>
          <w:rFonts w:ascii="Times New Roman" w:eastAsia="Times New Roman" w:hAnsi="Times New Roman"/>
          <w:sz w:val="28"/>
          <w:szCs w:val="28"/>
          <w:lang w:eastAsia="ru-RU"/>
        </w:rPr>
        <w:t>технология критического мышления, технология «Дебаты», технология исследовател</w:t>
      </w:r>
      <w:r w:rsidR="00C232F3" w:rsidRPr="00977203">
        <w:rPr>
          <w:rFonts w:ascii="Times New Roman" w:eastAsia="Times New Roman" w:hAnsi="Times New Roman"/>
          <w:sz w:val="28"/>
          <w:szCs w:val="28"/>
          <w:lang w:eastAsia="ru-RU"/>
        </w:rPr>
        <w:t xml:space="preserve">ьской и проектной деятельности и т.д. Все эти технологии </w:t>
      </w:r>
      <w:r w:rsidR="00D85DB7" w:rsidRPr="00977203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способствует формированию универсальных учебных действий.</w:t>
      </w:r>
    </w:p>
    <w:p w:rsidR="00D85DB7" w:rsidRPr="00977203" w:rsidRDefault="00D85DB7" w:rsidP="0097720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7203">
        <w:rPr>
          <w:rFonts w:ascii="Times New Roman" w:eastAsia="Times New Roman" w:hAnsi="Times New Roman"/>
          <w:sz w:val="28"/>
          <w:szCs w:val="28"/>
          <w:lang w:eastAsia="ru-RU"/>
        </w:rPr>
        <w:t>Будущие специалисты в ходе всего изучения учебной дисциплины «география» формируют</w:t>
      </w:r>
      <w:r w:rsidR="00B67152" w:rsidRPr="00977203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следующие </w:t>
      </w:r>
      <w:r w:rsidRPr="00977203">
        <w:rPr>
          <w:rFonts w:ascii="Times New Roman" w:eastAsia="Times New Roman" w:hAnsi="Times New Roman"/>
          <w:sz w:val="28"/>
          <w:szCs w:val="28"/>
          <w:lang w:eastAsia="ru-RU"/>
        </w:rPr>
        <w:t xml:space="preserve"> ключевые компетентности:</w:t>
      </w:r>
    </w:p>
    <w:p w:rsidR="00D85DB7" w:rsidRPr="00977203" w:rsidRDefault="00D85DB7" w:rsidP="00977203">
      <w:pPr>
        <w:numPr>
          <w:ilvl w:val="0"/>
          <w:numId w:val="2"/>
        </w:numPr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7203">
        <w:rPr>
          <w:rFonts w:ascii="Times New Roman" w:eastAsia="Times New Roman" w:hAnsi="Times New Roman"/>
          <w:sz w:val="28"/>
          <w:szCs w:val="28"/>
          <w:lang w:eastAsia="ru-RU"/>
        </w:rPr>
        <w:t>готовность к разрешению проблем,</w:t>
      </w:r>
    </w:p>
    <w:p w:rsidR="00D85DB7" w:rsidRPr="00977203" w:rsidRDefault="00D85DB7" w:rsidP="00977203">
      <w:pPr>
        <w:numPr>
          <w:ilvl w:val="0"/>
          <w:numId w:val="2"/>
        </w:numPr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7203">
        <w:rPr>
          <w:rFonts w:ascii="Times New Roman" w:eastAsia="Times New Roman" w:hAnsi="Times New Roman"/>
          <w:sz w:val="28"/>
          <w:szCs w:val="28"/>
          <w:lang w:eastAsia="ru-RU"/>
        </w:rPr>
        <w:t>готовность к  самообразованию,</w:t>
      </w:r>
    </w:p>
    <w:p w:rsidR="00D85DB7" w:rsidRPr="00977203" w:rsidRDefault="00D85DB7" w:rsidP="00977203">
      <w:pPr>
        <w:numPr>
          <w:ilvl w:val="0"/>
          <w:numId w:val="2"/>
        </w:numPr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7203">
        <w:rPr>
          <w:rFonts w:ascii="Times New Roman" w:eastAsia="Times New Roman" w:hAnsi="Times New Roman"/>
          <w:sz w:val="28"/>
          <w:szCs w:val="28"/>
          <w:lang w:eastAsia="ru-RU"/>
        </w:rPr>
        <w:t>готовность к использованию информационных ресурсов,</w:t>
      </w:r>
    </w:p>
    <w:p w:rsidR="00D85DB7" w:rsidRPr="00977203" w:rsidRDefault="00D85DB7" w:rsidP="00977203">
      <w:pPr>
        <w:numPr>
          <w:ilvl w:val="0"/>
          <w:numId w:val="2"/>
        </w:numPr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7203">
        <w:rPr>
          <w:rFonts w:ascii="Times New Roman" w:eastAsia="Times New Roman" w:hAnsi="Times New Roman"/>
          <w:sz w:val="28"/>
          <w:szCs w:val="28"/>
          <w:lang w:eastAsia="ru-RU"/>
        </w:rPr>
        <w:t>готовность к социальному взаимодействию,</w:t>
      </w:r>
    </w:p>
    <w:p w:rsidR="00D85DB7" w:rsidRPr="00977203" w:rsidRDefault="00D85DB7" w:rsidP="00977203">
      <w:pPr>
        <w:numPr>
          <w:ilvl w:val="0"/>
          <w:numId w:val="2"/>
        </w:numPr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7203">
        <w:rPr>
          <w:rFonts w:ascii="Times New Roman" w:eastAsia="Times New Roman" w:hAnsi="Times New Roman"/>
          <w:sz w:val="28"/>
          <w:szCs w:val="28"/>
          <w:lang w:eastAsia="ru-RU"/>
        </w:rPr>
        <w:t>коммуникативная компетентность.</w:t>
      </w:r>
    </w:p>
    <w:p w:rsidR="00D85DB7" w:rsidRDefault="00B67152" w:rsidP="0097720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77203">
        <w:rPr>
          <w:sz w:val="28"/>
          <w:szCs w:val="28"/>
        </w:rPr>
        <w:t xml:space="preserve">Системно-деятельностный подход в профессиональном </w:t>
      </w:r>
      <w:r w:rsidR="00324425" w:rsidRPr="00977203">
        <w:rPr>
          <w:sz w:val="28"/>
          <w:szCs w:val="28"/>
        </w:rPr>
        <w:t xml:space="preserve">образовании необходимо использовать на всех учебных занятиях, так как, он </w:t>
      </w:r>
      <w:r w:rsidRPr="00977203">
        <w:rPr>
          <w:sz w:val="28"/>
          <w:szCs w:val="28"/>
        </w:rPr>
        <w:t>является основой реализации  дуального обучения.</w:t>
      </w:r>
    </w:p>
    <w:p w:rsidR="008411EB" w:rsidRPr="00977203" w:rsidRDefault="008411EB" w:rsidP="008411EB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D85DB7" w:rsidRPr="00977203" w:rsidRDefault="00D85DB7" w:rsidP="008411EB">
      <w:pPr>
        <w:pStyle w:val="a5"/>
        <w:numPr>
          <w:ilvl w:val="0"/>
          <w:numId w:val="3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977203">
        <w:rPr>
          <w:rFonts w:ascii="Times New Roman" w:eastAsia="Times New Roman" w:hAnsi="Times New Roman"/>
          <w:sz w:val="28"/>
          <w:szCs w:val="28"/>
          <w:lang w:eastAsia="ru-RU"/>
        </w:rPr>
        <w:t>Загашев И. О., Заир-Бек С. И.  Критическое   мышление :  технология  развития. – СПб: Издательство «Альянс «Дельта», 2003.- 284 с.</w:t>
      </w:r>
    </w:p>
    <w:p w:rsidR="00D85DB7" w:rsidRPr="00977203" w:rsidRDefault="00D85DB7" w:rsidP="008411EB">
      <w:pPr>
        <w:pStyle w:val="a5"/>
        <w:numPr>
          <w:ilvl w:val="0"/>
          <w:numId w:val="3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977203">
        <w:rPr>
          <w:rFonts w:ascii="Times New Roman" w:eastAsia="Times New Roman" w:hAnsi="Times New Roman"/>
          <w:sz w:val="28"/>
          <w:szCs w:val="28"/>
          <w:lang w:eastAsia="ru-RU"/>
        </w:rPr>
        <w:t>Компетенции и компетентностный подход в современном образовании // Серия: «Оценка качества образования» / Отв. редактор Курнешова Л.Е. – М.: Московский центр качества образования, 2008. – 96 с.</w:t>
      </w:r>
    </w:p>
    <w:p w:rsidR="00D85DB7" w:rsidRPr="00977203" w:rsidRDefault="00D85DB7" w:rsidP="008411EB">
      <w:pPr>
        <w:pStyle w:val="a5"/>
        <w:numPr>
          <w:ilvl w:val="0"/>
          <w:numId w:val="3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977203">
        <w:rPr>
          <w:rFonts w:ascii="Times New Roman" w:eastAsia="Times New Roman" w:hAnsi="Times New Roman"/>
          <w:sz w:val="28"/>
          <w:szCs w:val="28"/>
          <w:lang w:eastAsia="ru-RU"/>
        </w:rPr>
        <w:t>Муштавинская И.В.  Технология  развития  критического   мышления : научно-методическое осмысление: [Из опыта работы гимназии N 177 Санкт-Петербурга в рамках междунар. проекта] / И.В. Муштавинская // Методист. – 2002. – № 2. – C. 30–35.</w:t>
      </w:r>
    </w:p>
    <w:p w:rsidR="00D85DB7" w:rsidRPr="00977203" w:rsidRDefault="00D85DB7" w:rsidP="008411EB">
      <w:pPr>
        <w:pStyle w:val="a5"/>
        <w:numPr>
          <w:ilvl w:val="0"/>
          <w:numId w:val="3"/>
        </w:numPr>
        <w:shd w:val="clear" w:color="auto" w:fill="FFFFFF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720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Журнал «Наука и образование: новое время» № 6, 2015г;</w:t>
      </w:r>
    </w:p>
    <w:p w:rsidR="00D85DB7" w:rsidRPr="00977203" w:rsidRDefault="00D85DB7" w:rsidP="00977203">
      <w:pPr>
        <w:jc w:val="both"/>
        <w:rPr>
          <w:sz w:val="24"/>
          <w:szCs w:val="24"/>
        </w:rPr>
      </w:pPr>
    </w:p>
    <w:p w:rsidR="00D85DB7" w:rsidRDefault="00D85DB7" w:rsidP="00D85DB7">
      <w:pPr>
        <w:jc w:val="both"/>
        <w:rPr>
          <w:sz w:val="32"/>
          <w:szCs w:val="32"/>
        </w:rPr>
      </w:pPr>
    </w:p>
    <w:p w:rsidR="00AC0725" w:rsidRPr="00977203" w:rsidRDefault="00AC0725">
      <w:pPr>
        <w:rPr>
          <w:sz w:val="28"/>
          <w:szCs w:val="28"/>
        </w:rPr>
      </w:pPr>
    </w:p>
    <w:sectPr w:rsidR="00AC0725" w:rsidRPr="00977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01513"/>
    <w:multiLevelType w:val="hybridMultilevel"/>
    <w:tmpl w:val="5DA61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A2D30"/>
    <w:multiLevelType w:val="multilevel"/>
    <w:tmpl w:val="3E662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70" w:hanging="390"/>
      </w:pPr>
      <w:rPr>
        <w:rFonts w:ascii="Times New Roman" w:hAnsi="Times New Roman" w:cs="Times New Roman" w:hint="default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3A4E99"/>
    <w:multiLevelType w:val="multilevel"/>
    <w:tmpl w:val="2B666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45D"/>
    <w:rsid w:val="001F345D"/>
    <w:rsid w:val="002079E0"/>
    <w:rsid w:val="00324425"/>
    <w:rsid w:val="00630F8E"/>
    <w:rsid w:val="008411EB"/>
    <w:rsid w:val="00977203"/>
    <w:rsid w:val="00A86754"/>
    <w:rsid w:val="00AC0725"/>
    <w:rsid w:val="00B67152"/>
    <w:rsid w:val="00C232F3"/>
    <w:rsid w:val="00C74882"/>
    <w:rsid w:val="00D66D4F"/>
    <w:rsid w:val="00D8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DB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5DB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85DB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D85DB7"/>
    <w:pPr>
      <w:ind w:left="720"/>
      <w:contextualSpacing/>
    </w:pPr>
  </w:style>
  <w:style w:type="character" w:customStyle="1" w:styleId="apple-converted-space">
    <w:name w:val="apple-converted-space"/>
    <w:basedOn w:val="a0"/>
    <w:rsid w:val="00D85DB7"/>
  </w:style>
  <w:style w:type="character" w:styleId="a6">
    <w:name w:val="Hyperlink"/>
    <w:basedOn w:val="a0"/>
    <w:uiPriority w:val="99"/>
    <w:semiHidden/>
    <w:unhideWhenUsed/>
    <w:rsid w:val="00D85D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DB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5DB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85DB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D85DB7"/>
    <w:pPr>
      <w:ind w:left="720"/>
      <w:contextualSpacing/>
    </w:pPr>
  </w:style>
  <w:style w:type="character" w:customStyle="1" w:styleId="apple-converted-space">
    <w:name w:val="apple-converted-space"/>
    <w:basedOn w:val="a0"/>
    <w:rsid w:val="00D85DB7"/>
  </w:style>
  <w:style w:type="character" w:styleId="a6">
    <w:name w:val="Hyperlink"/>
    <w:basedOn w:val="a0"/>
    <w:uiPriority w:val="99"/>
    <w:semiHidden/>
    <w:unhideWhenUsed/>
    <w:rsid w:val="00D85D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2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2017-11-20T07:10:00Z</dcterms:created>
  <dcterms:modified xsi:type="dcterms:W3CDTF">2018-01-09T11:31:00Z</dcterms:modified>
</cp:coreProperties>
</file>