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58" w:rsidRPr="00D71EAD" w:rsidRDefault="008A0258" w:rsidP="00D71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«Спортивные мячи в детском саду»</w:t>
      </w:r>
    </w:p>
    <w:p w:rsidR="008A0258" w:rsidRPr="00D71EAD" w:rsidRDefault="008A0258" w:rsidP="00D71E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kern w:val="36"/>
          <w:sz w:val="28"/>
          <w:szCs w:val="28"/>
        </w:rPr>
        <w:t>п</w:t>
      </w:r>
      <w:r w:rsidR="00E11387" w:rsidRPr="00D71EAD">
        <w:rPr>
          <w:rFonts w:ascii="Times New Roman" w:eastAsia="Times New Roman" w:hAnsi="Times New Roman" w:cs="Times New Roman"/>
          <w:kern w:val="36"/>
          <w:sz w:val="28"/>
          <w:szCs w:val="28"/>
        </w:rPr>
        <w:t>едагогический проект</w:t>
      </w:r>
    </w:p>
    <w:p w:rsidR="00E11387" w:rsidRDefault="00E11387" w:rsidP="00D71E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для детей </w:t>
      </w:r>
      <w:r w:rsidR="008A0258" w:rsidRPr="00D71EAD">
        <w:rPr>
          <w:rFonts w:ascii="Times New Roman" w:eastAsia="Times New Roman" w:hAnsi="Times New Roman" w:cs="Times New Roman"/>
          <w:kern w:val="36"/>
          <w:sz w:val="28"/>
          <w:szCs w:val="28"/>
        </w:rPr>
        <w:t>старшего дошкольного возраста, родителей и</w:t>
      </w:r>
      <w:r w:rsidRPr="00D71EA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педагогов</w:t>
      </w:r>
    </w:p>
    <w:p w:rsidR="00D71EAD" w:rsidRPr="00D71EAD" w:rsidRDefault="00D71EAD" w:rsidP="00D71E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Почтарева Н.А., инструктор по физкультуре</w:t>
      </w:r>
    </w:p>
    <w:p w:rsidR="00AB4EE9" w:rsidRPr="00D71EAD" w:rsidRDefault="00AB4EE9" w:rsidP="00D71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4EE9" w:rsidRPr="00D71EAD" w:rsidRDefault="00AB4EE9" w:rsidP="00D71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Постановка проблемы</w:t>
      </w:r>
    </w:p>
    <w:p w:rsidR="00AB4EE9" w:rsidRPr="00D71EAD" w:rsidRDefault="00AB4EE9" w:rsidP="00D7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EAD">
        <w:rPr>
          <w:rFonts w:ascii="Times New Roman" w:hAnsi="Times New Roman" w:cs="Times New Roman"/>
          <w:sz w:val="28"/>
          <w:szCs w:val="28"/>
        </w:rPr>
        <w:t xml:space="preserve">Хотелось бы объяснить постановку данной проблемы.  В последнее время наблюдаются низкие физические показатели у детей.  Нам с вами </w:t>
      </w:r>
      <w:r w:rsidR="00D71EAD" w:rsidRPr="00D71EAD">
        <w:rPr>
          <w:rFonts w:ascii="Times New Roman" w:hAnsi="Times New Roman" w:cs="Times New Roman"/>
          <w:sz w:val="28"/>
          <w:szCs w:val="28"/>
        </w:rPr>
        <w:t>понятно,</w:t>
      </w:r>
      <w:r w:rsidRPr="00D71EAD">
        <w:rPr>
          <w:rFonts w:ascii="Times New Roman" w:hAnsi="Times New Roman" w:cs="Times New Roman"/>
          <w:sz w:val="28"/>
          <w:szCs w:val="28"/>
        </w:rPr>
        <w:t xml:space="preserve"> что это связано с низким образовательным уровнем родителей, в вопросах использования средств физического воспитания в семье.</w:t>
      </w:r>
    </w:p>
    <w:p w:rsidR="00AB4EE9" w:rsidRPr="00D71EAD" w:rsidRDefault="0086125A" w:rsidP="00D7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bCs/>
          <w:sz w:val="28"/>
          <w:szCs w:val="28"/>
        </w:rPr>
        <w:t>Родители и воспитатели уделяют недостаточно внимание играм детей с мячом. У</w:t>
      </w:r>
      <w:r w:rsidR="007D1322" w:rsidRPr="00D71EA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 дошкольного возраста </w:t>
      </w:r>
      <w:r w:rsidR="005A6091" w:rsidRPr="00D71EAD">
        <w:rPr>
          <w:rFonts w:ascii="Times New Roman" w:eastAsia="Times New Roman" w:hAnsi="Times New Roman" w:cs="Times New Roman"/>
          <w:bCs/>
          <w:sz w:val="28"/>
          <w:szCs w:val="28"/>
        </w:rPr>
        <w:t>снизился</w:t>
      </w:r>
      <w:r w:rsidR="007D1322" w:rsidRPr="00D71EAD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интерес к мячу. Причин несколько: в большинстве семей, воспитывающих детей-дошкольников, в числе игрушек мяч отсутствует; дети не знают о разнообразии и свойствах мяча, отсутствуют знания об играх с мячом; не умеют взаимодействовать со сверстниками во время игр.  </w:t>
      </w:r>
    </w:p>
    <w:p w:rsidR="00AB4EE9" w:rsidRPr="00D71EAD" w:rsidRDefault="00AB4EE9" w:rsidP="00D7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EAD">
        <w:rPr>
          <w:rFonts w:ascii="Times New Roman" w:hAnsi="Times New Roman" w:cs="Times New Roman"/>
          <w:sz w:val="28"/>
          <w:szCs w:val="28"/>
        </w:rPr>
        <w:t xml:space="preserve">Хотелось бы задать вопрос, знаете </w:t>
      </w:r>
      <w:r w:rsidR="00D71EAD" w:rsidRPr="00D71EAD">
        <w:rPr>
          <w:rFonts w:ascii="Times New Roman" w:hAnsi="Times New Roman" w:cs="Times New Roman"/>
          <w:sz w:val="28"/>
          <w:szCs w:val="28"/>
        </w:rPr>
        <w:t>ли,</w:t>
      </w:r>
      <w:r w:rsidRPr="00D71EAD">
        <w:rPr>
          <w:rFonts w:ascii="Times New Roman" w:hAnsi="Times New Roman" w:cs="Times New Roman"/>
          <w:sz w:val="28"/>
          <w:szCs w:val="28"/>
        </w:rPr>
        <w:t xml:space="preserve"> что будет в 2018 году?</w:t>
      </w:r>
    </w:p>
    <w:p w:rsidR="00AB4EE9" w:rsidRPr="00D71EAD" w:rsidRDefault="00AB4EE9" w:rsidP="00D7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EAD">
        <w:rPr>
          <w:rFonts w:ascii="Times New Roman" w:hAnsi="Times New Roman" w:cs="Times New Roman"/>
          <w:sz w:val="28"/>
          <w:szCs w:val="28"/>
        </w:rPr>
        <w:t xml:space="preserve">Верно чемпионат мира по футболу. На улицах, радио и телевидении появляется все больше информации, и дети стали </w:t>
      </w:r>
      <w:r w:rsidR="00D71EAD" w:rsidRPr="00D71EAD">
        <w:rPr>
          <w:rFonts w:ascii="Times New Roman" w:hAnsi="Times New Roman" w:cs="Times New Roman"/>
          <w:sz w:val="28"/>
          <w:szCs w:val="28"/>
        </w:rPr>
        <w:t>интересоваться,</w:t>
      </w:r>
      <w:r w:rsidRPr="00D71EAD">
        <w:rPr>
          <w:rFonts w:ascii="Times New Roman" w:hAnsi="Times New Roman" w:cs="Times New Roman"/>
          <w:sz w:val="28"/>
          <w:szCs w:val="28"/>
        </w:rPr>
        <w:t xml:space="preserve"> что такое </w:t>
      </w:r>
      <w:proofErr w:type="spellStart"/>
      <w:r w:rsidRPr="00D71EAD">
        <w:rPr>
          <w:rFonts w:ascii="Times New Roman" w:hAnsi="Times New Roman" w:cs="Times New Roman"/>
          <w:sz w:val="28"/>
          <w:szCs w:val="28"/>
        </w:rPr>
        <w:t>чм</w:t>
      </w:r>
      <w:proofErr w:type="spellEnd"/>
      <w:r w:rsidRPr="00D71EAD">
        <w:rPr>
          <w:rFonts w:ascii="Times New Roman" w:hAnsi="Times New Roman" w:cs="Times New Roman"/>
          <w:sz w:val="28"/>
          <w:szCs w:val="28"/>
        </w:rPr>
        <w:t xml:space="preserve">? В процессе разговора </w:t>
      </w:r>
      <w:r w:rsidR="00D71EAD" w:rsidRPr="00D71EAD">
        <w:rPr>
          <w:rFonts w:ascii="Times New Roman" w:hAnsi="Times New Roman" w:cs="Times New Roman"/>
          <w:sz w:val="28"/>
          <w:szCs w:val="28"/>
        </w:rPr>
        <w:t>выяснилось,</w:t>
      </w:r>
      <w:r w:rsidRPr="00D71EAD">
        <w:rPr>
          <w:rFonts w:ascii="Times New Roman" w:hAnsi="Times New Roman" w:cs="Times New Roman"/>
          <w:sz w:val="28"/>
          <w:szCs w:val="28"/>
        </w:rPr>
        <w:t xml:space="preserve"> что даже дети подготовительной к школе группы мало знают о разнообразных видах спорта с мячом.</w:t>
      </w:r>
    </w:p>
    <w:p w:rsidR="005A6091" w:rsidRPr="00D71EAD" w:rsidRDefault="005A6091" w:rsidP="00D71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bCs/>
          <w:sz w:val="28"/>
          <w:szCs w:val="28"/>
        </w:rPr>
        <w:t>Это и подтолкнуло педагогов к созданию и реализации педагогического проекта «Спортивные мячи в детском саду».</w:t>
      </w:r>
    </w:p>
    <w:p w:rsidR="00D85A6F" w:rsidRPr="00D71EAD" w:rsidRDefault="00D85A6F" w:rsidP="00D71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06440" w:rsidRPr="00D71EAD" w:rsidRDefault="007D1322" w:rsidP="00D71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</w:p>
    <w:p w:rsidR="0086125A" w:rsidRPr="00D71EAD" w:rsidRDefault="0086125A" w:rsidP="00D71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sz w:val="28"/>
          <w:szCs w:val="28"/>
        </w:rPr>
        <w:t>Здоровье дошкольников во многом определяется отношением родителей к физическому воспитанию ребенка в семье. Отношение общества к физической культуре отражается и на отношении родителей к занятиям своих детей физическими упражнениями.</w:t>
      </w:r>
    </w:p>
    <w:p w:rsidR="00CD00E3" w:rsidRPr="00D71EAD" w:rsidRDefault="0086125A" w:rsidP="00D71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sz w:val="28"/>
          <w:szCs w:val="28"/>
        </w:rPr>
        <w:t xml:space="preserve">На наш взгляд, мяч – это одна из самых доступных и любимых игрушек у детей всех возрастов. </w:t>
      </w:r>
      <w:r w:rsidR="007D1322" w:rsidRPr="00D71EAD">
        <w:rPr>
          <w:rFonts w:ascii="Times New Roman" w:eastAsia="Times New Roman" w:hAnsi="Times New Roman" w:cs="Times New Roman"/>
          <w:sz w:val="28"/>
          <w:szCs w:val="28"/>
        </w:rPr>
        <w:t xml:space="preserve">Мяч по популярности </w:t>
      </w:r>
      <w:r w:rsidR="005A6091" w:rsidRPr="00D71EAD">
        <w:rPr>
          <w:rFonts w:ascii="Times New Roman" w:eastAsia="Times New Roman" w:hAnsi="Times New Roman" w:cs="Times New Roman"/>
          <w:sz w:val="28"/>
          <w:szCs w:val="28"/>
        </w:rPr>
        <w:t xml:space="preserve">занимает первое место в царстве </w:t>
      </w:r>
      <w:r w:rsidR="007D1322" w:rsidRPr="00D71EAD">
        <w:rPr>
          <w:rFonts w:ascii="Times New Roman" w:eastAsia="Times New Roman" w:hAnsi="Times New Roman" w:cs="Times New Roman"/>
          <w:bCs/>
          <w:sz w:val="28"/>
          <w:szCs w:val="28"/>
        </w:rPr>
        <w:t>детской игры</w:t>
      </w:r>
      <w:r w:rsidR="007D1322" w:rsidRPr="00D71EAD">
        <w:rPr>
          <w:rFonts w:ascii="Times New Roman" w:eastAsia="Times New Roman" w:hAnsi="Times New Roman" w:cs="Times New Roman"/>
          <w:sz w:val="28"/>
          <w:szCs w:val="28"/>
        </w:rPr>
        <w:t>. Можно т</w:t>
      </w:r>
      <w:r w:rsidR="005A6091" w:rsidRPr="00D71EAD">
        <w:rPr>
          <w:rFonts w:ascii="Times New Roman" w:eastAsia="Times New Roman" w:hAnsi="Times New Roman" w:cs="Times New Roman"/>
          <w:sz w:val="28"/>
          <w:szCs w:val="28"/>
        </w:rPr>
        <w:t xml:space="preserve">олько удивляться, замечая какое </w:t>
      </w:r>
      <w:r w:rsidR="007D1322" w:rsidRPr="00D71EAD">
        <w:rPr>
          <w:rFonts w:ascii="Times New Roman" w:eastAsia="Times New Roman" w:hAnsi="Times New Roman" w:cs="Times New Roman"/>
          <w:bCs/>
          <w:sz w:val="28"/>
          <w:szCs w:val="28"/>
        </w:rPr>
        <w:t>разнообразие</w:t>
      </w:r>
      <w:r w:rsidR="005A6091" w:rsidRPr="00D71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322" w:rsidRPr="00D71EAD">
        <w:rPr>
          <w:rFonts w:ascii="Times New Roman" w:eastAsia="Times New Roman" w:hAnsi="Times New Roman" w:cs="Times New Roman"/>
          <w:sz w:val="28"/>
          <w:szCs w:val="28"/>
        </w:rPr>
        <w:t xml:space="preserve">впечатлений и действий может давать малышу обычный мяч! Простейшие, на наш взрослый взгляд, действия в действительности </w:t>
      </w:r>
      <w:proofErr w:type="gramStart"/>
      <w:r w:rsidR="007D1322" w:rsidRPr="00D71EAD">
        <w:rPr>
          <w:rFonts w:ascii="Times New Roman" w:eastAsia="Times New Roman" w:hAnsi="Times New Roman" w:cs="Times New Roman"/>
          <w:sz w:val="28"/>
          <w:szCs w:val="28"/>
        </w:rPr>
        <w:t>оказываются исключительно полезны</w:t>
      </w:r>
      <w:proofErr w:type="gramEnd"/>
      <w:r w:rsidR="007D1322" w:rsidRPr="00D71EAD">
        <w:rPr>
          <w:rFonts w:ascii="Times New Roman" w:eastAsia="Times New Roman" w:hAnsi="Times New Roman" w:cs="Times New Roman"/>
          <w:sz w:val="28"/>
          <w:szCs w:val="28"/>
        </w:rPr>
        <w:t>. Развивают наблюдательность, концентрацию внимания, чувства, движение и даже мышление. Мяч - это рука ребенка, развитие ее связано напрямую с развитием интеллекта. Он, как магнит, притягивает к себе детей, стимулируя их неуемную фантазию и двигательное творчество.</w:t>
      </w:r>
      <w:r w:rsidR="00CD00E3" w:rsidRPr="00D71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2974" w:rsidRPr="00D71EAD" w:rsidRDefault="00B02974" w:rsidP="00D71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sz w:val="28"/>
          <w:szCs w:val="28"/>
        </w:rPr>
        <w:t xml:space="preserve">Разнообразие спортивных мячей удивляет своим многообразием не только взрослого и тем более ребенка. Знакомство с мячами неотрывно связано с </w:t>
      </w:r>
      <w:r w:rsidR="000A4F6D" w:rsidRPr="00D71EAD">
        <w:rPr>
          <w:rFonts w:ascii="Times New Roman" w:eastAsia="Times New Roman" w:hAnsi="Times New Roman" w:cs="Times New Roman"/>
          <w:sz w:val="28"/>
          <w:szCs w:val="28"/>
        </w:rPr>
        <w:t>ознакомлением с видами спо</w:t>
      </w:r>
      <w:r w:rsidRPr="00D71EAD">
        <w:rPr>
          <w:rFonts w:ascii="Times New Roman" w:eastAsia="Times New Roman" w:hAnsi="Times New Roman" w:cs="Times New Roman"/>
          <w:sz w:val="28"/>
          <w:szCs w:val="28"/>
        </w:rPr>
        <w:t>рта</w:t>
      </w:r>
      <w:r w:rsidR="000A4F6D" w:rsidRPr="00D71EAD">
        <w:rPr>
          <w:rFonts w:ascii="Times New Roman" w:eastAsia="Times New Roman" w:hAnsi="Times New Roman" w:cs="Times New Roman"/>
          <w:sz w:val="28"/>
          <w:szCs w:val="28"/>
        </w:rPr>
        <w:t>, с историей возникновения того или иного вида спорта</w:t>
      </w:r>
      <w:r w:rsidRPr="00D71EAD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gramStart"/>
      <w:r w:rsidRPr="00D71EAD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D71EAD">
        <w:rPr>
          <w:rFonts w:ascii="Times New Roman" w:eastAsia="Times New Roman" w:hAnsi="Times New Roman" w:cs="Times New Roman"/>
          <w:sz w:val="28"/>
          <w:szCs w:val="28"/>
        </w:rPr>
        <w:t xml:space="preserve"> главным атрибутом является мяч.</w:t>
      </w:r>
      <w:r w:rsidR="000A4F6D" w:rsidRPr="00D71EAD">
        <w:rPr>
          <w:rFonts w:ascii="Times New Roman" w:eastAsia="Times New Roman" w:hAnsi="Times New Roman" w:cs="Times New Roman"/>
          <w:sz w:val="28"/>
          <w:szCs w:val="28"/>
        </w:rPr>
        <w:t xml:space="preserve"> Развивается познавательный интерес старшего дошкольника.</w:t>
      </w:r>
      <w:r w:rsidR="00CD00E3" w:rsidRPr="00D71EAD">
        <w:rPr>
          <w:rFonts w:ascii="Times New Roman" w:eastAsia="Times New Roman" w:hAnsi="Times New Roman" w:cs="Times New Roman"/>
          <w:sz w:val="28"/>
          <w:szCs w:val="28"/>
        </w:rPr>
        <w:t xml:space="preserve"> Подавляющее большинство игр с мячами имеет большой потенциал для социального и физического развития, общения и взаимодействия детей дошкольного возраста.</w:t>
      </w:r>
    </w:p>
    <w:p w:rsidR="00C063FB" w:rsidRPr="00D71EAD" w:rsidRDefault="00C063FB" w:rsidP="00D71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sz w:val="28"/>
          <w:szCs w:val="28"/>
        </w:rPr>
        <w:t xml:space="preserve">Проект позволяет сформировать начальные представления дошкольников о некоторых видах спорта, расширить знания об играх с мячом, научиться </w:t>
      </w:r>
      <w:r w:rsidRPr="00D71E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взаимодействовать с партнером по игре. Родителям проект позволит повысить собственную компетентность и </w:t>
      </w:r>
      <w:r w:rsidR="00CD00E3" w:rsidRPr="00D71EAD">
        <w:rPr>
          <w:rFonts w:ascii="Times New Roman" w:eastAsia="Times New Roman" w:hAnsi="Times New Roman" w:cs="Times New Roman"/>
          <w:sz w:val="28"/>
          <w:szCs w:val="28"/>
        </w:rPr>
        <w:t>уделить время общению с ребенком. Педагогам предоставит практический материал по данной теме.</w:t>
      </w:r>
    </w:p>
    <w:p w:rsidR="007D1322" w:rsidRPr="00D71EAD" w:rsidRDefault="007D1322" w:rsidP="00D71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4EE9" w:rsidRPr="00D71EAD" w:rsidRDefault="00AB4EE9" w:rsidP="00D7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EAD">
        <w:rPr>
          <w:rFonts w:ascii="Times New Roman" w:hAnsi="Times New Roman" w:cs="Times New Roman"/>
          <w:b/>
          <w:sz w:val="28"/>
          <w:szCs w:val="28"/>
        </w:rPr>
        <w:t>Цель</w:t>
      </w:r>
      <w:r w:rsidRPr="00D71EAD">
        <w:rPr>
          <w:rFonts w:ascii="Times New Roman" w:hAnsi="Times New Roman" w:cs="Times New Roman"/>
          <w:sz w:val="28"/>
          <w:szCs w:val="28"/>
        </w:rPr>
        <w:t xml:space="preserve"> нашего проекта заключалась в </w:t>
      </w:r>
      <w:r w:rsidR="00D71EAD" w:rsidRPr="00D71EAD">
        <w:rPr>
          <w:rFonts w:ascii="Times New Roman" w:hAnsi="Times New Roman" w:cs="Times New Roman"/>
          <w:sz w:val="28"/>
          <w:szCs w:val="28"/>
        </w:rPr>
        <w:t>том,</w:t>
      </w:r>
      <w:r w:rsidRPr="00D71EAD">
        <w:rPr>
          <w:rFonts w:ascii="Times New Roman" w:hAnsi="Times New Roman" w:cs="Times New Roman"/>
          <w:sz w:val="28"/>
          <w:szCs w:val="28"/>
        </w:rPr>
        <w:t xml:space="preserve"> что бы способствовать познавательному и физическому развитию ребенка, как в </w:t>
      </w:r>
      <w:r w:rsidR="00D71EAD" w:rsidRPr="00D71EAD">
        <w:rPr>
          <w:rFonts w:ascii="Times New Roman" w:hAnsi="Times New Roman" w:cs="Times New Roman"/>
          <w:sz w:val="28"/>
          <w:szCs w:val="28"/>
        </w:rPr>
        <w:t>семье,</w:t>
      </w:r>
      <w:r w:rsidRPr="00D71EAD">
        <w:rPr>
          <w:rFonts w:ascii="Times New Roman" w:hAnsi="Times New Roman" w:cs="Times New Roman"/>
          <w:sz w:val="28"/>
          <w:szCs w:val="28"/>
        </w:rPr>
        <w:t xml:space="preserve"> так и в дошкольном учреждении через игры с мячом.</w:t>
      </w:r>
    </w:p>
    <w:p w:rsidR="00CD00E3" w:rsidRPr="00D71EAD" w:rsidRDefault="00CD00E3" w:rsidP="00D71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BD8" w:rsidRPr="00D71EAD" w:rsidRDefault="00E11387" w:rsidP="00D71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356F7" w:rsidRPr="00D71EAD" w:rsidRDefault="00C356F7" w:rsidP="00D71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sz w:val="28"/>
          <w:szCs w:val="28"/>
        </w:rPr>
        <w:t>- развитие интереса к участию в подвижных и спортивных играх и физических упражнениях с мячами;</w:t>
      </w:r>
    </w:p>
    <w:p w:rsidR="00870BD8" w:rsidRPr="00D71EAD" w:rsidRDefault="00870BD8" w:rsidP="00D71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познавательного интереса </w:t>
      </w:r>
      <w:r w:rsidR="00C063FB" w:rsidRPr="00D71EA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71EAD">
        <w:rPr>
          <w:rFonts w:ascii="Times New Roman" w:eastAsia="Times New Roman" w:hAnsi="Times New Roman" w:cs="Times New Roman"/>
          <w:sz w:val="28"/>
          <w:szCs w:val="28"/>
        </w:rPr>
        <w:t>старших дошкольников к спортивным играм с мячом;</w:t>
      </w:r>
    </w:p>
    <w:p w:rsidR="00870BD8" w:rsidRPr="00D71EAD" w:rsidRDefault="00870BD8" w:rsidP="00D71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</w:t>
      </w:r>
      <w:r w:rsidR="00AB3338" w:rsidRPr="00D71EAD">
        <w:rPr>
          <w:rFonts w:ascii="Times New Roman" w:eastAsia="Times New Roman" w:hAnsi="Times New Roman" w:cs="Times New Roman"/>
          <w:sz w:val="28"/>
          <w:szCs w:val="28"/>
        </w:rPr>
        <w:t xml:space="preserve">у старших дошкольников </w:t>
      </w:r>
      <w:r w:rsidRPr="00D71EAD">
        <w:rPr>
          <w:rFonts w:ascii="Times New Roman" w:eastAsia="Times New Roman" w:hAnsi="Times New Roman" w:cs="Times New Roman"/>
          <w:sz w:val="28"/>
          <w:szCs w:val="28"/>
        </w:rPr>
        <w:t>основ здорового образа жизни через игровое взаимодействие с мячами;</w:t>
      </w:r>
    </w:p>
    <w:p w:rsidR="00C356F7" w:rsidRPr="00D71EAD" w:rsidRDefault="00C356F7" w:rsidP="00D71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sz w:val="28"/>
          <w:szCs w:val="28"/>
        </w:rPr>
        <w:t>- знакомство и систематизация знаний детей о видах, свойствах мяча и вариантов его использования.</w:t>
      </w:r>
    </w:p>
    <w:p w:rsidR="00870BD8" w:rsidRPr="00D71EAD" w:rsidRDefault="00870BD8" w:rsidP="00D71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sz w:val="28"/>
          <w:szCs w:val="28"/>
        </w:rPr>
        <w:t>- повышение педагогической компетентности родителей с целью актуализации роли семьи в физическом воспитании дошкольников;</w:t>
      </w:r>
    </w:p>
    <w:p w:rsidR="005E44C4" w:rsidRPr="00D71EAD" w:rsidRDefault="005E44C4" w:rsidP="00D71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b/>
          <w:sz w:val="28"/>
          <w:szCs w:val="28"/>
        </w:rPr>
        <w:t>Тип проекта</w:t>
      </w:r>
      <w:r w:rsidR="000B3C6F" w:rsidRPr="00D71EA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71EAD">
        <w:rPr>
          <w:rFonts w:ascii="Times New Roman" w:eastAsia="Times New Roman" w:hAnsi="Times New Roman" w:cs="Times New Roman"/>
          <w:sz w:val="28"/>
          <w:szCs w:val="28"/>
        </w:rPr>
        <w:t xml:space="preserve"> практико-ориентированный</w:t>
      </w:r>
    </w:p>
    <w:p w:rsidR="00D501F1" w:rsidRPr="00D71EAD" w:rsidRDefault="00D501F1" w:rsidP="00D71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</w:t>
      </w:r>
      <w:r w:rsidR="000B3C6F" w:rsidRPr="00D71EA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0B3C6F" w:rsidRPr="00D71EA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71EAD">
        <w:rPr>
          <w:rFonts w:ascii="Times New Roman" w:eastAsia="Times New Roman" w:hAnsi="Times New Roman" w:cs="Times New Roman"/>
          <w:sz w:val="28"/>
          <w:szCs w:val="28"/>
        </w:rPr>
        <w:t xml:space="preserve"> месяца.</w:t>
      </w:r>
    </w:p>
    <w:p w:rsidR="005E44C4" w:rsidRPr="00D71EAD" w:rsidRDefault="005E44C4" w:rsidP="00D71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</w:t>
      </w:r>
      <w:r w:rsidR="000B3C6F" w:rsidRPr="00D71EA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71EAD">
        <w:rPr>
          <w:rFonts w:ascii="Times New Roman" w:eastAsia="Times New Roman" w:hAnsi="Times New Roman" w:cs="Times New Roman"/>
          <w:sz w:val="28"/>
          <w:szCs w:val="28"/>
        </w:rPr>
        <w:t xml:space="preserve"> компл</w:t>
      </w:r>
      <w:r w:rsidR="0077661B" w:rsidRPr="00D71EAD">
        <w:rPr>
          <w:rFonts w:ascii="Times New Roman" w:eastAsia="Times New Roman" w:hAnsi="Times New Roman" w:cs="Times New Roman"/>
          <w:sz w:val="28"/>
          <w:szCs w:val="28"/>
        </w:rPr>
        <w:t>ексная</w:t>
      </w:r>
      <w:r w:rsidRPr="00D71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61B" w:rsidRPr="00D71EA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71E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661B" w:rsidRPr="00D71EAD">
        <w:rPr>
          <w:rFonts w:ascii="Times New Roman" w:eastAsia="Times New Roman" w:hAnsi="Times New Roman" w:cs="Times New Roman"/>
          <w:sz w:val="28"/>
          <w:szCs w:val="28"/>
        </w:rPr>
        <w:t>физическое, познавательное, речевое, художественно-эстетическое, социально-коммуникативное развитие.</w:t>
      </w:r>
    </w:p>
    <w:p w:rsidR="00CD00E3" w:rsidRPr="00D71EAD" w:rsidRDefault="00CD00E3" w:rsidP="00D71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b/>
          <w:sz w:val="28"/>
          <w:szCs w:val="28"/>
        </w:rPr>
        <w:t>Целевая аудитория</w:t>
      </w:r>
      <w:r w:rsidR="000B3C6F" w:rsidRPr="00D71EA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B4EE9" w:rsidRPr="00D71EAD" w:rsidRDefault="00AB4EE9" w:rsidP="00D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EAD">
        <w:rPr>
          <w:rFonts w:ascii="Times New Roman" w:hAnsi="Times New Roman" w:cs="Times New Roman"/>
          <w:sz w:val="28"/>
          <w:szCs w:val="28"/>
        </w:rPr>
        <w:t xml:space="preserve">Проект был направлен на воспитанников подготовительной к школе группы и их родителей (законных представителей) </w:t>
      </w:r>
    </w:p>
    <w:p w:rsidR="000B3C6F" w:rsidRPr="00D71EAD" w:rsidRDefault="00AB4EE9" w:rsidP="00D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EAD">
        <w:rPr>
          <w:rFonts w:ascii="Times New Roman" w:hAnsi="Times New Roman" w:cs="Times New Roman"/>
          <w:sz w:val="28"/>
          <w:szCs w:val="28"/>
        </w:rPr>
        <w:t xml:space="preserve">А партнерами выступали воспитатели сей группы и </w:t>
      </w:r>
      <w:proofErr w:type="gramStart"/>
      <w:r w:rsidRPr="00D71EA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71EAD">
        <w:rPr>
          <w:rFonts w:ascii="Times New Roman" w:hAnsi="Times New Roman" w:cs="Times New Roman"/>
          <w:sz w:val="28"/>
          <w:szCs w:val="28"/>
        </w:rPr>
        <w:t xml:space="preserve"> инструктор по физической культуре</w:t>
      </w:r>
      <w:r w:rsidR="00D71EAD">
        <w:rPr>
          <w:rFonts w:ascii="Times New Roman" w:hAnsi="Times New Roman" w:cs="Times New Roman"/>
          <w:sz w:val="28"/>
          <w:szCs w:val="28"/>
        </w:rPr>
        <w:t>.</w:t>
      </w:r>
    </w:p>
    <w:p w:rsidR="00CD00E3" w:rsidRPr="00D71EAD" w:rsidRDefault="00CD00E3" w:rsidP="00D71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7805" w:rsidRPr="00D71EAD" w:rsidRDefault="00627805" w:rsidP="00D71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b/>
          <w:sz w:val="28"/>
          <w:szCs w:val="28"/>
        </w:rPr>
        <w:t>План реализации проекта</w:t>
      </w:r>
      <w:r w:rsidR="000B3C6F" w:rsidRPr="00D71EA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501F1" w:rsidRPr="00D71EAD" w:rsidRDefault="00D501F1" w:rsidP="00D71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9781" w:type="dxa"/>
        <w:tblInd w:w="108" w:type="dxa"/>
        <w:tblLayout w:type="fixed"/>
        <w:tblLook w:val="04A0"/>
      </w:tblPr>
      <w:tblGrid>
        <w:gridCol w:w="2268"/>
        <w:gridCol w:w="1304"/>
        <w:gridCol w:w="2645"/>
        <w:gridCol w:w="3564"/>
      </w:tblGrid>
      <w:tr w:rsidR="000B3C6F" w:rsidRPr="00D71EAD" w:rsidTr="0086125A">
        <w:tc>
          <w:tcPr>
            <w:tcW w:w="2268" w:type="dxa"/>
          </w:tcPr>
          <w:p w:rsidR="00D501F1" w:rsidRPr="00D71EAD" w:rsidRDefault="00304097" w:rsidP="00D71E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</w:t>
            </w:r>
            <w:r w:rsidR="00D501F1" w:rsidRPr="00D71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тапы</w:t>
            </w:r>
          </w:p>
          <w:p w:rsidR="000B3C6F" w:rsidRPr="00D71EAD" w:rsidRDefault="000B3C6F" w:rsidP="00D71E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D501F1" w:rsidRPr="00D71EAD" w:rsidRDefault="00304097" w:rsidP="00D71E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D501F1" w:rsidRPr="00D71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роки</w:t>
            </w:r>
          </w:p>
        </w:tc>
        <w:tc>
          <w:tcPr>
            <w:tcW w:w="2645" w:type="dxa"/>
          </w:tcPr>
          <w:p w:rsidR="00D501F1" w:rsidRPr="00D71EAD" w:rsidRDefault="003A2A46" w:rsidP="00D71E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Задачи </w:t>
            </w:r>
            <w:r w:rsidR="00D501F1" w:rsidRPr="00D71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этапа</w:t>
            </w:r>
          </w:p>
        </w:tc>
        <w:tc>
          <w:tcPr>
            <w:tcW w:w="3564" w:type="dxa"/>
          </w:tcPr>
          <w:p w:rsidR="00D501F1" w:rsidRPr="00D71EAD" w:rsidRDefault="00304097" w:rsidP="00D71E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D501F1" w:rsidRPr="00D71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одержание</w:t>
            </w:r>
          </w:p>
        </w:tc>
      </w:tr>
      <w:tr w:rsidR="000B3C6F" w:rsidRPr="00D71EAD" w:rsidTr="0086125A">
        <w:tc>
          <w:tcPr>
            <w:tcW w:w="2268" w:type="dxa"/>
          </w:tcPr>
          <w:p w:rsidR="00D501F1" w:rsidRPr="00D71EAD" w:rsidRDefault="00D501F1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этап – </w:t>
            </w:r>
            <w:r w:rsidR="00084BFD"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подготовительно-диагностический(</w:t>
            </w:r>
            <w:proofErr w:type="spellStart"/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предпроектный</w:t>
            </w:r>
            <w:proofErr w:type="spellEnd"/>
            <w:r w:rsidR="00084BFD"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304" w:type="dxa"/>
          </w:tcPr>
          <w:p w:rsidR="00D501F1" w:rsidRPr="00D71EAD" w:rsidRDefault="00D501F1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август 2016</w:t>
            </w:r>
          </w:p>
        </w:tc>
        <w:tc>
          <w:tcPr>
            <w:tcW w:w="2645" w:type="dxa"/>
          </w:tcPr>
          <w:p w:rsidR="00D501F1" w:rsidRPr="00D71EAD" w:rsidRDefault="003A2A46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Диагностика, постановка проблемы, выбор формата</w:t>
            </w:r>
            <w:r w:rsidR="0036716E"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проекта</w:t>
            </w: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выработка плана реализации проекта, определение содержания</w:t>
            </w:r>
          </w:p>
        </w:tc>
        <w:tc>
          <w:tcPr>
            <w:tcW w:w="3564" w:type="dxa"/>
          </w:tcPr>
          <w:p w:rsidR="00D501F1" w:rsidRPr="00D71EAD" w:rsidRDefault="003A2A46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625B91"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проведение и анализ результатов </w:t>
            </w: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="00625B91"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нкетирования</w:t>
            </w: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родителей (законных представителей);</w:t>
            </w:r>
          </w:p>
          <w:p w:rsidR="00304097" w:rsidRPr="00D71EAD" w:rsidRDefault="003A2A46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304097"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раздела «Физическое развитие» ООП ДО ОУ;</w:t>
            </w:r>
          </w:p>
          <w:p w:rsidR="003A2A46" w:rsidRPr="00D71EAD" w:rsidRDefault="00304097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3A2A46"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постановка цели и задач;</w:t>
            </w:r>
          </w:p>
          <w:p w:rsidR="003A2A46" w:rsidRPr="00D71EAD" w:rsidRDefault="003A2A46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подбор литературы;</w:t>
            </w:r>
          </w:p>
          <w:p w:rsidR="000B3C6F" w:rsidRPr="00D71EAD" w:rsidRDefault="003A2A46" w:rsidP="00D71EAD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084BFD" w:rsidRPr="00D71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пополнение материально-технической базы: обновление и приобретение физкультурного </w:t>
            </w:r>
            <w:r w:rsidR="00084BFD" w:rsidRPr="00D71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оборудования.</w:t>
            </w:r>
          </w:p>
          <w:p w:rsidR="000B3C6F" w:rsidRPr="00D71EAD" w:rsidRDefault="000B3C6F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B3C6F" w:rsidRPr="00D71EAD" w:rsidTr="0086125A">
        <w:trPr>
          <w:trHeight w:val="81"/>
        </w:trPr>
        <w:tc>
          <w:tcPr>
            <w:tcW w:w="2268" w:type="dxa"/>
          </w:tcPr>
          <w:p w:rsidR="00D501F1" w:rsidRPr="00D71EAD" w:rsidRDefault="00D501F1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II</w:t>
            </w: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этап –</w:t>
            </w:r>
            <w:r w:rsidR="003A2A46"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реализация</w:t>
            </w: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проекта</w:t>
            </w:r>
          </w:p>
          <w:p w:rsidR="00AB4EE9" w:rsidRPr="00D71EAD" w:rsidRDefault="00AB4EE9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:rsidR="00D501F1" w:rsidRPr="00D71EAD" w:rsidRDefault="00D501F1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сентябрь-октябрь 2016</w:t>
            </w:r>
          </w:p>
        </w:tc>
        <w:tc>
          <w:tcPr>
            <w:tcW w:w="2645" w:type="dxa"/>
          </w:tcPr>
          <w:p w:rsidR="00D501F1" w:rsidRPr="00D71EAD" w:rsidRDefault="00304097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Реализация задач, поставленных в проекте</w:t>
            </w: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Всего: 24 занятия </w:t>
            </w: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2 занятия на один вид мяча</w:t>
            </w:r>
          </w:p>
        </w:tc>
        <w:tc>
          <w:tcPr>
            <w:tcW w:w="3564" w:type="dxa"/>
          </w:tcPr>
          <w:p w:rsidR="00D501F1" w:rsidRPr="00D71EAD" w:rsidRDefault="000B3C6F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реализация совместной образовательной деятельности с воспитанниками: рисование, лепка, чтение литературных произведений, экспериментальная деятельность, </w:t>
            </w:r>
            <w:r w:rsidR="00304097"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беседы с воспитанниками</w:t>
            </w: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др.</w:t>
            </w:r>
            <w:r w:rsidR="00625B91"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25B91" w:rsidRPr="00D71EA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(см. ниже)</w:t>
            </w:r>
            <w:r w:rsidR="00304097" w:rsidRPr="00D71EA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;</w:t>
            </w:r>
          </w:p>
          <w:p w:rsidR="00304097" w:rsidRPr="00D71EAD" w:rsidRDefault="00304097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изготовление альбомов: «Истории возникновения спортивных мячей», «</w:t>
            </w:r>
            <w:r w:rsidR="00CD50D3"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Произведения детской литературы о мячах»;</w:t>
            </w:r>
          </w:p>
          <w:p w:rsidR="00304097" w:rsidRPr="00D71EAD" w:rsidRDefault="00304097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изготовление картотек:</w:t>
            </w:r>
            <w:r w:rsidR="00CD50D3"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«Занимательные игры с мячом», «Упражнения с мячом»;</w:t>
            </w:r>
          </w:p>
          <w:p w:rsidR="00304097" w:rsidRPr="00D71EAD" w:rsidRDefault="00304097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CD50D3"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формирование комплекта иллюстраций: «Спортивные мячи», «Виды спорта»</w:t>
            </w:r>
            <w:r w:rsidR="000B3C6F"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4090B" w:rsidRPr="00D71EAD" w:rsidRDefault="0074090B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501F1" w:rsidRPr="00D71EAD" w:rsidTr="0086125A">
        <w:tc>
          <w:tcPr>
            <w:tcW w:w="2268" w:type="dxa"/>
          </w:tcPr>
          <w:p w:rsidR="00D501F1" w:rsidRPr="00D71EAD" w:rsidRDefault="00D501F1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этап – рефлексивный (</w:t>
            </w:r>
            <w:r w:rsidR="00084BFD"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итоговый</w:t>
            </w: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304" w:type="dxa"/>
          </w:tcPr>
          <w:p w:rsidR="00D501F1" w:rsidRPr="00D71EAD" w:rsidRDefault="00D501F1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 2016 г.</w:t>
            </w:r>
          </w:p>
        </w:tc>
        <w:tc>
          <w:tcPr>
            <w:tcW w:w="2645" w:type="dxa"/>
          </w:tcPr>
          <w:p w:rsidR="00D501F1" w:rsidRPr="00D71EAD" w:rsidRDefault="00304097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Подведение итогов реализации проекта, </w:t>
            </w:r>
            <w:r w:rsidR="00CD50D3"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обобщение и </w:t>
            </w: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транслирование</w:t>
            </w:r>
            <w:r w:rsidR="00CD50D3"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проекта педагогическому сообществу.</w:t>
            </w:r>
          </w:p>
        </w:tc>
        <w:tc>
          <w:tcPr>
            <w:tcW w:w="3564" w:type="dxa"/>
          </w:tcPr>
          <w:p w:rsidR="00D501F1" w:rsidRPr="00D71EAD" w:rsidRDefault="00304097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выставка спортивных мячей</w:t>
            </w:r>
            <w:r w:rsidR="00625B91"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(фотоотчет)</w:t>
            </w: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04097" w:rsidRPr="00D71EAD" w:rsidRDefault="00304097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проведение физкультурного развлечения «Мой веселый звонкий мяч!»;</w:t>
            </w:r>
          </w:p>
          <w:p w:rsidR="00304097" w:rsidRPr="00D71EAD" w:rsidRDefault="00304097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выставка художественного творчества детей</w:t>
            </w:r>
            <w:r w:rsidR="00CD50D3"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025A0" w:rsidRPr="00D71EAD" w:rsidRDefault="00E025A0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B3C6F" w:rsidRPr="00D71EAD" w:rsidRDefault="000B3C6F" w:rsidP="00D71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5B91" w:rsidRDefault="00625B91" w:rsidP="00D71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совместной образовательной деятельности с воспитанниками:</w:t>
      </w:r>
    </w:p>
    <w:p w:rsidR="00D71EAD" w:rsidRPr="00D71EAD" w:rsidRDefault="00D71EAD" w:rsidP="00D71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9781" w:type="dxa"/>
        <w:tblInd w:w="108" w:type="dxa"/>
        <w:tblLook w:val="04A0"/>
      </w:tblPr>
      <w:tblGrid>
        <w:gridCol w:w="499"/>
        <w:gridCol w:w="321"/>
        <w:gridCol w:w="2273"/>
        <w:gridCol w:w="3144"/>
        <w:gridCol w:w="3226"/>
        <w:gridCol w:w="318"/>
      </w:tblGrid>
      <w:tr w:rsidR="003D4FCD" w:rsidRPr="00D71EAD" w:rsidTr="00AB4EE9">
        <w:trPr>
          <w:trHeight w:val="517"/>
        </w:trPr>
        <w:tc>
          <w:tcPr>
            <w:tcW w:w="499" w:type="dxa"/>
            <w:tcBorders>
              <w:bottom w:val="single" w:sz="4" w:space="0" w:color="auto"/>
            </w:tcBorders>
          </w:tcPr>
          <w:p w:rsidR="003D4FCD" w:rsidRPr="00D71EAD" w:rsidRDefault="003D4FCD" w:rsidP="00D71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4" w:type="dxa"/>
            <w:gridSpan w:val="2"/>
            <w:tcBorders>
              <w:bottom w:val="single" w:sz="4" w:space="0" w:color="auto"/>
            </w:tcBorders>
          </w:tcPr>
          <w:p w:rsidR="003D4FCD" w:rsidRPr="00D71EAD" w:rsidRDefault="0086125A" w:rsidP="00D71E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</w:t>
            </w: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:rsidR="003D4FCD" w:rsidRPr="00D71EAD" w:rsidRDefault="00D62D68" w:rsidP="00D71E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3D4FCD" w:rsidRPr="00D71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емы</w:t>
            </w:r>
          </w:p>
          <w:p w:rsidR="00D62D68" w:rsidRPr="00D71EAD" w:rsidRDefault="00D62D68" w:rsidP="00D71E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3D4FCD" w:rsidRPr="00D71EAD" w:rsidRDefault="003D4FCD" w:rsidP="00D71E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</w:tr>
      <w:tr w:rsidR="004C1861" w:rsidRPr="00D71EAD" w:rsidTr="004C1861">
        <w:tc>
          <w:tcPr>
            <w:tcW w:w="499" w:type="dxa"/>
            <w:vMerge w:val="restart"/>
          </w:tcPr>
          <w:p w:rsidR="004C1861" w:rsidRPr="00D71EAD" w:rsidRDefault="004C1861" w:rsidP="00D71EAD">
            <w:pPr>
              <w:pStyle w:val="a7"/>
              <w:numPr>
                <w:ilvl w:val="0"/>
                <w:numId w:val="6"/>
              </w:numPr>
              <w:ind w:hanging="8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Беседы</w:t>
            </w:r>
          </w:p>
        </w:tc>
        <w:tc>
          <w:tcPr>
            <w:tcW w:w="3144" w:type="dxa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«Что ты знаешь о мяче?», «Истории появления мяча», </w:t>
            </w: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«Виды спорта с мячом», «Виды мячей», «Свойства мячей», «Бывают ли мячи другой формы».</w:t>
            </w:r>
          </w:p>
        </w:tc>
        <w:tc>
          <w:tcPr>
            <w:tcW w:w="3544" w:type="dxa"/>
            <w:gridSpan w:val="2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Выявить знания детей по данной теме. </w:t>
            </w: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sz w:val="28"/>
                <w:szCs w:val="28"/>
              </w:rPr>
              <w:t>Ввести в проблему </w:t>
            </w: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проекта </w:t>
            </w: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детей</w:t>
            </w:r>
            <w:r w:rsidRPr="00D71EA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sz w:val="28"/>
                <w:szCs w:val="28"/>
              </w:rPr>
              <w:t>Углубить и систематизировать знания детей о </w:t>
            </w: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разнообразии</w:t>
            </w:r>
            <w:r w:rsidRPr="00D71EAD">
              <w:rPr>
                <w:rFonts w:ascii="Times New Roman" w:eastAsia="Times New Roman" w:hAnsi="Times New Roman" w:cs="Times New Roman"/>
                <w:sz w:val="28"/>
                <w:szCs w:val="28"/>
              </w:rPr>
              <w:t> мячей и видах спорта</w:t>
            </w: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1861" w:rsidRPr="00D71EAD" w:rsidTr="004C1861">
        <w:tc>
          <w:tcPr>
            <w:tcW w:w="499" w:type="dxa"/>
            <w:vMerge/>
          </w:tcPr>
          <w:p w:rsidR="004C1861" w:rsidRPr="00D71EAD" w:rsidRDefault="004C1861" w:rsidP="00D71EAD">
            <w:pPr>
              <w:pStyle w:val="a7"/>
              <w:numPr>
                <w:ilvl w:val="0"/>
                <w:numId w:val="6"/>
              </w:numPr>
              <w:ind w:hanging="8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D71EAD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одного вида мяча в группу </w:t>
            </w:r>
          </w:p>
        </w:tc>
        <w:tc>
          <w:tcPr>
            <w:tcW w:w="3144" w:type="dxa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544" w:type="dxa"/>
            <w:gridSpan w:val="2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детей с мячом, его видом, свойствами.</w:t>
            </w: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861" w:rsidRPr="00D71EAD" w:rsidTr="004C1861">
        <w:tc>
          <w:tcPr>
            <w:tcW w:w="499" w:type="dxa"/>
            <w:vMerge/>
          </w:tcPr>
          <w:p w:rsidR="004C1861" w:rsidRPr="00D71EAD" w:rsidRDefault="004C1861" w:rsidP="00D71EAD">
            <w:pPr>
              <w:pStyle w:val="a7"/>
              <w:numPr>
                <w:ilvl w:val="0"/>
                <w:numId w:val="6"/>
              </w:numPr>
              <w:ind w:hanging="8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иллюстраций </w:t>
            </w:r>
          </w:p>
        </w:tc>
        <w:tc>
          <w:tcPr>
            <w:tcW w:w="3144" w:type="dxa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«Спортивные мячи», «Виды спорта»</w:t>
            </w:r>
          </w:p>
        </w:tc>
        <w:tc>
          <w:tcPr>
            <w:tcW w:w="3544" w:type="dxa"/>
            <w:gridSpan w:val="2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Расширять знания детей о </w:t>
            </w: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разных</w:t>
            </w:r>
            <w:r w:rsidRPr="00D71EAD">
              <w:rPr>
                <w:rFonts w:ascii="Times New Roman" w:eastAsia="Times New Roman" w:hAnsi="Times New Roman" w:cs="Times New Roman"/>
                <w:sz w:val="28"/>
                <w:szCs w:val="28"/>
              </w:rPr>
              <w:t> видах спорта и необходимости ими заниматься</w:t>
            </w: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861" w:rsidRPr="00D71EAD" w:rsidTr="004C1861">
        <w:tc>
          <w:tcPr>
            <w:tcW w:w="499" w:type="dxa"/>
          </w:tcPr>
          <w:p w:rsidR="004C1861" w:rsidRPr="00D71EAD" w:rsidRDefault="004C1861" w:rsidP="00D71EAD">
            <w:pPr>
              <w:pStyle w:val="a7"/>
              <w:numPr>
                <w:ilvl w:val="0"/>
                <w:numId w:val="6"/>
              </w:numPr>
              <w:ind w:hanging="8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Чтение литературных произведений о мячах</w:t>
            </w:r>
          </w:p>
        </w:tc>
        <w:tc>
          <w:tcPr>
            <w:tcW w:w="3144" w:type="dxa"/>
          </w:tcPr>
          <w:p w:rsidR="00EA5024" w:rsidRPr="00D71EAD" w:rsidRDefault="00D71EAD" w:rsidP="00D71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детей с литературными произведениями.</w:t>
            </w: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слушать художественное произведение, эмоционально отзываться о нем</w:t>
            </w: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861" w:rsidRPr="00D71EAD" w:rsidTr="004C1861">
        <w:tc>
          <w:tcPr>
            <w:tcW w:w="499" w:type="dxa"/>
          </w:tcPr>
          <w:p w:rsidR="004C1861" w:rsidRPr="00D71EAD" w:rsidRDefault="004C1861" w:rsidP="00D71EAD">
            <w:pPr>
              <w:pStyle w:val="a7"/>
              <w:numPr>
                <w:ilvl w:val="0"/>
                <w:numId w:val="6"/>
              </w:numPr>
              <w:ind w:hanging="8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Беседы по содержанию художественных произведений</w:t>
            </w:r>
          </w:p>
        </w:tc>
        <w:tc>
          <w:tcPr>
            <w:tcW w:w="3144" w:type="dxa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544" w:type="dxa"/>
            <w:gridSpan w:val="2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понимать смысл прочитанного произведения, эмоционально оценивать поступки героев, их поведение</w:t>
            </w: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1861" w:rsidRPr="00D71EAD" w:rsidTr="004C1861">
        <w:tc>
          <w:tcPr>
            <w:tcW w:w="499" w:type="dxa"/>
          </w:tcPr>
          <w:p w:rsidR="004C1861" w:rsidRPr="00D71EAD" w:rsidRDefault="004C1861" w:rsidP="00D71EAD">
            <w:pPr>
              <w:pStyle w:val="a7"/>
              <w:numPr>
                <w:ilvl w:val="0"/>
                <w:numId w:val="6"/>
              </w:numPr>
              <w:ind w:hanging="8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Рисование</w:t>
            </w:r>
          </w:p>
        </w:tc>
        <w:tc>
          <w:tcPr>
            <w:tcW w:w="3144" w:type="dxa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«Выбери и нарисуй спортивный мяч»</w:t>
            </w:r>
          </w:p>
          <w:p w:rsidR="00EA5024" w:rsidRPr="00D71EAD" w:rsidRDefault="00EA5024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знания детей о мячах соответствующих определенному виду спорта</w:t>
            </w: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1861" w:rsidRPr="00D71EAD" w:rsidTr="004C1861">
        <w:tc>
          <w:tcPr>
            <w:tcW w:w="499" w:type="dxa"/>
          </w:tcPr>
          <w:p w:rsidR="004C1861" w:rsidRPr="00D71EAD" w:rsidRDefault="004C1861" w:rsidP="00D71EAD">
            <w:pPr>
              <w:pStyle w:val="a7"/>
              <w:numPr>
                <w:ilvl w:val="0"/>
                <w:numId w:val="6"/>
              </w:numPr>
              <w:ind w:hanging="8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Лепка</w:t>
            </w:r>
          </w:p>
        </w:tc>
        <w:tc>
          <w:tcPr>
            <w:tcW w:w="3144" w:type="dxa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«Какие мячи знаешь ты?»</w:t>
            </w:r>
          </w:p>
        </w:tc>
        <w:tc>
          <w:tcPr>
            <w:tcW w:w="3544" w:type="dxa"/>
            <w:gridSpan w:val="2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знания детей о мячах соответствующих определенному виду спорта</w:t>
            </w: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1861" w:rsidRPr="00D71EAD" w:rsidTr="004C1861">
        <w:tc>
          <w:tcPr>
            <w:tcW w:w="499" w:type="dxa"/>
          </w:tcPr>
          <w:p w:rsidR="004C1861" w:rsidRPr="00D71EAD" w:rsidRDefault="004C1861" w:rsidP="00D71EAD">
            <w:pPr>
              <w:pStyle w:val="a7"/>
              <w:numPr>
                <w:ilvl w:val="0"/>
                <w:numId w:val="6"/>
              </w:numPr>
              <w:ind w:hanging="8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Заучивание стихов о мяче</w:t>
            </w:r>
          </w:p>
        </w:tc>
        <w:tc>
          <w:tcPr>
            <w:tcW w:w="3144" w:type="dxa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544" w:type="dxa"/>
            <w:gridSpan w:val="2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детей с литературными произведениями.</w:t>
            </w: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Развивать память</w:t>
            </w: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861" w:rsidRPr="00D71EAD" w:rsidTr="004C1861">
        <w:tc>
          <w:tcPr>
            <w:tcW w:w="499" w:type="dxa"/>
          </w:tcPr>
          <w:p w:rsidR="004C1861" w:rsidRPr="00D71EAD" w:rsidRDefault="004C1861" w:rsidP="00D71EAD">
            <w:pPr>
              <w:pStyle w:val="a7"/>
              <w:numPr>
                <w:ilvl w:val="0"/>
                <w:numId w:val="6"/>
              </w:numPr>
              <w:ind w:hanging="8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Разучивание подвижных и малоподвижных игр и упражнений с мячом</w:t>
            </w:r>
          </w:p>
        </w:tc>
        <w:tc>
          <w:tcPr>
            <w:tcW w:w="3144" w:type="dxa"/>
          </w:tcPr>
          <w:p w:rsidR="004C1861" w:rsidRPr="00D71EAD" w:rsidRDefault="00D71EAD" w:rsidP="00D71E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544" w:type="dxa"/>
            <w:gridSpan w:val="2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Формировать интерес к играм с мячом.</w:t>
            </w: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Пополнять</w:t>
            </w:r>
            <w:r w:rsidRPr="00D71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знания детей об играх с мячом</w:t>
            </w:r>
          </w:p>
        </w:tc>
      </w:tr>
      <w:tr w:rsidR="004C1861" w:rsidRPr="00D71EAD" w:rsidTr="004C1861">
        <w:tc>
          <w:tcPr>
            <w:tcW w:w="499" w:type="dxa"/>
          </w:tcPr>
          <w:p w:rsidR="004C1861" w:rsidRPr="00D71EAD" w:rsidRDefault="004C1861" w:rsidP="00D71EAD">
            <w:pPr>
              <w:pStyle w:val="a7"/>
              <w:numPr>
                <w:ilvl w:val="0"/>
                <w:numId w:val="6"/>
              </w:numPr>
              <w:ind w:hanging="8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Физкультурные занятия и комплексы утренней гимнастики с элементами использования разных видов спортивных мячей</w:t>
            </w: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4" w:type="dxa"/>
          </w:tcPr>
          <w:p w:rsidR="005B6FF9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5 видов мячей </w:t>
            </w: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30 шт.:</w:t>
            </w: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соксы</w:t>
            </w:r>
            <w:proofErr w:type="spellEnd"/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гимнастические</w:t>
            </w: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теннис настольный</w:t>
            </w: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большой теннис</w:t>
            </w: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петанк</w:t>
            </w:r>
            <w:proofErr w:type="spellEnd"/>
          </w:p>
        </w:tc>
        <w:tc>
          <w:tcPr>
            <w:tcW w:w="3544" w:type="dxa"/>
            <w:gridSpan w:val="2"/>
          </w:tcPr>
          <w:p w:rsidR="004C1861" w:rsidRPr="00D71EAD" w:rsidRDefault="004C1861" w:rsidP="00D71EAD">
            <w:pPr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двигательных умений в процессе игр и упражнений с мячом </w:t>
            </w:r>
            <w:r w:rsidRPr="00D71EAD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(подвижные игры, элементы футбола, волейбола, баскетбола, лапты и др.)</w:t>
            </w:r>
          </w:p>
          <w:p w:rsidR="004C1861" w:rsidRPr="00D71EAD" w:rsidRDefault="004C1861" w:rsidP="00D71EAD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1861" w:rsidRPr="00D71EAD" w:rsidTr="004C1861">
        <w:tc>
          <w:tcPr>
            <w:tcW w:w="499" w:type="dxa"/>
          </w:tcPr>
          <w:p w:rsidR="004C1861" w:rsidRPr="00D71EAD" w:rsidRDefault="004C1861" w:rsidP="00D71EAD">
            <w:pPr>
              <w:pStyle w:val="a7"/>
              <w:numPr>
                <w:ilvl w:val="0"/>
                <w:numId w:val="6"/>
              </w:numPr>
              <w:ind w:hanging="8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Экспериментальная деятельность с постановкой проблем</w:t>
            </w:r>
          </w:p>
        </w:tc>
        <w:tc>
          <w:tcPr>
            <w:tcW w:w="3144" w:type="dxa"/>
          </w:tcPr>
          <w:p w:rsidR="004C1861" w:rsidRPr="00D71EAD" w:rsidRDefault="00D71EAD" w:rsidP="00D71E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544" w:type="dxa"/>
            <w:gridSpan w:val="2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Выявить знания детей по данной теме. </w:t>
            </w: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Развивать познавательный интерес и мыслительные операции дошкольника</w:t>
            </w:r>
          </w:p>
        </w:tc>
      </w:tr>
      <w:tr w:rsidR="004C1861" w:rsidRPr="00D71EAD" w:rsidTr="004C1861">
        <w:tc>
          <w:tcPr>
            <w:tcW w:w="499" w:type="dxa"/>
          </w:tcPr>
          <w:p w:rsidR="004C1861" w:rsidRPr="00D71EAD" w:rsidRDefault="004C1861" w:rsidP="00D71EAD">
            <w:pPr>
              <w:pStyle w:val="a7"/>
              <w:numPr>
                <w:ilvl w:val="0"/>
                <w:numId w:val="6"/>
              </w:numPr>
              <w:ind w:hanging="8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Выставка детских работ</w:t>
            </w:r>
          </w:p>
        </w:tc>
        <w:tc>
          <w:tcPr>
            <w:tcW w:w="3144" w:type="dxa"/>
          </w:tcPr>
          <w:p w:rsidR="004C1861" w:rsidRPr="00D71EAD" w:rsidRDefault="004C1861" w:rsidP="00D71EAD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«Такие разные мячи…»</w:t>
            </w:r>
          </w:p>
        </w:tc>
        <w:tc>
          <w:tcPr>
            <w:tcW w:w="3544" w:type="dxa"/>
            <w:gridSpan w:val="2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Пропагандировать спорт.</w:t>
            </w: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Поддерживать интерес к спорту</w:t>
            </w: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1861" w:rsidRPr="00D71EAD" w:rsidTr="004C1861">
        <w:tc>
          <w:tcPr>
            <w:tcW w:w="499" w:type="dxa"/>
          </w:tcPr>
          <w:p w:rsidR="004C1861" w:rsidRPr="00D71EAD" w:rsidRDefault="004C1861" w:rsidP="00D71EAD">
            <w:pPr>
              <w:pStyle w:val="a7"/>
              <w:numPr>
                <w:ilvl w:val="0"/>
                <w:numId w:val="6"/>
              </w:numPr>
              <w:ind w:hanging="8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Развлечение</w:t>
            </w:r>
          </w:p>
        </w:tc>
        <w:tc>
          <w:tcPr>
            <w:tcW w:w="3144" w:type="dxa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«Мой веселый звонкий мяч!»</w:t>
            </w:r>
          </w:p>
          <w:p w:rsidR="00EA5024" w:rsidRPr="00D71EAD" w:rsidRDefault="00EA5024" w:rsidP="00D71E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024" w:rsidRPr="00D71EAD" w:rsidRDefault="00EA5024" w:rsidP="00D71E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Вызывать положительные эмоции. </w:t>
            </w:r>
          </w:p>
          <w:p w:rsidR="004C1861" w:rsidRPr="00D71EAD" w:rsidRDefault="004C1861" w:rsidP="00D71E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E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полученные знания детей о </w:t>
            </w:r>
            <w:r w:rsidRPr="00D71E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разных</w:t>
            </w:r>
            <w:r w:rsidRPr="00D71EAD">
              <w:rPr>
                <w:rFonts w:ascii="Times New Roman" w:eastAsia="Times New Roman" w:hAnsi="Times New Roman" w:cs="Times New Roman"/>
                <w:sz w:val="28"/>
                <w:szCs w:val="28"/>
              </w:rPr>
              <w:t> видах мячей и их применении в спорте</w:t>
            </w:r>
          </w:p>
        </w:tc>
      </w:tr>
      <w:tr w:rsidR="004C1861" w:rsidRPr="00D71EAD" w:rsidTr="004C1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20" w:type="dxa"/>
          <w:wAfter w:w="318" w:type="dxa"/>
        </w:trPr>
        <w:tc>
          <w:tcPr>
            <w:tcW w:w="8643" w:type="dxa"/>
            <w:gridSpan w:val="3"/>
          </w:tcPr>
          <w:p w:rsidR="004C1861" w:rsidRPr="00D71EAD" w:rsidRDefault="004C1861" w:rsidP="00D71EAD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861" w:rsidRPr="00D71EAD" w:rsidRDefault="004C1861" w:rsidP="00D71EAD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AD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Итогового продукта проекта «Спортивные мячи в детском саду»</w:t>
            </w:r>
          </w:p>
        </w:tc>
      </w:tr>
    </w:tbl>
    <w:p w:rsidR="004C1861" w:rsidRPr="00D71EAD" w:rsidRDefault="004C1861" w:rsidP="00D71EA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EAD">
        <w:rPr>
          <w:rFonts w:ascii="Times New Roman" w:hAnsi="Times New Roman" w:cs="Times New Roman"/>
          <w:sz w:val="28"/>
          <w:szCs w:val="28"/>
        </w:rPr>
        <w:t xml:space="preserve">Анкеты родителей                  </w:t>
      </w:r>
      <w:r w:rsidRPr="00D71EA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4C1861" w:rsidRPr="00D71EAD" w:rsidRDefault="004C1861" w:rsidP="00D71EA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EAD">
        <w:rPr>
          <w:rFonts w:ascii="Times New Roman" w:hAnsi="Times New Roman" w:cs="Times New Roman"/>
          <w:sz w:val="28"/>
          <w:szCs w:val="28"/>
        </w:rPr>
        <w:t>Альбом «История возникновения спортивных мячей»</w:t>
      </w:r>
    </w:p>
    <w:p w:rsidR="004C1861" w:rsidRPr="00D71EAD" w:rsidRDefault="004C1861" w:rsidP="00D71EA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EAD">
        <w:rPr>
          <w:rFonts w:ascii="Times New Roman" w:hAnsi="Times New Roman" w:cs="Times New Roman"/>
          <w:sz w:val="28"/>
          <w:szCs w:val="28"/>
        </w:rPr>
        <w:t xml:space="preserve">Иллюстрации мячей для бесед с дошкольниками           </w:t>
      </w:r>
    </w:p>
    <w:p w:rsidR="004C1861" w:rsidRPr="00D71EAD" w:rsidRDefault="004C1861" w:rsidP="00D71EA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EAD">
        <w:rPr>
          <w:rFonts w:ascii="Times New Roman" w:hAnsi="Times New Roman" w:cs="Times New Roman"/>
          <w:sz w:val="28"/>
          <w:szCs w:val="28"/>
        </w:rPr>
        <w:t>Альбом «Художественное творчество детей»</w:t>
      </w:r>
    </w:p>
    <w:p w:rsidR="004C1861" w:rsidRPr="00D71EAD" w:rsidRDefault="004C1861" w:rsidP="00D71EA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EAD">
        <w:rPr>
          <w:rFonts w:ascii="Times New Roman" w:hAnsi="Times New Roman" w:cs="Times New Roman"/>
          <w:sz w:val="28"/>
          <w:szCs w:val="28"/>
        </w:rPr>
        <w:t>Произведения детской литературы о мячах</w:t>
      </w:r>
    </w:p>
    <w:p w:rsidR="004C1861" w:rsidRPr="00D71EAD" w:rsidRDefault="004C1861" w:rsidP="00D71EA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EAD">
        <w:rPr>
          <w:rFonts w:ascii="Times New Roman" w:hAnsi="Times New Roman" w:cs="Times New Roman"/>
          <w:sz w:val="28"/>
          <w:szCs w:val="28"/>
        </w:rPr>
        <w:t>Занимательные игры дошкольников с мячом</w:t>
      </w:r>
    </w:p>
    <w:p w:rsidR="004C1861" w:rsidRPr="00D71EAD" w:rsidRDefault="004C1861" w:rsidP="00D71EA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EAD">
        <w:rPr>
          <w:rFonts w:ascii="Times New Roman" w:hAnsi="Times New Roman" w:cs="Times New Roman"/>
          <w:sz w:val="28"/>
          <w:szCs w:val="28"/>
        </w:rPr>
        <w:t xml:space="preserve">Сценарий развлечения для детей старшего дошкольного возраста «Мой веселый звонкий мяч»                 </w:t>
      </w:r>
    </w:p>
    <w:p w:rsidR="004C1861" w:rsidRPr="00D71EAD" w:rsidRDefault="004C1861" w:rsidP="00D71EA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EAD">
        <w:rPr>
          <w:rFonts w:ascii="Times New Roman" w:hAnsi="Times New Roman" w:cs="Times New Roman"/>
          <w:sz w:val="28"/>
          <w:szCs w:val="28"/>
        </w:rPr>
        <w:t xml:space="preserve">Упражнения с мячом </w:t>
      </w:r>
    </w:p>
    <w:p w:rsidR="004C1861" w:rsidRPr="00D71EAD" w:rsidRDefault="004C1861" w:rsidP="00D71EA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EAD">
        <w:rPr>
          <w:rFonts w:ascii="Times New Roman" w:hAnsi="Times New Roman" w:cs="Times New Roman"/>
          <w:sz w:val="28"/>
          <w:szCs w:val="28"/>
        </w:rPr>
        <w:t>Беседы с дошкольниками</w:t>
      </w:r>
    </w:p>
    <w:p w:rsidR="004C1861" w:rsidRPr="00D71EAD" w:rsidRDefault="004C1861" w:rsidP="00D71EA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EAD">
        <w:rPr>
          <w:rFonts w:ascii="Times New Roman" w:hAnsi="Times New Roman" w:cs="Times New Roman"/>
          <w:sz w:val="28"/>
          <w:szCs w:val="28"/>
        </w:rPr>
        <w:t>Иллюстрации видов спорта</w:t>
      </w:r>
    </w:p>
    <w:p w:rsidR="004C1861" w:rsidRPr="00D71EAD" w:rsidRDefault="004C1861" w:rsidP="00D71EA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EAD">
        <w:rPr>
          <w:rFonts w:ascii="Times New Roman" w:hAnsi="Times New Roman" w:cs="Times New Roman"/>
          <w:sz w:val="28"/>
          <w:szCs w:val="28"/>
        </w:rPr>
        <w:lastRenderedPageBreak/>
        <w:t>Фотоотчет «Выставка мячей в детском саду»</w:t>
      </w:r>
    </w:p>
    <w:p w:rsidR="004C1861" w:rsidRPr="00D71EAD" w:rsidRDefault="004C1861" w:rsidP="00D71EA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EAD">
        <w:rPr>
          <w:rFonts w:ascii="Times New Roman" w:hAnsi="Times New Roman" w:cs="Times New Roman"/>
          <w:sz w:val="28"/>
          <w:szCs w:val="28"/>
        </w:rPr>
        <w:t>Проект «Спортивные мячи в детском саду»</w:t>
      </w:r>
    </w:p>
    <w:p w:rsidR="004C1861" w:rsidRPr="00D71EAD" w:rsidRDefault="004C1861" w:rsidP="00D71EAD">
      <w:pPr>
        <w:pStyle w:val="a7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EAD">
        <w:rPr>
          <w:rFonts w:ascii="Times New Roman" w:hAnsi="Times New Roman" w:cs="Times New Roman"/>
          <w:b/>
          <w:sz w:val="28"/>
          <w:szCs w:val="28"/>
        </w:rPr>
        <w:t>Всего:  12 альбомов</w:t>
      </w:r>
    </w:p>
    <w:p w:rsidR="000B3C6F" w:rsidRPr="00D71EAD" w:rsidRDefault="000B3C6F" w:rsidP="00D71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0B3C6F" w:rsidRPr="00D71EAD" w:rsidRDefault="000B3C6F" w:rsidP="00D71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bCs/>
          <w:sz w:val="28"/>
          <w:szCs w:val="28"/>
        </w:rPr>
        <w:t>- систематизация методического материала по теме (иллюстрации, беседы, сценарии, игры и упражнения с мячами, художественное творчество в детской литературе и др.);</w:t>
      </w:r>
    </w:p>
    <w:p w:rsidR="00601114" w:rsidRPr="00D71EAD" w:rsidRDefault="000B3C6F" w:rsidP="00D71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D71EAD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устойчивого интереса </w:t>
      </w:r>
      <w:r w:rsidR="00601114" w:rsidRPr="00D71EAD">
        <w:rPr>
          <w:rFonts w:ascii="Times New Roman" w:eastAsia="Times New Roman" w:hAnsi="Times New Roman" w:cs="Times New Roman"/>
          <w:bCs/>
          <w:sz w:val="28"/>
          <w:szCs w:val="28"/>
        </w:rPr>
        <w:t xml:space="preserve">у </w:t>
      </w:r>
      <w:r w:rsidRPr="00D71EAD">
        <w:rPr>
          <w:rFonts w:ascii="Times New Roman" w:eastAsia="Times New Roman" w:hAnsi="Times New Roman" w:cs="Times New Roman"/>
          <w:bCs/>
          <w:sz w:val="28"/>
          <w:szCs w:val="28"/>
        </w:rPr>
        <w:t>детей к подвижным играм и упражнениям с мячами</w:t>
      </w:r>
      <w:r w:rsidR="00601114" w:rsidRPr="00D71EA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01114" w:rsidRPr="00D71EAD" w:rsidRDefault="00601114" w:rsidP="00D71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bCs/>
          <w:sz w:val="28"/>
          <w:szCs w:val="28"/>
        </w:rPr>
        <w:t>- формирование устойчивого познавательного интереса у старших дошкольников к усвоению новых знаний;</w:t>
      </w:r>
    </w:p>
    <w:p w:rsidR="000B3C6F" w:rsidRPr="00D71EAD" w:rsidRDefault="00601114" w:rsidP="00D71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bCs/>
          <w:sz w:val="28"/>
          <w:szCs w:val="28"/>
        </w:rPr>
        <w:t>- активная позиция родителей в отношении совместных мероприятий со своими детьми</w:t>
      </w:r>
      <w:r w:rsidR="000B3C6F" w:rsidRPr="00D71EA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01114" w:rsidRPr="00D71EAD" w:rsidRDefault="00601114" w:rsidP="00D71EA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Возможные способы внедрения проектной разработки в образовательную практику</w:t>
      </w:r>
    </w:p>
    <w:p w:rsidR="00601114" w:rsidRPr="00D71EAD" w:rsidRDefault="00601114" w:rsidP="00D71EAD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 методических материалов педагогическому сообществу через выступления на семинарах, методических объединениях педагогов, проведение мастер-классов, участия в профессиональных конкурсах и др.</w:t>
      </w:r>
    </w:p>
    <w:p w:rsidR="00601114" w:rsidRPr="00D71EAD" w:rsidRDefault="00601114" w:rsidP="00D71EAD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EAD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Трансляция опыта в сети интернет через профессиональные сайты и сайт ОУ.</w:t>
      </w:r>
    </w:p>
    <w:p w:rsidR="00601114" w:rsidRPr="00D71EAD" w:rsidRDefault="00601114" w:rsidP="00D71EAD">
      <w:pPr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7D58" w:rsidRPr="00D71EAD" w:rsidRDefault="00307D58" w:rsidP="00D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7D58" w:rsidRPr="00D71EAD" w:rsidSect="00D71EA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B77" w:rsidRDefault="00386B77" w:rsidP="00D62D68">
      <w:pPr>
        <w:spacing w:after="0" w:line="240" w:lineRule="auto"/>
      </w:pPr>
      <w:r>
        <w:separator/>
      </w:r>
    </w:p>
  </w:endnote>
  <w:endnote w:type="continuationSeparator" w:id="0">
    <w:p w:rsidR="00386B77" w:rsidRDefault="00386B77" w:rsidP="00D6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705"/>
    </w:sdtPr>
    <w:sdtContent>
      <w:p w:rsidR="00D62D68" w:rsidRDefault="0043612A">
        <w:pPr>
          <w:pStyle w:val="aa"/>
          <w:jc w:val="right"/>
        </w:pPr>
        <w:fldSimple w:instr=" PAGE   \* MERGEFORMAT ">
          <w:r w:rsidR="00CF2778">
            <w:rPr>
              <w:noProof/>
            </w:rPr>
            <w:t>1</w:t>
          </w:r>
        </w:fldSimple>
      </w:p>
    </w:sdtContent>
  </w:sdt>
  <w:p w:rsidR="00D62D68" w:rsidRDefault="00D62D6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B77" w:rsidRDefault="00386B77" w:rsidP="00D62D68">
      <w:pPr>
        <w:spacing w:after="0" w:line="240" w:lineRule="auto"/>
      </w:pPr>
      <w:r>
        <w:separator/>
      </w:r>
    </w:p>
  </w:footnote>
  <w:footnote w:type="continuationSeparator" w:id="0">
    <w:p w:rsidR="00386B77" w:rsidRDefault="00386B77" w:rsidP="00D62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3B41"/>
    <w:multiLevelType w:val="hybridMultilevel"/>
    <w:tmpl w:val="739E0A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E7B58"/>
    <w:multiLevelType w:val="hybridMultilevel"/>
    <w:tmpl w:val="A69075CC"/>
    <w:lvl w:ilvl="0" w:tplc="2D5C7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D7592C"/>
    <w:multiLevelType w:val="multilevel"/>
    <w:tmpl w:val="8AD24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E0937"/>
    <w:multiLevelType w:val="multilevel"/>
    <w:tmpl w:val="46BE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AC7259"/>
    <w:multiLevelType w:val="multilevel"/>
    <w:tmpl w:val="2B941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0845AA"/>
    <w:multiLevelType w:val="multilevel"/>
    <w:tmpl w:val="9162D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6D604D"/>
    <w:multiLevelType w:val="hybridMultilevel"/>
    <w:tmpl w:val="70968D46"/>
    <w:lvl w:ilvl="0" w:tplc="2D5C7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1387"/>
    <w:rsid w:val="00084BFD"/>
    <w:rsid w:val="000A4F6D"/>
    <w:rsid w:val="000B3C6F"/>
    <w:rsid w:val="000E1A3A"/>
    <w:rsid w:val="001B190E"/>
    <w:rsid w:val="00231573"/>
    <w:rsid w:val="00304097"/>
    <w:rsid w:val="00307D58"/>
    <w:rsid w:val="0036716E"/>
    <w:rsid w:val="00386B77"/>
    <w:rsid w:val="003A161D"/>
    <w:rsid w:val="003A2A46"/>
    <w:rsid w:val="003D4FCD"/>
    <w:rsid w:val="0043612A"/>
    <w:rsid w:val="004C1861"/>
    <w:rsid w:val="004F1A47"/>
    <w:rsid w:val="005A6091"/>
    <w:rsid w:val="005B6FF9"/>
    <w:rsid w:val="005D4361"/>
    <w:rsid w:val="005E44C4"/>
    <w:rsid w:val="005F43AD"/>
    <w:rsid w:val="00601114"/>
    <w:rsid w:val="00625B91"/>
    <w:rsid w:val="00627805"/>
    <w:rsid w:val="006A32ED"/>
    <w:rsid w:val="006A5540"/>
    <w:rsid w:val="0074090B"/>
    <w:rsid w:val="0077661B"/>
    <w:rsid w:val="007D1322"/>
    <w:rsid w:val="00805670"/>
    <w:rsid w:val="0086125A"/>
    <w:rsid w:val="00870BD8"/>
    <w:rsid w:val="008A0258"/>
    <w:rsid w:val="009D7036"/>
    <w:rsid w:val="00A06440"/>
    <w:rsid w:val="00A426FC"/>
    <w:rsid w:val="00AB3338"/>
    <w:rsid w:val="00AB4EE9"/>
    <w:rsid w:val="00B02974"/>
    <w:rsid w:val="00B413AC"/>
    <w:rsid w:val="00BD152C"/>
    <w:rsid w:val="00C063FB"/>
    <w:rsid w:val="00C32BB5"/>
    <w:rsid w:val="00C356F7"/>
    <w:rsid w:val="00C53833"/>
    <w:rsid w:val="00CB22B0"/>
    <w:rsid w:val="00CD00E3"/>
    <w:rsid w:val="00CD50D3"/>
    <w:rsid w:val="00CE1EFF"/>
    <w:rsid w:val="00CF2778"/>
    <w:rsid w:val="00D501F1"/>
    <w:rsid w:val="00D62D68"/>
    <w:rsid w:val="00D71EAD"/>
    <w:rsid w:val="00D85A6F"/>
    <w:rsid w:val="00D9538D"/>
    <w:rsid w:val="00E025A0"/>
    <w:rsid w:val="00E11387"/>
    <w:rsid w:val="00E27193"/>
    <w:rsid w:val="00EA5024"/>
    <w:rsid w:val="00F23365"/>
    <w:rsid w:val="00FC4A09"/>
    <w:rsid w:val="00FE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FC"/>
  </w:style>
  <w:style w:type="paragraph" w:styleId="1">
    <w:name w:val="heading 1"/>
    <w:basedOn w:val="a"/>
    <w:link w:val="10"/>
    <w:uiPriority w:val="9"/>
    <w:qFormat/>
    <w:rsid w:val="00E113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3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1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1387"/>
    <w:rPr>
      <w:b/>
      <w:bCs/>
    </w:rPr>
  </w:style>
  <w:style w:type="character" w:customStyle="1" w:styleId="apple-converted-space">
    <w:name w:val="apple-converted-space"/>
    <w:basedOn w:val="a0"/>
    <w:rsid w:val="00E11387"/>
  </w:style>
  <w:style w:type="character" w:styleId="a5">
    <w:name w:val="Emphasis"/>
    <w:basedOn w:val="a0"/>
    <w:uiPriority w:val="20"/>
    <w:qFormat/>
    <w:rsid w:val="0077661B"/>
    <w:rPr>
      <w:i/>
      <w:iCs/>
    </w:rPr>
  </w:style>
  <w:style w:type="table" w:styleId="a6">
    <w:name w:val="Table Grid"/>
    <w:basedOn w:val="a1"/>
    <w:uiPriority w:val="59"/>
    <w:rsid w:val="00D50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84BF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6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2D68"/>
  </w:style>
  <w:style w:type="paragraph" w:styleId="aa">
    <w:name w:val="footer"/>
    <w:basedOn w:val="a"/>
    <w:link w:val="ab"/>
    <w:uiPriority w:val="99"/>
    <w:unhideWhenUsed/>
    <w:rsid w:val="00D6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2D68"/>
  </w:style>
  <w:style w:type="paragraph" w:styleId="ac">
    <w:name w:val="Balloon Text"/>
    <w:basedOn w:val="a"/>
    <w:link w:val="ad"/>
    <w:uiPriority w:val="99"/>
    <w:semiHidden/>
    <w:unhideWhenUsed/>
    <w:rsid w:val="00D7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1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30</cp:revision>
  <cp:lastPrinted>2016-11-25T06:40:00Z</cp:lastPrinted>
  <dcterms:created xsi:type="dcterms:W3CDTF">2016-11-01T16:10:00Z</dcterms:created>
  <dcterms:modified xsi:type="dcterms:W3CDTF">2017-04-11T17:51:00Z</dcterms:modified>
</cp:coreProperties>
</file>